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/>
          <w:b w:val="0"/>
          <w:bCs/>
        </w:rPr>
      </w:pPr>
      <w:r>
        <w:rPr>
          <w:rFonts w:hint="eastAsia"/>
        </w:rPr>
        <w:t>Cache实验</w:t>
      </w:r>
      <w:r>
        <w:rPr>
          <w:rFonts w:hint="eastAsia"/>
          <w:lang w:val="en-US" w:eastAsia="zh-CN"/>
        </w:rPr>
        <w:t>报告</w:t>
      </w: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实验报告：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实验目标：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实验环境和工具：Vivado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/>
          <w:b w:val="0"/>
          <w:bCs/>
          <w:lang w:eastAsia="zh-CN"/>
        </w:rPr>
      </w:pPr>
      <w:r>
        <w:rPr>
          <w:rFonts w:hint="eastAsia" w:ascii="宋体" w:hAnsi="宋体" w:eastAsia="宋体"/>
          <w:b w:val="0"/>
          <w:bCs/>
        </w:rPr>
        <w:t>实验内容和过程（使用我们提供的快速排序和矩阵乘法的benchmark进行实验，鼓励自己编写更多的汇编benchmark进行测试，其中“性能”参数使用运行仿真时的时钟周期数量进行评估，“资源占用”参数使用vivado或其它综合工具给出的综合报告进行评估。实验报告中需要给出实验结果（例如仿真波形的截图、vivado综合报告等）。）</w:t>
      </w:r>
      <w:r>
        <w:rPr>
          <w:rFonts w:hint="eastAsia" w:ascii="宋体" w:hAnsi="宋体" w:eastAsia="宋体"/>
          <w:b w:val="0"/>
          <w:bCs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阶段一：</w:t>
      </w:r>
    </w:p>
    <w:p>
      <w:p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阶段二：</w:t>
      </w:r>
    </w:p>
    <w:p>
      <w:pPr>
        <w:ind w:firstLine="420" w:firstLineChars="0"/>
        <w:rPr>
          <w:rFonts w:hint="eastAsia" w:ascii="宋体" w:hAnsi="宋体" w:eastAsia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eastAsia"/>
          <w:b/>
          <w:bCs/>
        </w:rPr>
        <w:t>实验结果分析（在这一实验报告中，需要对比所实现的三个C</w:t>
      </w:r>
      <w:r>
        <w:rPr>
          <w:b/>
          <w:bCs/>
        </w:rPr>
        <w:t>PU</w:t>
      </w:r>
      <w:r>
        <w:rPr>
          <w:rFonts w:hint="eastAsia"/>
          <w:b/>
          <w:bCs/>
        </w:rPr>
        <w:t>：单周期C</w:t>
      </w:r>
      <w:r>
        <w:rPr>
          <w:b/>
          <w:bCs/>
        </w:rPr>
        <w:t>PU</w:t>
      </w:r>
      <w:r>
        <w:rPr>
          <w:rFonts w:hint="eastAsia"/>
          <w:b/>
          <w:bCs/>
        </w:rPr>
        <w:t>、四级流水线C</w:t>
      </w:r>
      <w:r>
        <w:rPr>
          <w:b/>
          <w:bCs/>
        </w:rPr>
        <w:t>PU</w:t>
      </w:r>
      <w:r>
        <w:rPr>
          <w:rFonts w:hint="eastAsia"/>
          <w:b/>
          <w:bCs/>
        </w:rPr>
        <w:t>以及带缓存的四级流水线C</w:t>
      </w:r>
      <w:r>
        <w:rPr>
          <w:b/>
          <w:bCs/>
        </w:rPr>
        <w:t>PU</w:t>
      </w:r>
      <w:r>
        <w:rPr>
          <w:rFonts w:hint="eastAsia"/>
          <w:b/>
          <w:bCs/>
        </w:rPr>
        <w:t>的</w:t>
      </w:r>
      <w:r>
        <w:rPr>
          <w:b/>
          <w:bCs/>
        </w:rPr>
        <w:t>性能</w:t>
      </w:r>
      <w:r>
        <w:rPr>
          <w:rFonts w:hint="eastAsia"/>
          <w:b/>
          <w:bCs/>
        </w:rPr>
        <w:t>、</w:t>
      </w:r>
      <w:r>
        <w:rPr>
          <w:b/>
          <w:bCs/>
        </w:rPr>
        <w:t>功耗资源分析</w:t>
      </w:r>
      <w:r>
        <w:rPr>
          <w:rFonts w:hint="eastAsia"/>
          <w:b/>
          <w:bCs/>
        </w:rPr>
        <w:t>、</w:t>
      </w:r>
      <w:r>
        <w:rPr>
          <w:b/>
          <w:bCs/>
        </w:rPr>
        <w:t>时钟频率</w:t>
      </w:r>
      <w:r>
        <w:rPr>
          <w:rFonts w:hint="eastAsia"/>
          <w:b/>
          <w:bCs/>
        </w:rPr>
        <w:t>以及</w:t>
      </w:r>
      <w:r>
        <w:rPr>
          <w:b/>
          <w:bCs/>
        </w:rPr>
        <w:t>CPI（Cycle Per Instruction）</w:t>
      </w:r>
      <w:r>
        <w:rPr>
          <w:rFonts w:hint="eastAsia"/>
          <w:b/>
          <w:bCs/>
        </w:rPr>
        <w:t>等指标，进行评估与分析）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实验总结（说说踩的坑，总结收获，分析下自己花了多少时间，都用来做什么事情）</w:t>
      </w:r>
      <w:r>
        <w:rPr>
          <w:rFonts w:hint="eastAsia" w:ascii="宋体" w:hAnsi="宋体" w:eastAsia="宋体"/>
          <w:b w:val="0"/>
          <w:bCs/>
          <w:lang w:val="en-US" w:eastAsia="zh-CN"/>
        </w:rPr>
        <w:t>：</w:t>
      </w:r>
    </w:p>
    <w:p>
      <w:pPr>
        <w:numPr>
          <w:numId w:val="0"/>
        </w:numPr>
        <w:ind w:left="420" w:leftChars="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许珂钒：</w:t>
      </w:r>
    </w:p>
    <w:p>
      <w:pPr>
        <w:numPr>
          <w:numId w:val="0"/>
        </w:numPr>
        <w:ind w:left="420" w:leftChars="0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项奕玮：</w:t>
      </w:r>
    </w:p>
    <w:p>
      <w:pPr>
        <w:numPr>
          <w:numId w:val="0"/>
        </w:numPr>
        <w:ind w:left="420" w:leftChars="0"/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宋体" w:hAnsi="宋体" w:eastAsia="宋体"/>
          <w:b w:val="0"/>
          <w:bCs/>
          <w:lang w:val="en-US" w:eastAsia="zh-CN"/>
        </w:rPr>
      </w:pPr>
      <w:r>
        <w:rPr>
          <w:rFonts w:hint="default" w:ascii="宋体" w:hAnsi="宋体" w:eastAsia="宋体"/>
          <w:b w:val="0"/>
          <w:bCs/>
          <w:lang w:val="en-US" w:eastAsia="zh-CN"/>
        </w:rPr>
        <w:t>提出改进实验的意见：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/>
          <w:lang w:val="en-US" w:eastAsia="zh-CN"/>
        </w:rPr>
      </w:pPr>
    </w:p>
    <w:p>
      <w:pPr>
        <w:keepNext/>
        <w:keepLines/>
        <w:widowControl w:val="0"/>
        <w:spacing w:before="260" w:after="260" w:line="416" w:lineRule="auto"/>
        <w:jc w:val="both"/>
        <w:outlineLvl w:val="2"/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2"/>
          <w:sz w:val="32"/>
          <w:szCs w:val="32"/>
          <w:lang w:val="en-US" w:eastAsia="zh-CN" w:bidi="ar-SA"/>
        </w:rPr>
        <w:t>分数分配：</w:t>
      </w:r>
    </w:p>
    <w:p>
      <w:pPr>
        <w:widowControl w:val="0"/>
        <w:ind w:firstLine="420" w:firstLineChars="200"/>
        <w:jc w:val="both"/>
        <w:rPr>
          <w:rFonts w:hint="default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A69FD"/>
    <w:multiLevelType w:val="multilevel"/>
    <w:tmpl w:val="ED3A69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E5OTZiZDRhYjZhZWQ5YmNjZWU2YzRjODg5MzJmNTQifQ=="/>
  </w:docVars>
  <w:rsids>
    <w:rsidRoot w:val="00F84797"/>
    <w:rsid w:val="00017238"/>
    <w:rsid w:val="00023E06"/>
    <w:rsid w:val="00053864"/>
    <w:rsid w:val="00060D93"/>
    <w:rsid w:val="00064858"/>
    <w:rsid w:val="00103238"/>
    <w:rsid w:val="001437FB"/>
    <w:rsid w:val="0015707D"/>
    <w:rsid w:val="00160CD2"/>
    <w:rsid w:val="00227C3D"/>
    <w:rsid w:val="00235D9F"/>
    <w:rsid w:val="0025040A"/>
    <w:rsid w:val="0025729A"/>
    <w:rsid w:val="00294DCD"/>
    <w:rsid w:val="00295DBD"/>
    <w:rsid w:val="002E48E9"/>
    <w:rsid w:val="002E7596"/>
    <w:rsid w:val="002F0FAB"/>
    <w:rsid w:val="00320FE2"/>
    <w:rsid w:val="003E4E41"/>
    <w:rsid w:val="003E67D4"/>
    <w:rsid w:val="004414C9"/>
    <w:rsid w:val="00444F83"/>
    <w:rsid w:val="0046245C"/>
    <w:rsid w:val="004C41A7"/>
    <w:rsid w:val="004E0315"/>
    <w:rsid w:val="004E3C8B"/>
    <w:rsid w:val="004F1F56"/>
    <w:rsid w:val="00515F60"/>
    <w:rsid w:val="005202F7"/>
    <w:rsid w:val="005310DB"/>
    <w:rsid w:val="005442DB"/>
    <w:rsid w:val="005465FB"/>
    <w:rsid w:val="00547AEB"/>
    <w:rsid w:val="00557AAE"/>
    <w:rsid w:val="00611041"/>
    <w:rsid w:val="00620202"/>
    <w:rsid w:val="00621A6D"/>
    <w:rsid w:val="00680248"/>
    <w:rsid w:val="00686533"/>
    <w:rsid w:val="006A5EB7"/>
    <w:rsid w:val="006B383B"/>
    <w:rsid w:val="006F05F8"/>
    <w:rsid w:val="007005EF"/>
    <w:rsid w:val="007352B9"/>
    <w:rsid w:val="0075605F"/>
    <w:rsid w:val="00793FF6"/>
    <w:rsid w:val="007A5E85"/>
    <w:rsid w:val="008428F4"/>
    <w:rsid w:val="008564E4"/>
    <w:rsid w:val="008569FC"/>
    <w:rsid w:val="00860629"/>
    <w:rsid w:val="008701CC"/>
    <w:rsid w:val="008A70DB"/>
    <w:rsid w:val="008E1592"/>
    <w:rsid w:val="00901CE8"/>
    <w:rsid w:val="009076CF"/>
    <w:rsid w:val="0091305A"/>
    <w:rsid w:val="00934070"/>
    <w:rsid w:val="00990C73"/>
    <w:rsid w:val="00997836"/>
    <w:rsid w:val="009B24B0"/>
    <w:rsid w:val="009C0F7B"/>
    <w:rsid w:val="009C4314"/>
    <w:rsid w:val="00A515DD"/>
    <w:rsid w:val="00A67944"/>
    <w:rsid w:val="00A77794"/>
    <w:rsid w:val="00AF54FA"/>
    <w:rsid w:val="00B011AF"/>
    <w:rsid w:val="00B108B7"/>
    <w:rsid w:val="00B10E72"/>
    <w:rsid w:val="00B569D9"/>
    <w:rsid w:val="00B760D1"/>
    <w:rsid w:val="00B94DDF"/>
    <w:rsid w:val="00B9705B"/>
    <w:rsid w:val="00B97FA4"/>
    <w:rsid w:val="00BA3B7D"/>
    <w:rsid w:val="00C60934"/>
    <w:rsid w:val="00C65923"/>
    <w:rsid w:val="00CB6BB4"/>
    <w:rsid w:val="00D34853"/>
    <w:rsid w:val="00D53790"/>
    <w:rsid w:val="00D64804"/>
    <w:rsid w:val="00D771D5"/>
    <w:rsid w:val="00D7762F"/>
    <w:rsid w:val="00DB1745"/>
    <w:rsid w:val="00DB6F82"/>
    <w:rsid w:val="00DE77C6"/>
    <w:rsid w:val="00E02347"/>
    <w:rsid w:val="00E37166"/>
    <w:rsid w:val="00ED408D"/>
    <w:rsid w:val="00EF7B0F"/>
    <w:rsid w:val="00F5736F"/>
    <w:rsid w:val="00F83BD9"/>
    <w:rsid w:val="00F84797"/>
    <w:rsid w:val="00FA5785"/>
    <w:rsid w:val="088A5EA1"/>
    <w:rsid w:val="3BA945C4"/>
    <w:rsid w:val="6405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4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basedOn w:val="13"/>
    <w:link w:val="10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9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批注框文本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22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368</Words>
  <Characters>424</Characters>
  <Lines>30</Lines>
  <Paragraphs>8</Paragraphs>
  <TotalTime>0</TotalTime>
  <ScaleCrop>false</ScaleCrop>
  <LinksUpToDate>false</LinksUpToDate>
  <CharactersWithSpaces>426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2019-04-30T10:49:00Z</dcterms:created>
  <dc:creator>Xia Haojun</dc:creator>
  <cp:lastModifiedBy>项奕玮</cp:lastModifiedBy>
  <dcterms:modified xsi:type="dcterms:W3CDTF">2023-06-17T03:34:23Z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D12835806AD847D68225E1E945F4E1B9_13</vt:lpwstr>
  </property>
</Properties>
</file>