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 Raízes da Inteligência Artificial</w:t>
      </w:r>
    </w:p>
    <w:p>
      <w:pPr>
        <w:pStyle w:val="BodyText"/>
      </w:pPr>
      <w:r>
        <w:rPr>
          <w:i/>
          <w:iCs/>
        </w:rPr>
        <w:t xml:space="preserve">De Turing, McCarthy e os Sonhos da Década de 1950 — A Aurora de uma</w:t>
      </w:r>
      <w:r>
        <w:rPr>
          <w:i/>
          <w:iCs/>
        </w:rPr>
        <w:t xml:space="preserve"> </w:t>
      </w:r>
      <w:r>
        <w:rPr>
          <w:i/>
          <w:iCs/>
        </w:rPr>
        <w:t xml:space="preserve">Nova Ciência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Os primórdios da IA: dos filósofos gregos aos primeiros computadores</w:t>
      </w:r>
      <w:r>
        <w:rPr>
          <w:i/>
          <w:iCs/>
        </w:rPr>
        <w:t xml:space="preserve"> </w:t>
      </w:r>
      <w:r>
        <w:rPr>
          <w:i/>
          <w:iCs/>
        </w:rPr>
        <w:t xml:space="preserve">pensantes.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Antes de existirem redes neurais, transformers e modelos generativos, a</w:t>
      </w:r>
      <w:r>
        <w:t xml:space="preserve"> </w:t>
      </w:r>
      <w:r>
        <w:t xml:space="preserve">ideia de criar uma inteligência artificial já habitava o imaginário</w:t>
      </w:r>
      <w:r>
        <w:t xml:space="preserve"> </w:t>
      </w:r>
      <w:r>
        <w:t xml:space="preserve">humano há milênios. Filósofos gregos discutiam lógica e silogismos.</w:t>
      </w:r>
      <w:r>
        <w:t xml:space="preserve"> </w:t>
      </w:r>
      <w:r>
        <w:t xml:space="preserve">Mitos chineses e hebreus falavam de seres artificiais ganhando vida. No</w:t>
      </w:r>
      <w:r>
        <w:t xml:space="preserve"> </w:t>
      </w:r>
      <w:r>
        <w:t xml:space="preserve">século XX, matemáticos, filósofos e engenheiros finalmente tiveram as</w:t>
      </w:r>
      <w:r>
        <w:t xml:space="preserve"> </w:t>
      </w:r>
      <w:r>
        <w:t xml:space="preserve">ferramentas para transformar esse sonho antigo em um campo formal de</w:t>
      </w:r>
      <w:r>
        <w:t xml:space="preserve"> </w:t>
      </w:r>
      <w:r>
        <w:t xml:space="preserve">pesquisa. Este ebook é o primeiro volume da nossa coletânea histórica.</w:t>
      </w:r>
      <w:r>
        <w:t xml:space="preserve"> </w:t>
      </w:r>
      <w:r>
        <w:t xml:space="preserve">Nele, você vai conhecer os pensadores que plantaram as sementes da IA,</w:t>
      </w:r>
      <w:r>
        <w:t xml:space="preserve"> </w:t>
      </w:r>
      <w:r>
        <w:t xml:space="preserve">os primeiros modelos matemáticos, os computadores gigantes que ocupavam</w:t>
      </w:r>
      <w:r>
        <w:t xml:space="preserve"> </w:t>
      </w:r>
      <w:r>
        <w:t xml:space="preserve">salas inteiras, e os pesquisadores visionários que apostaram suas</w:t>
      </w:r>
      <w:r>
        <w:t xml:space="preserve"> </w:t>
      </w:r>
      <w:r>
        <w:t xml:space="preserve">carreiras em uma ideia que muitos achavam impossível: máquinas que</w:t>
      </w:r>
      <w:r>
        <w:t xml:space="preserve"> </w:t>
      </w:r>
      <w:r>
        <w:t xml:space="preserve">pensam. Se você quer entender de verdade a IA, precisa voltar às suas</w:t>
      </w:r>
      <w:r>
        <w:t xml:space="preserve"> </w:t>
      </w:r>
      <w:r>
        <w:t xml:space="preserve">raízes. Vamos começar.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Sonho Antigo: Filosofia e Mitos sobre Mentes Artificiais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Os Pais da Computação: Babbage, Lovelace e a Máquina</w:t>
      </w:r>
      <w:r>
        <w:t xml:space="preserve"> </w:t>
      </w:r>
      <w:r>
        <w:t xml:space="preserve">Analítica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Alan Turing: O Gênio que Definiu a Inteligência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A Conferência de Dartmouth: Onde a IA Nasceu (1956)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Os Primeiros Modelos: Perceptron, Lógica e Jogos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Computadores, Mainframes e o Hardware que Viabilizou a 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Expectativas Infladas e Primeiros Fracassos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O Legado Filosófico e Matemático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Aplicações Pioneiras dos Anos 50 e 60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As Raízes que Sustentam o Presente</w:t>
      </w:r>
    </w:p>
    <w:p>
      <w:pPr>
        <w:pStyle w:val="FirstParagraph"/>
      </w:pPr>
      <w:r>
        <w:rPr>
          <w:b/>
          <w:bCs/>
        </w:rPr>
        <w:t xml:space="preserve">1. O Sonho Antigo: Filosofia e Mitos sobre Mentes Artificiais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 Grécia antiga à Idade Média</w:t>
      </w:r>
    </w:p>
    <w:p>
      <w:pPr>
        <w:pStyle w:val="BodyText"/>
      </w:pPr>
      <w:r>
        <w:t xml:space="preserve">Aristóteles, no século IV a.C., foi o primeiro a formalizar as regras do</w:t>
      </w:r>
      <w:r>
        <w:t xml:space="preserve"> </w:t>
      </w:r>
      <w:r>
        <w:t xml:space="preserve">raciocínio lógico. Seu Organon descrevia como conclusões podiam ser</w:t>
      </w:r>
      <w:r>
        <w:t xml:space="preserve"> </w:t>
      </w:r>
      <w:r>
        <w:t xml:space="preserve">derivadas de premissas de forma puramente mecânica — a ideia de</w:t>
      </w:r>
      <w:r>
        <w:t xml:space="preserve"> </w:t>
      </w:r>
      <w:r>
        <w:t xml:space="preserve">raciocínio como algoritmo já estava implícita. Séculos depois,</w:t>
      </w:r>
      <w:r>
        <w:t xml:space="preserve"> </w:t>
      </w:r>
      <w:r>
        <w:t xml:space="preserve">pensadores islâmicos como Al-Khwarizmi (de quem vem o termo</w:t>
      </w:r>
      <w:r>
        <w:t xml:space="preserve"> </w:t>
      </w:r>
      <w:r>
        <w:t xml:space="preserve">'algoritmo') sistematizaram procedimentos que podiam ser executados</w:t>
      </w:r>
      <w:r>
        <w:t xml:space="preserve"> </w:t>
      </w:r>
      <w:r>
        <w:t xml:space="preserve">passo a passo, independente de quem os executasse — humano ou máquina.</w:t>
      </w:r>
    </w:p>
    <w:p>
      <w:pPr>
        <w:pStyle w:val="BodyText"/>
      </w:pPr>
      <w:r>
        <w:rPr>
          <w:b/>
          <w:bCs/>
        </w:rPr>
        <w:t xml:space="preserve">Mitos e a promessa de vida artificial</w:t>
      </w:r>
    </w:p>
    <w:p>
      <w:pPr>
        <w:pStyle w:val="BodyText"/>
      </w:pPr>
      <w:r>
        <w:t xml:space="preserve">O Golem da tradição judaica era uma criatura de argila animada por</w:t>
      </w:r>
      <w:r>
        <w:t xml:space="preserve"> </w:t>
      </w:r>
      <w:r>
        <w:t xml:space="preserve">palavras. O mito de Pigmalion, na Grécia, mostra uma estátua ganhando</w:t>
      </w:r>
      <w:r>
        <w:t xml:space="preserve"> </w:t>
      </w:r>
      <w:r>
        <w:t xml:space="preserve">vida. Na China antiga, artesãos mecânicos criavam autômatos que imitavam</w:t>
      </w:r>
      <w:r>
        <w:t xml:space="preserve"> </w:t>
      </w:r>
      <w:r>
        <w:t xml:space="preserve">comportamentos humanos. Esses mitos não eram apenas histórias — eram</w:t>
      </w:r>
      <w:r>
        <w:t xml:space="preserve"> </w:t>
      </w:r>
      <w:r>
        <w:t xml:space="preserve">intuições profundas de que a vida, a consciência e o pensamento</w:t>
      </w:r>
      <w:r>
        <w:t xml:space="preserve"> </w:t>
      </w:r>
      <w:r>
        <w:t xml:space="preserve">poderiam, em princípio, ser replicados artificialmente.</w:t>
      </w:r>
    </w:p>
    <w:p>
      <w:pPr>
        <w:pStyle w:val="BodyText"/>
      </w:pPr>
      <w:r>
        <w:rPr>
          <w:b/>
          <w:bCs/>
        </w:rPr>
        <w:t xml:space="preserve">2. Os Pais da Computação: Babbage, Lovelace e a Máquina Analítica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Charles Babbage e a Máquina Analítica (1837)</w:t>
      </w:r>
    </w:p>
    <w:p>
      <w:pPr>
        <w:pStyle w:val="BodyText"/>
      </w:pPr>
      <w:r>
        <w:t xml:space="preserve">Charles Babbage projetou a Máquina Analítica, considerada o primeiro</w:t>
      </w:r>
      <w:r>
        <w:t xml:space="preserve"> </w:t>
      </w:r>
      <w:r>
        <w:t xml:space="preserve">computador de propósito geral. Tinha CPU, memória, leitor de cartões</w:t>
      </w:r>
      <w:r>
        <w:t xml:space="preserve"> </w:t>
      </w:r>
      <w:r>
        <w:t xml:space="preserve">perfurados e até impressora — conceitos que usamos até hoje. Babbage</w:t>
      </w:r>
      <w:r>
        <w:t xml:space="preserve"> </w:t>
      </w:r>
      <w:r>
        <w:t xml:space="preserve">nunca a construiu por completo, mas a máquina já antecipava a revolução</w:t>
      </w:r>
      <w:r>
        <w:t xml:space="preserve"> </w:t>
      </w:r>
      <w:r>
        <w:t xml:space="preserve">que viria 100 anos depois.</w:t>
      </w:r>
    </w:p>
    <w:p>
      <w:pPr>
        <w:pStyle w:val="BodyText"/>
      </w:pPr>
      <w:r>
        <w:rPr>
          <w:b/>
          <w:bCs/>
        </w:rPr>
        <w:t xml:space="preserve">Ada Lovelace: a primeira programadora</w:t>
      </w:r>
    </w:p>
    <w:p>
      <w:pPr>
        <w:pStyle w:val="BodyText"/>
      </w:pPr>
      <w:r>
        <w:t xml:space="preserve">Ada Lovelace, filha do poeta Lord Byron, trabalhou com Babbage e viu na</w:t>
      </w:r>
      <w:r>
        <w:t xml:space="preserve"> </w:t>
      </w:r>
      <w:r>
        <w:t xml:space="preserve">Máquina Analítica algo que o próprio inventor não enxergou: a máquina</w:t>
      </w:r>
      <w:r>
        <w:t xml:space="preserve"> </w:t>
      </w:r>
      <w:r>
        <w:t xml:space="preserve">poderia não apenas calcular números, mas manipular símbolos, compor</w:t>
      </w:r>
      <w:r>
        <w:t xml:space="preserve"> </w:t>
      </w:r>
      <w:r>
        <w:t xml:space="preserve">música, criar gráficos — qualquer coisa que pudesse ser expressa em</w:t>
      </w:r>
      <w:r>
        <w:t xml:space="preserve"> </w:t>
      </w:r>
      <w:r>
        <w:t xml:space="preserve">notação. Em 1843, ela escreveu o que muitos consideram o primeiro</w:t>
      </w:r>
      <w:r>
        <w:t xml:space="preserve"> </w:t>
      </w:r>
      <w:r>
        <w:t xml:space="preserve">algoritmo de computador da história. Ada é a patrona da computação</w:t>
      </w:r>
      <w:r>
        <w:t xml:space="preserve"> </w:t>
      </w:r>
      <w:r>
        <w:t xml:space="preserve">moderna.</w:t>
      </w:r>
    </w:p>
    <w:p>
      <w:pPr>
        <w:pStyle w:val="BodyText"/>
      </w:pPr>
      <w:r>
        <w:rPr>
          <w:b/>
          <w:bCs/>
        </w:rPr>
        <w:t xml:space="preserve">3. Alan Turing: O Gênio que Definiu a Inteligência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Máquina de Turing (1936)</w:t>
      </w:r>
    </w:p>
    <w:p>
      <w:pPr>
        <w:pStyle w:val="BodyText"/>
      </w:pPr>
      <w:r>
        <w:t xml:space="preserve">Em 1936, o matemático britânico Alan Turing publicou um paper que fundou</w:t>
      </w:r>
      <w:r>
        <w:t xml:space="preserve"> </w:t>
      </w:r>
      <w:r>
        <w:t xml:space="preserve">a ciência da computação. Ele descreveu uma máquina imaginária — a</w:t>
      </w:r>
      <w:r>
        <w:t xml:space="preserve"> </w:t>
      </w:r>
      <w:r>
        <w:t xml:space="preserve">Máquina de Turing — capaz de executar qualquer algoritmo computável. A</w:t>
      </w:r>
      <w:r>
        <w:t xml:space="preserve"> </w:t>
      </w:r>
      <w:r>
        <w:t xml:space="preserve">ideia era tão elegante que se tornou a base teórica de TODOS os</w:t>
      </w:r>
      <w:r>
        <w:t xml:space="preserve"> </w:t>
      </w:r>
      <w:r>
        <w:t xml:space="preserve">computadores modernos. Quando você usa um laptop ou um smartphone, está</w:t>
      </w:r>
      <w:r>
        <w:t xml:space="preserve"> </w:t>
      </w:r>
      <w:r>
        <w:t xml:space="preserve">executando uma versão prática da Máquina de Turing.</w:t>
      </w:r>
    </w:p>
    <w:p>
      <w:pPr>
        <w:pStyle w:val="BodyText"/>
      </w:pPr>
      <w:r>
        <w:rPr>
          <w:b/>
          <w:bCs/>
        </w:rPr>
        <w:t xml:space="preserve">O Teste de Turing (1950)</w:t>
      </w:r>
    </w:p>
    <w:p>
      <w:pPr>
        <w:pStyle w:val="BodyText"/>
      </w:pPr>
      <w:r>
        <w:t xml:space="preserve">Em 1950, Turing publicou 'Computing Machinery and Intelligence' no</w:t>
      </w:r>
      <w:r>
        <w:t xml:space="preserve"> </w:t>
      </w:r>
      <w:r>
        <w:t xml:space="preserve">jornal Mind, abrindo a pergunta: 'podem máquinas pensar?'. Em vez de</w:t>
      </w:r>
      <w:r>
        <w:t xml:space="preserve"> </w:t>
      </w:r>
      <w:r>
        <w:t xml:space="preserve">tentar definir 'pensamento' (problema filosófico espinhoso), ele</w:t>
      </w:r>
      <w:r>
        <w:t xml:space="preserve"> </w:t>
      </w:r>
      <w:r>
        <w:t xml:space="preserve">propôs o 'Jogo da Imitação' — depois chamado de Teste de Turing. Um</w:t>
      </w:r>
      <w:r>
        <w:t xml:space="preserve"> </w:t>
      </w:r>
      <w:r>
        <w:t xml:space="preserve">humano conversa por texto com duas entidades (uma máquina, um humano).</w:t>
      </w:r>
      <w:r>
        <w:t xml:space="preserve"> </w:t>
      </w:r>
      <w:r>
        <w:t xml:space="preserve">Se não conseguir distinguir consistentemente, a máquina é inteligente. O</w:t>
      </w:r>
      <w:r>
        <w:t xml:space="preserve"> </w:t>
      </w:r>
      <w:r>
        <w:t xml:space="preserve">artigo é considerado o marco fundador da IA como campo de pesquisa. 75</w:t>
      </w:r>
      <w:r>
        <w:t xml:space="preserve"> </w:t>
      </w:r>
      <w:r>
        <w:t xml:space="preserve">anos depois, ainda debatemos variações do teste.</w:t>
      </w:r>
    </w:p>
    <w:p>
      <w:pPr>
        <w:pStyle w:val="BodyText"/>
      </w:pPr>
      <w:r>
        <w:rPr>
          <w:b/>
          <w:bCs/>
        </w:rPr>
        <w:t xml:space="preserve">Turing na Segunda Guerra</w:t>
      </w:r>
    </w:p>
    <w:p>
      <w:pPr>
        <w:pStyle w:val="BodyText"/>
      </w:pPr>
      <w:r>
        <w:t xml:space="preserve">Poucos sabem, mas Turing também foi herói de guerra. Em Bletchley Park,</w:t>
      </w:r>
      <w:r>
        <w:t xml:space="preserve"> </w:t>
      </w:r>
      <w:r>
        <w:t xml:space="preserve">liderou a equipe que decifrou a máquina Enigma dos nazistas, encurtando</w:t>
      </w:r>
      <w:r>
        <w:t xml:space="preserve"> </w:t>
      </w:r>
      <w:r>
        <w:t xml:space="preserve">a guerra em pelo menos 2 anos e salvando milhões de vidas. Tragicamente,</w:t>
      </w:r>
      <w:r>
        <w:t xml:space="preserve"> </w:t>
      </w:r>
      <w:r>
        <w:t xml:space="preserve">Turing foi perseguido por sua homossexualidade, condenado e submetido a</w:t>
      </w:r>
      <w:r>
        <w:t xml:space="preserve"> </w:t>
      </w:r>
      <w:r>
        <w:t xml:space="preserve">castração química. Morreu aos 41 anos, em 1954. Hoje é considerado o pai</w:t>
      </w:r>
      <w:r>
        <w:t xml:space="preserve"> </w:t>
      </w:r>
      <w:r>
        <w:t xml:space="preserve">da computação e da IA. Pedidos de desculpas oficiais do governo</w:t>
      </w:r>
      <w:r>
        <w:t xml:space="preserve"> </w:t>
      </w:r>
      <w:r>
        <w:t xml:space="preserve">britânico vieram em 2009 e 2013.</w:t>
      </w:r>
    </w:p>
    <w:p>
      <w:pPr>
        <w:pStyle w:val="BodyText"/>
      </w:pPr>
      <w:r>
        <w:rPr>
          <w:b/>
          <w:bCs/>
        </w:rPr>
        <w:t xml:space="preserve">4. A Conferência de Dartmouth: Onde a IA Nasceu (1956)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verão que mudou a história</w:t>
      </w:r>
    </w:p>
    <w:p>
      <w:pPr>
        <w:pStyle w:val="BodyText"/>
      </w:pPr>
      <w:r>
        <w:t xml:space="preserve">No verão de 1956, na Dartmouth College, em New Hampshire (EUA), um grupo</w:t>
      </w:r>
      <w:r>
        <w:t xml:space="preserve"> </w:t>
      </w:r>
      <w:r>
        <w:t xml:space="preserve">de 10 pesquisadores se reuniu para um workshop de 2 meses. Entre eles:</w:t>
      </w:r>
      <w:r>
        <w:t xml:space="preserve"> </w:t>
      </w:r>
      <w:r>
        <w:t xml:space="preserve">John McCarthy, Marvin Minsky, Claude Shannon, Nathaniel Rochester, Allen</w:t>
      </w:r>
      <w:r>
        <w:t xml:space="preserve"> </w:t>
      </w:r>
      <w:r>
        <w:t xml:space="preserve">Newell e Herbert Simon. A proposta, escrita por McCarthy, cunhou</w:t>
      </w:r>
      <w:r>
        <w:t xml:space="preserve"> </w:t>
      </w:r>
      <w:r>
        <w:t xml:space="preserve">oficialmente o termo 'Artificial Intelligence' e lançou a hipótese:</w:t>
      </w:r>
      <w:r>
        <w:t xml:space="preserve"> </w:t>
      </w:r>
      <w:r>
        <w:t xml:space="preserve">'todo aspecto do aprendizado pode, em princípio, ser tão precisamente</w:t>
      </w:r>
      <w:r>
        <w:t xml:space="preserve"> </w:t>
      </w:r>
      <w:r>
        <w:t xml:space="preserve">descrito que uma máquina pode simulá-lo'.</w:t>
      </w:r>
    </w:p>
    <w:p>
      <w:pPr>
        <w:pStyle w:val="BodyText"/>
      </w:pPr>
      <w:r>
        <w:rPr>
          <w:b/>
          <w:bCs/>
        </w:rPr>
        <w:t xml:space="preserve">Os primeiros pesquisadores</w:t>
      </w:r>
    </w:p>
    <w:p>
      <w:pPr>
        <w:pStyle w:val="BodyText"/>
      </w:pPr>
      <w:r>
        <w:t xml:space="preserve">John McCarthy (1927-2011): cunhou o termo IA, criou a linguagem Lisp,</w:t>
      </w:r>
      <w:r>
        <w:t xml:space="preserve"> </w:t>
      </w:r>
      <w:r>
        <w:t xml:space="preserve">desenvolveu o conceito de 'time-sharing'. Marvin Minsky (1927-2016):</w:t>
      </w:r>
      <w:r>
        <w:t xml:space="preserve"> </w:t>
      </w:r>
      <w:r>
        <w:t xml:space="preserve">cofundador do MIT AI Lab, autor de 'Perceptrons' e dezenas de livros</w:t>
      </w:r>
      <w:r>
        <w:t xml:space="preserve"> </w:t>
      </w:r>
      <w:r>
        <w:t xml:space="preserve">fundamentais. Allen Newell e Herbert Simon: criaram o Logic Theorist,</w:t>
      </w:r>
      <w:r>
        <w:t xml:space="preserve"> </w:t>
      </w:r>
      <w:r>
        <w:t xml:space="preserve">considerado o primeiro programa de IA, capaz de provar teoremas</w:t>
      </w:r>
      <w:r>
        <w:t xml:space="preserve"> </w:t>
      </w:r>
      <w:r>
        <w:t xml:space="preserve">matemáticos. Esses visionários acreditavam que uma máquina inteligente</w:t>
      </w:r>
      <w:r>
        <w:t xml:space="preserve"> </w:t>
      </w:r>
      <w:r>
        <w:t xml:space="preserve">estaria ao alcance em uma geração. A realidade, como veremos, foi mais</w:t>
      </w:r>
      <w:r>
        <w:t xml:space="preserve"> </w:t>
      </w:r>
      <w:r>
        <w:t xml:space="preserve">complicada.</w:t>
      </w:r>
    </w:p>
    <w:p>
      <w:pPr>
        <w:pStyle w:val="BodyText"/>
      </w:pPr>
      <w:r>
        <w:rPr>
          <w:b/>
          <w:bCs/>
        </w:rPr>
        <w:t xml:space="preserve">5. Os Primeiros Modelos: Perceptron, Lógica e Jogos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Perceptron de Frank Rosenblatt (1958)</w:t>
      </w:r>
    </w:p>
    <w:p>
      <w:pPr>
        <w:pStyle w:val="BodyText"/>
      </w:pPr>
      <w:r>
        <w:t xml:space="preserve">Frank Rosenblatt, psicólogo da Cornell University, criou o Perceptron em</w:t>
      </w:r>
      <w:r>
        <w:t xml:space="preserve"> </w:t>
      </w:r>
      <w:r>
        <w:t xml:space="preserve">1958 — o primeiro algoritmo que podia aprender com dados. Era</w:t>
      </w:r>
      <w:r>
        <w:t xml:space="preserve"> </w:t>
      </w:r>
      <w:r>
        <w:t xml:space="preserve">inspirado nos neurônios do cérebro e rodava em um computador IBM 704 do</w:t>
      </w:r>
      <w:r>
        <w:t xml:space="preserve"> </w:t>
      </w:r>
      <w:r>
        <w:t xml:space="preserve">tamanho de uma sala. A New York Times publicou: 'o Perceptron é o</w:t>
      </w:r>
      <w:r>
        <w:t xml:space="preserve"> </w:t>
      </w:r>
      <w:r>
        <w:t xml:space="preserve">embrião de um computador eletrônico que espera, um dia, andar, falar,</w:t>
      </w:r>
      <w:r>
        <w:t xml:space="preserve"> </w:t>
      </w:r>
      <w:r>
        <w:t xml:space="preserve">ver, escrever, reproduzir-se e ter consciência'. Rosenblatt morreu</w:t>
      </w:r>
      <w:r>
        <w:t xml:space="preserve"> </w:t>
      </w:r>
      <w:r>
        <w:t xml:space="preserve">jovem, aos 43 anos, em 1971, sem ver sua criação florescer — o que</w:t>
      </w:r>
      <w:r>
        <w:t xml:space="preserve"> </w:t>
      </w:r>
      <w:r>
        <w:t xml:space="preserve">aconteceria 40 anos depois, com o deep learning.</w:t>
      </w:r>
    </w:p>
    <w:p>
      <w:pPr>
        <w:pStyle w:val="BodyText"/>
      </w:pPr>
      <w:r>
        <w:rPr>
          <w:b/>
          <w:bCs/>
        </w:rPr>
        <w:t xml:space="preserve">Sistemas especialistas e lógica simbólica</w:t>
      </w:r>
    </w:p>
    <w:p>
      <w:pPr>
        <w:pStyle w:val="BodyText"/>
      </w:pPr>
      <w:r>
        <w:t xml:space="preserve">Na mesma época, outros pesquisadores apostavam em uma abordagem</w:t>
      </w:r>
      <w:r>
        <w:t xml:space="preserve"> </w:t>
      </w:r>
      <w:r>
        <w:t xml:space="preserve">diferente: a IA simbólica, baseada em regras lógicas e conhecimento</w:t>
      </w:r>
      <w:r>
        <w:t xml:space="preserve"> </w:t>
      </w:r>
      <w:r>
        <w:t xml:space="preserve">codificado à mão. Sistemas como o Logic Theorist, o General Problem</w:t>
      </w:r>
      <w:r>
        <w:t xml:space="preserve"> </w:t>
      </w:r>
      <w:r>
        <w:t xml:space="preserve">Solver e o Advice Taker (de McCarthy) tentavam representar conhecimento</w:t>
      </w:r>
      <w:r>
        <w:t xml:space="preserve"> </w:t>
      </w:r>
      <w:r>
        <w:t xml:space="preserve">humano em estruturas lógicas e manipular essas estruturas para resolver</w:t>
      </w:r>
      <w:r>
        <w:t xml:space="preserve"> </w:t>
      </w:r>
      <w:r>
        <w:t xml:space="preserve">problemas. A rivalidade entre a abordagem conexionista (redes neurais) e</w:t>
      </w:r>
      <w:r>
        <w:t xml:space="preserve"> </w:t>
      </w:r>
      <w:r>
        <w:t xml:space="preserve">a simbólica (regras) persiste até hoje — e é uma das tensões mais</w:t>
      </w:r>
      <w:r>
        <w:t xml:space="preserve"> </w:t>
      </w:r>
      <w:r>
        <w:t xml:space="preserve">ricas da história da IA.</w:t>
      </w:r>
    </w:p>
    <w:p>
      <w:pPr>
        <w:pStyle w:val="BodyText"/>
      </w:pPr>
      <w:r>
        <w:rPr>
          <w:b/>
          <w:bCs/>
        </w:rPr>
        <w:t xml:space="preserve">6. Computadores, Mainframes e o Hardware que Viabilizou a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gigantes que processavam sonhos</w:t>
      </w:r>
    </w:p>
    <w:p>
      <w:pPr>
        <w:pStyle w:val="BodyText"/>
      </w:pPr>
      <w:r>
        <w:t xml:space="preserve">Os primeiros programas de IA rodavam em mainframes que custavam milhões</w:t>
      </w:r>
      <w:r>
        <w:t xml:space="preserve"> </w:t>
      </w:r>
      <w:r>
        <w:t xml:space="preserve">de dólares, ocupavam salas inteiras, consumiam energia como centenas de</w:t>
      </w:r>
      <w:r>
        <w:t xml:space="preserve"> </w:t>
      </w:r>
      <w:r>
        <w:t xml:space="preserve">casas e tinham memória de poucos kilobytes. Mesmo assim, pesquisadores</w:t>
      </w:r>
      <w:r>
        <w:t xml:space="preserve"> </w:t>
      </w:r>
      <w:r>
        <w:t xml:space="preserve">conseguiram criar sistemas que resolviam problemas lógicos, jogavam</w:t>
      </w:r>
      <w:r>
        <w:t xml:space="preserve"> </w:t>
      </w:r>
      <w:r>
        <w:t xml:space="preserve">damas, provavam teoremas e conversavam em linguagem natural limitada.</w:t>
      </w:r>
    </w:p>
    <w:p>
      <w:pPr>
        <w:pStyle w:val="BodyText"/>
      </w:pPr>
      <w:r>
        <w:rPr>
          <w:b/>
          <w:bCs/>
        </w:rPr>
        <w:t xml:space="preserve">O hardware como gargalo</w:t>
      </w:r>
    </w:p>
    <w:p>
      <w:pPr>
        <w:pStyle w:val="BodyText"/>
      </w:pPr>
      <w:r>
        <w:t xml:space="preserve">A falta de poder computacional foi o primeiro grande freio da IA.</w:t>
      </w:r>
      <w:r>
        <w:t xml:space="preserve"> </w:t>
      </w:r>
      <w:r>
        <w:t xml:space="preserve">Modelos que funcionam hoje em um smartphone levariam milhares de anos</w:t>
      </w:r>
      <w:r>
        <w:t xml:space="preserve"> </w:t>
      </w:r>
      <w:r>
        <w:t xml:space="preserve">para treinar nos mainframes da década de 1960. Essa restrição moldou as</w:t>
      </w:r>
      <w:r>
        <w:t xml:space="preserve"> </w:t>
      </w:r>
      <w:r>
        <w:t xml:space="preserve">escolhas teóricas: algoritmos simples, dados pequenos, expectativas</w:t>
      </w:r>
      <w:r>
        <w:t xml:space="preserve"> </w:t>
      </w:r>
      <w:r>
        <w:t xml:space="preserve">modestas. O avanço do hardware — lei de Moore, GPUs, TPUs — sempre</w:t>
      </w:r>
      <w:r>
        <w:t xml:space="preserve"> </w:t>
      </w:r>
      <w:r>
        <w:t xml:space="preserve">foi parte inseparável da história da IA.</w:t>
      </w:r>
    </w:p>
    <w:p>
      <w:pPr>
        <w:pStyle w:val="BodyText"/>
      </w:pPr>
      <w:r>
        <w:rPr>
          <w:b/>
          <w:bCs/>
        </w:rPr>
        <w:t xml:space="preserve">7. Expectativas Infladas e Primeiros Fracassos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Promessas que não se cumpriram</w:t>
      </w:r>
    </w:p>
    <w:p>
      <w:pPr>
        <w:pStyle w:val="BodyText"/>
      </w:pPr>
      <w:r>
        <w:t xml:space="preserve">Nos anos 60, alguns pesquisadores fizeram previsões otimistas demais.</w:t>
      </w:r>
      <w:r>
        <w:t xml:space="preserve"> </w:t>
      </w:r>
      <w:r>
        <w:t xml:space="preserve">Herbert Simon afirmou em 1957: 'dentro de 10 anos, um computador será</w:t>
      </w:r>
      <w:r>
        <w:t xml:space="preserve"> </w:t>
      </w:r>
      <w:r>
        <w:t xml:space="preserve">campeão de xadrez'. Aconteceu em 1997, 40 anos depois, com o Deep Blue</w:t>
      </w:r>
      <w:r>
        <w:t xml:space="preserve"> </w:t>
      </w:r>
      <w:r>
        <w:t xml:space="preserve">da IBM. Marvin Minsky, em 1970, disse que 'em 3 a 8 anos teremos uma</w:t>
      </w:r>
      <w:r>
        <w:t xml:space="preserve"> </w:t>
      </w:r>
      <w:r>
        <w:t xml:space="preserve">máquina com a inteligência média de um humano'. Estamos em 2026 e ainda</w:t>
      </w:r>
      <w:r>
        <w:t xml:space="preserve"> </w:t>
      </w:r>
      <w:r>
        <w:t xml:space="preserve">não chegamos lá — embora estejamos chegando.</w:t>
      </w:r>
    </w:p>
    <w:p>
      <w:pPr>
        <w:pStyle w:val="BodyText"/>
      </w:pPr>
      <w:r>
        <w:rPr>
          <w:b/>
          <w:bCs/>
        </w:rPr>
        <w:t xml:space="preserve">O Relatório Lighthill e o Primeiro Inverno</w:t>
      </w:r>
    </w:p>
    <w:p>
      <w:pPr>
        <w:pStyle w:val="BodyText"/>
      </w:pPr>
      <w:r>
        <w:t xml:space="preserve">Em 1973, o matemático James Lighthill produziu um relatório para o</w:t>
      </w:r>
      <w:r>
        <w:t xml:space="preserve"> </w:t>
      </w:r>
      <w:r>
        <w:t xml:space="preserve">governo britânico concluindo que a IA não estava cumprindo suas</w:t>
      </w:r>
      <w:r>
        <w:t xml:space="preserve"> </w:t>
      </w:r>
      <w:r>
        <w:t xml:space="preserve">promessas. O relatório cortou financiamento em vários países. Combinado</w:t>
      </w:r>
      <w:r>
        <w:t xml:space="preserve"> </w:t>
      </w:r>
      <w:r>
        <w:t xml:space="preserve">com limitações do Perceptron (que não conseguia resolver problemas</w:t>
      </w:r>
      <w:r>
        <w:t xml:space="preserve"> </w:t>
      </w:r>
      <w:r>
        <w:t xml:space="preserve">não-lineares, demonstrado por Minsky e Papert em 1969), isso desencadeou</w:t>
      </w:r>
      <w:r>
        <w:t xml:space="preserve"> </w:t>
      </w:r>
      <w:r>
        <w:t xml:space="preserve">o primeiro 'Inverno da IA' — um período de cortes e desilusão que</w:t>
      </w:r>
      <w:r>
        <w:t xml:space="preserve"> </w:t>
      </w:r>
      <w:r>
        <w:t xml:space="preserve">durou de 1974 a 1980.</w:t>
      </w:r>
    </w:p>
    <w:p>
      <w:pPr>
        <w:pStyle w:val="BodyText"/>
      </w:pPr>
      <w:r>
        <w:rPr>
          <w:b/>
          <w:bCs/>
        </w:rPr>
        <w:t xml:space="preserve">8. O Legado Filosófico e Matemático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é pensar? O que é inteligência?</w:t>
      </w:r>
    </w:p>
    <w:p>
      <w:pPr>
        <w:pStyle w:val="BodyText"/>
      </w:pPr>
      <w:r>
        <w:t xml:space="preserve">A IA não nasce no vácuo. Ela herda debates milenares da filosofia sobre</w:t>
      </w:r>
      <w:r>
        <w:t xml:space="preserve"> </w:t>
      </w:r>
      <w:r>
        <w:t xml:space="preserve">a natureza da mente, da consciência, do livre arbítrio. Filósofos como</w:t>
      </w:r>
      <w:r>
        <w:t xml:space="preserve"> </w:t>
      </w:r>
      <w:r>
        <w:t xml:space="preserve">Descartes ('penso, logo existo'), Hobbes ('o raciocínio é cálculo'),</w:t>
      </w:r>
      <w:r>
        <w:t xml:space="preserve"> </w:t>
      </w:r>
      <w:r>
        <w:t xml:space="preserve">Leibniz ('máquina de calcular é pensar'), Kant e Wittgenstein já</w:t>
      </w:r>
      <w:r>
        <w:t xml:space="preserve"> </w:t>
      </w:r>
      <w:r>
        <w:t xml:space="preserve">tinham opiniões formadas sobre a possibilidade de mentes artificiais.</w:t>
      </w:r>
    </w:p>
    <w:p>
      <w:pPr>
        <w:pStyle w:val="BodyText"/>
      </w:pPr>
      <w:r>
        <w:rPr>
          <w:b/>
          <w:bCs/>
        </w:rPr>
        <w:t xml:space="preserve">A matemática por trás</w:t>
      </w:r>
    </w:p>
    <w:p>
      <w:pPr>
        <w:pStyle w:val="BodyText"/>
      </w:pPr>
      <w:r>
        <w:t xml:space="preserve">George Boole (1815-1864) criou a álgebra booleana, base da computação</w:t>
      </w:r>
      <w:r>
        <w:t xml:space="preserve"> </w:t>
      </w:r>
      <w:r>
        <w:t xml:space="preserve">digital. Gottlob Frege (1848-1925) inventou a lógica de predicados. Kurt</w:t>
      </w:r>
      <w:r>
        <w:t xml:space="preserve"> </w:t>
      </w:r>
      <w:r>
        <w:t xml:space="preserve">Gödel (1906-1978) demonstrou os teoremas da incompletude, mostrando</w:t>
      </w:r>
      <w:r>
        <w:t xml:space="preserve"> </w:t>
      </w:r>
      <w:r>
        <w:t xml:space="preserve">limites fundamentais do raciocínio formal. Alan Turing, Alonzo Church e</w:t>
      </w:r>
      <w:r>
        <w:t xml:space="preserve"> </w:t>
      </w:r>
      <w:r>
        <w:t xml:space="preserve">outros formalizaram o conceito de computabilidade. Sem essa fundação</w:t>
      </w:r>
      <w:r>
        <w:t xml:space="preserve"> </w:t>
      </w:r>
      <w:r>
        <w:t xml:space="preserve">matemática, a IA seria apenas vaporware. Com ela, virou uma engenharia</w:t>
      </w:r>
      <w:r>
        <w:t xml:space="preserve"> </w:t>
      </w:r>
      <w:r>
        <w:t xml:space="preserve">precisa.</w:t>
      </w:r>
    </w:p>
    <w:p>
      <w:pPr>
        <w:pStyle w:val="BodyText"/>
      </w:pPr>
      <w:r>
        <w:rPr>
          <w:b/>
          <w:bCs/>
        </w:rPr>
        <w:t xml:space="preserve">9. Aplicações Pioneiras dos Anos 50 e 60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Robôs, jogos e tradução automática</w:t>
      </w:r>
    </w:p>
    <w:p>
      <w:pPr>
        <w:pStyle w:val="BodyText"/>
      </w:pPr>
      <w:r>
        <w:t xml:space="preserve">Em 1956, Allen Newell e Herbert Simon criaram o Logic Theorist, que</w:t>
      </w:r>
      <w:r>
        <w:t xml:space="preserve"> </w:t>
      </w:r>
      <w:r>
        <w:t xml:space="preserve">provou 38 dos 52 teoremas do Principia Mathematica de Russell e</w:t>
      </w:r>
      <w:r>
        <w:t xml:space="preserve"> </w:t>
      </w:r>
      <w:r>
        <w:t xml:space="preserve">Whitehead. Em 1959, Arthur Samuel criou um programa que jogava damas e</w:t>
      </w:r>
      <w:r>
        <w:t xml:space="preserve"> </w:t>
      </w:r>
      <w:r>
        <w:t xml:space="preserve">melhorava com a experiência — cunhando o termo 'machine learning'.</w:t>
      </w:r>
      <w:r>
        <w:t xml:space="preserve"> </w:t>
      </w:r>
      <w:r>
        <w:t xml:space="preserve">Em 1964-66, o chatbot ELIZA, de Joseph Weizenbaum, simulava um</w:t>
      </w:r>
      <w:r>
        <w:t xml:space="preserve"> </w:t>
      </w:r>
      <w:r>
        <w:t xml:space="preserve">psicoterapeuta. Em 1968, o sistema SHRLDU de Terry Winograd manipulava</w:t>
      </w:r>
      <w:r>
        <w:t xml:space="preserve"> </w:t>
      </w:r>
      <w:r>
        <w:t xml:space="preserve">blocos em um mundo virtual respondendo a comandos em inglês. São</w:t>
      </w:r>
      <w:r>
        <w:t xml:space="preserve"> </w:t>
      </w:r>
      <w:r>
        <w:t xml:space="preserve">embriões de tudo que usamos hoje.</w:t>
      </w:r>
    </w:p>
    <w:p>
      <w:pPr>
        <w:pStyle w:val="BodyText"/>
      </w:pPr>
      <w:r>
        <w:rPr>
          <w:b/>
          <w:bCs/>
        </w:rPr>
        <w:t xml:space="preserve">Visão computacional incipiente</w:t>
      </w:r>
    </w:p>
    <w:p>
      <w:pPr>
        <w:pStyle w:val="BodyText"/>
      </w:pPr>
      <w:r>
        <w:t xml:space="preserve">Em 1966, Marvin Minsky liderou o projeto 'Summer Vision', tentar fazer</w:t>
      </w:r>
      <w:r>
        <w:t xml:space="preserve"> </w:t>
      </w:r>
      <w:r>
        <w:t xml:space="preserve">um computador descrever cenas de câmera. A complexidade revelou-se maior</w:t>
      </w:r>
      <w:r>
        <w:t xml:space="preserve"> </w:t>
      </w:r>
      <w:r>
        <w:t xml:space="preserve">do que se pensava. Em 1979, o sistema ARGOS de Hans Moravec navegava em</w:t>
      </w:r>
      <w:r>
        <w:t xml:space="preserve"> </w:t>
      </w:r>
      <w:r>
        <w:t xml:space="preserve">ambientes indoor evitando obstáculos — o pai dos robôs autônomos</w:t>
      </w:r>
      <w:r>
        <w:t xml:space="preserve"> </w:t>
      </w:r>
      <w:r>
        <w:t xml:space="preserve">modernos.</w:t>
      </w:r>
    </w:p>
    <w:p>
      <w:pPr>
        <w:pStyle w:val="BodyText"/>
      </w:pPr>
      <w:r>
        <w:rPr>
          <w:b/>
          <w:bCs/>
        </w:rPr>
        <w:t xml:space="preserve">10. Conclusão: As Raízes que Sustentam o Presente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aprendemos com os pioneiros</w:t>
      </w:r>
    </w:p>
    <w:p>
      <w:pPr>
        <w:pStyle w:val="BodyText"/>
      </w:pPr>
      <w:r>
        <w:t xml:space="preserve">A história da IA nos ensina três lições valiosas: (1) Visão e</w:t>
      </w:r>
      <w:r>
        <w:t xml:space="preserve"> </w:t>
      </w:r>
      <w:r>
        <w:t xml:space="preserve">persistência importam mais que timing — Turing, Babbage e Rosenblatt</w:t>
      </w:r>
      <w:r>
        <w:t xml:space="preserve"> </w:t>
      </w:r>
      <w:r>
        <w:t xml:space="preserve">estavam décadas adiantados de seu tempo. (2) Hype é perigoso —</w:t>
      </w:r>
      <w:r>
        <w:t xml:space="preserve"> </w:t>
      </w:r>
      <w:r>
        <w:t xml:space="preserve">promessas não cumpridas geram invernos que custam décadas. (3) O</w:t>
      </w:r>
      <w:r>
        <w:t xml:space="preserve"> </w:t>
      </w:r>
      <w:r>
        <w:t xml:space="preserve">progresso real vem da combinação de teoria, dados e hardware. Hoje, em</w:t>
      </w:r>
      <w:r>
        <w:t xml:space="preserve"> </w:t>
      </w:r>
      <w:r>
        <w:t xml:space="preserve">2026, vivemos o ápice de 70 anos de pesquisa, fracassos e conquistas.</w:t>
      </w:r>
      <w:r>
        <w:t xml:space="preserve"> </w:t>
      </w:r>
      <w:r>
        <w:t xml:space="preserve">Mas tudo começou com pessoas que ousaram sonhar que máquinas poderiam,</w:t>
      </w:r>
      <w:r>
        <w:t xml:space="preserve"> </w:t>
      </w:r>
      <w:r>
        <w:t xml:space="preserve">de alguma forma, pensar.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Raízes da Inteligência Artificial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