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open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OpenAI &amp; GPT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APIs, Modelos e o Ecossistema de IA Generativa em 2026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O guia técnico completo para dominar GPT-4o, GPT-5, o1/o3, embeddings, function calling, RAG, fine-tuning e o stack de produção.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OpenAI, GPT e o ecossistema de IA generativa que redefine produtos digitais.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OpenAI: A Empresa que Mudou a História da IA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Setup Inicial: Conta, API Keys e SDK Python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A API Chat Completions: O Coração do Produto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Modelos em 2026: GPT-4o, o1, o3, GPT-5 e Quando Usar Cada Um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Prompt Engineering: Técnicas que Multiplicam a Qualidade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System Prompts, Personas e Few-Shot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Streaming, Tokens e Custos: A Economia do LLM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Function Calling e Tool Use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Embeddings e Busca Semântica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Retrieval-Augmented Generation (RAG)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Vision API: GPT-4o e Imagens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Audio: Speech-to-Text, Text-to-Speech e Realtime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Assistants API e Agentes Autônomos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Fine-Tuning e Distillation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Segurança: Guardrails, Jailbreaks e Alinhamento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16. Produção: Latência, Caching, Observabilidade e Custos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17. Conclusão: O Estado da Arte e o Próximo Salto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OpenAI: A Empresa que Mudou a História da IA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dezembro de 2015, Sam Altman, Greg Brockman, Ilya Sutskever, Wojciech Zaremski, John Schulman e Trevor Blackwell fundaram a OpenAI com uma missão declarada: garantir que a inteligência artificial geral beneficiasse toda a humanidade. Oito anos depois, em 2023, o lançamento do ChatGPT criou o produto de consumo de crescimento mais rápido da história — 100 milhões de usuários em dois meses. Em 2024, o modelo o1 introduziu raciocínio chain-of-thought como produto. Em 2025, o o3 superou PhDs em olimpíadas de matemática. Em 2026, o GPT-5 consolidou a família de modelos multimodais, e o ecossistema da OpenAI processa trilhões de tokens por dia.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OpenAI não é apenas uma empresa: é o epicentro da revolução da IA generativa. Sua API é a interface mais usada do planeta para construir produtos inteligentes. Modelos como GPT-4o, o1, o3, GPT-5, DALL-E 3, Sora, Whisper e TTS-1 formam um stack completo que cobre texto, imagem, áudio e vídeo. A plataforma Assistants, lançada em 2023 e reformulada em 2024 e 2025, oferece agentes prontos com memória, tools e execução autônoma. O recente Agents SDK (2025) e o AgentKit (2026) completam a oferta para quem quer construir sistemas multi-agente de produção.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Mas a OpenAI não está sozinha. Anthropic (Claude), Google (Gemini), Meta (Llama), Mistral, DeepSeek, xAI (Grok) formam um ecossistema vibrante. Em 2026, o desenvolvedor profissional não pergunta 'qual modelo é o melhor' — pergunta 'qual modelo é o melhor para esta tarefa'. A OpenAI vence em multimodal nativa, function calling maduro, e ecossistema. Anthropic vence em raciocínio longo e código. Google vence em contexto gigantesco. Meta vence em open-source. O profissional sério sabe usar todos.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“IA generativa não é uma tecnologia — é uma nova camada de infraestrutura do conhecimento humano.”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Setup Inicial: Conta, API Keys e SDK Python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setup é direto: criar conta em platform.openai.com, gerar API key, instalar o SDK Python. A parte sutil é fazer isso de forma segura e produtiva: variáveis de ambiente, gerenciamento de chaves em produção, controle de custos.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2.1 Instalação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SDK oficial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Dependências auxiliares úteis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tiktoken  # tokenizer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tenacity  # retry com backoff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2.2 Configuração de chave de 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Variável de ambiente (recomendado)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export OPENAI_API_KEY="sk-proj-..."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Ou em .env (com python-dotenv)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dotenv import load_dotenv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load_dotenv()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api_key = os.getenv("OPENAI_API_KEY")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Inicialização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openai import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 = OpenAI(api_key=api_key)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2.3 Primeiro request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messages=[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{"role": "system", "content": "Você é um assistente técnico conciso."},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{"role": "user",   "content": "Explique embeddings em 2 frases."},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temperature=0.7,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max_tokens=200,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print(response.choices[0].message.content)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print(f"tokens usados: {response.usage.total_tokens}")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SEGURANÇA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NUNCA commite API keys em git. Use .env, secrets do GitHub/AWS, ou vaults. Em produção, rotacione chaves regularmente e configure alertas de custo.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A API Chat Completions: O Coração do Produto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API Chat Completions é o endpoint mais usado da OpenAI. Recebe uma lista de mensagens (com roles system, user, assistant) e retorna uma resposta. Pequena, mas incrivelmente flexível. Quase toda aplicação começa aqui.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Estrutura de mensagens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messages =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"system",    "content": "Você é um tradutor pt-en."},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   "content": "Traduza: 'O céu é azul.'"},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"assistant", "content": "The sky is blue."},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   "content": "E 'a grama é verde'?"},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 messages=messages, temperature=0,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Parâmetros essenciais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temperature: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0.0 = determinístico, 1.0 = criativo. Use 0 para tarefas técnicas, 0.7-1.0 para criativas.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top_p: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Alternativa ao temperature. -1 para deixar o modelo escolher.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frequency_penalty / presence_penalty: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Penaliza repetição. 0 = sem penalidade, 2.0 = forte. Use 0.1-0.3 para reduzir redundância.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max_tokens: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Limita tokens na resposta. 1 token ≈ 4 chars em inglês, 3 em português.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seed: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Útil para resultados reproduzíveis (ex: testes).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stop: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Lista de strings que param a geração. Bom para function calling estruturado.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Modelos em 2026: GPT-4o, o1, o3, GPT-5 e Quando Usar Cada Um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2026, a OpenAI oferece uma família de modelos otimizados para diferentes tarefas. A escolha do modelo certo é uma das decisões mais importantes de custo e qualidade que um sistema de IA enfrenta.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Panorama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GPT-4o: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Modelo multimodal rápido, 128k contexto, preço acessível. Padrão para a maioria dos casos.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GPT-4.1 / 4.1-mini: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128k contexto, melhor custo-benefício para tarefas gerais.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o1 / o1-pro: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Modelo de raciocínio. Pensa antes de responder. Ideal para matemática, lógica, planejamento.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o3 / o3-pro: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Top de raciocínio. Supera humanos em matemática competitiva. Caro e lento, mas brilhante.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GPT-5: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Modelo unificado mais recente. Roteia internamente entre raciocínio e resposta rápida.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Mini / Nano: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Versões menores e mais baratas. 4o-mini e 4.1-nano para tarefas simples em escala.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Exemplo de seleção por tarefa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def escolher_modelo(tarefa: str) -&gt; str: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tarefa in ("chat_simples", "classificacao", "resumo_curto"):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"gpt-4.1-mini"     # barato, rápido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tarefa in ("chat_complexo", "analise_profunda"):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"gpt-4o"           # bom padrão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tarefa in ("matematica", "logica", "planejamento"):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"o1"                # raciocínio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tarefa in ("pesquisa_profunda", "prova_formal"):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"o3"                # top de raciocínio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"gpt-5"                 # fallback unificado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Prompt Engineering: Técnicas que Multiplicam a Qualidade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Prompt engineering é a arte de falar com modelos de linguagem. Em 2026, é menos sobre 'truques mágicos' e mais sobre estrutura. As técnicas comprovadas que se mantêm: ser específico, dar contexto, mostrar exemplos, raciocinar passo a passo, e iterar.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O método CTR: Contexto, Tarefa, Restrição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Contexto: explique a situação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Tarefa: diga exatamente o que quer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Restrição: imponha limites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prompt = """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Contexto: Você é um arquiteto de software sênior revisando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uma PR de um júnior. A PR adiciona um endpoint de busca a uma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API de e-commerce em FastAPI.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Tarefa: Identifique 3 problemas críticos de produção (performance,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segurança, escalabilidade). Para cada um, sugira a correção.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Restrição: Responda em português, em no máximo 200 palavras, em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formato de lista numerada. Sem rodeios.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"""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Chain-of-Thought (CoT)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prompt = """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Resolva o problema passo a passo, mostrando seu raciocínio.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Depois, dê a resposta final em uma única linha marcada como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'RESPOSTA:'.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Problema: João tem 3 caixas com 12 maçãs cada. Ele come 5 e dá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metade do resto para Maria. Com quantas maçãs João fica?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"""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System Prompts, Personas e Few-Shot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system prompt é a forma mais poderosa de moldar o comportamento do modelo. Few-shot prompting — dar exemplos do que você quer — é a forma mais confiável de calibrar a saída.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System prompt eficaz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SYSTEM = """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Você é o 'Nexus', um arquiteto de soluções especializado em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sistemas distribuídos. Diretrizes: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1. Pense sempre em escala: 10x, 100x, 1000x usuários.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2. Mencione trade-offs: latência vs. consistência, custo vs. resiliência.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3. Cite alternativas: 'poderia ser feito com X, Y ou Z'.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4. Seja conciso: respostas com no máximo 4 parágrafos.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5. Use markdown com títulos hierárquicos.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"""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Few-shot para formato consistente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messages =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"system", "content": "Classifique reviews de filmes em 'positivo' ou 'negativo'. Responda apenas com uma palavra."},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"content": "O filme foi incrível, adorei cada minuto!"},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"assistant", "content": "positivo"},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"content": "Péssimo, perdi meu tempo."},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"assistant", "content": "negativo"},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{"role": "user",   "content": "Atuação brilhante mas roteiro fraco."},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Streaming, Tokens e Custos: A Economia do LLM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LLMs custam por token. Em 2026, os preços caíram 95% em relação a 2023, mas sistemas em escala ainda queimam orçamento. Entender a economia dos tokens é essencial para produtos viáveis.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Streaming para UX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stream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messages=[{"role": "user", "content": "Conte uma história sobre um astronauta."}],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stream=True,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chunk in stream: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chunk.choices[0].delta.content is not None: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print(chunk.choices[0].delta.content, end="", flush=True)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Contagem de tokens com tiktoken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tiktoken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enc = tiktoken.encoding_for_model("gpt-4o")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text = "Olá, mundo! Quantos tokens isso tem?"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tokens = enc.encode(text)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print(f"tokens: {len(tokens)}")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print(f"conteúdo: {[enc.decode([t]) for t in tokens]}")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7.3 Tabela de preços 2026 (por 1M tokens)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Barato: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gpt-4.1-mini: $0.40 in / $1.60 out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Médio: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gpt-4o: $2.50 in / $10.00 out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Premium: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o1: $15 in / $60 out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Top: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o3: $60 in / $240 out (caro!)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ECONOMIA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Para 1M de requests/mês com 500 tokens de input e 200 de output, gpt-4.1-mini custa ~$2,400/mês. gpt-4o custa ~$5,500. o1 custa ~$33,000. A diferença é brutal: use o modelo certo para cada tarefa.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Function Calling e Tool Use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Function calling permite que o modelo 'chame' funções que você define. O modelo decide quando e com quais argumentos, retornando um JSON estruturado. É a base de agentes e integração com sistemas externos.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Definição de ferramentas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tools =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"type": "function",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"function":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"name": "consultar_clima",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"description": "Consulta o clima atual de uma cidade",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"parameters":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"type": "object",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"properties": 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"cidade": {"type": "string", "description": "Nome da cidade"},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"unidade": {"type": "string", "enum": ["celsius", "fahrenheit"]},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"required": ["cidade"],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messages=[{"role": "user", "content": "Como está o clima em Lisboa?"}],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tools=tools,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tool_call = response.choices[0].message.tool_calls[0]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print(tool_call.function.name)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print(tool_call.function.arguments)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Embeddings e Busca Semântica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Embeddings transformam texto em vetores densos de alta dimensão (3072 dimensões no text-embedding-3-large). Textos semanticamente similares ficam próximos no espaço vetorial, o que permite busca semântica, clustering, classificação e RAG.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Gerando embeddings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response = client.embeddings.create(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model="text-embedding-3-large",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input=["Olá, mundo!", "Olá, planeta!", "Bom dia!"],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embeds = [d.embedding for d in response.data]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print(f"dimensão: {len(embeds[0])}")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print(f"custo: {response.usage.total_tokens} tokens")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Busca semântica com cosine similarity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openai import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 = OpenAI()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embed(texts: list[str]) -&gt; np.ndarray: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 = client.embeddings.create(model="text-embedding-3-large", input=texts)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np.array([d.embedding for d in r.data])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Documentos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docs = ["Python é uma linguagem de programação.",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"O céu é azul durante o dia.",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"Machine learning usa estatística e computação."]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doc_embeds = embed(docs)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Query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query = "O que é programação?"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q_embed = embed([query])[0]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sims = doc_embeds @ q_embed / 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np.linalg.norm(doc_embeds, axis=1) * np.linalg.norm(q_embed)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top = sims.argsort()[::-1]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i in top[:3]: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print(f"{sims[i]:.3f} - {docs[i]}")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Retrieval-Augmented Generation (RAG)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RAG é a técnica que permite que LLMs respondam perguntas sobre dados privados ou em tempo real. Em vez de confiar na memória do modelo (que tem data de corte e não conhece seus documentos), recuperamos trechos relevantes e os injetamos no prompt. É a base de 80% das aplicações corporativas de IA em 2026.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Pipeline RAG mínimo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openai import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 = OpenAI()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1. Indexação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docs = [...]  # seus documentos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embeds = embed(docs)  # np.array (n_docs, dim)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2. Recuperação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retrieve(query, k=5):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q = embed([query])[0]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sims = embeds @ q / (np.linalg.norm(embeds, axis=1) * np.linalg.norm(q))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idx = sims.argsort()[::-1][:k]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[docs[i] for i in idx]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3. Geração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answer(query):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context = "\n\n".join(retrieve(query))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messages=[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{"role": "system",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"content": "Responda a pergunta usando APENAS o contexto. 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"Se não souber, diga que não sabe."},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{"role": "user",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"content": f"Contexto:\n{context}\n\nPergunta: {query}"},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response.choices[0].message.content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RAG avançado: chunking, reranking, hybrid search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Em produção real: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Chunks de 200-500 tokens com overlap de 50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Hybrid search: BM25 + embeddings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Reranking com cross-encoder (Cohere Rerank, BGE Reranker)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Query expansion com HyDE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Metadata filtering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 Avaliação contínua com RAGAS ou DeepEval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Vision API: GPT-4o e Imagens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GPT-4o é multimodal nativo: processa texto, imagem e áudio na mesma arquitetura. A API aceita imagens em base64, URL, ou file_id. As capacidades vão de descrição simples a OCR, detecção de objetos, interpretação de gráficos, e análise médica.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Análise de imagem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base64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openai import OpenAI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 = OpenAI()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Carrega imagem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open("raio_x.jpg", "rb")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img_b64 = base64.b64encode(f.read()).decode()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messages=[{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"role": "user",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"content":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{"type": "text", "text": "Analise esta imagem médica e descreva achados relevantes."},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{"type": "image_url",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"image_url": {"url": f"data:image/jpeg;base64,{img_b64}"}},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max_tokens=500,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print(response.choices[0].message.content)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Audio: Speech-to-Text, Text-to-Speech e Realtime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OpenAI oferece três produtos de áudio: Whisper (STT), TTS-1 (TTS) e a nova Realtime API (websocket para conversa contínua bidirecional). Em 2026, construir assistentes de voz virou tarefa de horas, não meses.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Whisper: Speech-to-Text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audio_file = open("entrevista.mp3", "rb")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transcript = client.audio.transcriptions.create(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model="whisper-1",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file=audio_file,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language="pt",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response_format="verbose_json",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timestamp_granularities=["segment"],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print(transcript.text)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TTS-1: Text-to-Speech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response = client.audio.speech.create(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model="tts-1-hd",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voice="nova",         # alloy, echo, fable, onyx, nova, shimmer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input="Olá! Eu sou a Nexus, sua assistente de IA.",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speed=1.0,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response.stream_to_file("saida.mp3")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Assistants API e Agentes Autônomos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Assistants API é a forma mais produtiva de construir agentes que mantêm estado, usam ferramentas, e executam em loop. Em 2026, o Agents SDK da OpenAI oferece primitives como Agent, Runner, Tool, Guardrail, e Session — uma evolução natural do Assistants.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Assistants API básico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assistant = client.beta.assistants.create(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name="Pesquisador Web",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instructions="Você é um pesquisador que usa a ferramenta de busca para responder.",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tools=[{"type": "code_interpreter"}, {"type": "file_search"}],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thread = client.beta.threads.create()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client.beta.threads.messages.create(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thread_id=thread.id, role="user",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content="Qual a capital da Austrália e qual a população atual?",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run = client.beta.threads.runs.create(thread_id=thread.id, assistant_id=assistant.id)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Fine-Tuning e Distillation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Fine-tuning adapta um modelo base a um domínio específico. Em 2026, três abordagens convivem: fine-tuning completo (caro, exige muitos dados), LoRA/QLoRA (barato, eficiente), e distillation (transferir conhecimento de modelo grande para pequeno).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Fine-tuning com a 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1. Preparar dataset (jsonl com prompt/completion)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json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with open("train.jsonl", "w") as f: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for ex in dataset: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f.write(json.dumps({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"messages": 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{"role": "user", "content": ex["input"]},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{"role": "assistant", "content": ex["output"]},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}) + "\n")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2. Upload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client.files.create(file=open("train.jsonl", "rb"), purpose="fine-tune")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3. Criar job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job = client.fine_tuning.jobs.create(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training_file="file-abc",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model="gpt-4.1-mini",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hyperparameters={"n_epochs": 3, "learning_rate_multiplier": 0.1},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Segurança: Guardrails, Jailbreaks e Alinhamento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Segurança em sistemas de IA é responsabilidade do desenvolvedor, não do modelo. Em 2026, o padrão é implementar guardrails em múltiplas camadas: prompt, validação de saída, moderation API, e human-in-the-loop.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15.1 Moderation API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response = client.moderations.create(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model="omni-moderation-latest",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input="Texto do usuário aqui",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if response.results[0].flagged: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print(f"Bloqueado: {response.results[0].categories}")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15.2 Guardrails com guardrails-ai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pip install guardrails-ai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guardrails import Guard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from guardrails.hub import ToxicLanguage, DetectPII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guard = Guard().use_many(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ToxicLanguage(threshold=0.7),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DetectPII(pii_entities=["email", "phone", "ssn"]),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validated = guard.validate("Texto do usuário")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16. Produção: Latência, Caching, Observabilidade e Custos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Um protótipo com OpenAI é fácil. Colocar em produção com qualidade e economia é engenharia. Em 2026, produção de IA generativa envolve: caching semântico, batching, observabilidade (Langfuse, Phoenix, Helicone), rate limiting, fallback de modelos, e avaliação contínua.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16.1 Caching semântico com Redis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hashlib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redis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 = redis.Redis()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embed_hash(text: str) -&gt; str: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emb = embed([text])[0]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# quantização para bucket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bucket = (emb * 1000).astype(int).tobytes()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hashlib.md5(bucket).hexdigest()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def cached_completion(prompt: str, **kwargs):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key = f"llm:{embed_hash(prompt)}:{kwargs}"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cached = r.get(key)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cached: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return json.loads(cached)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response = client.chat.completions.create(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model=kwargs.get("model", "gpt-4o"),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messages=[{"role": "user", "content": prompt}],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r.setex(key, 3600, json.dumps({"text": response.choices[0].message.content}))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{"text": response.choices[0].message.content}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16.2 Observabilidade com Langfuse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from langfuse import Langfuse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lf = Langfuse()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trace = lf.trace(name="user_query", user_id="user-123")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generation = trace.generation(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name="chat_completion",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model="gpt-4o",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input=prompt,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output=response.choices[0].message.content,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usage={"total_tokens": response.usage.total_tokens},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PRODUÇÃO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Em produção, estabeleça SLOs claros: latência p95, taxa de erro, custo por request. Monitore drift de qualidade com avaliações automatizadas (LLM-as-judge). Tenha fallback para um modelo mais barato ou para uma resposta estática em caso de falha.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17. Conclusão: O Estado da Arte e o Próximo Salto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o novo eletricidade já está aqui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IA generativa deixou de ser tecnologia de fronteira e se tornou infraestrutura. Em 2026, GPT-5, o3, Claude, Gemini e outros modelos são tão básicos para um produto digital quanto um banco de dados ou uma CDN. A pergunta não é mais 'usar IA ou não', é 'qual modelo, qual arquitetura, qual custo, qual risco'.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caminho profissional é claro: (1) domine os fundamentos — prompt engineering, function calling, RAG, embeddings; (2) aprenda múltiplos provedores — OpenAI, Anthropic, Google, open-source; (3) construa com qualidade — caching, observabilidade, guardrails, avaliação; (4) mantenha-se atualizado — este campo evolui em meses, não em anos.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próxima fronteira está em três lugares: raciocínio mais profundo (modelos o-series, chain-of-thought como produto), agentes autônomos (multi-agent, planning, long-horizon tasks), e multimodal nativo (texto + imagem + áudio + vídeo no mesmo modelo). Quem dominar esses três eixos em 2026-2027 liderará a próxima década de produtos inteligentes.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Comece simples. Faça um chatbot. Depois um RAG. Depois um agente. Depois um sistema multi-agente. Em cada passo, aprenda os fundamentos antes de ir para o próximo. A OpenAI te dá as peças — depende de você construir a máquina.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