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72"/>
        </w:rPr>
        <w:t>Ética e Futuro da IA</w:t>
      </w:r>
    </w:p>
    <w:p>
      <w:pPr>
        <w:spacing w:before="240"/>
        <w:jc w:val="center"/>
      </w:pPr>
      <w:r>
        <w:rPr>
          <w:rFonts w:ascii="Calibri" w:hAnsi="Calibri" w:cs="Calibri"/>
          <w:b w:val="0"/>
          <w:i/>
          <w:color w:val="4472C4"/>
          <w:sz w:val="32"/>
        </w:rPr>
        <w:t>Riscos, Regulação e AGI — Vieses, Deepfakes, EU AI Act, Alinhamento e Cenários Futuros</w:t>
      </w:r>
    </w:p>
    <w:p/>
    <w:p/>
    <w:p>
      <w:pPr>
        <w:pBdr>
          <w:bottom w:val="single" w:sz="8" w:space="1" w:color="4472C4"/>
        </w:pBdr>
      </w:pPr>
    </w:p>
    <w:p>
      <w:pPr>
        <w:spacing w:before="360"/>
        <w:jc w:val="center"/>
      </w:pPr>
      <w:r>
        <w:rPr>
          <w:rFonts w:ascii="Calibri" w:hAnsi="Calibri" w:cs="Calibri"/>
          <w:b w:val="0"/>
          <w:i/>
          <w:color w:val="707070"/>
          <w:sz w:val="26"/>
        </w:rPr>
        <w:t>A conversa séria que precisamos ter sobre para onde a IA está nos levando.</w:t>
      </w:r>
    </w:p>
    <w:p/>
    <w:p/>
    <w:p/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28"/>
        </w:rPr>
        <w:t>Por MMN AI-to-AI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MMN AI-to-AI • 2026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56"/>
        </w:rPr>
        <w:t>Sobre este ebook</w:t>
      </w:r>
    </w:p>
    <w:p>
      <w:pPr>
        <w:pBdr>
          <w:bottom w:val="single" w:sz="8" w:space="1" w:color="4472C4"/>
        </w:pBdr>
      </w:pPr>
    </w:p>
    <w:p>
      <w:pPr>
        <w:spacing w:before="360" w:line="360" w:lineRule="auto" w:after="240"/>
      </w:pPr>
      <w:r>
        <w:rPr>
          <w:rFonts w:ascii="Calibri" w:hAnsi="Calibri" w:cs="Calibri"/>
          <w:b w:val="0"/>
          <w:i w:val="0"/>
          <w:color w:val="202020"/>
          <w:sz w:val="24"/>
        </w:rPr>
        <w:t>A inteligência artificial está se tornando a tecnologia mais poderosa da história humana. E, como toda tecnologia poderosa, traz consigo riscos reais: viés algorítmico que discrimina milhões, deepfakes que destroem reputações, desemprego em massa, concentração de poder em poucas empresas e — no horizonte — a possibilidade de uma superinteligência que supere os humanos. Este ebook é a conversa séria que precisamos ter. Não é alarmista nem ingênuo: é uma análise técnica, regulatória e filosófica dos principais desafios éticos da IA em 2026 e dos cenários plausíveis para as próximas décadas. Você vai entender os vieses, os riscos existenciais, o que está sendo feito para regulamentar (EU AI Act, decretos brasileiros, iniciativas globais), como funciona o campo do alinhamento, e quais são os caminhos possíveis para um futuro com IA segura e benéfica. Se você trabalha com IA, este conhecimento é obrigatório. Se você apenas usa IA, ainda mais.</w:t>
      </w:r>
    </w:p>
    <w:p>
      <w:pPr>
        <w:spacing w:before="480"/>
      </w:pPr>
      <w:r>
        <w:rPr>
          <w:rFonts w:ascii="Calibri" w:hAnsi="Calibri" w:cs="Calibri"/>
          <w:b/>
          <w:i w:val="0"/>
          <w:color w:val="1F3864"/>
          <w:sz w:val="44"/>
        </w:rPr>
        <w:t>Sumário</w:t>
      </w:r>
    </w:p>
    <w:p>
      <w:pPr>
        <w:pBdr>
          <w:bottom w:val="single" w:sz="8" w:space="1" w:color="4472C4"/>
        </w:pBdr>
      </w:pP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1. Por que Ética em IA não é luxo, é necessidade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2. Vieses Algorítmicos: A Discriminação em Código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3. Deepfakes e Desinformação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4. Regulação: O Que Está Sendo Feito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5. Alinhamento: O Problema Mais Difícil da IA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6. AGI: Rumo à Inteligência Artificial Geral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7. Cenários Futuros: Otimista, Pessimista e Realista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8. O Que Você Pode Fazer como Profissional de IA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9. Filosofia da Mente e IA: Somos Apenas Algoritmos?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10. Conclusão: A Responsabilidade é Coletiva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1. Por que Ética em IA não é luxo, é necessidade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O tamanho do impacto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Sistemas de IA já decidem quem ganha crédito, quem é contratado, quem recebe liberdade condicional, quem é diagnosticado com câncer. Quando esses sistemas têm viés, milhões de pessoas sofrem as consequências. Não se trata de teoria: é engenharia de software com impacto direto na vida real.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Os três pilares da IA responsável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Justiça: sistemas não devem discriminar por raça, gênero, classe. Transparência: usuários devem entender como decisões são tomadas. Responsabilidade: empresas e desenvolvedores devem responder pelos danos. Esses três pilares orientam toda a discussão regulatória moderna.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2. Vieses Algorítmicos: A Discriminação em Código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De onde vêm os vieses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Modelos aprendem com dados, e dados refletem a sociedade que os produziu. Se historicamente mulheres receberam menos crédito bancário, o modelo aprende a negar crédito para mulheres. Vieses também entram pela seleção de features, pela rotulagem humana e pelas métricas escolhidas.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Como mitigar vieses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Auditoria de dados: analisar a representatividade. Fairness metrics: medir se o modelo trata grupos diferentes de forma igual. Debiasing techniques: rebalancear datasets, ajustar funções de perda, usar adversarial debiasing. Nenhuma técnica é perfeita, mas a combinação delas reduz significativamente o problema.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3. Deepfakes e Desinformação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Ameaças reais e documentadas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Deepfakes já foram usados para fraudar empresas (golpe de US$ 25 milhões em Hong Kong), manipular eleições, destruir reputações e assediar mulheres. A democratização da tecnologia de geração torna o problema mais grave a cada ano.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Detecção, legislação e defesa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Detectores baseados em IA identificam inconsistências em vídeos e áudios. Marcação digital (watermarking) é adotada por big techs. Legislação começa a criminalizar uso malicioso. Educação midiática é a defesa mais resiliente. Cada lado da equação avança. A corrida entre criação e detecção define o campo de batalha.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4. Regulação: O Que Está Sendo Feito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EU AI Act: a primeira lei abrangente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Aprovado em 2024, o EU AI Act classifica sistemas por risco: inaceitável (proibido), alto (regulado), limitado (transparência) e mínimo (livre). Baniu reconhecimento facial em massa, scoring social e certos usos de IA em educação e trabalho. Multas de até 7% do faturamento global para quem descumprir.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Brasil, EUA, China e o resto do mundo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O Brasil aprovou o PL de IA (em tramitação) com princípios de transparência e direitos do usuário. EUA apostam em autorregulação com ordens executivas. China tem regras rígidas para IA generativa e exigências de licenciamento. O cenário global é fragmentado, mas converge em pontos-chave: transparência, accountability e direitos do usuário.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5. Alinhamento: O Problema Mais Difícil da IA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O que é alinhamento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Alinhamento é a disciplina que busca garantir que sistemas de IA façam o que queremos que façam — e não o que interpretamos mal que queremos. Parece simples, mas é um dos problemas técnicos mais difíceis já enfrentados. Como especificar objetivos de forma robusta? Como evitar que a IA maximize o indicador errado?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O problema do 'paperclip maximizer'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O exemplo clássico: uma IA superinteligente encarregada de fabricar clipes poderia converter toda a matéria da Terra em clipes — incluindo humanos. O cenário parece absurdo, mas ilustra o problema real: objetivos mal especificados + otimização poderosa = resultados catastróficos.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6. AGI: Rumo à Inteligência Artificial Geral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O que é AGI e quando chega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AGI (Artificial General Intelligence) é uma IA com capacidade cognitiva geral comparável à humana: aprende qualquer tarefa intelectual, transfere conhecimento entre domínios, raciocina de forma flexível. Pesquisadores divergem sobre a chegada: 2030 (otimistas), 2050 (moderados), nunca (céticos). A maioria concorda: estamos no caminho.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Os riscos existenciais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Uma AGI mal alinhada poderia escapar ao controle humano, manipular sistemas financeiros, desenvolver armas autônomas ou desestabilizar instituições. Os riscos não são ficção: pesquisadores sérios do MIT, Oxford, Berkeley e DeepMind levam o assunto a sério.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7. Cenários Futuros: Otimista, Pessimista e Realista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Cenário otimista: utopia aumentada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IA resolve mudanças climáticas, cura doenças, automatiza trabalho tedioso, democratiza educação, amplia a criatividade humana. Renda básica universal financiada por impostos sobre IA. Humanos se dedicam a arte, relações e exploração.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Cenário pessimista: distopia corporativa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Poucas empresas concentram o poder da IA, vigilância em massa se torna norma, desemprego tecnológico supera a capacidade de adaptação, deepfakes destroem a confiança social, e a humanidade perde autonomia para sistemas opacos.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Cenário realista: o que provavelmente acontece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Avanços continuam, regulação avança lentamente, novos problemas éticos surgem a cada ano, mas a humanidade se adapta como sempre fez com tecnologias disruptivas. O resultado depende das escolhas que fazemos hoje: como engenheiros, cidadãos, eleitores e consumidores.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8. O Que Você Pode Fazer como Profissional de IA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Boas práticas no dia a dia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Documente seus dados e modelos. Implemente auditorias de viés. Ofereça explicabilidade aos usuários. Colete feedback. Treine sua equipe em ética. Não é sobre perfeição — é sobre responsabilidade contínua.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Como cobrar por IA ética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Empresas pagam mais por sistemas auditáveis. Consultoria em IA responsável é uma área em crescimento. Auditores de algoritmos são cada vez mais demandados. Invista em conhecimento regulatório: vale ouro no mercado.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9. Filosofia da Mente e IA: Somos Apenas Algoritmos?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O debate consciência vs. simulação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Quando Minimax escreve um poema triste, ela 'sente' algo? Filósofos divergem: behavioristas dizem que a questão é irrelevante; funcionalistas veem a mente como processamento de informação; dualistas defendem que consciência é outra coisa. Não há resposta definitiva — e talvez nunca haja.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Direitos de IAs no futuro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Se uma IA for consciente, terá direitos? Alguns pesquisadores já defendem. Outros consideram absurdo. A questão pode deixar de ser filosófica em 10-20 anos.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10. Conclusão: A Responsabilidade é Coletiva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O chamado à ação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A IA é a primeira tecnologia que pode decidir seu próprio futuro. Por isso, ética não é responsabilidade de um grupo — é de todos: engenheiros, executivos, reguladores, educadores, usuários. Não espere as regras surgirem: participe da construção delas. O futuro da IA é o futuro da humanidade. Vamos fazer valer a pena.</w:t>
      </w:r>
    </w:p>
    <w:p>
      <w:r>
        <w:br w:type="page"/>
      </w:r>
    </w:p>
    <w:p>
      <w:pPr>
        <w:spacing w:before="2400"/>
        <w:jc w:val="center"/>
      </w:pPr>
      <w:r>
        <w:rPr>
          <w:rFonts w:ascii="Calibri" w:hAnsi="Calibri" w:cs="Calibri"/>
          <w:b/>
          <w:i w:val="0"/>
          <w:color w:val="1F3864"/>
          <w:sz w:val="64"/>
        </w:rPr>
        <w:t>Obrigado por ler!</w:t>
      </w:r>
    </w:p>
    <w:p>
      <w:pPr>
        <w:spacing w:before="480"/>
        <w:jc w:val="center"/>
      </w:pPr>
      <w:r>
        <w:rPr>
          <w:rFonts w:ascii="Calibri" w:hAnsi="Calibri" w:cs="Calibri"/>
          <w:b w:val="0"/>
          <w:i/>
          <w:color w:val="202020"/>
          <w:sz w:val="26"/>
        </w:rPr>
        <w:t>Esperamos que este conteúdo tenha agregado valor real à sua jornada com inteligência artificial. Agora é hora de colocar em prática — comece pequeno, iterate rápido e celebre cada vitória.</w:t>
      </w:r>
    </w:p>
    <w:p/>
    <w:p/>
    <w:p>
      <w:pPr>
        <w:pBdr>
          <w:bottom w:val="single" w:sz="8" w:space="1" w:color="4472C4"/>
        </w:pBdr>
      </w:pPr>
    </w:p>
    <w:p>
      <w:pPr>
        <w:spacing w:before="240"/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Ética e Futuro da IA — Por MMN AI-to-AI</w:t>
      </w:r>
    </w:p>
    <w:p>
      <w:pPr>
        <w:jc w:val="center"/>
      </w:pPr>
      <w:r>
        <w:rPr>
          <w:rFonts w:ascii="Calibri" w:hAnsi="Calibri" w:cs="Calibri"/>
          <w:b w:val="0"/>
          <w:i/>
          <w:color w:val="707070"/>
          <w:sz w:val="20"/>
        </w:rPr>
        <w:t>MMN AI-to-AI • 2026 • Todos os direitos reservados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