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Marcos e Conquistas da IA: A Linha do Tempo da Inteligência Artificial - Do Deep Blue ao ChatGPT</w:t>
      </w:r>
    </w:p>
    <w:p>
      <w:pPr>
        <w:pStyle w:val="BodyText"/>
      </w:pPr>
      <w:r>
        <w:rPr>
          <w:i/>
          <w:iCs/>
        </w:rPr>
        <w:t xml:space="preserve">Os Momentos Definitivos — Das Primeiras Vitórias em Jogos aos Avanços</w:t>
      </w:r>
      <w:r>
        <w:rPr>
          <w:i/>
          <w:iCs/>
        </w:rPr>
        <w:t xml:space="preserve"> </w:t>
      </w:r>
      <w:r>
        <w:rPr>
          <w:i/>
          <w:iCs/>
        </w:rPr>
        <w:t xml:space="preserve">que Mudaram a Ciência e a Indústria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linha do tempo dos feitos mais marcantes da IA em sete décadas.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Sete décadas. Tantos marcos. De um programa que provou um teorema</w:t>
      </w:r>
      <w:r>
        <w:t xml:space="preserve"> </w:t>
      </w:r>
      <w:r>
        <w:t xml:space="preserve">matemático em 1956 a um sistema que prevê a estrutura de proteínas em</w:t>
      </w:r>
      <w:r>
        <w:t xml:space="preserve"> </w:t>
      </w:r>
      <w:r>
        <w:t xml:space="preserve">2020. De um computador do tamanho de uma sala que aprendeu a jogar damas</w:t>
      </w:r>
      <w:r>
        <w:t xml:space="preserve"> </w:t>
      </w:r>
      <w:r>
        <w:t xml:space="preserve">a um algoritmo que derrota campeões mundiais de Go. Este ebook é uma</w:t>
      </w:r>
      <w:r>
        <w:t xml:space="preserve"> </w:t>
      </w:r>
      <w:r>
        <w:t xml:space="preserve">jornada cronológica pelos feitos mais marcantes da inteligência</w:t>
      </w:r>
      <w:r>
        <w:t xml:space="preserve"> </w:t>
      </w:r>
      <w:r>
        <w:t xml:space="preserve">artificial. Cada capítulo cobre uma década, e dentro de cada década,</w:t>
      </w:r>
      <w:r>
        <w:t xml:space="preserve"> </w:t>
      </w:r>
      <w:r>
        <w:t xml:space="preserve">destacamos os momentos que mudaram o curso do campo. Mais do que uma</w:t>
      </w:r>
      <w:r>
        <w:t xml:space="preserve"> </w:t>
      </w:r>
      <w:r>
        <w:t xml:space="preserve">lista, este é um convite a refletir sobre o ritmo acelerado do</w:t>
      </w:r>
      <w:r>
        <w:t xml:space="preserve"> </w:t>
      </w:r>
      <w:r>
        <w:t xml:space="preserve">progresso. Em 1956, sonhávamos com máquinas que jogassem xadrez. Em</w:t>
      </w:r>
      <w:r>
        <w:t xml:space="preserve"> </w:t>
      </w:r>
      <w:r>
        <w:t xml:space="preserve">2026, máquinas dirigem carros, descobrem medicamentos e escrevem livros.</w:t>
      </w:r>
      <w:r>
        <w:t xml:space="preserve"> </w:t>
      </w:r>
      <w:r>
        <w:t xml:space="preserve">O que vem a seguir?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Anos 50: A Fundação (1950-1959)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Anos 60: Primeiros Sistemas (1960-1969)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Anos 70: Primeiro Inverno (1970-1979)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Anos 80: Sistemas Especialistas e o Boom (1980-1989)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Anos 90: Segundo Inverno e Dados (1990-1999)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Anos 2000: Web 2.0, Mobile e Dados (2000-2009)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Anos 2010: A Explosão do Deep Learning (2010-2019)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Anos 2020: LLMs e a Explosão Generativa (2020-2024)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2025-2026: O Estado da Arte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O Ritmo Acelerado do Progresso</w:t>
      </w:r>
    </w:p>
    <w:p>
      <w:pPr>
        <w:pStyle w:val="FirstParagraph"/>
      </w:pPr>
      <w:r>
        <w:rPr>
          <w:b/>
          <w:bCs/>
        </w:rPr>
        <w:t xml:space="preserve">1. Anos 50: A Fundação (1950-1959)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1950: Turing publica 'Computing Machinery and Intelligence'</w:t>
      </w:r>
    </w:p>
    <w:p>
      <w:pPr>
        <w:pStyle w:val="BodyText"/>
      </w:pPr>
      <w:r>
        <w:t xml:space="preserve">Alan Turing propõe o Teste de Turing e pergunta: 'podem máquinas</w:t>
      </w:r>
      <w:r>
        <w:t xml:space="preserve"> </w:t>
      </w:r>
      <w:r>
        <w:t xml:space="preserve">pensar?'. O artigo funda a IA como campo de pesquisa sério.</w:t>
      </w:r>
    </w:p>
    <w:p>
      <w:pPr>
        <w:pStyle w:val="BodyText"/>
      </w:pPr>
      <w:r>
        <w:rPr>
          <w:b/>
          <w:bCs/>
        </w:rPr>
        <w:t xml:space="preserve">1956: Conferência de Dartmouth</w:t>
      </w:r>
    </w:p>
    <w:p>
      <w:pPr>
        <w:pStyle w:val="BodyText"/>
      </w:pPr>
      <w:r>
        <w:t xml:space="preserve">John McCarthy, Marvin Minsky, Claude Shannon e outros cunham o termo</w:t>
      </w:r>
      <w:r>
        <w:t xml:space="preserve"> </w:t>
      </w:r>
      <w:r>
        <w:t xml:space="preserve">'Artificial Intelligence' e lançam o campo formalmente.</w:t>
      </w:r>
    </w:p>
    <w:p>
      <w:pPr>
        <w:pStyle w:val="BodyText"/>
      </w:pPr>
      <w:r>
        <w:rPr>
          <w:b/>
          <w:bCs/>
        </w:rPr>
        <w:t xml:space="preserve">1956: Logic Theorist</w:t>
      </w:r>
    </w:p>
    <w:p>
      <w:pPr>
        <w:pStyle w:val="BodyText"/>
      </w:pPr>
      <w:r>
        <w:t xml:space="preserve">Allen Newell, Herbert Simon e J.C. Shaw criam o primeiro programa de IA:</w:t>
      </w:r>
      <w:r>
        <w:t xml:space="preserve"> </w:t>
      </w:r>
      <w:r>
        <w:t xml:space="preserve">ele prova 38 dos 52 teoremas do Principia Mathematica.</w:t>
      </w:r>
    </w:p>
    <w:p>
      <w:pPr>
        <w:pStyle w:val="BodyText"/>
      </w:pPr>
      <w:r>
        <w:rPr>
          <w:b/>
          <w:bCs/>
        </w:rPr>
        <w:t xml:space="preserve">1958: Perceptron</w:t>
      </w:r>
    </w:p>
    <w:p>
      <w:pPr>
        <w:pStyle w:val="BodyText"/>
      </w:pPr>
      <w:r>
        <w:t xml:space="preserve">Frank Rosenblatt apresenta o primeiro neurônio artificial que aprende</w:t>
      </w:r>
      <w:r>
        <w:t xml:space="preserve"> </w:t>
      </w:r>
      <w:r>
        <w:t xml:space="preserve">com dados, rodando em um IBM 704.</w:t>
      </w:r>
    </w:p>
    <w:p>
      <w:pPr>
        <w:pStyle w:val="BodyText"/>
      </w:pPr>
      <w:r>
        <w:rPr>
          <w:b/>
          <w:bCs/>
        </w:rPr>
        <w:t xml:space="preserve">1959: Arthur Samuel cunja 'machine learning'</w:t>
      </w:r>
    </w:p>
    <w:p>
      <w:pPr>
        <w:pStyle w:val="BodyText"/>
      </w:pPr>
      <w:r>
        <w:t xml:space="preserve">Criador do primeiro programa que joga damas e melhora com a experiência.</w:t>
      </w:r>
      <w:r>
        <w:t xml:space="preserve"> </w:t>
      </w:r>
      <w:r>
        <w:t xml:space="preserve">O termo 'machine learning' entra para o vocabulário.</w:t>
      </w:r>
    </w:p>
    <w:p>
      <w:pPr>
        <w:pStyle w:val="BodyText"/>
      </w:pPr>
      <w:r>
        <w:rPr>
          <w:b/>
          <w:bCs/>
        </w:rPr>
        <w:t xml:space="preserve">2. Anos 60: Primeiros Sistemas (1960-1969)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1961: Unimate, o primeiro robô industrial</w:t>
      </w:r>
    </w:p>
    <w:p>
      <w:pPr>
        <w:pStyle w:val="BodyText"/>
      </w:pPr>
      <w:r>
        <w:t xml:space="preserve">General Motors instala o Unimate em sua linha de montagem — primeiro</w:t>
      </w:r>
      <w:r>
        <w:t xml:space="preserve"> </w:t>
      </w:r>
      <w:r>
        <w:t xml:space="preserve">robô industrial da história.</w:t>
      </w:r>
    </w:p>
    <w:p>
      <w:pPr>
        <w:pStyle w:val="BodyText"/>
      </w:pPr>
      <w:r>
        <w:rPr>
          <w:b/>
          <w:bCs/>
        </w:rPr>
        <w:t xml:space="preserve">1964: ELIZA, o primeiro chatbot</w:t>
      </w:r>
    </w:p>
    <w:p>
      <w:pPr>
        <w:pStyle w:val="BodyText"/>
      </w:pPr>
      <w:r>
        <w:t xml:space="preserve">Joseph Weizenbaum cria ELIZA, que simula um psicoterapeuta. Muitas</w:t>
      </w:r>
      <w:r>
        <w:t xml:space="preserve"> </w:t>
      </w:r>
      <w:r>
        <w:t xml:space="preserve">pessoas acreditaram que era humano. Weizenbaum ficou chocado e se tornou</w:t>
      </w:r>
      <w:r>
        <w:t xml:space="preserve"> </w:t>
      </w:r>
      <w:r>
        <w:t xml:space="preserve">crítico da IA.</w:t>
      </w:r>
    </w:p>
    <w:p>
      <w:pPr>
        <w:pStyle w:val="BodyText"/>
      </w:pPr>
      <w:r>
        <w:rPr>
          <w:b/>
          <w:bCs/>
        </w:rPr>
        <w:t xml:space="preserve">1965: DENDRAL identifica compostos químicos</w:t>
      </w:r>
    </w:p>
    <w:p>
      <w:pPr>
        <w:pStyle w:val="BodyText"/>
      </w:pPr>
      <w:r>
        <w:t xml:space="preserve">Primeiro sistema especialista: identifica estruturas moleculares a</w:t>
      </w:r>
      <w:r>
        <w:t xml:space="preserve"> </w:t>
      </w:r>
      <w:r>
        <w:t xml:space="preserve">partir de dados de espectrometria de massa. Cooperação entre IA e</w:t>
      </w:r>
      <w:r>
        <w:t xml:space="preserve"> </w:t>
      </w:r>
      <w:r>
        <w:t xml:space="preserve">química.</w:t>
      </w:r>
    </w:p>
    <w:p>
      <w:pPr>
        <w:pStyle w:val="BodyText"/>
      </w:pPr>
      <w:r>
        <w:rPr>
          <w:b/>
          <w:bCs/>
        </w:rPr>
        <w:t xml:space="preserve">1966: SHRDLU manipula blocos em linguagem natural</w:t>
      </w:r>
    </w:p>
    <w:p>
      <w:pPr>
        <w:pStyle w:val="BodyText"/>
      </w:pPr>
      <w:r>
        <w:t xml:space="preserve">Terry Winograd cria SHRDLU, que entende comandos em inglês para mover</w:t>
      </w:r>
      <w:r>
        <w:t xml:space="preserve"> </w:t>
      </w:r>
      <w:r>
        <w:t xml:space="preserve">blocos em um mundo virtual. Impressiona o mundo.</w:t>
      </w:r>
    </w:p>
    <w:p>
      <w:pPr>
        <w:pStyle w:val="BodyText"/>
      </w:pPr>
      <w:r>
        <w:rPr>
          <w:b/>
          <w:bCs/>
        </w:rPr>
        <w:t xml:space="preserve">1969: Minsky e Papert limitam o Perceptron</w:t>
      </w:r>
    </w:p>
    <w:p>
      <w:pPr>
        <w:pStyle w:val="BodyText"/>
      </w:pPr>
      <w:r>
        <w:t xml:space="preserve">Livro 'Perceptrons' mostra que redes neurais simples não resolvem XOR.</w:t>
      </w:r>
      <w:r>
        <w:t xml:space="preserve"> </w:t>
      </w:r>
      <w:r>
        <w:t xml:space="preserve">Contribui para o primeiro inverno da IA.</w:t>
      </w:r>
    </w:p>
    <w:p>
      <w:pPr>
        <w:pStyle w:val="BodyText"/>
      </w:pPr>
      <w:r>
        <w:rPr>
          <w:b/>
          <w:bCs/>
        </w:rPr>
        <w:t xml:space="preserve">3. Anos 70: Primeiro Inverno (1970-1979)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1970-74: Cortes de financiamento</w:t>
      </w:r>
    </w:p>
    <w:p>
      <w:pPr>
        <w:pStyle w:val="BodyText"/>
      </w:pPr>
      <w:r>
        <w:t xml:space="preserve">DARPA, NRC e agências britânicas cortam verbas após fracassos em</w:t>
      </w:r>
      <w:r>
        <w:t xml:space="preserve"> </w:t>
      </w:r>
      <w:r>
        <w:t xml:space="preserve">tradução automática, visão e robótica.</w:t>
      </w:r>
    </w:p>
    <w:p>
      <w:pPr>
        <w:pStyle w:val="BodyText"/>
      </w:pPr>
      <w:r>
        <w:rPr>
          <w:b/>
          <w:bCs/>
        </w:rPr>
        <w:t xml:space="preserve">1972: PROSPECTOR, sistema especialista em geologia</w:t>
      </w:r>
    </w:p>
    <w:p>
      <w:pPr>
        <w:pStyle w:val="BodyText"/>
      </w:pPr>
      <w:r>
        <w:t xml:space="preserve">Ajuda na exploração mineral nos EUA. Um dos primeiros usos comerciais da</w:t>
      </w:r>
      <w:r>
        <w:t xml:space="preserve"> </w:t>
      </w:r>
      <w:r>
        <w:t xml:space="preserve">IA.</w:t>
      </w:r>
    </w:p>
    <w:p>
      <w:pPr>
        <w:pStyle w:val="BodyText"/>
      </w:pPr>
      <w:r>
        <w:rPr>
          <w:b/>
          <w:bCs/>
        </w:rPr>
        <w:t xml:space="preserve">1975: Meta-DENDRAL e aprendizado indutivo</w:t>
      </w:r>
    </w:p>
    <w:p>
      <w:pPr>
        <w:pStyle w:val="BodyText"/>
      </w:pPr>
      <w:r>
        <w:t xml:space="preserve">Sistema que descobre regras científicas a partir de dados — prelúdio</w:t>
      </w:r>
      <w:r>
        <w:t xml:space="preserve"> </w:t>
      </w:r>
      <w:r>
        <w:t xml:space="preserve">do data mining.</w:t>
      </w:r>
    </w:p>
    <w:p>
      <w:pPr>
        <w:pStyle w:val="BodyText"/>
      </w:pPr>
      <w:r>
        <w:rPr>
          <w:b/>
          <w:bCs/>
        </w:rPr>
        <w:t xml:space="preserve">1979: Stanford Cart atravessa sala sem ajuda</w:t>
      </w:r>
    </w:p>
    <w:p>
      <w:pPr>
        <w:pStyle w:val="BodyText"/>
      </w:pPr>
      <w:r>
        <w:t xml:space="preserve">Hans Moravec constrói um robô que navega autonomamente, evitando</w:t>
      </w:r>
      <w:r>
        <w:t xml:space="preserve"> </w:t>
      </w:r>
      <w:r>
        <w:t xml:space="preserve">obstáculos. Pai da robótica autônoma.</w:t>
      </w:r>
    </w:p>
    <w:p>
      <w:pPr>
        <w:pStyle w:val="BodyText"/>
      </w:pPr>
      <w:r>
        <w:rPr>
          <w:b/>
          <w:bCs/>
        </w:rPr>
        <w:t xml:space="preserve">4. Anos 80: Sistemas Especialistas e o Boom (1980-1989)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1980: XCON economiza milhões para a DEC</w:t>
      </w:r>
    </w:p>
    <w:p>
      <w:pPr>
        <w:pStyle w:val="BodyText"/>
      </w:pPr>
      <w:r>
        <w:t xml:space="preserve">Sistema especialista que configura pedidos de computadores. Economiza</w:t>
      </w:r>
      <w:r>
        <w:t xml:space="preserve"> </w:t>
      </w:r>
      <w:r>
        <w:t xml:space="preserve">US$ 40 milhões/ano para a Digital Equipment Corp.</w:t>
      </w:r>
    </w:p>
    <w:p>
      <w:pPr>
        <w:pStyle w:val="BodyText"/>
      </w:pPr>
      <w:r>
        <w:rPr>
          <w:b/>
          <w:bCs/>
        </w:rPr>
        <w:t xml:space="preserve">1982: Projeto Quinta Geração Japonês</w:t>
      </w:r>
    </w:p>
    <w:p>
      <w:pPr>
        <w:pStyle w:val="BodyText"/>
      </w:pPr>
      <w:r>
        <w:t xml:space="preserve">Japão investe US$ 850 milhões para construir computadores que conversem</w:t>
      </w:r>
      <w:r>
        <w:t xml:space="preserve"> </w:t>
      </w:r>
      <w:r>
        <w:t xml:space="preserve">em linguagem natural. Inspira EUA e Europa.</w:t>
      </w:r>
    </w:p>
    <w:p>
      <w:pPr>
        <w:pStyle w:val="BodyText"/>
      </w:pPr>
      <w:r>
        <w:rPr>
          <w:b/>
          <w:bCs/>
        </w:rPr>
        <w:t xml:space="preserve">1986: Backpropagation redescoberta</w:t>
      </w:r>
    </w:p>
    <w:p>
      <w:pPr>
        <w:pStyle w:val="BodyText"/>
      </w:pPr>
      <w:r>
        <w:t xml:space="preserve">Rumelhart, Hinton e Williams popularizam o algoritmo que permite treinar</w:t>
      </w:r>
      <w:r>
        <w:t xml:space="preserve"> </w:t>
      </w:r>
      <w:r>
        <w:t xml:space="preserve">redes neurais profundas. Renascimento da conexão.</w:t>
      </w:r>
    </w:p>
    <w:p>
      <w:pPr>
        <w:pStyle w:val="BodyText"/>
      </w:pPr>
      <w:r>
        <w:rPr>
          <w:b/>
          <w:bCs/>
        </w:rPr>
        <w:t xml:space="preserve">1987: Primeiro voo do NavLab (CMU)</w:t>
      </w:r>
    </w:p>
    <w:p>
      <w:pPr>
        <w:pStyle w:val="BodyText"/>
      </w:pPr>
      <w:r>
        <w:t xml:space="preserve">Carro autônomo da Carnegie Mellon. Décadas antes dos Waymos.</w:t>
      </w:r>
    </w:p>
    <w:p>
      <w:pPr>
        <w:pStyle w:val="BodyText"/>
      </w:pPr>
      <w:r>
        <w:rPr>
          <w:b/>
          <w:bCs/>
        </w:rPr>
        <w:t xml:space="preserve">1988: Judea Pearl funda IA probabilística</w:t>
      </w:r>
    </w:p>
    <w:p>
      <w:pPr>
        <w:pStyle w:val="BodyText"/>
      </w:pPr>
      <w:r>
        <w:t xml:space="preserve">Redes bayesianas dão aos sistemas a capacidade de raciocinar com</w:t>
      </w:r>
      <w:r>
        <w:t xml:space="preserve"> </w:t>
      </w:r>
      <w:r>
        <w:t xml:space="preserve">incerteza. Pearl ganha o Turing Award em 2011.</w:t>
      </w:r>
    </w:p>
    <w:p>
      <w:pPr>
        <w:pStyle w:val="BodyText"/>
      </w:pPr>
      <w:r>
        <w:rPr>
          <w:b/>
          <w:bCs/>
        </w:rPr>
        <w:t xml:space="preserve">5. Anos 90: Segundo Inverno e Dados (1990-1999)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1991: World Wide Web abre ao público</w:t>
      </w:r>
    </w:p>
    <w:p>
      <w:pPr>
        <w:pStyle w:val="BodyText"/>
      </w:pPr>
      <w:r>
        <w:t xml:space="preserve">Tim Berners-Lee libera a web. O mundo gera uma explosão de dados</w:t>
      </w:r>
      <w:r>
        <w:t xml:space="preserve"> </w:t>
      </w:r>
      <w:r>
        <w:t xml:space="preserve">textuais que alimentará a IA das décadas seguintes.</w:t>
      </w:r>
    </w:p>
    <w:p>
      <w:pPr>
        <w:pStyle w:val="BodyText"/>
      </w:pPr>
      <w:r>
        <w:rPr>
          <w:b/>
          <w:bCs/>
        </w:rPr>
        <w:t xml:space="preserve">1997: Deep Blue derrota Kasparov</w:t>
      </w:r>
    </w:p>
    <w:p>
      <w:pPr>
        <w:pStyle w:val="BodyText"/>
      </w:pPr>
      <w:r>
        <w:t xml:space="preserve">IBM's Deep Blue vence o campeão mundial de xadrez, Garry Kasparov, por</w:t>
      </w:r>
      <w:r>
        <w:t xml:space="preserve"> </w:t>
      </w:r>
      <w:r>
        <w:t xml:space="preserve">3.5-2.5. Símbolo da chegada da IA a super-humanidade em domínios</w:t>
      </w:r>
      <w:r>
        <w:t xml:space="preserve"> </w:t>
      </w:r>
      <w:r>
        <w:t xml:space="preserve">específicos.</w:t>
      </w:r>
    </w:p>
    <w:p>
      <w:pPr>
        <w:pStyle w:val="BodyText"/>
      </w:pPr>
      <w:r>
        <w:rPr>
          <w:b/>
          <w:bCs/>
        </w:rPr>
        <w:t xml:space="preserve">1997: LSTM resolve o problema do gradiente</w:t>
      </w:r>
    </w:p>
    <w:p>
      <w:pPr>
        <w:pStyle w:val="BodyText"/>
      </w:pPr>
      <w:r>
        <w:t xml:space="preserve">Sepp Hochreiter e Jürgen Schmidhuber publicam a Long Short-Term Memory,</w:t>
      </w:r>
      <w:r>
        <w:t xml:space="preserve"> </w:t>
      </w:r>
      <w:r>
        <w:t xml:space="preserve">base dos modelos de sequência modernos.</w:t>
      </w:r>
    </w:p>
    <w:p>
      <w:pPr>
        <w:pStyle w:val="BodyText"/>
      </w:pPr>
      <w:r>
        <w:rPr>
          <w:b/>
          <w:bCs/>
        </w:rPr>
        <w:t xml:space="preserve">1998: LeNet-5 lê dígitos em cheques bancários</w:t>
      </w:r>
    </w:p>
    <w:p>
      <w:pPr>
        <w:pStyle w:val="BodyText"/>
      </w:pPr>
      <w:r>
        <w:t xml:space="preserve">Yann LeCun aplica CNN em escala comercial. 10% dos bancos americanos</w:t>
      </w:r>
      <w:r>
        <w:t xml:space="preserve"> </w:t>
      </w:r>
      <w:r>
        <w:t xml:space="preserve">usam.</w:t>
      </w:r>
    </w:p>
    <w:p>
      <w:pPr>
        <w:pStyle w:val="BodyText"/>
      </w:pPr>
      <w:r>
        <w:rPr>
          <w:b/>
          <w:bCs/>
        </w:rPr>
        <w:t xml:space="preserve">1998: Google usa IA (PageRank)</w:t>
      </w:r>
    </w:p>
    <w:p>
      <w:pPr>
        <w:pStyle w:val="BodyText"/>
      </w:pPr>
      <w:r>
        <w:t xml:space="preserve">Larry Page e Sergey Brin aplicam algoritmos de IA para organizar a web.</w:t>
      </w:r>
      <w:r>
        <w:t xml:space="preserve"> </w:t>
      </w:r>
      <w:r>
        <w:t xml:space="preserve">Nasce o maior corpus de dados do mundo.</w:t>
      </w:r>
    </w:p>
    <w:p>
      <w:pPr>
        <w:pStyle w:val="BodyText"/>
      </w:pPr>
      <w:r>
        <w:rPr>
          <w:b/>
          <w:bCs/>
        </w:rPr>
        <w:t xml:space="preserve">6. Anos 2000: Web 2.0, Mobile e Dados (2000-2009)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2004: Facebook começa a coletar dados sociais</w:t>
      </w:r>
    </w:p>
    <w:p>
      <w:pPr>
        <w:pStyle w:val="BodyText"/>
      </w:pPr>
      <w:r>
        <w:t xml:space="preserve">Início da maior base de dados comportamentais do mundo, que alimentará</w:t>
      </w:r>
      <w:r>
        <w:t xml:space="preserve"> </w:t>
      </w:r>
      <w:r>
        <w:t xml:space="preserve">sistemas de recomendação e IA social.</w:t>
      </w:r>
    </w:p>
    <w:p>
      <w:pPr>
        <w:pStyle w:val="BodyText"/>
      </w:pPr>
      <w:r>
        <w:rPr>
          <w:b/>
          <w:bCs/>
        </w:rPr>
        <w:t xml:space="preserve">2005: Stanley vence DARPA Grand Challenge</w:t>
      </w:r>
    </w:p>
    <w:p>
      <w:pPr>
        <w:pStyle w:val="BodyText"/>
      </w:pPr>
      <w:r>
        <w:t xml:space="preserve">Carro autônomo da Stanford percorre 212 km no deserto de Nevada sem</w:t>
      </w:r>
      <w:r>
        <w:t xml:space="preserve"> </w:t>
      </w:r>
      <w:r>
        <w:t xml:space="preserve">motorista. Marco na história da robótica.</w:t>
      </w:r>
    </w:p>
    <w:p>
      <w:pPr>
        <w:pStyle w:val="BodyText"/>
      </w:pPr>
      <w:r>
        <w:rPr>
          <w:b/>
          <w:bCs/>
        </w:rPr>
        <w:t xml:space="preserve">2006: Hinton cunja 'Deep Learning'</w:t>
      </w:r>
    </w:p>
    <w:p>
      <w:pPr>
        <w:pStyle w:val="BodyText"/>
      </w:pPr>
      <w:r>
        <w:t xml:space="preserve">Geoffrey Hinton publica o paper que reintroduz o termo 'deep</w:t>
      </w:r>
      <w:r>
        <w:t xml:space="preserve"> </w:t>
      </w:r>
      <w:r>
        <w:t xml:space="preserve">learning', anunciando a próxima revolução.</w:t>
      </w:r>
    </w:p>
    <w:p>
      <w:pPr>
        <w:pStyle w:val="BodyText"/>
      </w:pPr>
      <w:r>
        <w:rPr>
          <w:b/>
          <w:bCs/>
        </w:rPr>
        <w:t xml:space="preserve">2007: iPhone e a era mobile</w:t>
      </w:r>
    </w:p>
    <w:p>
      <w:pPr>
        <w:pStyle w:val="BodyText"/>
      </w:pPr>
      <w:r>
        <w:t xml:space="preserve">Apple lança o iPhone. Computação ubíqua, assistentes de voz (Siri em</w:t>
      </w:r>
      <w:r>
        <w:t xml:space="preserve"> </w:t>
      </w:r>
      <w:r>
        <w:t xml:space="preserve">2011), sensores em todo lugar alimentam a IA com novos tipos de dados.</w:t>
      </w:r>
    </w:p>
    <w:p>
      <w:pPr>
        <w:pStyle w:val="BodyText"/>
      </w:pPr>
      <w:r>
        <w:rPr>
          <w:b/>
          <w:bCs/>
        </w:rPr>
        <w:t xml:space="preserve">2009: ImageNet é lançado</w:t>
      </w:r>
    </w:p>
    <w:p>
      <w:pPr>
        <w:pStyle w:val="BodyText"/>
      </w:pPr>
      <w:r>
        <w:t xml:space="preserve">Fei-Fei Li e equipe criam dataset com 14 milhões de imagens rotuladas em</w:t>
      </w:r>
      <w:r>
        <w:t xml:space="preserve"> </w:t>
      </w:r>
      <w:r>
        <w:t xml:space="preserve">20 mil categorias. Fundamental para o deep learning moderno.</w:t>
      </w:r>
    </w:p>
    <w:p>
      <w:pPr>
        <w:pStyle w:val="BodyText"/>
      </w:pPr>
      <w:r>
        <w:rPr>
          <w:b/>
          <w:bCs/>
        </w:rPr>
        <w:t xml:space="preserve">7. Anos 2010: A Explosão do Deep Learning (2010-2019)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2011: Watson vence no Jeopardy!</w:t>
      </w:r>
    </w:p>
    <w:p>
      <w:pPr>
        <w:pStyle w:val="BodyText"/>
      </w:pPr>
      <w:r>
        <w:t xml:space="preserve">IBM's Watson derrota os dois maiores campeões humanos do quiz show</w:t>
      </w:r>
      <w:r>
        <w:t xml:space="preserve"> </w:t>
      </w:r>
      <w:r>
        <w:t xml:space="preserve">Jeopardy!, mostrando domínio de linguagem natural.</w:t>
      </w:r>
    </w:p>
    <w:p>
      <w:pPr>
        <w:pStyle w:val="BodyText"/>
      </w:pPr>
      <w:r>
        <w:rPr>
          <w:b/>
          <w:bCs/>
        </w:rPr>
        <w:t xml:space="preserve">2012: AlexNet detonua a ImageNet</w:t>
      </w:r>
    </w:p>
    <w:p>
      <w:pPr>
        <w:pStyle w:val="BodyText"/>
      </w:pPr>
      <w:r>
        <w:t xml:space="preserve">Deep learning reduz erro de 26% para 15,3%. A revolução começa de</w:t>
      </w:r>
      <w:r>
        <w:t xml:space="preserve"> </w:t>
      </w:r>
      <w:r>
        <w:t xml:space="preserve">verdade.</w:t>
      </w:r>
    </w:p>
    <w:p>
      <w:pPr>
        <w:pStyle w:val="BodyText"/>
      </w:pPr>
      <w:r>
        <w:rPr>
          <w:b/>
          <w:bCs/>
        </w:rPr>
        <w:t xml:space="preserve">2014: GANs de Ian Goodfellow</w:t>
      </w:r>
    </w:p>
    <w:p>
      <w:pPr>
        <w:pStyle w:val="BodyText"/>
      </w:pPr>
      <w:r>
        <w:t xml:space="preserve">Redes adversariais generativas permitem criar imagens fotorrealistas. A</w:t>
      </w:r>
      <w:r>
        <w:t xml:space="preserve"> </w:t>
      </w:r>
      <w:r>
        <w:t xml:space="preserve">IA vira criativa.</w:t>
      </w:r>
    </w:p>
    <w:p>
      <w:pPr>
        <w:pStyle w:val="BodyText"/>
      </w:pPr>
      <w:r>
        <w:rPr>
          <w:b/>
          <w:bCs/>
        </w:rPr>
        <w:t xml:space="preserve">2014: DeepMind adquirida pelo Google</w:t>
      </w:r>
    </w:p>
    <w:p>
      <w:pPr>
        <w:pStyle w:val="BodyText"/>
      </w:pPr>
      <w:r>
        <w:t xml:space="preserve">Por US$ 500 milhões. Sinaliza o início da corrida dos gigantes pela IA.</w:t>
      </w:r>
    </w:p>
    <w:p>
      <w:pPr>
        <w:pStyle w:val="BodyText"/>
      </w:pPr>
      <w:r>
        <w:rPr>
          <w:b/>
          <w:bCs/>
        </w:rPr>
        <w:t xml:space="preserve">2016: AlphaGo derrota Lee Sedol</w:t>
      </w:r>
    </w:p>
    <w:p>
      <w:pPr>
        <w:pStyle w:val="BodyText"/>
      </w:pPr>
      <w:r>
        <w:t xml:space="preserve">IA vence campeão mundial de Go por 4-1. Considerado o 'momento</w:t>
      </w:r>
      <w:r>
        <w:t xml:space="preserve"> </w:t>
      </w:r>
      <w:r>
        <w:t xml:space="preserve">Sputnik' da IA moderna.</w:t>
      </w:r>
    </w:p>
    <w:p>
      <w:pPr>
        <w:pStyle w:val="BodyText"/>
      </w:pPr>
      <w:r>
        <w:rPr>
          <w:b/>
          <w:bCs/>
        </w:rPr>
        <w:t xml:space="preserve">2017: Transformer é publicado</w:t>
      </w:r>
    </w:p>
    <w:p>
      <w:pPr>
        <w:pStyle w:val="BodyText"/>
      </w:pPr>
      <w:r>
        <w:t xml:space="preserve">'Attention is All You Need'. A arquitetura que fundamenta todo LLM</w:t>
      </w:r>
      <w:r>
        <w:t xml:space="preserve"> </w:t>
      </w:r>
      <w:r>
        <w:t xml:space="preserve">moderno.</w:t>
      </w:r>
    </w:p>
    <w:p>
      <w:pPr>
        <w:pStyle w:val="BodyText"/>
      </w:pPr>
      <w:r>
        <w:rPr>
          <w:b/>
          <w:bCs/>
        </w:rPr>
        <w:t xml:space="preserve">2018: BERT e GPT-1</w:t>
      </w:r>
    </w:p>
    <w:p>
      <w:pPr>
        <w:pStyle w:val="BodyText"/>
      </w:pPr>
      <w:r>
        <w:t xml:space="preserve">Google lança BERT. OpenAI lança GPT-1. Pré-treinamento em escala vira o</w:t>
      </w:r>
      <w:r>
        <w:t xml:space="preserve"> </w:t>
      </w:r>
      <w:r>
        <w:t xml:space="preserve">novo paradigma.</w:t>
      </w:r>
    </w:p>
    <w:p>
      <w:pPr>
        <w:pStyle w:val="BodyText"/>
      </w:pPr>
      <w:r>
        <w:rPr>
          <w:b/>
          <w:bCs/>
        </w:rPr>
        <w:t xml:space="preserve">2019: AlphaFold 2 resolve estrutura de proteínas</w:t>
      </w:r>
    </w:p>
    <w:p>
      <w:pPr>
        <w:pStyle w:val="BodyText"/>
      </w:pPr>
      <w:r>
        <w:t xml:space="preserve">DeepMind vence competição CASP14 com precisão atômica. Revoluciona</w:t>
      </w:r>
      <w:r>
        <w:t xml:space="preserve"> </w:t>
      </w:r>
      <w:r>
        <w:t xml:space="preserve">biologia e medicina.</w:t>
      </w:r>
    </w:p>
    <w:p>
      <w:pPr>
        <w:pStyle w:val="BodyText"/>
      </w:pPr>
      <w:r>
        <w:rPr>
          <w:b/>
          <w:bCs/>
        </w:rPr>
        <w:t xml:space="preserve">8. Anos 2020: LLMs e a Explosão Generativa (2020-2024)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2020: GPT-3 com 175 bilhões de parâmetros</w:t>
      </w:r>
    </w:p>
    <w:p>
      <w:pPr>
        <w:pStyle w:val="BodyText"/>
      </w:pPr>
      <w:r>
        <w:t xml:space="preserve">Demonstra few-shot learning e capacidades emergentes. Impressiona o</w:t>
      </w:r>
      <w:r>
        <w:t xml:space="preserve"> </w:t>
      </w:r>
      <w:r>
        <w:t xml:space="preserve">mundo.</w:t>
      </w:r>
    </w:p>
    <w:p>
      <w:pPr>
        <w:pStyle w:val="BodyText"/>
      </w:pPr>
      <w:r>
        <w:rPr>
          <w:b/>
          <w:bCs/>
        </w:rPr>
        <w:t xml:space="preserve">2021: DALL-E e a geração de imagens</w:t>
      </w:r>
    </w:p>
    <w:p>
      <w:pPr>
        <w:pStyle w:val="BodyText"/>
      </w:pPr>
      <w:r>
        <w:t xml:space="preserve">OpenAI lança DALL-E, que cria imagens a partir de texto. Início da era</w:t>
      </w:r>
      <w:r>
        <w:t xml:space="preserve"> </w:t>
      </w:r>
      <w:r>
        <w:t xml:space="preserve">de arte generativa.</w:t>
      </w:r>
    </w:p>
    <w:p>
      <w:pPr>
        <w:pStyle w:val="BodyText"/>
      </w:pPr>
      <w:r>
        <w:rPr>
          <w:b/>
          <w:bCs/>
        </w:rPr>
        <w:t xml:space="preserve">2022: Stable Diffusion open-source</w:t>
      </w:r>
    </w:p>
    <w:p>
      <w:pPr>
        <w:pStyle w:val="BodyText"/>
      </w:pPr>
      <w:r>
        <w:t xml:space="preserve">Stability AI libera modelo de geração de imagens open-source.</w:t>
      </w:r>
      <w:r>
        <w:t xml:space="preserve"> </w:t>
      </w:r>
      <w:r>
        <w:t xml:space="preserve">Democratização total.</w:t>
      </w:r>
    </w:p>
    <w:p>
      <w:pPr>
        <w:pStyle w:val="BodyText"/>
      </w:pPr>
      <w:r>
        <w:rPr>
          <w:b/>
          <w:bCs/>
        </w:rPr>
        <w:t xml:space="preserve">Nov 2022: ChatGPT alcança 100M de usuários em 2 meses</w:t>
      </w:r>
    </w:p>
    <w:p>
      <w:pPr>
        <w:pStyle w:val="BodyText"/>
      </w:pPr>
      <w:r>
        <w:t xml:space="preserve">Recorde absoluto. IA generativa vira mainstream.</w:t>
      </w:r>
    </w:p>
    <w:p>
      <w:pPr>
        <w:pStyle w:val="BodyText"/>
      </w:pPr>
      <w:r>
        <w:rPr>
          <w:b/>
          <w:bCs/>
        </w:rPr>
        <w:t xml:space="preserve">2023: GPT-4, Claude, Gemini, Llama 2</w:t>
      </w:r>
    </w:p>
    <w:p>
      <w:pPr>
        <w:pStyle w:val="BodyText"/>
      </w:pPr>
      <w:r>
        <w:t xml:space="preserve">Corrida dos gigantes. Modelos multimodais, contextos gigantes,</w:t>
      </w:r>
      <w:r>
        <w:t xml:space="preserve"> </w:t>
      </w:r>
      <w:r>
        <w:t xml:space="preserve">capacidades surpreendentes.</w:t>
      </w:r>
    </w:p>
    <w:p>
      <w:pPr>
        <w:pStyle w:val="BodyText"/>
      </w:pPr>
      <w:r>
        <w:rPr>
          <w:b/>
          <w:bCs/>
        </w:rPr>
        <w:t xml:space="preserve">2024: Agentes autônomos e GPT-4o</w:t>
      </w:r>
    </w:p>
    <w:p>
      <w:pPr>
        <w:pStyle w:val="BodyText"/>
      </w:pPr>
      <w:r>
        <w:t xml:space="preserve">IA multimodal nativa (texto, imagem, voz em tempo real). Frameworks de</w:t>
      </w:r>
      <w:r>
        <w:t xml:space="preserve"> </w:t>
      </w:r>
      <w:r>
        <w:t xml:space="preserve">agentes amadurecem.</w:t>
      </w:r>
    </w:p>
    <w:p>
      <w:pPr>
        <w:pStyle w:val="BodyText"/>
      </w:pPr>
      <w:r>
        <w:rPr>
          <w:b/>
          <w:bCs/>
        </w:rPr>
        <w:t xml:space="preserve">9. 2025-2026: O Estado da Arte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Modelos de raciocínio (o1, o3, Claude 3.7, Minimax M2)</w:t>
      </w:r>
    </w:p>
    <w:p>
      <w:pPr>
        <w:pStyle w:val="BodyText"/>
      </w:pPr>
      <w:r>
        <w:t xml:space="preserve">Modelos treinados para 'pensar passo a passo' alcançam desempenho</w:t>
      </w:r>
      <w:r>
        <w:t xml:space="preserve"> </w:t>
      </w:r>
      <w:r>
        <w:t xml:space="preserve">sobre-humano em matemática, programação e ciência.</w:t>
      </w:r>
    </w:p>
    <w:p>
      <w:pPr>
        <w:pStyle w:val="BodyText"/>
      </w:pPr>
      <w:r>
        <w:rPr>
          <w:b/>
          <w:bCs/>
        </w:rPr>
        <w:t xml:space="preserve">IA multimodal total (texto, imagem, áudio, vídeo)</w:t>
      </w:r>
    </w:p>
    <w:p>
      <w:pPr>
        <w:pStyle w:val="BodyText"/>
      </w:pPr>
      <w:r>
        <w:t xml:space="preserve">Modelos nativos processam e geram qualquer modalidade. Vídeos</w:t>
      </w:r>
      <w:r>
        <w:t xml:space="preserve"> </w:t>
      </w:r>
      <w:r>
        <w:t xml:space="preserve">hiper-realistas são gerados por Sora, Veo, Runway.</w:t>
      </w:r>
    </w:p>
    <w:p>
      <w:pPr>
        <w:pStyle w:val="BodyText"/>
      </w:pPr>
      <w:r>
        <w:rPr>
          <w:b/>
          <w:bCs/>
        </w:rPr>
        <w:t xml:space="preserve">Agentes autônomos em produção</w:t>
      </w:r>
    </w:p>
    <w:p>
      <w:pPr>
        <w:pStyle w:val="BodyText"/>
      </w:pPr>
      <w:r>
        <w:t xml:space="preserve">Sistemas que planejam, executam, verificam resultados. Operam softwares</w:t>
      </w:r>
      <w:r>
        <w:t xml:space="preserve"> </w:t>
      </w:r>
      <w:r>
        <w:t xml:space="preserve">inteiros. Mudam o trabalho humano.</w:t>
      </w:r>
    </w:p>
    <w:p>
      <w:pPr>
        <w:pStyle w:val="BodyText"/>
      </w:pPr>
      <w:r>
        <w:rPr>
          <w:b/>
          <w:bCs/>
        </w:rPr>
        <w:t xml:space="preserve">Open-source competitivo</w:t>
      </w:r>
    </w:p>
    <w:p>
      <w:pPr>
        <w:pStyle w:val="BodyText"/>
      </w:pPr>
      <w:r>
        <w:t xml:space="preserve">Llama 3, Mistral, DeepSeek, Qwen, Minimax: modelos open-source competem</w:t>
      </w:r>
      <w:r>
        <w:t xml:space="preserve"> </w:t>
      </w:r>
      <w:r>
        <w:t xml:space="preserve">em paridade com os fechados. Democratização continua.</w:t>
      </w:r>
    </w:p>
    <w:p>
      <w:pPr>
        <w:pStyle w:val="BodyText"/>
      </w:pPr>
      <w:r>
        <w:rPr>
          <w:b/>
          <w:bCs/>
        </w:rPr>
        <w:t xml:space="preserve">10. Conclusão: O Ritmo Acelerado do Progresso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que a linha do tempo nos ensina</w:t>
      </w:r>
    </w:p>
    <w:p>
      <w:pPr>
        <w:pStyle w:val="BodyText"/>
      </w:pPr>
      <w:r>
        <w:t xml:space="preserve">Olhando para trás, vemos um padrão: décadas de avanços lentos, seguidos</w:t>
      </w:r>
      <w:r>
        <w:t xml:space="preserve"> </w:t>
      </w:r>
      <w:r>
        <w:t xml:space="preserve">de saltos súbitos. Cada salto veio da convergência de dados, hardware e</w:t>
      </w:r>
      <w:r>
        <w:t xml:space="preserve"> </w:t>
      </w:r>
      <w:r>
        <w:t xml:space="preserve">algoritmo. De 1956 a 2012, 56 anos. De 2012 a 2017, 5 anos. De 2017 a</w:t>
      </w:r>
      <w:r>
        <w:t xml:space="preserve"> </w:t>
      </w:r>
      <w:r>
        <w:t xml:space="preserve">2022, 5 anos. De 2022 a 2026, 4 anos. A aceleração é visível. O próximo</w:t>
      </w:r>
      <w:r>
        <w:t xml:space="preserve"> </w:t>
      </w:r>
      <w:r>
        <w:t xml:space="preserve">capítulo da história está sendo escrito agora — por você, por mim, por</w:t>
      </w:r>
      <w:r>
        <w:t xml:space="preserve"> </w:t>
      </w:r>
      <w:r>
        <w:t xml:space="preserve">uma geração inteira de pessoas que ousou sonhar com máquinas que pensam.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Marcos e Conquistas Históricas da IA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2026-06-04T20:28:28Z</dcterms:created>
  <dcterms:modified xsi:type="dcterms:W3CDTF">2026-06-04T20:28:28Z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