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F84BE" w14:textId="2F469BE7" w:rsidR="00915C95" w:rsidRPr="000470B2" w:rsidRDefault="009325EC" w:rsidP="009420C2">
      <w:pPr>
        <w:jc w:val="center"/>
        <w:rPr>
          <w:b/>
          <w:sz w:val="56"/>
          <w:szCs w:val="56"/>
        </w:rPr>
      </w:pPr>
      <w:r w:rsidRPr="000470B2">
        <w:rPr>
          <w:b/>
          <w:sz w:val="56"/>
          <w:szCs w:val="56"/>
        </w:rPr>
        <w:t>IOC</w:t>
      </w:r>
      <w:r w:rsidR="00EF3F50">
        <w:rPr>
          <w:b/>
          <w:sz w:val="56"/>
          <w:szCs w:val="56"/>
        </w:rPr>
        <w:t xml:space="preserve"> </w:t>
      </w:r>
      <w:r w:rsidRPr="000470B2">
        <w:rPr>
          <w:b/>
          <w:sz w:val="56"/>
          <w:szCs w:val="56"/>
        </w:rPr>
        <w:t>/</w:t>
      </w:r>
      <w:r w:rsidR="00EF3F50">
        <w:rPr>
          <w:b/>
          <w:sz w:val="56"/>
          <w:szCs w:val="56"/>
        </w:rPr>
        <w:t xml:space="preserve"> </w:t>
      </w:r>
      <w:r w:rsidR="0049633B">
        <w:rPr>
          <w:b/>
          <w:sz w:val="56"/>
          <w:szCs w:val="56"/>
        </w:rPr>
        <w:t>DI i</w:t>
      </w:r>
      <w:r w:rsidRPr="000470B2">
        <w:rPr>
          <w:b/>
          <w:sz w:val="56"/>
          <w:szCs w:val="56"/>
        </w:rPr>
        <w:t>n Action</w:t>
      </w:r>
    </w:p>
    <w:p w14:paraId="1DE0E8D9" w14:textId="0670E899" w:rsidR="00086C73" w:rsidRPr="0091549F" w:rsidRDefault="00D51AEA" w:rsidP="00086C73">
      <w:pPr>
        <w:rPr>
          <w:rFonts w:ascii="Calibri" w:eastAsia="Osaka" w:hAnsi="Calibri" w:cs="Calibri"/>
          <w:b/>
          <w:sz w:val="52"/>
          <w:szCs w:val="52"/>
        </w:rPr>
      </w:pPr>
      <w:r w:rsidRPr="0091549F">
        <w:rPr>
          <w:rFonts w:ascii="Calibri" w:eastAsia="Osaka" w:hAnsi="Calibri" w:cs="Calibri"/>
          <w:b/>
          <w:sz w:val="52"/>
          <w:szCs w:val="52"/>
        </w:rPr>
        <w:t>Analysis</w:t>
      </w:r>
      <w:r w:rsidR="00086C73" w:rsidRPr="0091549F">
        <w:rPr>
          <w:rFonts w:ascii="Calibri" w:eastAsia="Osaka" w:hAnsi="Calibri" w:cs="Calibri" w:hint="eastAsia"/>
          <w:b/>
          <w:sz w:val="52"/>
          <w:szCs w:val="52"/>
        </w:rPr>
        <w:t xml:space="preserve"> </w:t>
      </w:r>
    </w:p>
    <w:p w14:paraId="17C4310A" w14:textId="77777777" w:rsidR="00422E4A" w:rsidRDefault="00086C73" w:rsidP="00086C73">
      <w:pPr>
        <w:rPr>
          <w:rFonts w:ascii="Calibri" w:eastAsia="Osaka" w:hAnsi="Calibri" w:cs="Calibri"/>
          <w:b/>
          <w:sz w:val="40"/>
          <w:szCs w:val="40"/>
        </w:rPr>
      </w:pPr>
      <w:r w:rsidRPr="00086C73">
        <w:rPr>
          <w:rFonts w:ascii="Calibri" w:eastAsia="Osaka" w:hAnsi="Calibri" w:cs="Calibri"/>
          <w:b/>
          <w:sz w:val="40"/>
          <w:szCs w:val="40"/>
        </w:rPr>
        <w:t xml:space="preserve">1, </w:t>
      </w:r>
      <w:r w:rsidRPr="00086C73">
        <w:rPr>
          <w:rFonts w:ascii="Calibri" w:eastAsia="Osaka" w:hAnsi="Calibri" w:cs="Calibri" w:hint="eastAsia"/>
          <w:b/>
          <w:sz w:val="40"/>
          <w:szCs w:val="40"/>
        </w:rPr>
        <w:t>Inver</w:t>
      </w:r>
      <w:r w:rsidRPr="00086C73">
        <w:rPr>
          <w:rFonts w:ascii="Calibri" w:eastAsia="Osaka" w:hAnsi="Calibri" w:cs="Calibri"/>
          <w:b/>
          <w:sz w:val="40"/>
          <w:szCs w:val="40"/>
        </w:rPr>
        <w:t>sion of Control</w:t>
      </w:r>
    </w:p>
    <w:p w14:paraId="1EA09A34" w14:textId="4A6F8308" w:rsidR="00422E4A" w:rsidRDefault="00996FC3" w:rsidP="008E2D36">
      <w:pPr>
        <w:shd w:val="clear" w:color="auto" w:fill="FFFFFF"/>
        <w:spacing w:before="100" w:beforeAutospacing="1" w:after="90"/>
        <w:ind w:firstLine="720"/>
        <w:rPr>
          <w:rFonts w:ascii="Microsoft Yahei" w:eastAsia="Microsoft Yahei"/>
          <w:color w:val="555555"/>
          <w:sz w:val="40"/>
          <w:szCs w:val="40"/>
        </w:rPr>
      </w:pPr>
      <w:r w:rsidRPr="008E2D36">
        <w:rPr>
          <w:rFonts w:ascii="Microsoft Yahei" w:eastAsia="Microsoft Yahei"/>
          <w:color w:val="555555"/>
          <w:sz w:val="40"/>
          <w:szCs w:val="40"/>
        </w:rPr>
        <w:t xml:space="preserve">a, </w:t>
      </w:r>
      <w:r w:rsidR="001E7F68" w:rsidRPr="008E2D36">
        <w:rPr>
          <w:rFonts w:ascii="Microsoft Yahei" w:eastAsia="Microsoft Yahei" w:hint="eastAsia"/>
          <w:color w:val="555555"/>
          <w:sz w:val="40"/>
          <w:szCs w:val="40"/>
        </w:rPr>
        <w:t>控制</w:t>
      </w:r>
      <w:r w:rsidR="008E2D36">
        <w:rPr>
          <w:rFonts w:ascii="Microsoft Yahei" w:eastAsia="Microsoft Yahei" w:hint="eastAsia"/>
          <w:color w:val="555555"/>
          <w:sz w:val="40"/>
          <w:szCs w:val="40"/>
        </w:rPr>
        <w:t>什么</w:t>
      </w:r>
      <w:r w:rsidR="006A7F65">
        <w:rPr>
          <w:rFonts w:ascii="Microsoft Yahei" w:eastAsia="Microsoft Yahei" w:hint="eastAsia"/>
          <w:color w:val="555555"/>
          <w:sz w:val="40"/>
          <w:szCs w:val="40"/>
        </w:rPr>
        <w:t>？</w:t>
      </w:r>
    </w:p>
    <w:p w14:paraId="5EE02464" w14:textId="1DFE938E" w:rsidR="000F4713" w:rsidRDefault="000F4713" w:rsidP="008E2D36">
      <w:pPr>
        <w:shd w:val="clear" w:color="auto" w:fill="FFFFFF"/>
        <w:spacing w:before="100" w:beforeAutospacing="1" w:after="90"/>
        <w:ind w:firstLine="720"/>
        <w:rPr>
          <w:rFonts w:ascii="Microsoft Yahei" w:eastAsia="Microsoft Yahei"/>
          <w:color w:val="555555"/>
          <w:sz w:val="40"/>
          <w:szCs w:val="40"/>
        </w:rPr>
      </w:pPr>
      <w:r>
        <w:rPr>
          <w:rFonts w:ascii="Microsoft Yahei" w:eastAsia="Microsoft Yahei" w:hint="eastAsia"/>
          <w:color w:val="555555"/>
          <w:sz w:val="40"/>
          <w:szCs w:val="40"/>
        </w:rPr>
        <w:t>b</w:t>
      </w:r>
      <w:r>
        <w:rPr>
          <w:rFonts w:ascii="Microsoft Yahei" w:eastAsia="Microsoft Yahei"/>
          <w:color w:val="555555"/>
          <w:sz w:val="40"/>
          <w:szCs w:val="40"/>
        </w:rPr>
        <w:t xml:space="preserve">, </w:t>
      </w:r>
      <w:r>
        <w:rPr>
          <w:rFonts w:ascii="Microsoft Yahei" w:eastAsia="Microsoft Yahei" w:hint="eastAsia"/>
          <w:color w:val="555555"/>
          <w:sz w:val="40"/>
          <w:szCs w:val="40"/>
        </w:rPr>
        <w:t>谁控制谁</w:t>
      </w:r>
      <w:r w:rsidR="006A7F65">
        <w:rPr>
          <w:rFonts w:ascii="Microsoft Yahei" w:eastAsia="Microsoft Yahei" w:hint="eastAsia"/>
          <w:color w:val="555555"/>
          <w:sz w:val="40"/>
          <w:szCs w:val="40"/>
        </w:rPr>
        <w:t>？</w:t>
      </w:r>
    </w:p>
    <w:p w14:paraId="50C918AF" w14:textId="13FBA4F8" w:rsidR="000F4713" w:rsidRDefault="000F4713" w:rsidP="008E2D36">
      <w:pPr>
        <w:shd w:val="clear" w:color="auto" w:fill="FFFFFF"/>
        <w:spacing w:before="100" w:beforeAutospacing="1" w:after="90"/>
        <w:ind w:firstLine="720"/>
        <w:rPr>
          <w:rFonts w:ascii="Microsoft Yahei" w:eastAsia="Microsoft Yahei"/>
          <w:color w:val="555555"/>
          <w:sz w:val="40"/>
          <w:szCs w:val="40"/>
        </w:rPr>
      </w:pPr>
      <w:r>
        <w:rPr>
          <w:rFonts w:ascii="Microsoft Yahei" w:eastAsia="Microsoft Yahei" w:hint="eastAsia"/>
          <w:color w:val="555555"/>
          <w:sz w:val="40"/>
          <w:szCs w:val="40"/>
        </w:rPr>
        <w:t>c</w:t>
      </w:r>
      <w:r>
        <w:rPr>
          <w:rFonts w:ascii="Microsoft Yahei" w:eastAsia="Microsoft Yahei"/>
          <w:color w:val="555555"/>
          <w:sz w:val="40"/>
          <w:szCs w:val="40"/>
        </w:rPr>
        <w:t xml:space="preserve">, </w:t>
      </w:r>
      <w:r w:rsidR="00917D13">
        <w:rPr>
          <w:rFonts w:ascii="Microsoft Yahei" w:eastAsia="Microsoft Yahei" w:hint="eastAsia"/>
          <w:color w:val="555555"/>
          <w:sz w:val="40"/>
          <w:szCs w:val="40"/>
        </w:rPr>
        <w:t>为什么说是反转？</w:t>
      </w:r>
      <w:r w:rsidR="00475F9D">
        <w:rPr>
          <w:rFonts w:ascii="Microsoft Yahei" w:eastAsia="Microsoft Yahei" w:hint="eastAsia"/>
          <w:color w:val="555555"/>
          <w:sz w:val="40"/>
          <w:szCs w:val="40"/>
        </w:rPr>
        <w:t>什么是正转？</w:t>
      </w:r>
    </w:p>
    <w:p w14:paraId="32131FD9" w14:textId="78B17440" w:rsidR="00086C73" w:rsidRPr="002B29F2" w:rsidRDefault="00917D13" w:rsidP="002B29F2">
      <w:pPr>
        <w:shd w:val="clear" w:color="auto" w:fill="FFFFFF"/>
        <w:spacing w:before="100" w:beforeAutospacing="1" w:after="90"/>
        <w:ind w:firstLine="720"/>
        <w:rPr>
          <w:rFonts w:ascii="Microsoft Yahei" w:eastAsia="Microsoft Yahei"/>
          <w:color w:val="555555"/>
          <w:sz w:val="40"/>
          <w:szCs w:val="40"/>
        </w:rPr>
      </w:pPr>
      <w:r>
        <w:rPr>
          <w:rFonts w:ascii="Microsoft Yahei" w:eastAsia="Microsoft Yahei"/>
          <w:color w:val="555555"/>
          <w:sz w:val="40"/>
          <w:szCs w:val="40"/>
        </w:rPr>
        <w:t>d,</w:t>
      </w:r>
      <w:r w:rsidR="00F8212E">
        <w:rPr>
          <w:rFonts w:ascii="Microsoft Yahei" w:eastAsia="Microsoft Yahei"/>
          <w:color w:val="555555"/>
          <w:sz w:val="40"/>
          <w:szCs w:val="40"/>
        </w:rPr>
        <w:t xml:space="preserve"> </w:t>
      </w:r>
      <w:r w:rsidR="004F7B57">
        <w:rPr>
          <w:rFonts w:ascii="Microsoft Yahei" w:eastAsia="Microsoft Yahei" w:hint="eastAsia"/>
          <w:color w:val="555555"/>
          <w:sz w:val="40"/>
          <w:szCs w:val="40"/>
        </w:rPr>
        <w:t>被反转的是什么</w:t>
      </w:r>
      <w:r w:rsidR="00F94570">
        <w:rPr>
          <w:rFonts w:ascii="Microsoft Yahei" w:eastAsia="Microsoft Yahei" w:hint="eastAsia"/>
          <w:color w:val="555555"/>
          <w:sz w:val="40"/>
          <w:szCs w:val="40"/>
        </w:rPr>
        <w:t>？</w:t>
      </w:r>
    </w:p>
    <w:p w14:paraId="4B8FC1EF" w14:textId="6367D58D" w:rsidR="00254C99" w:rsidRDefault="003D47B2" w:rsidP="00086C73">
      <w:pPr>
        <w:rPr>
          <w:rFonts w:ascii="Calibri" w:eastAsia="Osaka" w:hAnsi="Calibri" w:cs="Calibri"/>
          <w:b/>
          <w:sz w:val="40"/>
          <w:szCs w:val="40"/>
        </w:rPr>
      </w:pPr>
      <w:r>
        <w:rPr>
          <w:rFonts w:ascii="Calibri" w:eastAsia="Osaka" w:hAnsi="Calibri" w:cs="Calibri"/>
          <w:b/>
          <w:sz w:val="40"/>
          <w:szCs w:val="40"/>
        </w:rPr>
        <w:t>2</w:t>
      </w:r>
      <w:r w:rsidRPr="00086C73">
        <w:rPr>
          <w:rFonts w:ascii="Calibri" w:eastAsia="Osaka" w:hAnsi="Calibri" w:cs="Calibri"/>
          <w:b/>
          <w:sz w:val="40"/>
          <w:szCs w:val="40"/>
        </w:rPr>
        <w:t xml:space="preserve">, </w:t>
      </w:r>
      <w:r>
        <w:rPr>
          <w:rFonts w:ascii="Calibri" w:eastAsia="Osaka" w:hAnsi="Calibri" w:cs="Calibri"/>
          <w:b/>
          <w:sz w:val="40"/>
          <w:szCs w:val="40"/>
        </w:rPr>
        <w:t xml:space="preserve">Dependency Injection </w:t>
      </w:r>
    </w:p>
    <w:p w14:paraId="58AF9805" w14:textId="06565844" w:rsidR="00254C99" w:rsidRDefault="00254C99" w:rsidP="00254C99">
      <w:pPr>
        <w:shd w:val="clear" w:color="auto" w:fill="FFFFFF"/>
        <w:spacing w:before="100" w:beforeAutospacing="1" w:after="90"/>
        <w:ind w:firstLine="720"/>
        <w:rPr>
          <w:rFonts w:ascii="Microsoft Yahei" w:eastAsia="Microsoft Yahei"/>
          <w:color w:val="555555"/>
          <w:sz w:val="40"/>
          <w:szCs w:val="40"/>
        </w:rPr>
      </w:pPr>
      <w:r w:rsidRPr="008E2D36">
        <w:rPr>
          <w:rFonts w:ascii="Microsoft Yahei" w:eastAsia="Microsoft Yahei"/>
          <w:color w:val="555555"/>
          <w:sz w:val="40"/>
          <w:szCs w:val="40"/>
        </w:rPr>
        <w:t xml:space="preserve">a, </w:t>
      </w:r>
      <w:r>
        <w:rPr>
          <w:rFonts w:ascii="Microsoft Yahei" w:eastAsia="Microsoft Yahei" w:hint="eastAsia"/>
          <w:color w:val="555555"/>
          <w:sz w:val="40"/>
          <w:szCs w:val="40"/>
        </w:rPr>
        <w:t>什么</w:t>
      </w:r>
      <w:r w:rsidR="00F72F1C">
        <w:rPr>
          <w:rFonts w:ascii="Microsoft Yahei" w:eastAsia="Microsoft Yahei" w:hint="eastAsia"/>
          <w:color w:val="555555"/>
          <w:sz w:val="40"/>
          <w:szCs w:val="40"/>
        </w:rPr>
        <w:t>是依赖</w:t>
      </w:r>
      <w:r>
        <w:rPr>
          <w:rFonts w:ascii="Microsoft Yahei" w:eastAsia="Microsoft Yahei" w:hint="eastAsia"/>
          <w:color w:val="555555"/>
          <w:sz w:val="40"/>
          <w:szCs w:val="40"/>
        </w:rPr>
        <w:t>？</w:t>
      </w:r>
    </w:p>
    <w:p w14:paraId="700F4F59" w14:textId="77777777" w:rsidR="0006491A" w:rsidRDefault="00B42F63" w:rsidP="0006491A">
      <w:pPr>
        <w:shd w:val="clear" w:color="auto" w:fill="FFFFFF"/>
        <w:spacing w:before="100" w:beforeAutospacing="1" w:after="90"/>
        <w:ind w:firstLine="720"/>
        <w:rPr>
          <w:rFonts w:ascii="Microsoft Yahei" w:eastAsia="Microsoft Yahei"/>
          <w:color w:val="555555"/>
          <w:sz w:val="40"/>
          <w:szCs w:val="40"/>
        </w:rPr>
      </w:pPr>
      <w:r>
        <w:rPr>
          <w:rFonts w:ascii="Microsoft Yahei" w:eastAsia="Microsoft Yahei"/>
          <w:color w:val="555555"/>
          <w:sz w:val="40"/>
          <w:szCs w:val="40"/>
        </w:rPr>
        <w:t>b</w:t>
      </w:r>
      <w:r w:rsidRPr="008E2D36">
        <w:rPr>
          <w:rFonts w:ascii="Microsoft Yahei" w:eastAsia="Microsoft Yahei"/>
          <w:color w:val="555555"/>
          <w:sz w:val="40"/>
          <w:szCs w:val="40"/>
        </w:rPr>
        <w:t xml:space="preserve">, </w:t>
      </w:r>
      <w:r w:rsidR="00873938">
        <w:rPr>
          <w:rFonts w:ascii="Microsoft Yahei" w:eastAsia="Microsoft Yahei" w:hint="eastAsia"/>
          <w:color w:val="555555"/>
          <w:sz w:val="40"/>
          <w:szCs w:val="40"/>
        </w:rPr>
        <w:t>注入的方式有哪些</w:t>
      </w:r>
      <w:r>
        <w:rPr>
          <w:rFonts w:ascii="Microsoft Yahei" w:eastAsia="Microsoft Yahei" w:hint="eastAsia"/>
          <w:color w:val="555555"/>
          <w:sz w:val="40"/>
          <w:szCs w:val="40"/>
        </w:rPr>
        <w:t>？</w:t>
      </w:r>
    </w:p>
    <w:p w14:paraId="3E159FC5" w14:textId="40A0B856" w:rsidR="0006491A" w:rsidRDefault="0006491A" w:rsidP="0006491A">
      <w:pPr>
        <w:shd w:val="clear" w:color="auto" w:fill="FFFFFF"/>
        <w:spacing w:before="100" w:beforeAutospacing="1" w:after="90"/>
        <w:ind w:firstLine="720"/>
        <w:rPr>
          <w:rFonts w:ascii="Microsoft Yahei" w:eastAsia="Microsoft Yahei"/>
          <w:color w:val="555555"/>
          <w:sz w:val="40"/>
          <w:szCs w:val="40"/>
        </w:rPr>
      </w:pPr>
      <w:r>
        <w:rPr>
          <w:rFonts w:ascii="Microsoft Yahei" w:eastAsia="Microsoft Yahei"/>
          <w:color w:val="555555"/>
          <w:sz w:val="40"/>
          <w:szCs w:val="40"/>
        </w:rPr>
        <w:t>c</w:t>
      </w:r>
      <w:r w:rsidRPr="008E2D36">
        <w:rPr>
          <w:rFonts w:ascii="Microsoft Yahei" w:eastAsia="Microsoft Yahei"/>
          <w:color w:val="555555"/>
          <w:sz w:val="40"/>
          <w:szCs w:val="40"/>
        </w:rPr>
        <w:t xml:space="preserve">, </w:t>
      </w:r>
      <w:r>
        <w:rPr>
          <w:rFonts w:ascii="Microsoft Yahei" w:eastAsia="Microsoft Yahei" w:hint="eastAsia"/>
          <w:color w:val="555555"/>
          <w:sz w:val="40"/>
          <w:szCs w:val="40"/>
        </w:rPr>
        <w:t>谁为谁注入？</w:t>
      </w:r>
    </w:p>
    <w:p w14:paraId="7C7BD6E5" w14:textId="2B3D531F" w:rsidR="00077052" w:rsidRDefault="00077052" w:rsidP="00077052">
      <w:pPr>
        <w:shd w:val="clear" w:color="auto" w:fill="FFFFFF"/>
        <w:spacing w:before="100" w:beforeAutospacing="1" w:after="90"/>
        <w:ind w:firstLine="720"/>
        <w:rPr>
          <w:rFonts w:ascii="Microsoft Yahei" w:eastAsia="Microsoft Yahei"/>
          <w:color w:val="555555"/>
          <w:sz w:val="40"/>
          <w:szCs w:val="40"/>
        </w:rPr>
      </w:pPr>
      <w:r>
        <w:rPr>
          <w:rFonts w:ascii="Microsoft Yahei" w:eastAsia="Microsoft Yahei" w:hint="eastAsia"/>
          <w:color w:val="555555"/>
          <w:sz w:val="40"/>
          <w:szCs w:val="40"/>
        </w:rPr>
        <w:t>d</w:t>
      </w:r>
      <w:r w:rsidRPr="008E2D36">
        <w:rPr>
          <w:rFonts w:ascii="Microsoft Yahei" w:eastAsia="Microsoft Yahei"/>
          <w:color w:val="555555"/>
          <w:sz w:val="40"/>
          <w:szCs w:val="40"/>
        </w:rPr>
        <w:t xml:space="preserve">, </w:t>
      </w:r>
      <w:r>
        <w:rPr>
          <w:rFonts w:ascii="Microsoft Yahei" w:eastAsia="Microsoft Yahei" w:hint="eastAsia"/>
          <w:color w:val="555555"/>
          <w:sz w:val="40"/>
          <w:szCs w:val="40"/>
        </w:rPr>
        <w:t>什么时候注入？</w:t>
      </w:r>
    </w:p>
    <w:p w14:paraId="63E63506" w14:textId="77777777" w:rsidR="00F71B3E" w:rsidRDefault="00F71B3E" w:rsidP="00F71B3E">
      <w:pPr>
        <w:rPr>
          <w:rFonts w:ascii="Calibri" w:eastAsia="Osaka" w:hAnsi="Calibri" w:cs="Calibri"/>
          <w:b/>
          <w:sz w:val="40"/>
          <w:szCs w:val="40"/>
        </w:rPr>
      </w:pPr>
    </w:p>
    <w:p w14:paraId="7198FC4D" w14:textId="62BC1107" w:rsidR="00F71B3E" w:rsidRPr="0091549F" w:rsidRDefault="00F71B3E" w:rsidP="00F71B3E">
      <w:pPr>
        <w:rPr>
          <w:rFonts w:ascii="Calibri" w:eastAsia="Osaka" w:hAnsi="Calibri" w:cs="Calibri"/>
          <w:b/>
          <w:sz w:val="52"/>
          <w:szCs w:val="52"/>
        </w:rPr>
      </w:pPr>
      <w:r w:rsidRPr="0091549F">
        <w:rPr>
          <w:rFonts w:ascii="Calibri" w:eastAsia="Osaka" w:hAnsi="Calibri" w:cs="Calibri"/>
          <w:b/>
          <w:sz w:val="52"/>
          <w:szCs w:val="52"/>
        </w:rPr>
        <w:t xml:space="preserve">Sample </w:t>
      </w:r>
      <w:r w:rsidRPr="0091549F">
        <w:rPr>
          <w:rFonts w:ascii="Calibri" w:eastAsia="Osaka" w:hAnsi="Calibri" w:cs="Calibri" w:hint="eastAsia"/>
          <w:b/>
          <w:sz w:val="52"/>
          <w:szCs w:val="52"/>
        </w:rPr>
        <w:t xml:space="preserve"> </w:t>
      </w:r>
    </w:p>
    <w:p w14:paraId="502213BD" w14:textId="6AF43481" w:rsidR="009506BB" w:rsidRDefault="009506BB" w:rsidP="00F71B3E">
      <w:pPr>
        <w:shd w:val="clear" w:color="auto" w:fill="FFFFFF"/>
        <w:spacing w:before="100" w:beforeAutospacing="1" w:after="90"/>
        <w:rPr>
          <w:rFonts w:ascii="Microsoft Yahei" w:eastAsia="Microsoft Yahei"/>
          <w:color w:val="555555"/>
          <w:sz w:val="40"/>
          <w:szCs w:val="40"/>
        </w:rPr>
      </w:pPr>
      <w:r>
        <w:rPr>
          <w:rFonts w:ascii="Microsoft Yahei" w:eastAsia="Microsoft Yahei"/>
          <w:color w:val="555555"/>
          <w:sz w:val="40"/>
          <w:szCs w:val="40"/>
        </w:rPr>
        <w:tab/>
      </w:r>
      <w:r w:rsidR="00AD47E4">
        <w:rPr>
          <w:rFonts w:ascii="Microsoft Yahei" w:eastAsia="Microsoft Yahei"/>
          <w:color w:val="555555"/>
          <w:sz w:val="40"/>
          <w:szCs w:val="40"/>
        </w:rPr>
        <w:t xml:space="preserve">Huluwa </w:t>
      </w:r>
      <w:r w:rsidR="00F668F2">
        <w:rPr>
          <w:rFonts w:ascii="Microsoft Yahei" w:eastAsia="Microsoft Yahei"/>
          <w:color w:val="555555"/>
          <w:sz w:val="40"/>
          <w:szCs w:val="40"/>
        </w:rPr>
        <w:t xml:space="preserve">want </w:t>
      </w:r>
      <w:r>
        <w:rPr>
          <w:rFonts w:ascii="Microsoft Yahei" w:eastAsia="Microsoft Yahei" w:hint="eastAsia"/>
          <w:color w:val="555555"/>
          <w:sz w:val="40"/>
          <w:szCs w:val="40"/>
        </w:rPr>
        <w:t>Buy</w:t>
      </w:r>
      <w:r>
        <w:rPr>
          <w:rFonts w:ascii="Microsoft Yahei" w:eastAsia="Microsoft Yahei"/>
          <w:color w:val="555555"/>
          <w:sz w:val="40"/>
          <w:szCs w:val="40"/>
        </w:rPr>
        <w:t xml:space="preserve"> skin</w:t>
      </w:r>
      <w:r w:rsidR="00F668F2">
        <w:rPr>
          <w:rFonts w:ascii="Microsoft Yahei" w:eastAsia="Microsoft Yahei"/>
          <w:color w:val="555555"/>
          <w:sz w:val="40"/>
          <w:szCs w:val="40"/>
        </w:rPr>
        <w:t xml:space="preserve"> from Yeye</w:t>
      </w:r>
      <w:r>
        <w:rPr>
          <w:rFonts w:ascii="Microsoft Yahei" w:eastAsia="Microsoft Yahei"/>
          <w:color w:val="555555"/>
          <w:sz w:val="40"/>
          <w:szCs w:val="40"/>
        </w:rPr>
        <w:t>.</w:t>
      </w:r>
    </w:p>
    <w:p w14:paraId="39B1FED9" w14:textId="77777777" w:rsidR="00F71B3E" w:rsidRDefault="00F71B3E" w:rsidP="00F71B3E">
      <w:pPr>
        <w:shd w:val="clear" w:color="auto" w:fill="FFFFFF"/>
        <w:spacing w:before="100" w:beforeAutospacing="1" w:after="90"/>
        <w:rPr>
          <w:rFonts w:ascii="Microsoft Yahei" w:eastAsia="Microsoft Yahei"/>
          <w:color w:val="555555"/>
          <w:sz w:val="40"/>
          <w:szCs w:val="40"/>
        </w:rPr>
      </w:pPr>
    </w:p>
    <w:p w14:paraId="650FC317" w14:textId="407704E0" w:rsidR="00254C99" w:rsidRDefault="00254C99" w:rsidP="00086C73">
      <w:pPr>
        <w:rPr>
          <w:rFonts w:ascii="Calibri" w:eastAsia="Osaka" w:hAnsi="Calibri" w:cs="Calibri"/>
          <w:b/>
          <w:sz w:val="40"/>
          <w:szCs w:val="40"/>
        </w:rPr>
      </w:pPr>
    </w:p>
    <w:p w14:paraId="5FD8BB15" w14:textId="72141674" w:rsidR="000F089B" w:rsidRPr="00AB1966" w:rsidRDefault="000F089B" w:rsidP="00AB1966">
      <w:pPr>
        <w:rPr>
          <w:rFonts w:ascii="Calibri" w:eastAsia="Osaka" w:hAnsi="Calibri" w:cs="Calibri"/>
          <w:b/>
          <w:sz w:val="52"/>
          <w:szCs w:val="52"/>
        </w:rPr>
      </w:pPr>
      <w:r w:rsidRPr="00AB1966">
        <w:rPr>
          <w:rFonts w:ascii="Calibri" w:eastAsia="Osaka" w:hAnsi="Calibri" w:cs="Calibri" w:hint="eastAsia"/>
          <w:b/>
          <w:sz w:val="52"/>
          <w:szCs w:val="52"/>
        </w:rPr>
        <w:lastRenderedPageBreak/>
        <w:t xml:space="preserve">IOC / DI in </w:t>
      </w:r>
      <w:r w:rsidRPr="00AB1966">
        <w:rPr>
          <w:rFonts w:ascii="Calibri" w:eastAsia="Osaka" w:hAnsi="Calibri" w:cs="Calibri"/>
          <w:b/>
          <w:sz w:val="52"/>
          <w:szCs w:val="52"/>
        </w:rPr>
        <w:t xml:space="preserve">Spring </w:t>
      </w:r>
    </w:p>
    <w:p w14:paraId="188E03D3" w14:textId="0F5C5E86" w:rsidR="000F089B" w:rsidRDefault="00AD47E4" w:rsidP="0029671C">
      <w:pPr>
        <w:shd w:val="clear" w:color="auto" w:fill="FFFFFF"/>
        <w:spacing w:before="100" w:beforeAutospacing="1" w:after="90"/>
        <w:rPr>
          <w:rFonts w:ascii="Microsoft Yahei" w:eastAsia="Microsoft Yahei"/>
          <w:color w:val="555555"/>
          <w:sz w:val="40"/>
          <w:szCs w:val="40"/>
        </w:rPr>
      </w:pPr>
      <w:r>
        <w:rPr>
          <w:rFonts w:ascii="Microsoft Yahei" w:eastAsia="Microsoft Yahei"/>
          <w:color w:val="555555"/>
          <w:sz w:val="40"/>
          <w:szCs w:val="40"/>
        </w:rPr>
        <w:tab/>
      </w:r>
      <w:r w:rsidR="0029671C">
        <w:rPr>
          <w:rFonts w:ascii="Microsoft Yahei" w:eastAsia="Microsoft Yahei"/>
          <w:color w:val="555555"/>
          <w:sz w:val="40"/>
          <w:szCs w:val="40"/>
        </w:rPr>
        <w:t xml:space="preserve">1, </w:t>
      </w:r>
      <w:r w:rsidR="00B52C85">
        <w:rPr>
          <w:rFonts w:ascii="Microsoft Yahei" w:eastAsia="Microsoft Yahei"/>
          <w:color w:val="555555"/>
          <w:sz w:val="40"/>
          <w:szCs w:val="40"/>
        </w:rPr>
        <w:t>Bean &amp; Component</w:t>
      </w:r>
      <w:r w:rsidR="00924225">
        <w:rPr>
          <w:rFonts w:ascii="Microsoft Yahei" w:eastAsia="Microsoft Yahei"/>
          <w:color w:val="555555"/>
          <w:sz w:val="40"/>
          <w:szCs w:val="40"/>
        </w:rPr>
        <w:t xml:space="preserve"> &amp; POJO</w:t>
      </w:r>
    </w:p>
    <w:p w14:paraId="1B357E69" w14:textId="26011405" w:rsidR="000F089B" w:rsidRDefault="0029671C" w:rsidP="009B0274">
      <w:pPr>
        <w:shd w:val="clear" w:color="auto" w:fill="FFFFFF"/>
        <w:spacing w:before="100" w:beforeAutospacing="1" w:after="90"/>
        <w:rPr>
          <w:rFonts w:ascii="Microsoft Yahei" w:eastAsia="Microsoft Yahei"/>
          <w:color w:val="555555"/>
          <w:sz w:val="40"/>
          <w:szCs w:val="40"/>
        </w:rPr>
      </w:pPr>
      <w:r>
        <w:rPr>
          <w:rFonts w:ascii="Microsoft Yahei" w:eastAsia="Microsoft Yahei" w:hint="eastAsia"/>
          <w:color w:val="555555"/>
          <w:sz w:val="40"/>
          <w:szCs w:val="40"/>
        </w:rPr>
        <w:tab/>
        <w:t>2</w:t>
      </w:r>
      <w:r w:rsidR="00F5124E">
        <w:rPr>
          <w:rFonts w:ascii="Microsoft Yahei" w:eastAsia="Microsoft Yahei"/>
          <w:color w:val="555555"/>
          <w:sz w:val="40"/>
          <w:szCs w:val="40"/>
        </w:rPr>
        <w:t xml:space="preserve">, </w:t>
      </w:r>
      <w:r w:rsidR="009B0274">
        <w:rPr>
          <w:rFonts w:ascii="Microsoft Yahei" w:eastAsia="Microsoft Yahei"/>
          <w:color w:val="555555"/>
          <w:sz w:val="40"/>
          <w:szCs w:val="40"/>
        </w:rPr>
        <w:t xml:space="preserve">Spring </w:t>
      </w:r>
      <w:r w:rsidR="009B0274">
        <w:rPr>
          <w:rFonts w:ascii="Microsoft Yahei" w:eastAsia="Microsoft Yahei" w:hint="eastAsia"/>
          <w:color w:val="555555"/>
          <w:sz w:val="40"/>
          <w:szCs w:val="40"/>
        </w:rPr>
        <w:t>配置的 可选方案</w:t>
      </w:r>
    </w:p>
    <w:p w14:paraId="58F68886" w14:textId="77777777" w:rsidR="00844DA1" w:rsidRDefault="009B0274" w:rsidP="009B0274">
      <w:pPr>
        <w:shd w:val="clear" w:color="auto" w:fill="FFFFFF"/>
        <w:spacing w:before="100" w:beforeAutospacing="1" w:after="90"/>
        <w:rPr>
          <w:rFonts w:ascii="Microsoft Yahei" w:eastAsia="Microsoft Yahei"/>
          <w:color w:val="555555"/>
          <w:sz w:val="40"/>
          <w:szCs w:val="40"/>
        </w:rPr>
      </w:pPr>
      <w:r>
        <w:rPr>
          <w:rFonts w:ascii="Microsoft Yahei" w:eastAsia="Microsoft Yahei" w:hint="eastAsia"/>
          <w:color w:val="555555"/>
          <w:sz w:val="40"/>
          <w:szCs w:val="40"/>
        </w:rPr>
        <w:tab/>
      </w:r>
      <w:r>
        <w:rPr>
          <w:rFonts w:ascii="Microsoft Yahei" w:eastAsia="Microsoft Yahei" w:hint="eastAsia"/>
          <w:color w:val="555555"/>
          <w:sz w:val="40"/>
          <w:szCs w:val="40"/>
        </w:rPr>
        <w:tab/>
        <w:t>a</w:t>
      </w:r>
      <w:r>
        <w:rPr>
          <w:rFonts w:ascii="Microsoft Yahei" w:eastAsia="Microsoft Yahei"/>
          <w:color w:val="555555"/>
          <w:sz w:val="40"/>
          <w:szCs w:val="40"/>
        </w:rPr>
        <w:t xml:space="preserve">, </w:t>
      </w:r>
      <w:r>
        <w:rPr>
          <w:rFonts w:ascii="Microsoft Yahei" w:eastAsia="Microsoft Yahei" w:hint="eastAsia"/>
          <w:color w:val="555555"/>
          <w:sz w:val="40"/>
          <w:szCs w:val="40"/>
        </w:rPr>
        <w:t>显示配置</w:t>
      </w:r>
    </w:p>
    <w:p w14:paraId="5297CFAC" w14:textId="003334C3" w:rsidR="00152600" w:rsidRDefault="00152600" w:rsidP="009B0274">
      <w:pPr>
        <w:shd w:val="clear" w:color="auto" w:fill="FFFFFF"/>
        <w:spacing w:before="100" w:beforeAutospacing="1" w:after="90"/>
        <w:rPr>
          <w:rFonts w:ascii="Microsoft Yahei" w:eastAsia="Microsoft Yahei"/>
          <w:color w:val="555555"/>
          <w:sz w:val="40"/>
          <w:szCs w:val="40"/>
        </w:rPr>
      </w:pPr>
      <w:r>
        <w:rPr>
          <w:rFonts w:ascii="Microsoft Yahei" w:eastAsia="Microsoft Yahei" w:hint="eastAsia"/>
          <w:color w:val="555555"/>
          <w:sz w:val="40"/>
          <w:szCs w:val="40"/>
        </w:rPr>
        <w:tab/>
      </w:r>
      <w:r>
        <w:rPr>
          <w:rFonts w:ascii="Microsoft Yahei" w:eastAsia="Microsoft Yahei" w:hint="eastAsia"/>
          <w:color w:val="555555"/>
          <w:sz w:val="40"/>
          <w:szCs w:val="40"/>
        </w:rPr>
        <w:tab/>
      </w:r>
      <w:r>
        <w:rPr>
          <w:rFonts w:ascii="Microsoft Yahei" w:eastAsia="Microsoft Yahei" w:hint="eastAsia"/>
          <w:color w:val="555555"/>
          <w:sz w:val="40"/>
          <w:szCs w:val="40"/>
        </w:rPr>
        <w:tab/>
        <w:t>JavaConfig</w:t>
      </w:r>
      <w:r w:rsidR="003C1BC8">
        <w:rPr>
          <w:rFonts w:ascii="Microsoft Yahei" w:eastAsia="Microsoft Yahei"/>
          <w:color w:val="555555"/>
          <w:sz w:val="40"/>
          <w:szCs w:val="40"/>
        </w:rPr>
        <w:t xml:space="preserve">.class </w:t>
      </w:r>
      <w:r>
        <w:rPr>
          <w:rFonts w:ascii="Microsoft Yahei" w:eastAsia="Microsoft Yahei" w:hint="eastAsia"/>
          <w:color w:val="555555"/>
          <w:sz w:val="40"/>
          <w:szCs w:val="40"/>
        </w:rPr>
        <w:t xml:space="preserve">中进行配置 </w:t>
      </w:r>
    </w:p>
    <w:p w14:paraId="1269D425" w14:textId="1BBF148F" w:rsidR="009B0274" w:rsidRDefault="00844DA1" w:rsidP="009B0274">
      <w:pPr>
        <w:shd w:val="clear" w:color="auto" w:fill="FFFFFF"/>
        <w:spacing w:before="100" w:beforeAutospacing="1" w:after="90"/>
        <w:rPr>
          <w:rFonts w:ascii="Microsoft Yahei" w:eastAsia="Microsoft Yahei"/>
          <w:color w:val="555555"/>
          <w:sz w:val="40"/>
          <w:szCs w:val="40"/>
        </w:rPr>
      </w:pPr>
      <w:r>
        <w:rPr>
          <w:rFonts w:ascii="Microsoft Yahei" w:eastAsia="Microsoft Yahei" w:hint="eastAsia"/>
          <w:color w:val="555555"/>
          <w:sz w:val="40"/>
          <w:szCs w:val="40"/>
        </w:rPr>
        <w:tab/>
      </w:r>
      <w:r>
        <w:rPr>
          <w:rFonts w:ascii="Microsoft Yahei" w:eastAsia="Microsoft Yahei" w:hint="eastAsia"/>
          <w:color w:val="555555"/>
          <w:sz w:val="40"/>
          <w:szCs w:val="40"/>
        </w:rPr>
        <w:tab/>
      </w:r>
      <w:r>
        <w:rPr>
          <w:rFonts w:ascii="Microsoft Yahei" w:eastAsia="Microsoft Yahei" w:hint="eastAsia"/>
          <w:color w:val="555555"/>
          <w:sz w:val="40"/>
          <w:szCs w:val="40"/>
        </w:rPr>
        <w:tab/>
      </w:r>
      <w:r w:rsidR="00F73717">
        <w:rPr>
          <w:rFonts w:ascii="Microsoft Yahei" w:eastAsia="Microsoft Yahei" w:hint="eastAsia"/>
          <w:color w:val="555555"/>
          <w:sz w:val="40"/>
          <w:szCs w:val="40"/>
        </w:rPr>
        <w:t>XML中进行配置</w:t>
      </w:r>
      <w:r w:rsidR="009B0274">
        <w:rPr>
          <w:rFonts w:ascii="Microsoft Yahei" w:eastAsia="Microsoft Yahei" w:hint="eastAsia"/>
          <w:color w:val="555555"/>
          <w:sz w:val="40"/>
          <w:szCs w:val="40"/>
        </w:rPr>
        <w:t xml:space="preserve"> </w:t>
      </w:r>
    </w:p>
    <w:p w14:paraId="6E3F43EE" w14:textId="336F746D" w:rsidR="000F089B" w:rsidRDefault="009B0274" w:rsidP="003C1BC8">
      <w:pPr>
        <w:shd w:val="clear" w:color="auto" w:fill="FFFFFF"/>
        <w:spacing w:before="100" w:beforeAutospacing="1" w:after="90"/>
        <w:rPr>
          <w:rFonts w:ascii="Microsoft Yahei" w:eastAsia="Microsoft Yahei"/>
          <w:color w:val="555555"/>
          <w:sz w:val="40"/>
          <w:szCs w:val="40"/>
        </w:rPr>
      </w:pPr>
      <w:r>
        <w:rPr>
          <w:rFonts w:ascii="Microsoft Yahei" w:eastAsia="Microsoft Yahei" w:hint="eastAsia"/>
          <w:color w:val="555555"/>
          <w:sz w:val="40"/>
          <w:szCs w:val="40"/>
        </w:rPr>
        <w:tab/>
      </w:r>
      <w:r>
        <w:rPr>
          <w:rFonts w:ascii="Microsoft Yahei" w:eastAsia="Microsoft Yahei" w:hint="eastAsia"/>
          <w:color w:val="555555"/>
          <w:sz w:val="40"/>
          <w:szCs w:val="40"/>
        </w:rPr>
        <w:tab/>
        <w:t>b</w:t>
      </w:r>
      <w:r>
        <w:rPr>
          <w:rFonts w:ascii="Microsoft Yahei" w:eastAsia="Microsoft Yahei"/>
          <w:color w:val="555555"/>
          <w:sz w:val="40"/>
          <w:szCs w:val="40"/>
        </w:rPr>
        <w:t xml:space="preserve">, </w:t>
      </w:r>
      <w:r>
        <w:rPr>
          <w:rFonts w:ascii="Microsoft Yahei" w:eastAsia="Microsoft Yahei" w:hint="eastAsia"/>
          <w:color w:val="555555"/>
          <w:sz w:val="40"/>
          <w:szCs w:val="40"/>
        </w:rPr>
        <w:t>隐式配置</w:t>
      </w:r>
    </w:p>
    <w:p w14:paraId="73360AE7" w14:textId="2D2E4DCC" w:rsidR="000F089B" w:rsidRDefault="005E75AD" w:rsidP="00A71777">
      <w:pPr>
        <w:shd w:val="clear" w:color="auto" w:fill="FFFFFF"/>
        <w:spacing w:before="100" w:beforeAutospacing="1" w:after="90"/>
        <w:ind w:left="1440" w:firstLine="720"/>
        <w:rPr>
          <w:rFonts w:ascii="Microsoft Yahei" w:eastAsia="Microsoft Yahei"/>
          <w:color w:val="555555"/>
          <w:sz w:val="40"/>
          <w:szCs w:val="40"/>
        </w:rPr>
      </w:pPr>
      <w:r>
        <w:rPr>
          <w:rFonts w:ascii="Microsoft Yahei" w:eastAsia="Microsoft Yahei" w:hint="eastAsia"/>
          <w:color w:val="555555"/>
          <w:sz w:val="40"/>
          <w:szCs w:val="40"/>
        </w:rPr>
        <w:t>Bean的自动发现</w:t>
      </w:r>
      <w:r w:rsidR="0084733B">
        <w:rPr>
          <w:rFonts w:ascii="Microsoft Yahei" w:eastAsia="Microsoft Yahei" w:hint="eastAsia"/>
          <w:color w:val="555555"/>
          <w:sz w:val="40"/>
          <w:szCs w:val="40"/>
        </w:rPr>
        <w:t>和自动装配机制</w:t>
      </w:r>
    </w:p>
    <w:p w14:paraId="613C3705" w14:textId="08449A93" w:rsidR="00EB0B0F" w:rsidRDefault="00EB0B0F" w:rsidP="00EB0B0F">
      <w:pPr>
        <w:shd w:val="clear" w:color="auto" w:fill="FFFFFF"/>
        <w:spacing w:before="100" w:beforeAutospacing="1" w:after="90"/>
        <w:rPr>
          <w:rFonts w:ascii="Microsoft Yahei" w:eastAsia="Microsoft Yahei"/>
          <w:color w:val="555555"/>
          <w:sz w:val="40"/>
          <w:szCs w:val="40"/>
        </w:rPr>
      </w:pPr>
      <w:r>
        <w:rPr>
          <w:rFonts w:ascii="Microsoft Yahei" w:eastAsia="Microsoft Yahei" w:hint="eastAsia"/>
          <w:color w:val="555555"/>
          <w:sz w:val="40"/>
          <w:szCs w:val="40"/>
        </w:rPr>
        <w:tab/>
        <w:t>3</w:t>
      </w:r>
      <w:r>
        <w:rPr>
          <w:rFonts w:ascii="Microsoft Yahei" w:eastAsia="Microsoft Yahei"/>
          <w:color w:val="555555"/>
          <w:sz w:val="40"/>
          <w:szCs w:val="40"/>
        </w:rPr>
        <w:t xml:space="preserve">, </w:t>
      </w:r>
      <w:r w:rsidR="00C20D42">
        <w:rPr>
          <w:rFonts w:ascii="Microsoft Yahei" w:eastAsia="Microsoft Yahei" w:hint="eastAsia"/>
          <w:color w:val="555555"/>
          <w:sz w:val="40"/>
          <w:szCs w:val="40"/>
        </w:rPr>
        <w:t>区别以及联系</w:t>
      </w:r>
      <w:r>
        <w:rPr>
          <w:rFonts w:ascii="Microsoft Yahei" w:eastAsia="Microsoft Yahei" w:hint="eastAsia"/>
          <w:color w:val="555555"/>
          <w:sz w:val="40"/>
          <w:szCs w:val="40"/>
        </w:rPr>
        <w:t>：</w:t>
      </w:r>
    </w:p>
    <w:p w14:paraId="61C65C6C" w14:textId="11D48077" w:rsidR="003A42FB" w:rsidRDefault="003A42FB" w:rsidP="00EB0B0F">
      <w:pPr>
        <w:shd w:val="clear" w:color="auto" w:fill="FFFFFF"/>
        <w:spacing w:before="100" w:beforeAutospacing="1" w:after="90"/>
        <w:rPr>
          <w:rFonts w:ascii="Microsoft Yahei" w:eastAsia="Microsoft Yahei"/>
          <w:color w:val="555555"/>
          <w:sz w:val="40"/>
          <w:szCs w:val="40"/>
        </w:rPr>
      </w:pPr>
      <w:r>
        <w:rPr>
          <w:rFonts w:ascii="Microsoft Yahei" w:eastAsia="Microsoft Yahei" w:hint="eastAsia"/>
          <w:color w:val="555555"/>
          <w:sz w:val="40"/>
          <w:szCs w:val="40"/>
        </w:rPr>
        <w:tab/>
      </w:r>
      <w:r>
        <w:rPr>
          <w:rFonts w:ascii="Microsoft Yahei" w:eastAsia="Microsoft Yahei" w:hint="eastAsia"/>
          <w:color w:val="555555"/>
          <w:sz w:val="40"/>
          <w:szCs w:val="40"/>
        </w:rPr>
        <w:tab/>
      </w:r>
    </w:p>
    <w:p w14:paraId="0170D8DD" w14:textId="77777777" w:rsidR="00EB0B0F" w:rsidRDefault="00EB0B0F" w:rsidP="00A71777">
      <w:pPr>
        <w:shd w:val="clear" w:color="auto" w:fill="FFFFFF"/>
        <w:spacing w:before="100" w:beforeAutospacing="1" w:after="90"/>
        <w:ind w:left="1440" w:firstLine="720"/>
        <w:rPr>
          <w:rFonts w:ascii="Microsoft Yahei" w:eastAsia="Microsoft Yahei"/>
          <w:color w:val="555555"/>
          <w:sz w:val="40"/>
          <w:szCs w:val="40"/>
        </w:rPr>
      </w:pPr>
    </w:p>
    <w:p w14:paraId="02301672" w14:textId="77777777" w:rsidR="00EB0B0F" w:rsidRDefault="00EB0B0F" w:rsidP="00A71777">
      <w:pPr>
        <w:shd w:val="clear" w:color="auto" w:fill="FFFFFF"/>
        <w:spacing w:before="100" w:beforeAutospacing="1" w:after="90"/>
        <w:ind w:left="1440" w:firstLine="720"/>
        <w:rPr>
          <w:rFonts w:ascii="Microsoft Yahei" w:eastAsia="Microsoft Yahei"/>
          <w:color w:val="555555"/>
          <w:sz w:val="40"/>
          <w:szCs w:val="40"/>
        </w:rPr>
      </w:pPr>
    </w:p>
    <w:p w14:paraId="4B84F408" w14:textId="77777777" w:rsidR="007943D4" w:rsidRDefault="007943D4" w:rsidP="00A71777">
      <w:pPr>
        <w:shd w:val="clear" w:color="auto" w:fill="FFFFFF"/>
        <w:spacing w:before="100" w:beforeAutospacing="1" w:after="90"/>
        <w:ind w:left="1440" w:firstLine="720"/>
        <w:rPr>
          <w:rFonts w:ascii="Microsoft Yahei" w:eastAsia="Microsoft Yahei"/>
          <w:color w:val="555555"/>
          <w:sz w:val="40"/>
          <w:szCs w:val="40"/>
        </w:rPr>
      </w:pPr>
    </w:p>
    <w:p w14:paraId="165CCD06" w14:textId="77777777" w:rsidR="00BB49B6" w:rsidRDefault="00BB49B6" w:rsidP="006A2C0F">
      <w:pPr>
        <w:shd w:val="clear" w:color="auto" w:fill="FFFFFF"/>
        <w:spacing w:before="100" w:beforeAutospacing="1" w:after="90"/>
        <w:rPr>
          <w:rFonts w:ascii="Microsoft Yahei" w:eastAsia="Microsoft Yahei"/>
          <w:color w:val="555555"/>
          <w:sz w:val="40"/>
          <w:szCs w:val="40"/>
        </w:rPr>
      </w:pPr>
    </w:p>
    <w:p w14:paraId="47C3B8F1" w14:textId="77777777" w:rsidR="006A2C0F" w:rsidRDefault="006A2C0F" w:rsidP="007747D8">
      <w:pPr>
        <w:rPr>
          <w:rFonts w:ascii="Microsoft Yahei" w:eastAsia="Microsoft Yahei"/>
          <w:color w:val="555555"/>
          <w:sz w:val="40"/>
          <w:szCs w:val="40"/>
        </w:rPr>
      </w:pPr>
    </w:p>
    <w:p w14:paraId="0AB01F86" w14:textId="77777777" w:rsidR="007747D8" w:rsidRDefault="00DB6576" w:rsidP="007747D8">
      <w:pPr>
        <w:rPr>
          <w:rFonts w:ascii="Calibri" w:eastAsia="Osaka" w:hAnsi="Calibri" w:cs="Calibri"/>
          <w:b/>
          <w:sz w:val="52"/>
          <w:szCs w:val="52"/>
        </w:rPr>
      </w:pPr>
      <w:r w:rsidRPr="00812B2C">
        <w:rPr>
          <w:rFonts w:ascii="Calibri" w:eastAsia="Osaka" w:hAnsi="Calibri" w:cs="Calibri"/>
          <w:b/>
          <w:sz w:val="52"/>
          <w:szCs w:val="52"/>
        </w:rPr>
        <w:t>Advanced</w:t>
      </w:r>
      <w:r w:rsidR="00812B2C">
        <w:rPr>
          <w:rFonts w:ascii="Calibri" w:eastAsia="Osaka" w:hAnsi="Calibri" w:cs="Calibri" w:hint="eastAsia"/>
          <w:b/>
          <w:sz w:val="52"/>
          <w:szCs w:val="52"/>
        </w:rPr>
        <w:t xml:space="preserve"> </w:t>
      </w:r>
      <w:r w:rsidR="00812B2C">
        <w:rPr>
          <w:rFonts w:ascii="Calibri" w:eastAsia="Osaka" w:hAnsi="Calibri" w:cs="Calibri"/>
          <w:b/>
          <w:sz w:val="52"/>
          <w:szCs w:val="52"/>
        </w:rPr>
        <w:t xml:space="preserve">of </w:t>
      </w:r>
      <w:r w:rsidR="00812B2C" w:rsidRPr="00AB1966">
        <w:rPr>
          <w:rFonts w:ascii="Calibri" w:eastAsia="Osaka" w:hAnsi="Calibri" w:cs="Calibri" w:hint="eastAsia"/>
          <w:b/>
          <w:sz w:val="52"/>
          <w:szCs w:val="52"/>
        </w:rPr>
        <w:t>IOC / DI</w:t>
      </w:r>
    </w:p>
    <w:p w14:paraId="24087A1B" w14:textId="1B18C0F6" w:rsidR="007747D8" w:rsidRPr="007747D8" w:rsidRDefault="007747D8" w:rsidP="007747D8">
      <w:pPr>
        <w:ind w:firstLine="720"/>
        <w:rPr>
          <w:rFonts w:ascii="Calibri" w:eastAsia="Osaka" w:hAnsi="Calibri" w:cs="Calibri"/>
          <w:b/>
          <w:sz w:val="52"/>
          <w:szCs w:val="52"/>
        </w:rPr>
      </w:pPr>
      <w:r>
        <w:rPr>
          <w:rFonts w:ascii="Microsoft Yahei" w:eastAsia="Microsoft Yahei"/>
          <w:color w:val="555555"/>
          <w:sz w:val="40"/>
          <w:szCs w:val="40"/>
        </w:rPr>
        <w:t xml:space="preserve">1, </w:t>
      </w:r>
      <w:r w:rsidR="009C2D77">
        <w:rPr>
          <w:rFonts w:ascii="Microsoft Yahei" w:eastAsia="Microsoft Yahei" w:hint="eastAsia"/>
          <w:color w:val="555555"/>
          <w:sz w:val="40"/>
          <w:szCs w:val="40"/>
        </w:rPr>
        <w:t>导入和混合配置</w:t>
      </w:r>
    </w:p>
    <w:p w14:paraId="09699C45" w14:textId="77777777" w:rsidR="00C07F3D" w:rsidRDefault="00C07F3D" w:rsidP="008653F2">
      <w:pPr>
        <w:ind w:firstLine="720"/>
        <w:rPr>
          <w:rFonts w:ascii="Microsoft Yahei" w:eastAsia="Microsoft Yahei" w:hint="eastAsia"/>
          <w:color w:val="555555"/>
          <w:sz w:val="40"/>
          <w:szCs w:val="40"/>
        </w:rPr>
      </w:pPr>
    </w:p>
    <w:p w14:paraId="191AED5C" w14:textId="1775E976" w:rsidR="008653F2" w:rsidRDefault="008653F2" w:rsidP="008653F2">
      <w:pPr>
        <w:ind w:firstLine="720"/>
        <w:rPr>
          <w:rFonts w:ascii="Microsoft Yahei" w:eastAsia="Microsoft Yahei"/>
          <w:color w:val="555555"/>
          <w:sz w:val="40"/>
          <w:szCs w:val="40"/>
        </w:rPr>
      </w:pPr>
      <w:r>
        <w:rPr>
          <w:rFonts w:ascii="Microsoft Yahei" w:eastAsia="Microsoft Yahei"/>
          <w:color w:val="555555"/>
          <w:sz w:val="40"/>
          <w:szCs w:val="40"/>
        </w:rPr>
        <w:t xml:space="preserve">2, </w:t>
      </w:r>
      <w:r w:rsidR="00983FC2">
        <w:rPr>
          <w:rFonts w:ascii="Microsoft Yahei" w:eastAsia="Microsoft Yahei" w:hint="eastAsia"/>
          <w:color w:val="555555"/>
          <w:sz w:val="40"/>
          <w:szCs w:val="40"/>
        </w:rPr>
        <w:t>Bean</w:t>
      </w:r>
      <w:r w:rsidR="00985208">
        <w:rPr>
          <w:rFonts w:ascii="Microsoft Yahei" w:eastAsia="Microsoft Yahei" w:hint="eastAsia"/>
          <w:color w:val="555555"/>
          <w:sz w:val="40"/>
          <w:szCs w:val="40"/>
        </w:rPr>
        <w:t>自动装配的歧义性</w:t>
      </w:r>
    </w:p>
    <w:p w14:paraId="14472BD7" w14:textId="77777777" w:rsidR="00C07F3D" w:rsidRDefault="00C07F3D" w:rsidP="008653F2">
      <w:pPr>
        <w:ind w:firstLine="720"/>
        <w:rPr>
          <w:rFonts w:ascii="Microsoft Yahei" w:eastAsia="Microsoft Yahei"/>
          <w:color w:val="555555"/>
          <w:sz w:val="40"/>
          <w:szCs w:val="40"/>
        </w:rPr>
      </w:pPr>
    </w:p>
    <w:p w14:paraId="4C5BE21D" w14:textId="6248592B" w:rsidR="00877F03" w:rsidRDefault="000155A1" w:rsidP="008653F2">
      <w:pPr>
        <w:ind w:firstLine="720"/>
        <w:rPr>
          <w:rFonts w:ascii="Microsoft Yahei" w:eastAsia="Microsoft Yahei"/>
          <w:color w:val="555555"/>
          <w:sz w:val="40"/>
          <w:szCs w:val="40"/>
        </w:rPr>
      </w:pPr>
      <w:r>
        <w:rPr>
          <w:rFonts w:ascii="Microsoft Yahei" w:eastAsia="Microsoft Yahei" w:hint="eastAsia"/>
          <w:color w:val="555555"/>
          <w:sz w:val="40"/>
          <w:szCs w:val="40"/>
        </w:rPr>
        <w:t>3</w:t>
      </w:r>
      <w:r>
        <w:rPr>
          <w:rFonts w:ascii="Microsoft Yahei" w:eastAsia="Microsoft Yahei"/>
          <w:color w:val="555555"/>
          <w:sz w:val="40"/>
          <w:szCs w:val="40"/>
        </w:rPr>
        <w:t>,</w:t>
      </w:r>
      <w:r w:rsidR="00983FC2">
        <w:rPr>
          <w:rFonts w:ascii="Microsoft Yahei" w:eastAsia="Microsoft Yahei" w:hint="eastAsia"/>
          <w:color w:val="555555"/>
          <w:sz w:val="40"/>
          <w:szCs w:val="40"/>
        </w:rPr>
        <w:t xml:space="preserve"> B</w:t>
      </w:r>
      <w:r>
        <w:rPr>
          <w:rFonts w:ascii="Microsoft Yahei" w:eastAsia="Microsoft Yahei" w:hint="eastAsia"/>
          <w:color w:val="555555"/>
          <w:sz w:val="40"/>
          <w:szCs w:val="40"/>
        </w:rPr>
        <w:t>ean的作用域</w:t>
      </w:r>
    </w:p>
    <w:p w14:paraId="7A7B87B0" w14:textId="77777777" w:rsidR="00733F09" w:rsidRDefault="00733F09" w:rsidP="00877F03">
      <w:pPr>
        <w:rPr>
          <w:rFonts w:ascii="Microsoft Yahei" w:eastAsia="Microsoft Yahei"/>
          <w:color w:val="555555"/>
          <w:sz w:val="40"/>
          <w:szCs w:val="40"/>
        </w:rPr>
      </w:pPr>
    </w:p>
    <w:p w14:paraId="5034426A" w14:textId="77777777" w:rsidR="004560DA" w:rsidRDefault="004560DA" w:rsidP="00877F03">
      <w:pPr>
        <w:rPr>
          <w:rFonts w:ascii="Calibri" w:eastAsia="Osaka" w:hAnsi="Calibri" w:cs="Calibri"/>
          <w:b/>
          <w:sz w:val="52"/>
          <w:szCs w:val="52"/>
        </w:rPr>
      </w:pPr>
      <w:bookmarkStart w:id="0" w:name="_GoBack"/>
      <w:bookmarkEnd w:id="0"/>
    </w:p>
    <w:p w14:paraId="5AE72654" w14:textId="15ECAF06" w:rsidR="00DB6576" w:rsidRPr="00877F03" w:rsidRDefault="00733F09" w:rsidP="00877F03">
      <w:pPr>
        <w:rPr>
          <w:rFonts w:ascii="Calibri" w:eastAsia="Osaka" w:hAnsi="Calibri" w:cs="Calibri"/>
          <w:b/>
          <w:sz w:val="52"/>
          <w:szCs w:val="52"/>
        </w:rPr>
      </w:pPr>
      <w:r>
        <w:rPr>
          <w:rFonts w:ascii="Calibri" w:eastAsia="Osaka" w:hAnsi="Calibri" w:cs="Calibri" w:hint="eastAsia"/>
          <w:b/>
          <w:sz w:val="52"/>
          <w:szCs w:val="52"/>
        </w:rPr>
        <w:t>S</w:t>
      </w:r>
      <w:r w:rsidRPr="00733F09">
        <w:rPr>
          <w:rFonts w:ascii="Calibri" w:eastAsia="Osaka" w:hAnsi="Calibri" w:cs="Calibri"/>
          <w:b/>
          <w:sz w:val="52"/>
          <w:szCs w:val="52"/>
        </w:rPr>
        <w:t>ummary</w:t>
      </w:r>
      <w:r w:rsidR="00610A44">
        <w:rPr>
          <w:rFonts w:ascii="Calibri" w:eastAsia="Osaka" w:hAnsi="Calibri" w:cs="Calibri" w:hint="eastAsia"/>
          <w:b/>
          <w:sz w:val="52"/>
          <w:szCs w:val="52"/>
        </w:rPr>
        <w:tab/>
      </w:r>
      <w:r w:rsidR="00610A44">
        <w:rPr>
          <w:rFonts w:ascii="Calibri" w:eastAsia="Osaka" w:hAnsi="Calibri" w:cs="Calibri" w:hint="eastAsia"/>
          <w:b/>
          <w:sz w:val="52"/>
          <w:szCs w:val="52"/>
        </w:rPr>
        <w:tab/>
      </w:r>
    </w:p>
    <w:p w14:paraId="70B65B93" w14:textId="7CBA4124" w:rsidR="00DB6576" w:rsidRPr="000E4DA5" w:rsidRDefault="00606FE2" w:rsidP="000E4DA5">
      <w:pPr>
        <w:ind w:firstLine="720"/>
        <w:rPr>
          <w:rFonts w:ascii="Microsoft Yahei" w:eastAsia="Microsoft Yahei"/>
          <w:color w:val="555555"/>
          <w:sz w:val="40"/>
          <w:szCs w:val="40"/>
        </w:rPr>
      </w:pPr>
      <w:r w:rsidRPr="000E4DA5">
        <w:rPr>
          <w:rFonts w:ascii="Microsoft Yahei" w:eastAsia="Microsoft Yahei" w:hint="eastAsia"/>
          <w:color w:val="555555"/>
          <w:sz w:val="40"/>
          <w:szCs w:val="40"/>
        </w:rPr>
        <w:t>1，</w:t>
      </w:r>
      <w:r w:rsidR="00B17925" w:rsidRPr="000E4DA5">
        <w:rPr>
          <w:rFonts w:ascii="Microsoft Yahei" w:eastAsia="Microsoft Yahei" w:hint="eastAsia"/>
          <w:color w:val="555555"/>
          <w:sz w:val="40"/>
          <w:szCs w:val="40"/>
        </w:rPr>
        <w:t>Spring</w:t>
      </w:r>
      <w:r w:rsidR="00B17925" w:rsidRPr="000E4DA5">
        <w:rPr>
          <w:rFonts w:ascii="Microsoft Yahei" w:eastAsia="Microsoft Yahei"/>
          <w:color w:val="555555"/>
          <w:sz w:val="40"/>
          <w:szCs w:val="40"/>
        </w:rPr>
        <w:t xml:space="preserve"> IOC: </w:t>
      </w:r>
      <w:r w:rsidR="00B17925" w:rsidRPr="000E4DA5">
        <w:rPr>
          <w:rFonts w:ascii="Microsoft Yahei" w:eastAsia="Microsoft Yahei" w:hint="eastAsia"/>
          <w:color w:val="555555"/>
          <w:sz w:val="40"/>
          <w:szCs w:val="40"/>
        </w:rPr>
        <w:t>由Spring IOC的容器</w:t>
      </w:r>
      <w:r w:rsidR="00067FC7" w:rsidRPr="000E4DA5">
        <w:rPr>
          <w:rFonts w:ascii="Microsoft Yahei" w:eastAsia="Microsoft Yahei" w:hint="eastAsia"/>
          <w:color w:val="555555"/>
          <w:sz w:val="40"/>
          <w:szCs w:val="40"/>
        </w:rPr>
        <w:t>来维护注册到容器中</w:t>
      </w:r>
      <w:r w:rsidR="00067FC7" w:rsidRPr="000E4DA5">
        <w:rPr>
          <w:rFonts w:ascii="Microsoft Yahei" w:eastAsia="Microsoft Yahei"/>
          <w:color w:val="555555"/>
          <w:sz w:val="40"/>
          <w:szCs w:val="40"/>
        </w:rPr>
        <w:t>Bean</w:t>
      </w:r>
      <w:r w:rsidR="00067FC7" w:rsidRPr="000E4DA5">
        <w:rPr>
          <w:rFonts w:ascii="Microsoft Yahei" w:eastAsia="Microsoft Yahei" w:hint="eastAsia"/>
          <w:color w:val="555555"/>
          <w:sz w:val="40"/>
          <w:szCs w:val="40"/>
        </w:rPr>
        <w:t xml:space="preserve"> 对象的生命周期</w:t>
      </w:r>
      <w:r w:rsidR="00D508F3" w:rsidRPr="000E4DA5">
        <w:rPr>
          <w:rFonts w:ascii="Microsoft Yahei" w:eastAsia="Microsoft Yahei" w:hint="eastAsia"/>
          <w:color w:val="555555"/>
          <w:sz w:val="40"/>
          <w:szCs w:val="40"/>
        </w:rPr>
        <w:t>和对象之间的</w:t>
      </w:r>
      <w:r w:rsidR="00A062A7" w:rsidRPr="000E4DA5">
        <w:rPr>
          <w:rFonts w:ascii="Microsoft Yahei" w:eastAsia="Microsoft Yahei" w:hint="eastAsia"/>
          <w:color w:val="555555"/>
          <w:sz w:val="40"/>
          <w:szCs w:val="40"/>
        </w:rPr>
        <w:t>依赖</w:t>
      </w:r>
      <w:r w:rsidR="00D508F3" w:rsidRPr="000E4DA5">
        <w:rPr>
          <w:rFonts w:ascii="Microsoft Yahei" w:eastAsia="Microsoft Yahei" w:hint="eastAsia"/>
          <w:color w:val="555555"/>
          <w:sz w:val="40"/>
          <w:szCs w:val="40"/>
        </w:rPr>
        <w:t>关系</w:t>
      </w:r>
      <w:r w:rsidR="00451233" w:rsidRPr="000E4DA5">
        <w:rPr>
          <w:rFonts w:ascii="Microsoft Yahei" w:eastAsia="Microsoft Yahei" w:hint="eastAsia"/>
          <w:color w:val="555555"/>
          <w:sz w:val="40"/>
          <w:szCs w:val="40"/>
        </w:rPr>
        <w:t>。</w:t>
      </w:r>
    </w:p>
    <w:p w14:paraId="1EE4084C" w14:textId="29F9BB11" w:rsidR="00DB6576" w:rsidRPr="000E4DA5" w:rsidRDefault="00606FE2" w:rsidP="000E4DA5">
      <w:pPr>
        <w:ind w:firstLine="720"/>
        <w:rPr>
          <w:rFonts w:ascii="Microsoft Yahei" w:eastAsia="Microsoft Yahei"/>
          <w:color w:val="555555"/>
          <w:sz w:val="40"/>
          <w:szCs w:val="40"/>
        </w:rPr>
      </w:pPr>
      <w:r w:rsidRPr="000E4DA5">
        <w:rPr>
          <w:rFonts w:ascii="Microsoft Yahei" w:eastAsia="Microsoft Yahei" w:hint="eastAsia"/>
          <w:color w:val="555555"/>
          <w:sz w:val="40"/>
          <w:szCs w:val="40"/>
        </w:rPr>
        <w:t>2，</w:t>
      </w:r>
      <w:r w:rsidR="00A70EF2" w:rsidRPr="000E4DA5">
        <w:rPr>
          <w:rFonts w:ascii="Microsoft Yahei" w:eastAsia="Microsoft Yahei" w:hint="eastAsia"/>
          <w:color w:val="555555"/>
          <w:sz w:val="40"/>
          <w:szCs w:val="40"/>
        </w:rPr>
        <w:t>相比于传统的Java</w:t>
      </w:r>
      <w:r w:rsidR="00786CB0">
        <w:rPr>
          <w:rFonts w:ascii="Microsoft Yahei" w:eastAsia="Microsoft Yahei" w:hint="eastAsia"/>
          <w:color w:val="555555"/>
          <w:sz w:val="40"/>
          <w:szCs w:val="40"/>
        </w:rPr>
        <w:t>EE，在</w:t>
      </w:r>
      <w:r w:rsidR="00A70EF2" w:rsidRPr="000E4DA5">
        <w:rPr>
          <w:rFonts w:ascii="Microsoft Yahei" w:eastAsia="Microsoft Yahei" w:hint="eastAsia"/>
          <w:color w:val="555555"/>
          <w:sz w:val="40"/>
          <w:szCs w:val="40"/>
        </w:rPr>
        <w:t>开发思维上，</w:t>
      </w:r>
      <w:r w:rsidR="00F90C92" w:rsidRPr="000E4DA5">
        <w:rPr>
          <w:rFonts w:ascii="Microsoft Yahei" w:eastAsia="Microsoft Yahei" w:hint="eastAsia"/>
          <w:color w:val="555555"/>
          <w:sz w:val="40"/>
          <w:szCs w:val="40"/>
        </w:rPr>
        <w:t>体现了主从思维的改变</w:t>
      </w:r>
      <w:r w:rsidR="00D43D37" w:rsidRPr="000E4DA5">
        <w:rPr>
          <w:rFonts w:ascii="Microsoft Yahei" w:eastAsia="Microsoft Yahei" w:hint="eastAsia"/>
          <w:color w:val="555555"/>
          <w:sz w:val="40"/>
          <w:szCs w:val="40"/>
        </w:rPr>
        <w:t>。</w:t>
      </w:r>
    </w:p>
    <w:p w14:paraId="4949789C" w14:textId="17AB7C30" w:rsidR="00EC7129" w:rsidRPr="000E4DA5" w:rsidRDefault="00606FE2" w:rsidP="000E4DA5">
      <w:pPr>
        <w:ind w:firstLine="720"/>
        <w:rPr>
          <w:rFonts w:ascii="Microsoft Yahei" w:eastAsia="Microsoft Yahei"/>
          <w:color w:val="555555"/>
          <w:sz w:val="40"/>
          <w:szCs w:val="40"/>
        </w:rPr>
      </w:pPr>
      <w:r w:rsidRPr="000E4DA5">
        <w:rPr>
          <w:rFonts w:ascii="Microsoft Yahei" w:eastAsia="Microsoft Yahei" w:hint="eastAsia"/>
          <w:color w:val="555555"/>
          <w:sz w:val="40"/>
          <w:szCs w:val="40"/>
        </w:rPr>
        <w:t>3，</w:t>
      </w:r>
      <w:r w:rsidR="00EC7129" w:rsidRPr="000E4DA5">
        <w:rPr>
          <w:rFonts w:ascii="Microsoft Yahei" w:eastAsia="Microsoft Yahei" w:hint="eastAsia"/>
          <w:color w:val="555555"/>
          <w:sz w:val="40"/>
          <w:szCs w:val="40"/>
        </w:rPr>
        <w:t>技术实现上</w:t>
      </w:r>
      <w:r w:rsidR="007F2FCB" w:rsidRPr="000E4DA5">
        <w:rPr>
          <w:rFonts w:ascii="Microsoft Yahei" w:eastAsia="Microsoft Yahei" w:hint="eastAsia"/>
          <w:color w:val="555555"/>
          <w:sz w:val="40"/>
          <w:szCs w:val="40"/>
        </w:rPr>
        <w:t>，</w:t>
      </w:r>
      <w:r w:rsidR="00E54C14" w:rsidRPr="000E4DA5">
        <w:rPr>
          <w:rFonts w:ascii="Microsoft Yahei" w:eastAsia="Microsoft Yahei" w:hint="eastAsia"/>
          <w:color w:val="555555"/>
          <w:sz w:val="40"/>
          <w:szCs w:val="40"/>
        </w:rPr>
        <w:t>是在系统运行时</w:t>
      </w:r>
      <w:r w:rsidR="00EC7129" w:rsidRPr="000E4DA5">
        <w:rPr>
          <w:rFonts w:ascii="Microsoft Yahei" w:eastAsia="Microsoft Yahei" w:hint="eastAsia"/>
          <w:color w:val="555555"/>
          <w:sz w:val="40"/>
          <w:szCs w:val="40"/>
        </w:rPr>
        <w:t>（runtime），动态</w:t>
      </w:r>
      <w:r w:rsidR="009D4BD3" w:rsidRPr="000E4DA5">
        <w:rPr>
          <w:rFonts w:ascii="Microsoft Yahei" w:eastAsia="Microsoft Yahei" w:hint="eastAsia"/>
          <w:color w:val="555555"/>
          <w:sz w:val="40"/>
          <w:szCs w:val="40"/>
        </w:rPr>
        <w:t>主动</w:t>
      </w:r>
      <w:r w:rsidR="00EC7129" w:rsidRPr="000E4DA5">
        <w:rPr>
          <w:rFonts w:ascii="Microsoft Yahei" w:eastAsia="Microsoft Yahei" w:hint="eastAsia"/>
          <w:color w:val="555555"/>
          <w:sz w:val="40"/>
          <w:szCs w:val="40"/>
        </w:rPr>
        <w:t>的</w:t>
      </w:r>
      <w:r w:rsidR="003C7D01" w:rsidRPr="000E4DA5">
        <w:rPr>
          <w:rFonts w:ascii="Microsoft Yahei" w:eastAsia="Microsoft Yahei" w:hint="eastAsia"/>
          <w:color w:val="555555"/>
          <w:sz w:val="40"/>
          <w:szCs w:val="40"/>
        </w:rPr>
        <w:t>使用DI（Dependency Injection，依赖注入）</w:t>
      </w:r>
      <w:r w:rsidR="00EC7129" w:rsidRPr="000E4DA5">
        <w:rPr>
          <w:rFonts w:ascii="Microsoft Yahei" w:eastAsia="Microsoft Yahei" w:hint="eastAsia"/>
          <w:color w:val="555555"/>
          <w:sz w:val="40"/>
          <w:szCs w:val="40"/>
        </w:rPr>
        <w:t>向某个</w:t>
      </w:r>
      <w:r w:rsidR="002613EB" w:rsidRPr="000E4DA5">
        <w:rPr>
          <w:rFonts w:ascii="Microsoft Yahei" w:eastAsia="Microsoft Yahei" w:hint="eastAsia"/>
          <w:color w:val="555555"/>
          <w:sz w:val="40"/>
          <w:szCs w:val="40"/>
        </w:rPr>
        <w:t>Bean</w:t>
      </w:r>
      <w:r w:rsidR="00EC7129" w:rsidRPr="000E4DA5">
        <w:rPr>
          <w:rFonts w:ascii="Microsoft Yahei" w:eastAsia="Microsoft Yahei" w:hint="eastAsia"/>
          <w:color w:val="555555"/>
          <w:sz w:val="40"/>
          <w:szCs w:val="40"/>
        </w:rPr>
        <w:t>对象提供它所需要的其他</w:t>
      </w:r>
      <w:r w:rsidR="00DC566C" w:rsidRPr="000E4DA5">
        <w:rPr>
          <w:rFonts w:ascii="Microsoft Yahei" w:eastAsia="Microsoft Yahei" w:hint="eastAsia"/>
          <w:color w:val="555555"/>
          <w:sz w:val="40"/>
          <w:szCs w:val="40"/>
        </w:rPr>
        <w:t>Bean</w:t>
      </w:r>
      <w:r w:rsidR="00AA622C" w:rsidRPr="000E4DA5">
        <w:rPr>
          <w:rFonts w:ascii="Microsoft Yahei" w:eastAsia="Microsoft Yahei" w:hint="eastAsia"/>
          <w:color w:val="555555"/>
          <w:sz w:val="40"/>
          <w:szCs w:val="40"/>
        </w:rPr>
        <w:t>对象。</w:t>
      </w:r>
    </w:p>
    <w:p w14:paraId="2F368E2A" w14:textId="430E22F8" w:rsidR="00B12FA3" w:rsidRPr="00B12FA3" w:rsidRDefault="00B12FA3" w:rsidP="000F089B">
      <w:pPr>
        <w:ind w:firstLine="360"/>
        <w:rPr>
          <w:rFonts w:ascii="PingFang SC" w:eastAsia="PingFang SC" w:hAnsi="PingFang SC"/>
          <w:color w:val="333333"/>
          <w:sz w:val="28"/>
          <w:szCs w:val="28"/>
          <w:shd w:val="clear" w:color="auto" w:fill="FFFFFF"/>
        </w:rPr>
      </w:pPr>
    </w:p>
    <w:p w14:paraId="2D1F02AF" w14:textId="77777777" w:rsidR="00DB6576" w:rsidRDefault="00DB6576" w:rsidP="000F089B">
      <w:pPr>
        <w:ind w:firstLine="360"/>
        <w:rPr>
          <w:rFonts w:ascii="PingFang SC" w:eastAsia="PingFang SC" w:hAnsi="PingFang SC"/>
          <w:color w:val="333333"/>
          <w:sz w:val="28"/>
          <w:szCs w:val="28"/>
          <w:shd w:val="clear" w:color="auto" w:fill="FFFFFF"/>
        </w:rPr>
      </w:pPr>
    </w:p>
    <w:p w14:paraId="05D5DAF3" w14:textId="77777777" w:rsidR="00404E6E" w:rsidRPr="00404E6E" w:rsidRDefault="00404E6E" w:rsidP="000F089B">
      <w:pPr>
        <w:ind w:firstLine="360"/>
        <w:rPr>
          <w:rFonts w:ascii="PingFang SC" w:eastAsia="PingFang SC" w:hAnsi="PingFang SC"/>
          <w:color w:val="333333"/>
          <w:sz w:val="28"/>
          <w:szCs w:val="28"/>
          <w:shd w:val="clear" w:color="auto" w:fill="FFFFFF"/>
        </w:rPr>
      </w:pPr>
      <w:r w:rsidRPr="000F089B">
        <w:rPr>
          <w:rFonts w:ascii="PingFang SC" w:eastAsia="PingFang SC" w:hAnsi="PingFang SC" w:hint="eastAsia"/>
          <w:color w:val="333333"/>
          <w:sz w:val="28"/>
          <w:szCs w:val="28"/>
          <w:shd w:val="clear" w:color="auto" w:fill="FFFFFF"/>
        </w:rPr>
        <w:lastRenderedPageBreak/>
        <w:t>所谓 IOC ，就是由 Spring IOC 容器来负责对象的生命周期和对象之间的关系</w:t>
      </w:r>
    </w:p>
    <w:p w14:paraId="4C99BC4D" w14:textId="77777777" w:rsidR="00404E6E" w:rsidRPr="00404E6E" w:rsidRDefault="00404E6E" w:rsidP="00404E6E">
      <w:pPr>
        <w:rPr>
          <w:rFonts w:ascii="Abadi MT Condensed Extra Bold" w:eastAsia="Osaka" w:hAnsi="Abadi MT Condensed Extra Bold" w:cs="Al Bayan Plain"/>
          <w:b/>
          <w:sz w:val="40"/>
          <w:szCs w:val="40"/>
        </w:rPr>
      </w:pPr>
    </w:p>
    <w:p w14:paraId="57D44115" w14:textId="73F3D058" w:rsidR="00D84363" w:rsidRDefault="00D84363" w:rsidP="00D84363">
      <w:pPr>
        <w:ind w:firstLine="360"/>
        <w:rPr>
          <w:rFonts w:ascii="PingFang SC" w:eastAsia="PingFang SC" w:hAnsi="PingFang SC"/>
          <w:b/>
          <w:color w:val="333333"/>
          <w:sz w:val="28"/>
          <w:szCs w:val="28"/>
          <w:shd w:val="clear" w:color="auto" w:fill="FFFFFF"/>
        </w:rPr>
      </w:pPr>
      <w:r>
        <w:rPr>
          <w:rFonts w:ascii="PingFang SC" w:eastAsia="PingFang SC" w:hAnsi="PingFang SC" w:hint="eastAsia"/>
          <w:color w:val="333333"/>
          <w:sz w:val="28"/>
          <w:szCs w:val="28"/>
          <w:shd w:val="clear" w:color="auto" w:fill="FFFFFF"/>
        </w:rPr>
        <w:t xml:space="preserve">  </w:t>
      </w:r>
      <w:r w:rsidR="00CF72F2">
        <w:rPr>
          <w:rFonts w:ascii="PingFang SC" w:eastAsia="PingFang SC" w:hAnsi="PingFang SC"/>
          <w:color w:val="333333"/>
          <w:sz w:val="28"/>
          <w:szCs w:val="28"/>
          <w:shd w:val="clear" w:color="auto" w:fill="FFFFFF"/>
        </w:rPr>
        <w:t xml:space="preserve">A </w:t>
      </w:r>
      <w:r w:rsidRPr="00D74032">
        <w:rPr>
          <w:rFonts w:ascii="PingFang SC" w:eastAsia="PingFang SC" w:hAnsi="PingFang SC" w:hint="eastAsia"/>
          <w:b/>
          <w:color w:val="333333"/>
          <w:sz w:val="28"/>
          <w:szCs w:val="28"/>
          <w:shd w:val="clear" w:color="auto" w:fill="FFFFFF"/>
        </w:rPr>
        <w:t>控制</w:t>
      </w:r>
      <w:r>
        <w:rPr>
          <w:rFonts w:ascii="PingFang SC" w:eastAsia="PingFang SC" w:hAnsi="PingFang SC" w:hint="eastAsia"/>
          <w:b/>
          <w:color w:val="333333"/>
          <w:sz w:val="28"/>
          <w:szCs w:val="28"/>
          <w:shd w:val="clear" w:color="auto" w:fill="FFFFFF"/>
        </w:rPr>
        <w:t xml:space="preserve"> ：</w:t>
      </w:r>
      <w:r w:rsidR="007653C3">
        <w:rPr>
          <w:rFonts w:ascii="PingFang SC" w:eastAsia="PingFang SC" w:hAnsi="PingFang SC" w:hint="eastAsia"/>
          <w:b/>
          <w:color w:val="333333"/>
          <w:sz w:val="28"/>
          <w:szCs w:val="28"/>
          <w:shd w:val="clear" w:color="auto" w:fill="FFFFFF"/>
        </w:rPr>
        <w:t>创建对象</w:t>
      </w:r>
    </w:p>
    <w:p w14:paraId="74E6CCD6" w14:textId="77777777" w:rsidR="00E66716" w:rsidRPr="00946D11" w:rsidRDefault="00E66716" w:rsidP="00D84363">
      <w:pPr>
        <w:ind w:firstLine="360"/>
        <w:rPr>
          <w:rFonts w:ascii="PingFang SC" w:eastAsia="PingFang SC" w:hAnsi="PingFang SC"/>
          <w:color w:val="333333"/>
          <w:sz w:val="28"/>
          <w:szCs w:val="28"/>
          <w:shd w:val="clear" w:color="auto" w:fill="FFFFFF"/>
        </w:rPr>
      </w:pPr>
    </w:p>
    <w:p w14:paraId="04D1A41D" w14:textId="0BD05892" w:rsidR="00D84363" w:rsidRDefault="00CF72F2" w:rsidP="00D84363">
      <w:pPr>
        <w:pStyle w:val="NormalWeb"/>
        <w:spacing w:before="0" w:beforeAutospacing="0" w:after="0" w:afterAutospacing="0" w:line="360" w:lineRule="atLeast"/>
        <w:ind w:firstLine="560"/>
        <w:rPr>
          <w:rFonts w:ascii="PingFang SC" w:eastAsia="PingFang SC" w:hAnsi="PingFang SC"/>
          <w:color w:val="333333"/>
          <w:sz w:val="28"/>
          <w:szCs w:val="28"/>
          <w:shd w:val="clear" w:color="auto" w:fill="FFFFFF"/>
        </w:rPr>
      </w:pPr>
      <w:r>
        <w:rPr>
          <w:rFonts w:ascii="PingFang SC" w:eastAsia="PingFang SC" w:hAnsi="PingFang SC"/>
          <w:color w:val="333333"/>
          <w:sz w:val="28"/>
          <w:szCs w:val="28"/>
          <w:shd w:val="clear" w:color="auto" w:fill="FFFFFF"/>
        </w:rPr>
        <w:t>B</w:t>
      </w:r>
      <w:r w:rsidR="00D84363" w:rsidRPr="00D74032">
        <w:rPr>
          <w:rFonts w:ascii="PingFang SC" w:eastAsia="PingFang SC" w:hAnsi="PingFang SC"/>
          <w:b/>
          <w:bCs/>
          <w:color w:val="333333"/>
          <w:sz w:val="28"/>
          <w:szCs w:val="28"/>
          <w:shd w:val="clear" w:color="auto" w:fill="FFFFFF"/>
        </w:rPr>
        <w:t>依赖</w:t>
      </w:r>
      <w:r w:rsidR="00D84363">
        <w:rPr>
          <w:rFonts w:ascii="PingFang SC" w:eastAsia="PingFang SC" w:hAnsi="PingFang SC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="00D84363" w:rsidRPr="00946D11">
        <w:rPr>
          <w:rFonts w:ascii="PingFang SC" w:eastAsia="PingFang SC" w:hAnsi="PingFang SC"/>
          <w:b/>
          <w:bCs/>
          <w:color w:val="333333"/>
          <w:sz w:val="28"/>
          <w:szCs w:val="28"/>
          <w:shd w:val="clear" w:color="auto" w:fill="FFFFFF"/>
        </w:rPr>
        <w:t>：依赖于IoC容器来提供对象需要的外部资源</w:t>
      </w:r>
      <w:r w:rsidR="00D84363" w:rsidRPr="00946D11">
        <w:rPr>
          <w:rFonts w:ascii="PingFang SC" w:eastAsia="PingFang SC" w:hAnsi="PingFang SC"/>
          <w:color w:val="333333"/>
          <w:sz w:val="28"/>
          <w:szCs w:val="28"/>
          <w:shd w:val="clear" w:color="auto" w:fill="FFFFFF"/>
        </w:rPr>
        <w:t>；</w:t>
      </w:r>
    </w:p>
    <w:p w14:paraId="52E28818" w14:textId="77777777" w:rsidR="005934B6" w:rsidRDefault="005934B6" w:rsidP="00D84363">
      <w:pPr>
        <w:pStyle w:val="NormalWeb"/>
        <w:spacing w:before="0" w:beforeAutospacing="0" w:after="0" w:afterAutospacing="0" w:line="360" w:lineRule="atLeast"/>
        <w:ind w:firstLine="560"/>
        <w:rPr>
          <w:rFonts w:ascii="PingFang SC" w:eastAsia="PingFang SC" w:hAnsi="PingFang SC"/>
          <w:color w:val="333333"/>
          <w:sz w:val="28"/>
          <w:szCs w:val="28"/>
          <w:shd w:val="clear" w:color="auto" w:fill="FFFFFF"/>
        </w:rPr>
      </w:pPr>
    </w:p>
    <w:p w14:paraId="7991AC12" w14:textId="681DFD11" w:rsidR="00D84363" w:rsidRDefault="00CF72F2" w:rsidP="00D84363">
      <w:pPr>
        <w:pStyle w:val="NormalWeb"/>
        <w:spacing w:before="0" w:beforeAutospacing="0" w:after="0" w:afterAutospacing="0" w:line="360" w:lineRule="atLeast"/>
        <w:ind w:firstLine="560"/>
        <w:rPr>
          <w:rFonts w:ascii="PingFang SC" w:eastAsia="PingFang SC" w:hAnsi="PingFang SC"/>
          <w:color w:val="333333"/>
          <w:sz w:val="28"/>
          <w:szCs w:val="28"/>
          <w:shd w:val="clear" w:color="auto" w:fill="FFFFFF"/>
        </w:rPr>
      </w:pPr>
      <w:r>
        <w:rPr>
          <w:rFonts w:ascii="PingFang SC" w:eastAsia="PingFang SC" w:hAnsi="PingFang SC" w:hint="eastAsia"/>
          <w:color w:val="333333"/>
          <w:sz w:val="28"/>
          <w:szCs w:val="28"/>
          <w:shd w:val="clear" w:color="auto" w:fill="FFFFFF"/>
        </w:rPr>
        <w:t>C</w:t>
      </w:r>
      <w:r w:rsidR="00D84363" w:rsidRPr="00D74032">
        <w:rPr>
          <w:rFonts w:ascii="PingFang SC" w:eastAsia="PingFang SC" w:hAnsi="PingFang SC" w:hint="eastAsia"/>
          <w:b/>
          <w:color w:val="333333"/>
          <w:sz w:val="28"/>
          <w:szCs w:val="28"/>
          <w:shd w:val="clear" w:color="auto" w:fill="FFFFFF"/>
        </w:rPr>
        <w:t>反转</w:t>
      </w:r>
      <w:r w:rsidR="00D84363">
        <w:rPr>
          <w:rFonts w:ascii="PingFang SC" w:eastAsia="PingFang SC" w:hAnsi="PingFang SC" w:hint="eastAsia"/>
          <w:b/>
          <w:color w:val="333333"/>
          <w:sz w:val="28"/>
          <w:szCs w:val="28"/>
          <w:shd w:val="clear" w:color="auto" w:fill="FFFFFF"/>
        </w:rPr>
        <w:t xml:space="preserve"> ：</w:t>
      </w:r>
    </w:p>
    <w:p w14:paraId="578BDD41" w14:textId="77777777" w:rsidR="005934B6" w:rsidRDefault="005934B6" w:rsidP="00D84363">
      <w:pPr>
        <w:pStyle w:val="NormalWeb"/>
        <w:spacing w:before="0" w:beforeAutospacing="0" w:after="0" w:afterAutospacing="0" w:line="360" w:lineRule="atLeast"/>
        <w:ind w:firstLine="560"/>
        <w:rPr>
          <w:rFonts w:ascii="PingFang SC" w:eastAsia="PingFang SC" w:hAnsi="PingFang SC"/>
          <w:color w:val="333333"/>
          <w:sz w:val="28"/>
          <w:szCs w:val="28"/>
          <w:shd w:val="clear" w:color="auto" w:fill="FFFFFF"/>
        </w:rPr>
      </w:pPr>
    </w:p>
    <w:p w14:paraId="64832FF0" w14:textId="2E6B77A2" w:rsidR="00D84363" w:rsidRDefault="00CF72F2" w:rsidP="00D84363">
      <w:pPr>
        <w:pStyle w:val="NormalWeb"/>
        <w:spacing w:before="0" w:beforeAutospacing="0" w:after="0" w:afterAutospacing="0" w:line="360" w:lineRule="atLeast"/>
        <w:ind w:firstLine="560"/>
        <w:rPr>
          <w:rFonts w:ascii="PingFang SC" w:eastAsia="PingFang SC" w:hAnsi="PingFang SC"/>
          <w:color w:val="333333"/>
          <w:sz w:val="28"/>
          <w:szCs w:val="28"/>
          <w:shd w:val="clear" w:color="auto" w:fill="FFFFFF"/>
        </w:rPr>
      </w:pPr>
      <w:r>
        <w:rPr>
          <w:rFonts w:ascii="PingFang SC" w:eastAsia="PingFang SC" w:hAnsi="PingFang SC"/>
          <w:color w:val="333333"/>
          <w:sz w:val="28"/>
          <w:szCs w:val="28"/>
          <w:shd w:val="clear" w:color="auto" w:fill="FFFFFF"/>
        </w:rPr>
        <w:t>D</w:t>
      </w:r>
      <w:r w:rsidR="00D84363" w:rsidRPr="00BA035B">
        <w:rPr>
          <w:rFonts w:ascii="PingFang SC" w:eastAsia="PingFang SC" w:hAnsi="PingFang SC" w:hint="eastAsia"/>
          <w:b/>
          <w:color w:val="333333"/>
          <w:sz w:val="28"/>
          <w:szCs w:val="28"/>
          <w:shd w:val="clear" w:color="auto" w:fill="FFFFFF"/>
        </w:rPr>
        <w:t>注入</w:t>
      </w:r>
      <w:r w:rsidR="00D84363">
        <w:rPr>
          <w:rFonts w:ascii="PingFang SC" w:eastAsia="PingFang SC" w:hAnsi="PingFang SC" w:hint="eastAsia"/>
          <w:b/>
          <w:color w:val="333333"/>
          <w:sz w:val="28"/>
          <w:szCs w:val="28"/>
          <w:shd w:val="clear" w:color="auto" w:fill="FFFFFF"/>
        </w:rPr>
        <w:t xml:space="preserve"> </w:t>
      </w:r>
      <w:r w:rsidR="00D84363" w:rsidRPr="00BA035B">
        <w:rPr>
          <w:rFonts w:ascii="PingFang SC" w:eastAsia="PingFang SC" w:hAnsi="PingFang SC" w:hint="eastAsia"/>
          <w:b/>
          <w:color w:val="333333"/>
          <w:sz w:val="28"/>
          <w:szCs w:val="28"/>
          <w:shd w:val="clear" w:color="auto" w:fill="FFFFFF"/>
        </w:rPr>
        <w:t>：</w:t>
      </w:r>
    </w:p>
    <w:p w14:paraId="7EDBF85F" w14:textId="77777777" w:rsidR="00D84363" w:rsidRPr="00D84363" w:rsidRDefault="00D84363" w:rsidP="00D84363">
      <w:pPr>
        <w:rPr>
          <w:rFonts w:ascii="Abadi MT Condensed Extra Bold" w:eastAsia="Osaka" w:hAnsi="Abadi MT Condensed Extra Bold" w:cs="Al Bayan Plain"/>
          <w:b/>
          <w:sz w:val="40"/>
          <w:szCs w:val="40"/>
        </w:rPr>
      </w:pPr>
    </w:p>
    <w:p w14:paraId="18F679A1" w14:textId="467DA4EF" w:rsidR="009631C4" w:rsidRDefault="00375397" w:rsidP="009631C4">
      <w:pPr>
        <w:ind w:left="360" w:firstLine="360"/>
        <w:rPr>
          <w:rFonts w:ascii="PingFang SC" w:eastAsia="PingFang SC" w:hAnsi="PingFang SC"/>
          <w:color w:val="333333"/>
          <w:sz w:val="28"/>
          <w:szCs w:val="28"/>
          <w:shd w:val="clear" w:color="auto" w:fill="FFFFFF"/>
        </w:rPr>
      </w:pPr>
      <w:r>
        <w:rPr>
          <w:rFonts w:ascii="PingFang SC" w:eastAsia="PingFang SC" w:hAnsi="PingFang SC" w:hint="eastAsia"/>
          <w:color w:val="333333"/>
          <w:sz w:val="28"/>
          <w:szCs w:val="28"/>
          <w:shd w:val="clear" w:color="auto" w:fill="FFFFFF"/>
        </w:rPr>
        <w:t>S</w:t>
      </w:r>
      <w:r w:rsidR="001660A6" w:rsidRPr="001660A6">
        <w:rPr>
          <w:rFonts w:ascii="PingFang SC" w:eastAsia="PingFang SC" w:hAnsi="PingFang SC" w:hint="eastAsia"/>
          <w:color w:val="333333"/>
          <w:sz w:val="28"/>
          <w:szCs w:val="28"/>
          <w:shd w:val="clear" w:color="auto" w:fill="FFFFFF"/>
        </w:rPr>
        <w:t>pring</w:t>
      </w:r>
      <w:r w:rsidR="009631C4">
        <w:rPr>
          <w:rFonts w:ascii="PingFang SC" w:eastAsia="PingFang SC" w:hAnsi="PingFang SC" w:hint="eastAsia"/>
          <w:color w:val="333333"/>
          <w:sz w:val="28"/>
          <w:szCs w:val="28"/>
          <w:shd w:val="clear" w:color="auto" w:fill="FFFFFF"/>
        </w:rPr>
        <w:t xml:space="preserve"> </w:t>
      </w:r>
      <w:r w:rsidR="001660A6" w:rsidRPr="001660A6">
        <w:rPr>
          <w:rFonts w:ascii="PingFang SC" w:eastAsia="PingFang SC" w:hAnsi="PingFang SC" w:hint="eastAsia"/>
          <w:color w:val="333333"/>
          <w:sz w:val="28"/>
          <w:szCs w:val="28"/>
          <w:shd w:val="clear" w:color="auto" w:fill="FFFFFF"/>
        </w:rPr>
        <w:t>控制</w:t>
      </w:r>
    </w:p>
    <w:p w14:paraId="2568AA8A" w14:textId="77777777" w:rsidR="009631C4" w:rsidRDefault="009631C4" w:rsidP="00375397">
      <w:pPr>
        <w:ind w:left="360" w:firstLine="360"/>
        <w:rPr>
          <w:rFonts w:ascii="PingFang SC" w:eastAsia="PingFang SC" w:hAnsi="PingFang SC"/>
          <w:color w:val="333333"/>
          <w:sz w:val="28"/>
          <w:szCs w:val="28"/>
          <w:shd w:val="clear" w:color="auto" w:fill="FFFFFF"/>
        </w:rPr>
      </w:pPr>
      <w:r>
        <w:rPr>
          <w:rFonts w:ascii="PingFang SC" w:eastAsia="PingFang SC" w:hAnsi="PingFang SC"/>
          <w:color w:val="333333"/>
          <w:sz w:val="28"/>
          <w:szCs w:val="28"/>
          <w:shd w:val="clear" w:color="auto" w:fill="FFFFFF"/>
        </w:rPr>
        <w:t>A,</w:t>
      </w:r>
      <w:r>
        <w:rPr>
          <w:rFonts w:ascii="PingFang SC" w:eastAsia="PingFang SC" w:hAnsi="PingFang SC" w:hint="eastAsia"/>
          <w:color w:val="333333"/>
          <w:sz w:val="28"/>
          <w:szCs w:val="28"/>
          <w:shd w:val="clear" w:color="auto" w:fill="FFFFFF"/>
        </w:rPr>
        <w:t xml:space="preserve">对象生命周期 </w:t>
      </w:r>
    </w:p>
    <w:p w14:paraId="0D45AC74" w14:textId="77777777" w:rsidR="009631C4" w:rsidRDefault="009631C4" w:rsidP="00375397">
      <w:pPr>
        <w:ind w:left="360" w:firstLine="360"/>
        <w:rPr>
          <w:rFonts w:ascii="PingFang SC" w:eastAsia="PingFang SC" w:hAnsi="PingFang SC"/>
          <w:color w:val="333333"/>
          <w:sz w:val="28"/>
          <w:szCs w:val="28"/>
          <w:shd w:val="clear" w:color="auto" w:fill="FFFFFF"/>
        </w:rPr>
      </w:pPr>
      <w:r>
        <w:rPr>
          <w:rFonts w:ascii="PingFang SC" w:eastAsia="PingFang SC" w:hAnsi="PingFang SC"/>
          <w:color w:val="333333"/>
          <w:sz w:val="28"/>
          <w:szCs w:val="28"/>
          <w:shd w:val="clear" w:color="auto" w:fill="FFFFFF"/>
        </w:rPr>
        <w:t>B,</w:t>
      </w:r>
      <w:r>
        <w:rPr>
          <w:rFonts w:ascii="PingFang SC" w:eastAsia="PingFang SC" w:hAnsi="PingFang SC" w:hint="eastAsia"/>
          <w:color w:val="333333"/>
          <w:sz w:val="28"/>
          <w:szCs w:val="28"/>
          <w:shd w:val="clear" w:color="auto" w:fill="FFFFFF"/>
        </w:rPr>
        <w:t>对象间</w:t>
      </w:r>
      <w:r w:rsidR="001660A6" w:rsidRPr="001660A6">
        <w:rPr>
          <w:rFonts w:ascii="PingFang SC" w:eastAsia="PingFang SC" w:hAnsi="PingFang SC" w:hint="eastAsia"/>
          <w:color w:val="333333"/>
          <w:sz w:val="28"/>
          <w:szCs w:val="28"/>
          <w:shd w:val="clear" w:color="auto" w:fill="FFFFFF"/>
        </w:rPr>
        <w:t>关系。</w:t>
      </w:r>
    </w:p>
    <w:p w14:paraId="60156E60" w14:textId="77777777" w:rsidR="00365475" w:rsidRDefault="00365475" w:rsidP="00375397">
      <w:pPr>
        <w:ind w:left="360" w:firstLine="360"/>
        <w:rPr>
          <w:rFonts w:ascii="PingFang SC" w:eastAsia="PingFang SC" w:hAnsi="PingFang SC"/>
          <w:color w:val="333333"/>
          <w:sz w:val="28"/>
          <w:szCs w:val="28"/>
          <w:shd w:val="clear" w:color="auto" w:fill="FFFFFF"/>
        </w:rPr>
      </w:pPr>
    </w:p>
    <w:p w14:paraId="05A2F90A" w14:textId="44F58EFE" w:rsidR="00375397" w:rsidRPr="00375397" w:rsidRDefault="00375397" w:rsidP="00375397">
      <w:pPr>
        <w:ind w:left="360" w:firstLine="360"/>
        <w:rPr>
          <w:rFonts w:ascii="PingFang SC" w:eastAsia="PingFang SC" w:hAnsi="PingFang SC"/>
          <w:color w:val="333333"/>
          <w:sz w:val="28"/>
          <w:szCs w:val="28"/>
          <w:shd w:val="clear" w:color="auto" w:fill="FFFFFF"/>
        </w:rPr>
      </w:pPr>
      <w:r w:rsidRPr="00375397">
        <w:rPr>
          <w:rFonts w:ascii="PingFang SC" w:eastAsia="PingFang SC" w:hAnsi="PingFang SC" w:hint="eastAsia"/>
          <w:color w:val="333333"/>
          <w:sz w:val="28"/>
          <w:szCs w:val="28"/>
          <w:shd w:val="clear" w:color="auto" w:fill="FFFFFF"/>
        </w:rPr>
        <w:t>对于某个具体的对象而言，以前是它控制其他对象，现在是所有对象都被spring控制，所以这叫控制反转。</w:t>
      </w:r>
    </w:p>
    <w:p w14:paraId="5EF0A04A" w14:textId="77777777" w:rsidR="001660A6" w:rsidRDefault="001660A6" w:rsidP="0021300E">
      <w:pPr>
        <w:ind w:left="360" w:firstLine="360"/>
        <w:rPr>
          <w:rFonts w:ascii="PingFang SC" w:eastAsia="PingFang SC" w:hAnsi="PingFang SC"/>
          <w:color w:val="333333"/>
          <w:sz w:val="28"/>
          <w:szCs w:val="28"/>
          <w:shd w:val="clear" w:color="auto" w:fill="FFFFFF"/>
        </w:rPr>
      </w:pPr>
    </w:p>
    <w:p w14:paraId="34168629" w14:textId="77777777" w:rsidR="0021300E" w:rsidRDefault="0021300E" w:rsidP="0021300E">
      <w:pPr>
        <w:ind w:left="360" w:firstLine="360"/>
        <w:rPr>
          <w:rFonts w:ascii="PingFang SC" w:eastAsia="PingFang SC" w:hAnsi="PingFang SC"/>
          <w:color w:val="333333"/>
          <w:sz w:val="28"/>
          <w:szCs w:val="28"/>
          <w:shd w:val="clear" w:color="auto" w:fill="FFFFFF"/>
        </w:rPr>
      </w:pPr>
      <w:r w:rsidRPr="00483CAB">
        <w:rPr>
          <w:rFonts w:ascii="PingFang SC" w:eastAsia="PingFang SC" w:hAnsi="PingFang SC" w:hint="eastAsia"/>
          <w:color w:val="333333"/>
          <w:sz w:val="28"/>
          <w:szCs w:val="28"/>
          <w:shd w:val="clear" w:color="auto" w:fill="FFFFFF"/>
        </w:rPr>
        <w:t>IoC 的一个重点是在系统运行中（runtime），动态的向某个对象提供它所需要的其他对象。这一点是通过DI（Dependency Injection，依赖注入）来实现的。</w:t>
      </w:r>
    </w:p>
    <w:p w14:paraId="1F1C3C91" w14:textId="77777777" w:rsidR="00991704" w:rsidRDefault="00991704" w:rsidP="0021300E">
      <w:pPr>
        <w:ind w:left="360" w:firstLine="360"/>
        <w:rPr>
          <w:rFonts w:ascii="PingFang SC" w:eastAsia="PingFang SC" w:hAnsi="PingFang SC"/>
          <w:color w:val="333333"/>
          <w:sz w:val="28"/>
          <w:szCs w:val="28"/>
          <w:shd w:val="clear" w:color="auto" w:fill="FFFFFF"/>
        </w:rPr>
      </w:pPr>
    </w:p>
    <w:p w14:paraId="194C5A73" w14:textId="154F13CA" w:rsidR="00991704" w:rsidRDefault="00991704" w:rsidP="0021300E">
      <w:pPr>
        <w:ind w:left="360" w:firstLine="360"/>
        <w:rPr>
          <w:rFonts w:ascii="PingFang SC" w:eastAsia="PingFang SC" w:hAnsi="PingFang SC"/>
          <w:color w:val="333333"/>
          <w:sz w:val="28"/>
          <w:szCs w:val="28"/>
          <w:shd w:val="clear" w:color="auto" w:fill="FFFFFF"/>
        </w:rPr>
      </w:pPr>
      <w:r>
        <w:rPr>
          <w:rFonts w:ascii="PingFang SC" w:eastAsia="PingFang SC" w:hAnsi="PingFang SC" w:hint="eastAsia"/>
          <w:color w:val="333333"/>
          <w:sz w:val="28"/>
          <w:szCs w:val="28"/>
          <w:shd w:val="clear" w:color="auto" w:fill="FFFFFF"/>
        </w:rPr>
        <w:t>主从变化的思维转变</w:t>
      </w:r>
    </w:p>
    <w:p w14:paraId="15B6E8A1" w14:textId="56C16BE6" w:rsidR="00991704" w:rsidRDefault="00991704" w:rsidP="000F17A4">
      <w:pPr>
        <w:ind w:left="360" w:firstLine="360"/>
        <w:rPr>
          <w:rFonts w:ascii="PingFang SC" w:eastAsia="PingFang SC" w:hAnsi="PingFang SC" w:hint="eastAsia"/>
          <w:color w:val="333333"/>
          <w:sz w:val="28"/>
          <w:szCs w:val="28"/>
          <w:shd w:val="clear" w:color="auto" w:fill="FFFFFF"/>
        </w:rPr>
      </w:pPr>
    </w:p>
    <w:p w14:paraId="04B7BC84" w14:textId="77777777" w:rsidR="00CA2603" w:rsidRPr="00946D11" w:rsidRDefault="00CA2603" w:rsidP="00D74032">
      <w:pPr>
        <w:pStyle w:val="NormalWeb"/>
        <w:spacing w:before="0" w:beforeAutospacing="0" w:after="0" w:afterAutospacing="0" w:line="360" w:lineRule="atLeast"/>
        <w:ind w:firstLine="560"/>
        <w:rPr>
          <w:rFonts w:ascii="PingFang SC" w:eastAsia="PingFang SC" w:hAnsi="PingFang SC"/>
          <w:color w:val="333333"/>
          <w:sz w:val="28"/>
          <w:szCs w:val="28"/>
          <w:shd w:val="clear" w:color="auto" w:fill="FFFFFF"/>
        </w:rPr>
      </w:pPr>
    </w:p>
    <w:p w14:paraId="59D8B7F0" w14:textId="77777777" w:rsidR="00946D11" w:rsidRPr="00946D11" w:rsidRDefault="00946D11" w:rsidP="00946D11">
      <w:pPr>
        <w:pStyle w:val="NormalWeb"/>
        <w:spacing w:before="0" w:beforeAutospacing="0" w:after="0" w:afterAutospacing="0" w:line="360" w:lineRule="atLeast"/>
        <w:rPr>
          <w:rFonts w:ascii="PingFang SC" w:eastAsia="PingFang SC" w:hAnsi="PingFang SC"/>
          <w:color w:val="333333"/>
          <w:sz w:val="28"/>
          <w:szCs w:val="28"/>
          <w:shd w:val="clear" w:color="auto" w:fill="FFFFFF"/>
        </w:rPr>
      </w:pPr>
      <w:r w:rsidRPr="00946D11">
        <w:rPr>
          <w:rFonts w:ascii="PingFang SC" w:eastAsia="PingFang SC" w:hAnsi="PingFang SC"/>
          <w:color w:val="333333"/>
          <w:sz w:val="28"/>
          <w:szCs w:val="28"/>
          <w:shd w:val="clear" w:color="auto" w:fill="FFFFFF"/>
        </w:rPr>
        <w:t xml:space="preserve">　　●</w:t>
      </w:r>
      <w:r w:rsidRPr="00946D11">
        <w:rPr>
          <w:rFonts w:ascii="PingFang SC" w:eastAsia="PingFang SC" w:hAnsi="PingFang SC"/>
          <w:b/>
          <w:bCs/>
          <w:color w:val="333333"/>
          <w:sz w:val="28"/>
          <w:szCs w:val="28"/>
          <w:shd w:val="clear" w:color="auto" w:fill="FFFFFF"/>
        </w:rPr>
        <w:t>为什么需要依赖：应用程序需要IoC容器来提供对象需要的外部资源</w:t>
      </w:r>
      <w:r w:rsidRPr="00946D11">
        <w:rPr>
          <w:rFonts w:ascii="PingFang SC" w:eastAsia="PingFang SC" w:hAnsi="PingFang SC"/>
          <w:color w:val="333333"/>
          <w:sz w:val="28"/>
          <w:szCs w:val="28"/>
          <w:shd w:val="clear" w:color="auto" w:fill="FFFFFF"/>
        </w:rPr>
        <w:t>；</w:t>
      </w:r>
    </w:p>
    <w:p w14:paraId="6A15662D" w14:textId="77777777" w:rsidR="00946D11" w:rsidRPr="00946D11" w:rsidRDefault="00946D11" w:rsidP="00946D11">
      <w:pPr>
        <w:pStyle w:val="NormalWeb"/>
        <w:spacing w:before="0" w:beforeAutospacing="0" w:after="0" w:afterAutospacing="0" w:line="360" w:lineRule="atLeast"/>
        <w:rPr>
          <w:rFonts w:ascii="PingFang SC" w:eastAsia="PingFang SC" w:hAnsi="PingFang SC"/>
          <w:color w:val="333333"/>
          <w:sz w:val="28"/>
          <w:szCs w:val="28"/>
          <w:shd w:val="clear" w:color="auto" w:fill="FFFFFF"/>
        </w:rPr>
      </w:pPr>
      <w:r w:rsidRPr="00946D11">
        <w:rPr>
          <w:rFonts w:ascii="PingFang SC" w:eastAsia="PingFang SC" w:hAnsi="PingFang SC"/>
          <w:color w:val="333333"/>
          <w:sz w:val="28"/>
          <w:szCs w:val="28"/>
          <w:shd w:val="clear" w:color="auto" w:fill="FFFFFF"/>
        </w:rPr>
        <w:lastRenderedPageBreak/>
        <w:t xml:space="preserve">　　●</w:t>
      </w:r>
      <w:r w:rsidRPr="00946D11">
        <w:rPr>
          <w:rFonts w:ascii="PingFang SC" w:eastAsia="PingFang SC" w:hAnsi="PingFang SC"/>
          <w:b/>
          <w:bCs/>
          <w:color w:val="333333"/>
          <w:sz w:val="28"/>
          <w:szCs w:val="28"/>
          <w:shd w:val="clear" w:color="auto" w:fill="FFFFFF"/>
        </w:rPr>
        <w:t>谁注入谁：</w:t>
      </w:r>
      <w:r w:rsidRPr="00946D11">
        <w:rPr>
          <w:rFonts w:ascii="PingFang SC" w:eastAsia="PingFang SC" w:hAnsi="PingFang SC"/>
          <w:color w:val="333333"/>
          <w:sz w:val="28"/>
          <w:szCs w:val="28"/>
          <w:shd w:val="clear" w:color="auto" w:fill="FFFFFF"/>
        </w:rPr>
        <w:t>很明显是</w:t>
      </w:r>
      <w:r w:rsidRPr="00946D11">
        <w:rPr>
          <w:rFonts w:ascii="PingFang SC" w:eastAsia="PingFang SC" w:hAnsi="PingFang SC"/>
          <w:b/>
          <w:bCs/>
          <w:color w:val="333333"/>
          <w:sz w:val="28"/>
          <w:szCs w:val="28"/>
          <w:shd w:val="clear" w:color="auto" w:fill="FFFFFF"/>
        </w:rPr>
        <w:t>IoC容器注入应用程序某个对象，应用程序依赖的对象</w:t>
      </w:r>
      <w:r w:rsidRPr="00946D11">
        <w:rPr>
          <w:rFonts w:ascii="PingFang SC" w:eastAsia="PingFang SC" w:hAnsi="PingFang SC"/>
          <w:color w:val="333333"/>
          <w:sz w:val="28"/>
          <w:szCs w:val="28"/>
          <w:shd w:val="clear" w:color="auto" w:fill="FFFFFF"/>
        </w:rPr>
        <w:t>；</w:t>
      </w:r>
    </w:p>
    <w:p w14:paraId="51FDAD14" w14:textId="77777777" w:rsidR="00946D11" w:rsidRPr="00946D11" w:rsidRDefault="00946D11" w:rsidP="00946D11">
      <w:pPr>
        <w:pStyle w:val="NormalWeb"/>
        <w:spacing w:before="0" w:beforeAutospacing="0" w:after="0" w:afterAutospacing="0" w:line="360" w:lineRule="atLeast"/>
        <w:rPr>
          <w:rFonts w:ascii="PingFang SC" w:eastAsia="PingFang SC" w:hAnsi="PingFang SC"/>
          <w:color w:val="333333"/>
          <w:sz w:val="28"/>
          <w:szCs w:val="28"/>
          <w:shd w:val="clear" w:color="auto" w:fill="FFFFFF"/>
        </w:rPr>
      </w:pPr>
      <w:r w:rsidRPr="00946D11">
        <w:rPr>
          <w:rFonts w:ascii="PingFang SC" w:eastAsia="PingFang SC" w:hAnsi="PingFang SC"/>
          <w:b/>
          <w:bCs/>
          <w:color w:val="333333"/>
          <w:sz w:val="28"/>
          <w:szCs w:val="28"/>
          <w:shd w:val="clear" w:color="auto" w:fill="FFFFFF"/>
        </w:rPr>
        <w:t xml:space="preserve">　　●注入了什么：</w:t>
      </w:r>
      <w:r w:rsidRPr="00946D11">
        <w:rPr>
          <w:rFonts w:ascii="PingFang SC" w:eastAsia="PingFang SC" w:hAnsi="PingFang SC"/>
          <w:color w:val="333333"/>
          <w:sz w:val="28"/>
          <w:szCs w:val="28"/>
          <w:shd w:val="clear" w:color="auto" w:fill="FFFFFF"/>
        </w:rPr>
        <w:t>就是</w:t>
      </w:r>
      <w:r w:rsidRPr="00946D11">
        <w:rPr>
          <w:rFonts w:ascii="PingFang SC" w:eastAsia="PingFang SC" w:hAnsi="PingFang SC"/>
          <w:b/>
          <w:bCs/>
          <w:color w:val="333333"/>
          <w:sz w:val="28"/>
          <w:szCs w:val="28"/>
          <w:shd w:val="clear" w:color="auto" w:fill="FFFFFF"/>
        </w:rPr>
        <w:t>注入某个对象所需要的外部资源（包括对象、资源、常量数据）</w:t>
      </w:r>
      <w:r w:rsidRPr="00946D11">
        <w:rPr>
          <w:rFonts w:ascii="PingFang SC" w:eastAsia="PingFang SC" w:hAnsi="PingFang SC"/>
          <w:color w:val="333333"/>
          <w:sz w:val="28"/>
          <w:szCs w:val="28"/>
          <w:shd w:val="clear" w:color="auto" w:fill="FFFFFF"/>
        </w:rPr>
        <w:t>。</w:t>
      </w:r>
    </w:p>
    <w:p w14:paraId="249A9913" w14:textId="77777777" w:rsidR="003403CB" w:rsidRPr="003403CB" w:rsidRDefault="003403CB" w:rsidP="003403CB">
      <w:pPr>
        <w:ind w:left="360"/>
        <w:rPr>
          <w:rFonts w:ascii="Abadi MT Condensed Extra Bold" w:eastAsia="Osaka" w:hAnsi="Abadi MT Condensed Extra Bold" w:cs="Al Bayan Plain"/>
          <w:b/>
          <w:sz w:val="40"/>
          <w:szCs w:val="40"/>
        </w:rPr>
      </w:pPr>
    </w:p>
    <w:sectPr w:rsidR="003403CB" w:rsidRPr="003403CB" w:rsidSect="00AD2AD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saka">
    <w:panose1 w:val="020B0600000000000000"/>
    <w:charset w:val="80"/>
    <w:family w:val="swiss"/>
    <w:pitch w:val="variable"/>
    <w:sig w:usb0="00000007" w:usb1="08070000" w:usb2="00000010" w:usb3="00000000" w:csb0="00020093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140001" w:csb1="00000000"/>
  </w:font>
  <w:font w:name="Abadi MT Condensed Extra Bold">
    <w:panose1 w:val="020B0A06030101010103"/>
    <w:charset w:val="00"/>
    <w:family w:val="swiss"/>
    <w:pitch w:val="variable"/>
    <w:sig w:usb0="00000003" w:usb1="00000000" w:usb2="00000000" w:usb3="00000000" w:csb0="00000001" w:csb1="00000000"/>
  </w:font>
  <w:font w:name="Al Bayan Plain"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6627D"/>
    <w:multiLevelType w:val="multilevel"/>
    <w:tmpl w:val="5E681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C90028"/>
    <w:multiLevelType w:val="hybridMultilevel"/>
    <w:tmpl w:val="244E40E0"/>
    <w:lvl w:ilvl="0" w:tplc="AA981F54">
      <w:start w:val="1"/>
      <w:numFmt w:val="decimal"/>
      <w:lvlText w:val="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2F45D7"/>
    <w:multiLevelType w:val="hybridMultilevel"/>
    <w:tmpl w:val="8B1ADE88"/>
    <w:lvl w:ilvl="0" w:tplc="134CBC34">
      <w:start w:val="1"/>
      <w:numFmt w:val="decimal"/>
      <w:lvlText w:val="%1，"/>
      <w:lvlJc w:val="left"/>
      <w:pPr>
        <w:ind w:left="1080" w:hanging="720"/>
      </w:pPr>
      <w:rPr>
        <w:rFonts w:asciiTheme="minorHAnsi" w:eastAsia="SimSun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5EC"/>
    <w:rsid w:val="0000366B"/>
    <w:rsid w:val="00003757"/>
    <w:rsid w:val="000155A1"/>
    <w:rsid w:val="00021D84"/>
    <w:rsid w:val="00032BD8"/>
    <w:rsid w:val="00036A78"/>
    <w:rsid w:val="00037FDC"/>
    <w:rsid w:val="000470B2"/>
    <w:rsid w:val="00061702"/>
    <w:rsid w:val="0006491A"/>
    <w:rsid w:val="00066FFE"/>
    <w:rsid w:val="00067FC7"/>
    <w:rsid w:val="00070EC6"/>
    <w:rsid w:val="00077052"/>
    <w:rsid w:val="00086C73"/>
    <w:rsid w:val="000E4DA5"/>
    <w:rsid w:val="000F089B"/>
    <w:rsid w:val="000F17A4"/>
    <w:rsid w:val="000F1D31"/>
    <w:rsid w:val="000F4713"/>
    <w:rsid w:val="00125368"/>
    <w:rsid w:val="00126371"/>
    <w:rsid w:val="00132560"/>
    <w:rsid w:val="001378CF"/>
    <w:rsid w:val="00152600"/>
    <w:rsid w:val="001660A6"/>
    <w:rsid w:val="00187D95"/>
    <w:rsid w:val="00194BC5"/>
    <w:rsid w:val="001E2085"/>
    <w:rsid w:val="001E7F68"/>
    <w:rsid w:val="0021300E"/>
    <w:rsid w:val="00250947"/>
    <w:rsid w:val="00254388"/>
    <w:rsid w:val="00254C99"/>
    <w:rsid w:val="002613EB"/>
    <w:rsid w:val="0029671C"/>
    <w:rsid w:val="002A008E"/>
    <w:rsid w:val="002A1E73"/>
    <w:rsid w:val="002B29F2"/>
    <w:rsid w:val="00323855"/>
    <w:rsid w:val="00326CA3"/>
    <w:rsid w:val="003403CB"/>
    <w:rsid w:val="00365475"/>
    <w:rsid w:val="00375397"/>
    <w:rsid w:val="003A23CB"/>
    <w:rsid w:val="003A42FB"/>
    <w:rsid w:val="003B77E8"/>
    <w:rsid w:val="003C1BC8"/>
    <w:rsid w:val="003C7D01"/>
    <w:rsid w:val="003D47B2"/>
    <w:rsid w:val="003E1E63"/>
    <w:rsid w:val="003E6C2B"/>
    <w:rsid w:val="003E6E02"/>
    <w:rsid w:val="00404E6E"/>
    <w:rsid w:val="00422E4A"/>
    <w:rsid w:val="00433300"/>
    <w:rsid w:val="00447B2F"/>
    <w:rsid w:val="00451233"/>
    <w:rsid w:val="004560DA"/>
    <w:rsid w:val="00475F9D"/>
    <w:rsid w:val="004831B1"/>
    <w:rsid w:val="00483CAB"/>
    <w:rsid w:val="0049633B"/>
    <w:rsid w:val="004D6E1C"/>
    <w:rsid w:val="004F1574"/>
    <w:rsid w:val="004F7B57"/>
    <w:rsid w:val="00506429"/>
    <w:rsid w:val="005070A3"/>
    <w:rsid w:val="00533C96"/>
    <w:rsid w:val="00551A0A"/>
    <w:rsid w:val="00563695"/>
    <w:rsid w:val="005934B6"/>
    <w:rsid w:val="005A035E"/>
    <w:rsid w:val="005E58C9"/>
    <w:rsid w:val="005E75AD"/>
    <w:rsid w:val="00606FE2"/>
    <w:rsid w:val="00610A44"/>
    <w:rsid w:val="00613990"/>
    <w:rsid w:val="00632C18"/>
    <w:rsid w:val="00676F4D"/>
    <w:rsid w:val="00681E25"/>
    <w:rsid w:val="006A2C0F"/>
    <w:rsid w:val="006A7F65"/>
    <w:rsid w:val="006B199E"/>
    <w:rsid w:val="006E2E4F"/>
    <w:rsid w:val="006E79CD"/>
    <w:rsid w:val="006F41DE"/>
    <w:rsid w:val="00724792"/>
    <w:rsid w:val="00733F09"/>
    <w:rsid w:val="00740154"/>
    <w:rsid w:val="00756FDC"/>
    <w:rsid w:val="00761C30"/>
    <w:rsid w:val="007653C3"/>
    <w:rsid w:val="007747D8"/>
    <w:rsid w:val="00776CD0"/>
    <w:rsid w:val="00780792"/>
    <w:rsid w:val="00785B57"/>
    <w:rsid w:val="00786CB0"/>
    <w:rsid w:val="007943D4"/>
    <w:rsid w:val="007C02BC"/>
    <w:rsid w:val="007E346B"/>
    <w:rsid w:val="007F2FCB"/>
    <w:rsid w:val="00812B2C"/>
    <w:rsid w:val="00844DA1"/>
    <w:rsid w:val="0084733B"/>
    <w:rsid w:val="008567DE"/>
    <w:rsid w:val="00862C12"/>
    <w:rsid w:val="00864B35"/>
    <w:rsid w:val="008653F2"/>
    <w:rsid w:val="00872529"/>
    <w:rsid w:val="00873938"/>
    <w:rsid w:val="00877F03"/>
    <w:rsid w:val="008B7C2B"/>
    <w:rsid w:val="008C3589"/>
    <w:rsid w:val="008E2D36"/>
    <w:rsid w:val="008E5CF7"/>
    <w:rsid w:val="0091549F"/>
    <w:rsid w:val="009154D6"/>
    <w:rsid w:val="00917D13"/>
    <w:rsid w:val="009214ED"/>
    <w:rsid w:val="00924225"/>
    <w:rsid w:val="009325EC"/>
    <w:rsid w:val="009420C2"/>
    <w:rsid w:val="00946D11"/>
    <w:rsid w:val="009506BB"/>
    <w:rsid w:val="00952718"/>
    <w:rsid w:val="009546FF"/>
    <w:rsid w:val="00961014"/>
    <w:rsid w:val="009631C4"/>
    <w:rsid w:val="009816C0"/>
    <w:rsid w:val="00983FC2"/>
    <w:rsid w:val="00985208"/>
    <w:rsid w:val="00991704"/>
    <w:rsid w:val="00995DAE"/>
    <w:rsid w:val="00996FC3"/>
    <w:rsid w:val="009B0274"/>
    <w:rsid w:val="009C2D77"/>
    <w:rsid w:val="009D4BD3"/>
    <w:rsid w:val="009D680E"/>
    <w:rsid w:val="009E6B32"/>
    <w:rsid w:val="009F64D3"/>
    <w:rsid w:val="00A0420F"/>
    <w:rsid w:val="00A062A7"/>
    <w:rsid w:val="00A3230C"/>
    <w:rsid w:val="00A70EF2"/>
    <w:rsid w:val="00A71777"/>
    <w:rsid w:val="00A812A7"/>
    <w:rsid w:val="00A96546"/>
    <w:rsid w:val="00A977A6"/>
    <w:rsid w:val="00AA622C"/>
    <w:rsid w:val="00AB1966"/>
    <w:rsid w:val="00AD2AD2"/>
    <w:rsid w:val="00AD47E4"/>
    <w:rsid w:val="00B12FA3"/>
    <w:rsid w:val="00B17925"/>
    <w:rsid w:val="00B24C32"/>
    <w:rsid w:val="00B36863"/>
    <w:rsid w:val="00B42F63"/>
    <w:rsid w:val="00B52C85"/>
    <w:rsid w:val="00B5318A"/>
    <w:rsid w:val="00B644E8"/>
    <w:rsid w:val="00B83E8D"/>
    <w:rsid w:val="00B94818"/>
    <w:rsid w:val="00B9758E"/>
    <w:rsid w:val="00BA035B"/>
    <w:rsid w:val="00BB49B6"/>
    <w:rsid w:val="00BC07AA"/>
    <w:rsid w:val="00BF4D51"/>
    <w:rsid w:val="00C07F3D"/>
    <w:rsid w:val="00C20D42"/>
    <w:rsid w:val="00C51227"/>
    <w:rsid w:val="00C53E40"/>
    <w:rsid w:val="00CA2603"/>
    <w:rsid w:val="00CD51E6"/>
    <w:rsid w:val="00CF72F2"/>
    <w:rsid w:val="00D43D37"/>
    <w:rsid w:val="00D508F3"/>
    <w:rsid w:val="00D51AEA"/>
    <w:rsid w:val="00D74032"/>
    <w:rsid w:val="00D84363"/>
    <w:rsid w:val="00DB6576"/>
    <w:rsid w:val="00DC566C"/>
    <w:rsid w:val="00DE6AD2"/>
    <w:rsid w:val="00E00E3E"/>
    <w:rsid w:val="00E37246"/>
    <w:rsid w:val="00E43954"/>
    <w:rsid w:val="00E54C14"/>
    <w:rsid w:val="00E66716"/>
    <w:rsid w:val="00E72826"/>
    <w:rsid w:val="00EA2468"/>
    <w:rsid w:val="00EB0B0F"/>
    <w:rsid w:val="00EB2E25"/>
    <w:rsid w:val="00EC2FE3"/>
    <w:rsid w:val="00EC7129"/>
    <w:rsid w:val="00EF3F50"/>
    <w:rsid w:val="00EF5F80"/>
    <w:rsid w:val="00F058EE"/>
    <w:rsid w:val="00F13100"/>
    <w:rsid w:val="00F17243"/>
    <w:rsid w:val="00F35E12"/>
    <w:rsid w:val="00F5124E"/>
    <w:rsid w:val="00F668F2"/>
    <w:rsid w:val="00F71B3E"/>
    <w:rsid w:val="00F72F1C"/>
    <w:rsid w:val="00F73717"/>
    <w:rsid w:val="00F8212E"/>
    <w:rsid w:val="00F90C92"/>
    <w:rsid w:val="00F9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4D9C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D47B2"/>
    <w:rPr>
      <w:rFonts w:ascii="Times New Roma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954"/>
    <w:pPr>
      <w:ind w:left="720"/>
      <w:contextualSpacing/>
    </w:pPr>
    <w:rPr>
      <w:rFonts w:asciiTheme="minorHAnsi" w:hAnsiTheme="minorHAnsi" w:cstheme="minorBidi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946D1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46D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7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4261">
          <w:blockQuote w:val="1"/>
          <w:marLeft w:val="0"/>
          <w:marRight w:val="450"/>
          <w:marTop w:val="450"/>
          <w:marBottom w:val="450"/>
          <w:divBdr>
            <w:top w:val="none" w:sz="0" w:space="0" w:color="auto"/>
            <w:left w:val="single" w:sz="36" w:space="0" w:color="45B6F7"/>
            <w:bottom w:val="none" w:sz="0" w:space="0" w:color="auto"/>
            <w:right w:val="none" w:sz="0" w:space="0" w:color="auto"/>
          </w:divBdr>
        </w:div>
      </w:divsChild>
    </w:div>
    <w:div w:id="12236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Liu</dc:creator>
  <cp:keywords/>
  <dc:description/>
  <cp:lastModifiedBy>Hao Liu</cp:lastModifiedBy>
  <cp:revision>214</cp:revision>
  <dcterms:created xsi:type="dcterms:W3CDTF">2018-10-25T14:35:00Z</dcterms:created>
  <dcterms:modified xsi:type="dcterms:W3CDTF">2018-10-26T02:46:00Z</dcterms:modified>
</cp:coreProperties>
</file>