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D288" w14:textId="17F14325" w:rsidR="00D76E6F" w:rsidRDefault="007270CB">
      <w:pPr>
        <w:spacing w:before="77"/>
        <w:ind w:left="547" w:right="544"/>
        <w:jc w:val="center"/>
        <w:rPr>
          <w:b/>
          <w:sz w:val="24"/>
        </w:rPr>
      </w:pPr>
      <w:bookmarkStart w:id="0" w:name="LAPORAN_PRAKTIKUM_KIMIA_POLIMER_ANORGANI"/>
      <w:bookmarkEnd w:id="0"/>
      <w:r>
        <w:rPr>
          <w:b/>
          <w:sz w:val="24"/>
        </w:rPr>
        <w:t>LAPORAN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PRAKTIK</w:t>
      </w:r>
      <w:r w:rsidR="00AB1DB4">
        <w:rPr>
          <w:b/>
          <w:sz w:val="24"/>
        </w:rPr>
        <w:t xml:space="preserve"> </w:t>
      </w:r>
      <w:r w:rsidR="00FB6E84">
        <w:rPr>
          <w:b/>
          <w:sz w:val="24"/>
        </w:rPr>
        <w:t>NANOMATERIAL 2</w:t>
      </w:r>
      <w:r w:rsidR="00D459A6">
        <w:rPr>
          <w:b/>
          <w:sz w:val="24"/>
        </w:rPr>
        <w:t xml:space="preserve"> </w:t>
      </w:r>
      <w:r w:rsidR="00AB1DB4">
        <w:rPr>
          <w:b/>
          <w:sz w:val="24"/>
        </w:rPr>
        <w:t xml:space="preserve"> </w:t>
      </w:r>
    </w:p>
    <w:p w14:paraId="11D3AADB" w14:textId="21C44F15" w:rsidR="006716AC" w:rsidRDefault="00964E07" w:rsidP="00BF3A30">
      <w:pPr>
        <w:widowControl/>
        <w:rPr>
          <w:spacing w:val="-11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444809" wp14:editId="5DED78BB">
                <wp:simplePos x="0" y="0"/>
                <wp:positionH relativeFrom="page">
                  <wp:posOffset>1114425</wp:posOffset>
                </wp:positionH>
                <wp:positionV relativeFrom="paragraph">
                  <wp:posOffset>169545</wp:posOffset>
                </wp:positionV>
                <wp:extent cx="5914390" cy="1238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439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7420">
                              <a:moveTo>
                                <a:pt x="0" y="0"/>
                              </a:moveTo>
                              <a:lnTo>
                                <a:pt x="60274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243CC" id="Graphic 1" o:spid="_x0000_s1026" style="position:absolute;margin-left:87.75pt;margin-top:13.35pt;width:465.7pt;height:9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02742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" path="m,l602742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0F290EDA" w14:textId="221BDB99" w:rsidR="00D76E6F" w:rsidRPr="00D43BA7" w:rsidRDefault="00D76E6F">
      <w:pPr>
        <w:pStyle w:val="BodyText"/>
        <w:spacing w:before="49"/>
        <w:rPr>
          <w:sz w:val="24"/>
          <w:szCs w:val="24"/>
        </w:rPr>
      </w:pPr>
    </w:p>
    <w:tbl>
      <w:tblPr>
        <w:tblW w:w="0" w:type="auto"/>
        <w:tblInd w:w="6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3490"/>
        <w:gridCol w:w="2852"/>
        <w:gridCol w:w="2214"/>
      </w:tblGrid>
      <w:tr w:rsidR="00D76E6F" w:rsidRPr="00D43BA7" w14:paraId="7B0ADACE" w14:textId="77777777" w:rsidTr="00581ED0">
        <w:trPr>
          <w:trHeight w:val="281"/>
        </w:trPr>
        <w:tc>
          <w:tcPr>
            <w:tcW w:w="664" w:type="dxa"/>
          </w:tcPr>
          <w:p w14:paraId="352B6769" w14:textId="77777777" w:rsidR="00D76E6F" w:rsidRPr="00D43BA7" w:rsidRDefault="007270CB" w:rsidP="00482420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D43BA7">
              <w:rPr>
                <w:spacing w:val="-4"/>
                <w:sz w:val="24"/>
                <w:szCs w:val="24"/>
              </w:rPr>
              <w:t>Nama</w:t>
            </w:r>
          </w:p>
        </w:tc>
        <w:tc>
          <w:tcPr>
            <w:tcW w:w="3490" w:type="dxa"/>
          </w:tcPr>
          <w:p w14:paraId="5D2AF30C" w14:textId="10974AF1" w:rsidR="00D76E6F" w:rsidRPr="00F568C6" w:rsidRDefault="007270CB" w:rsidP="00482420">
            <w:pPr>
              <w:pStyle w:val="TableParagraph"/>
              <w:spacing w:line="262" w:lineRule="exact"/>
              <w:rPr>
                <w:sz w:val="24"/>
                <w:szCs w:val="24"/>
                <w:lang w:val="id-ID"/>
              </w:rPr>
            </w:pPr>
            <w:r w:rsidRPr="00D43BA7">
              <w:rPr>
                <w:sz w:val="24"/>
                <w:szCs w:val="24"/>
              </w:rPr>
              <w:t>:</w:t>
            </w:r>
            <w:r w:rsidRPr="00D43BA7">
              <w:rPr>
                <w:spacing w:val="-3"/>
                <w:sz w:val="24"/>
                <w:szCs w:val="24"/>
              </w:rPr>
              <w:t xml:space="preserve"> </w:t>
            </w:r>
            <w:r w:rsidR="00C23412">
              <w:rPr>
                <w:spacing w:val="-3"/>
                <w:sz w:val="24"/>
                <w:szCs w:val="24"/>
                <w:lang w:val="id-ID"/>
              </w:rPr>
              <w:t>Hillmy Azry</w:t>
            </w:r>
          </w:p>
        </w:tc>
        <w:tc>
          <w:tcPr>
            <w:tcW w:w="2852" w:type="dxa"/>
          </w:tcPr>
          <w:p w14:paraId="53BAED46" w14:textId="77777777" w:rsidR="00D76E6F" w:rsidRPr="00D43BA7" w:rsidRDefault="007270CB">
            <w:pPr>
              <w:pStyle w:val="TableParagraph"/>
              <w:spacing w:line="262" w:lineRule="exact"/>
              <w:ind w:left="282"/>
              <w:rPr>
                <w:sz w:val="24"/>
                <w:szCs w:val="24"/>
              </w:rPr>
            </w:pPr>
            <w:r w:rsidRPr="00D43BA7">
              <w:rPr>
                <w:sz w:val="24"/>
                <w:szCs w:val="24"/>
              </w:rPr>
              <w:t>Tanggal</w:t>
            </w:r>
            <w:r w:rsidRPr="00D43BA7">
              <w:rPr>
                <w:spacing w:val="-4"/>
                <w:sz w:val="24"/>
                <w:szCs w:val="24"/>
              </w:rPr>
              <w:t xml:space="preserve"> </w:t>
            </w:r>
            <w:r w:rsidRPr="00D43BA7">
              <w:rPr>
                <w:sz w:val="24"/>
                <w:szCs w:val="24"/>
              </w:rPr>
              <w:t>Laporan</w:t>
            </w:r>
            <w:r w:rsidRPr="00D43BA7">
              <w:rPr>
                <w:spacing w:val="-2"/>
                <w:sz w:val="24"/>
                <w:szCs w:val="24"/>
              </w:rPr>
              <w:t xml:space="preserve"> </w:t>
            </w:r>
            <w:r w:rsidRPr="00D43BA7">
              <w:rPr>
                <w:spacing w:val="-4"/>
                <w:sz w:val="24"/>
                <w:szCs w:val="24"/>
              </w:rPr>
              <w:t>Awal</w:t>
            </w:r>
          </w:p>
        </w:tc>
        <w:tc>
          <w:tcPr>
            <w:tcW w:w="2214" w:type="dxa"/>
          </w:tcPr>
          <w:p w14:paraId="452D6F12" w14:textId="0EB4F257" w:rsidR="00D76E6F" w:rsidRPr="00D43BA7" w:rsidRDefault="007270CB" w:rsidP="00FB6E84">
            <w:pPr>
              <w:pStyle w:val="TableParagraph"/>
              <w:spacing w:line="262" w:lineRule="exact"/>
              <w:rPr>
                <w:sz w:val="24"/>
                <w:szCs w:val="24"/>
                <w:lang w:val="en-US"/>
              </w:rPr>
            </w:pPr>
            <w:r w:rsidRPr="00D43BA7">
              <w:rPr>
                <w:sz w:val="24"/>
                <w:szCs w:val="24"/>
              </w:rPr>
              <w:t xml:space="preserve">: </w:t>
            </w:r>
            <w:r w:rsidR="00C034DC">
              <w:rPr>
                <w:spacing w:val="-1"/>
                <w:sz w:val="24"/>
                <w:szCs w:val="24"/>
                <w:lang w:val="en-US"/>
              </w:rPr>
              <w:t>5 Desember</w:t>
            </w:r>
            <w:r w:rsidR="00C034DC" w:rsidRPr="00D43BA7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D43BA7">
              <w:rPr>
                <w:spacing w:val="-4"/>
                <w:sz w:val="24"/>
                <w:szCs w:val="24"/>
              </w:rPr>
              <w:t>202</w:t>
            </w:r>
            <w:r w:rsidRPr="00D43BA7">
              <w:rPr>
                <w:spacing w:val="-4"/>
                <w:sz w:val="24"/>
                <w:szCs w:val="24"/>
                <w:lang w:val="en-US"/>
              </w:rPr>
              <w:t>5</w:t>
            </w:r>
          </w:p>
        </w:tc>
      </w:tr>
      <w:tr w:rsidR="00D76E6F" w:rsidRPr="00D43BA7" w14:paraId="7A545CB6" w14:textId="77777777" w:rsidTr="00581ED0">
        <w:trPr>
          <w:trHeight w:val="298"/>
        </w:trPr>
        <w:tc>
          <w:tcPr>
            <w:tcW w:w="664" w:type="dxa"/>
          </w:tcPr>
          <w:p w14:paraId="6A7905CC" w14:textId="77777777" w:rsidR="00D76E6F" w:rsidRPr="00D43BA7" w:rsidRDefault="007270CB" w:rsidP="00482420">
            <w:pPr>
              <w:pStyle w:val="TableParagraph"/>
              <w:spacing w:before="5" w:line="273" w:lineRule="exact"/>
              <w:rPr>
                <w:sz w:val="24"/>
                <w:szCs w:val="24"/>
              </w:rPr>
            </w:pPr>
            <w:r w:rsidRPr="00D43BA7">
              <w:rPr>
                <w:spacing w:val="-5"/>
                <w:sz w:val="24"/>
                <w:szCs w:val="24"/>
              </w:rPr>
              <w:t>NIM</w:t>
            </w:r>
          </w:p>
        </w:tc>
        <w:tc>
          <w:tcPr>
            <w:tcW w:w="3490" w:type="dxa"/>
          </w:tcPr>
          <w:p w14:paraId="3FE051C7" w14:textId="2C06A504" w:rsidR="00D76E6F" w:rsidRPr="00F568C6" w:rsidRDefault="007270CB" w:rsidP="00482420">
            <w:pPr>
              <w:pStyle w:val="TableParagraph"/>
              <w:spacing w:before="5" w:line="273" w:lineRule="exact"/>
              <w:rPr>
                <w:sz w:val="24"/>
                <w:szCs w:val="24"/>
                <w:lang w:val="id-ID"/>
              </w:rPr>
            </w:pPr>
            <w:r w:rsidRPr="00D43BA7">
              <w:rPr>
                <w:sz w:val="24"/>
                <w:szCs w:val="24"/>
              </w:rPr>
              <w:t xml:space="preserve">: </w:t>
            </w:r>
            <w:r w:rsidRPr="00D43BA7">
              <w:rPr>
                <w:spacing w:val="-2"/>
                <w:sz w:val="24"/>
                <w:szCs w:val="24"/>
              </w:rPr>
              <w:t>2</w:t>
            </w:r>
            <w:r w:rsidRPr="00D43BA7">
              <w:rPr>
                <w:spacing w:val="-2"/>
                <w:sz w:val="24"/>
                <w:szCs w:val="24"/>
                <w:lang w:val="en-US"/>
              </w:rPr>
              <w:t>450</w:t>
            </w:r>
            <w:r w:rsidR="00645C38">
              <w:rPr>
                <w:spacing w:val="-2"/>
                <w:sz w:val="24"/>
                <w:szCs w:val="24"/>
                <w:lang w:val="id-ID"/>
              </w:rPr>
              <w:t>16</w:t>
            </w:r>
            <w:r w:rsidR="00C23412">
              <w:rPr>
                <w:spacing w:val="-2"/>
                <w:sz w:val="24"/>
                <w:szCs w:val="24"/>
                <w:lang w:val="id-ID"/>
              </w:rPr>
              <w:t>5</w:t>
            </w:r>
          </w:p>
        </w:tc>
        <w:tc>
          <w:tcPr>
            <w:tcW w:w="2852" w:type="dxa"/>
          </w:tcPr>
          <w:p w14:paraId="1BAE2400" w14:textId="77777777" w:rsidR="00D76E6F" w:rsidRPr="00D43BA7" w:rsidRDefault="007270CB">
            <w:pPr>
              <w:pStyle w:val="TableParagraph"/>
              <w:spacing w:before="5" w:line="273" w:lineRule="exact"/>
              <w:ind w:left="282"/>
              <w:rPr>
                <w:sz w:val="24"/>
                <w:szCs w:val="24"/>
              </w:rPr>
            </w:pPr>
            <w:r w:rsidRPr="00D43BA7">
              <w:rPr>
                <w:sz w:val="24"/>
                <w:szCs w:val="24"/>
              </w:rPr>
              <w:t>Tanggal</w:t>
            </w:r>
            <w:r w:rsidRPr="00D43BA7">
              <w:rPr>
                <w:spacing w:val="-2"/>
                <w:sz w:val="24"/>
                <w:szCs w:val="24"/>
              </w:rPr>
              <w:t xml:space="preserve"> </w:t>
            </w:r>
            <w:r w:rsidRPr="00D43BA7">
              <w:rPr>
                <w:sz w:val="24"/>
                <w:szCs w:val="24"/>
              </w:rPr>
              <w:t>Laporan</w:t>
            </w:r>
            <w:r w:rsidRPr="00D43BA7">
              <w:rPr>
                <w:spacing w:val="-2"/>
                <w:sz w:val="24"/>
                <w:szCs w:val="24"/>
              </w:rPr>
              <w:t xml:space="preserve"> Akhir</w:t>
            </w:r>
          </w:p>
        </w:tc>
        <w:tc>
          <w:tcPr>
            <w:tcW w:w="2214" w:type="dxa"/>
          </w:tcPr>
          <w:p w14:paraId="02A7CC46" w14:textId="0835EE30" w:rsidR="00D76E6F" w:rsidRPr="00D43BA7" w:rsidRDefault="007270CB" w:rsidP="00FB6E84">
            <w:pPr>
              <w:pStyle w:val="TableParagraph"/>
              <w:spacing w:before="5" w:line="273" w:lineRule="exact"/>
              <w:rPr>
                <w:sz w:val="24"/>
                <w:szCs w:val="24"/>
                <w:lang w:val="en-US"/>
              </w:rPr>
            </w:pPr>
            <w:r w:rsidRPr="00D43BA7">
              <w:rPr>
                <w:sz w:val="24"/>
                <w:szCs w:val="24"/>
              </w:rPr>
              <w:t>:</w:t>
            </w:r>
            <w:r w:rsidRPr="00D43BA7">
              <w:rPr>
                <w:spacing w:val="-1"/>
                <w:sz w:val="24"/>
                <w:szCs w:val="24"/>
              </w:rPr>
              <w:t xml:space="preserve"> </w:t>
            </w:r>
            <w:r w:rsidR="00C034DC">
              <w:rPr>
                <w:spacing w:val="-1"/>
                <w:sz w:val="24"/>
                <w:szCs w:val="24"/>
                <w:lang w:val="en-US"/>
              </w:rPr>
              <w:t>12</w:t>
            </w:r>
            <w:r w:rsidR="00645C38">
              <w:rPr>
                <w:spacing w:val="-1"/>
                <w:sz w:val="24"/>
                <w:szCs w:val="24"/>
                <w:lang w:val="en-US"/>
              </w:rPr>
              <w:t xml:space="preserve"> Desember</w:t>
            </w:r>
            <w:r w:rsidR="00A535A5" w:rsidRPr="00D43BA7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D43BA7">
              <w:rPr>
                <w:spacing w:val="-4"/>
                <w:sz w:val="24"/>
                <w:szCs w:val="24"/>
              </w:rPr>
              <w:t>202</w:t>
            </w:r>
            <w:r w:rsidRPr="00D43BA7">
              <w:rPr>
                <w:spacing w:val="-4"/>
                <w:sz w:val="24"/>
                <w:szCs w:val="24"/>
                <w:lang w:val="en-US"/>
              </w:rPr>
              <w:t>5</w:t>
            </w:r>
          </w:p>
        </w:tc>
      </w:tr>
      <w:tr w:rsidR="00D76E6F" w:rsidRPr="00D43BA7" w14:paraId="54649B09" w14:textId="77777777" w:rsidTr="00581ED0">
        <w:trPr>
          <w:trHeight w:val="519"/>
        </w:trPr>
        <w:tc>
          <w:tcPr>
            <w:tcW w:w="664" w:type="dxa"/>
          </w:tcPr>
          <w:p w14:paraId="1175B6AC" w14:textId="77777777" w:rsidR="00D76E6F" w:rsidRPr="00D43BA7" w:rsidRDefault="007270CB" w:rsidP="00482420">
            <w:pPr>
              <w:pStyle w:val="TableParagraph"/>
              <w:spacing w:before="7"/>
              <w:rPr>
                <w:sz w:val="24"/>
                <w:szCs w:val="24"/>
              </w:rPr>
            </w:pPr>
            <w:r w:rsidRPr="00D43BA7">
              <w:rPr>
                <w:spacing w:val="-2"/>
                <w:sz w:val="24"/>
                <w:szCs w:val="24"/>
              </w:rPr>
              <w:t>Kelas</w:t>
            </w:r>
          </w:p>
        </w:tc>
        <w:tc>
          <w:tcPr>
            <w:tcW w:w="3490" w:type="dxa"/>
          </w:tcPr>
          <w:p w14:paraId="6BED94F6" w14:textId="1B773A7E" w:rsidR="00D76E6F" w:rsidRPr="00D43BA7" w:rsidRDefault="007270CB" w:rsidP="00482420">
            <w:pPr>
              <w:pStyle w:val="TableParagraph"/>
              <w:spacing w:before="7"/>
              <w:rPr>
                <w:sz w:val="24"/>
                <w:szCs w:val="24"/>
              </w:rPr>
            </w:pPr>
            <w:r w:rsidRPr="00D43BA7">
              <w:rPr>
                <w:sz w:val="24"/>
                <w:szCs w:val="24"/>
              </w:rPr>
              <w:t>:</w:t>
            </w:r>
            <w:r w:rsidRPr="00D43BA7">
              <w:rPr>
                <w:spacing w:val="-1"/>
                <w:sz w:val="24"/>
                <w:szCs w:val="24"/>
              </w:rPr>
              <w:t xml:space="preserve"> </w:t>
            </w:r>
            <w:r w:rsidR="00D56BA3">
              <w:rPr>
                <w:sz w:val="24"/>
                <w:szCs w:val="24"/>
              </w:rPr>
              <w:t>2</w:t>
            </w:r>
            <w:r w:rsidRPr="00D43BA7">
              <w:rPr>
                <w:sz w:val="24"/>
                <w:szCs w:val="24"/>
              </w:rPr>
              <w:t>G –</w:t>
            </w:r>
            <w:r w:rsidRPr="00D43BA7">
              <w:rPr>
                <w:spacing w:val="-1"/>
                <w:sz w:val="24"/>
                <w:szCs w:val="24"/>
              </w:rPr>
              <w:t xml:space="preserve"> </w:t>
            </w:r>
            <w:r w:rsidR="00581ED0">
              <w:rPr>
                <w:spacing w:val="-1"/>
                <w:sz w:val="24"/>
                <w:szCs w:val="24"/>
              </w:rPr>
              <w:t xml:space="preserve">DIV </w:t>
            </w:r>
            <w:r w:rsidRPr="00D43BA7">
              <w:rPr>
                <w:sz w:val="24"/>
                <w:szCs w:val="24"/>
              </w:rPr>
              <w:t xml:space="preserve">Nanoteknologi </w:t>
            </w:r>
            <w:r w:rsidRPr="00D43BA7">
              <w:rPr>
                <w:sz w:val="24"/>
                <w:szCs w:val="24"/>
                <w:lang w:val="en-US"/>
              </w:rPr>
              <w:t>Pangan</w:t>
            </w:r>
          </w:p>
        </w:tc>
        <w:tc>
          <w:tcPr>
            <w:tcW w:w="2852" w:type="dxa"/>
          </w:tcPr>
          <w:p w14:paraId="14788F37" w14:textId="77777777" w:rsidR="00D76E6F" w:rsidRPr="00D43BA7" w:rsidRDefault="007270CB">
            <w:pPr>
              <w:pStyle w:val="TableParagraph"/>
              <w:spacing w:before="7"/>
              <w:ind w:left="282"/>
              <w:rPr>
                <w:sz w:val="24"/>
                <w:szCs w:val="24"/>
              </w:rPr>
            </w:pPr>
            <w:r w:rsidRPr="00D43BA7">
              <w:rPr>
                <w:spacing w:val="-2"/>
                <w:sz w:val="24"/>
                <w:szCs w:val="24"/>
              </w:rPr>
              <w:t>Kelompok</w:t>
            </w:r>
          </w:p>
        </w:tc>
        <w:tc>
          <w:tcPr>
            <w:tcW w:w="2214" w:type="dxa"/>
          </w:tcPr>
          <w:p w14:paraId="701AEF8B" w14:textId="2D96F676" w:rsidR="00D76E6F" w:rsidRPr="00D43BA7" w:rsidRDefault="007270CB" w:rsidP="00FB6E84">
            <w:pPr>
              <w:pStyle w:val="TableParagraph"/>
              <w:spacing w:before="7"/>
              <w:rPr>
                <w:sz w:val="24"/>
                <w:szCs w:val="24"/>
                <w:lang w:val="en-US"/>
              </w:rPr>
            </w:pPr>
            <w:r w:rsidRPr="00D43BA7">
              <w:rPr>
                <w:sz w:val="24"/>
                <w:szCs w:val="24"/>
              </w:rPr>
              <w:t xml:space="preserve">: </w:t>
            </w:r>
            <w:r w:rsidR="00FB6E84">
              <w:rPr>
                <w:sz w:val="24"/>
                <w:szCs w:val="24"/>
                <w:lang w:val="en-US"/>
              </w:rPr>
              <w:t>6 (enam)</w:t>
            </w:r>
          </w:p>
        </w:tc>
      </w:tr>
      <w:tr w:rsidR="00D459A6" w:rsidRPr="00D43BA7" w14:paraId="13BE3814" w14:textId="77777777" w:rsidTr="00581ED0">
        <w:trPr>
          <w:trHeight w:val="100"/>
        </w:trPr>
        <w:tc>
          <w:tcPr>
            <w:tcW w:w="664" w:type="dxa"/>
            <w:tcBorders>
              <w:bottom w:val="single" w:sz="4" w:space="0" w:color="000000"/>
            </w:tcBorders>
          </w:tcPr>
          <w:p w14:paraId="511CC4D8" w14:textId="77777777" w:rsidR="00D459A6" w:rsidRPr="00D43BA7" w:rsidRDefault="00D459A6" w:rsidP="00D459A6">
            <w:pPr>
              <w:pStyle w:val="TableParagraph"/>
              <w:spacing w:before="7"/>
              <w:rPr>
                <w:spacing w:val="-2"/>
                <w:sz w:val="24"/>
                <w:szCs w:val="24"/>
              </w:rPr>
            </w:pPr>
          </w:p>
        </w:tc>
        <w:tc>
          <w:tcPr>
            <w:tcW w:w="3490" w:type="dxa"/>
            <w:tcBorders>
              <w:bottom w:val="single" w:sz="4" w:space="0" w:color="000000"/>
            </w:tcBorders>
          </w:tcPr>
          <w:p w14:paraId="57B87AB1" w14:textId="77777777" w:rsidR="00D459A6" w:rsidRPr="00D43BA7" w:rsidRDefault="00D459A6">
            <w:pPr>
              <w:pStyle w:val="TableParagraph"/>
              <w:spacing w:before="7"/>
              <w:ind w:left="74"/>
              <w:rPr>
                <w:sz w:val="24"/>
                <w:szCs w:val="24"/>
              </w:rPr>
            </w:pPr>
          </w:p>
        </w:tc>
        <w:tc>
          <w:tcPr>
            <w:tcW w:w="2852" w:type="dxa"/>
            <w:tcBorders>
              <w:bottom w:val="single" w:sz="4" w:space="0" w:color="000000"/>
            </w:tcBorders>
          </w:tcPr>
          <w:p w14:paraId="5B47CB8A" w14:textId="77777777" w:rsidR="00D459A6" w:rsidRPr="00D43BA7" w:rsidRDefault="00D459A6">
            <w:pPr>
              <w:pStyle w:val="TableParagraph"/>
              <w:spacing w:before="7"/>
              <w:ind w:left="282"/>
              <w:rPr>
                <w:spacing w:val="-2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000000"/>
            </w:tcBorders>
          </w:tcPr>
          <w:p w14:paraId="6C5854E8" w14:textId="77777777" w:rsidR="00D459A6" w:rsidRPr="00D43BA7" w:rsidRDefault="00D459A6">
            <w:pPr>
              <w:pStyle w:val="TableParagraph"/>
              <w:spacing w:before="7"/>
              <w:ind w:left="310"/>
              <w:rPr>
                <w:sz w:val="24"/>
                <w:szCs w:val="24"/>
              </w:rPr>
            </w:pPr>
          </w:p>
        </w:tc>
      </w:tr>
    </w:tbl>
    <w:p w14:paraId="64625B23" w14:textId="77777777" w:rsidR="00BC1F1D" w:rsidRDefault="00BC1F1D" w:rsidP="00D459A6">
      <w:pPr>
        <w:pStyle w:val="Heading2"/>
        <w:spacing w:before="161"/>
        <w:ind w:left="0" w:right="161" w:firstLine="0"/>
        <w:rPr>
          <w:spacing w:val="-2"/>
          <w:sz w:val="24"/>
          <w:szCs w:val="24"/>
        </w:rPr>
      </w:pPr>
    </w:p>
    <w:p w14:paraId="39C237A3" w14:textId="037A0B0C" w:rsidR="00D76E6F" w:rsidRDefault="00AB1DB4">
      <w:pPr>
        <w:pStyle w:val="Heading1"/>
        <w:numPr>
          <w:ilvl w:val="0"/>
          <w:numId w:val="1"/>
        </w:numPr>
        <w:tabs>
          <w:tab w:val="left" w:pos="1079"/>
        </w:tabs>
        <w:spacing w:before="1" w:line="360" w:lineRule="auto"/>
        <w:ind w:left="1079" w:hanging="359"/>
      </w:pPr>
      <w:r>
        <w:rPr>
          <w:spacing w:val="-2"/>
        </w:rPr>
        <w:t>Judul</w:t>
      </w:r>
    </w:p>
    <w:p w14:paraId="4444AFE1" w14:textId="6175667D" w:rsidR="00AB1DB4" w:rsidRDefault="00C034DC" w:rsidP="00AB1DB4">
      <w:pPr>
        <w:pStyle w:val="BodyText"/>
        <w:spacing w:before="42" w:line="360" w:lineRule="auto"/>
        <w:ind w:left="1079"/>
        <w:jc w:val="both"/>
        <w:rPr>
          <w:sz w:val="24"/>
          <w:szCs w:val="24"/>
        </w:rPr>
      </w:pPr>
      <w:r>
        <w:rPr>
          <w:sz w:val="24"/>
          <w:szCs w:val="24"/>
        </w:rPr>
        <w:t>Pengaruh Morfologi</w:t>
      </w:r>
      <w:r w:rsidR="00FB6E84">
        <w:rPr>
          <w:sz w:val="24"/>
          <w:szCs w:val="24"/>
        </w:rPr>
        <w:t xml:space="preserve"> </w:t>
      </w:r>
      <w:r w:rsidR="00645C38">
        <w:rPr>
          <w:sz w:val="24"/>
          <w:szCs w:val="24"/>
        </w:rPr>
        <w:t>Nanoperak dan Nanoemas</w:t>
      </w:r>
      <w:r>
        <w:rPr>
          <w:sz w:val="24"/>
          <w:szCs w:val="24"/>
        </w:rPr>
        <w:t xml:space="preserve"> Terhadap Kemampuan Katalisis</w:t>
      </w:r>
    </w:p>
    <w:p w14:paraId="3978ADEA" w14:textId="77777777" w:rsidR="00BC1F1D" w:rsidRPr="00AB1DB4" w:rsidRDefault="00BC1F1D" w:rsidP="00AB1DB4">
      <w:pPr>
        <w:pStyle w:val="BodyText"/>
        <w:spacing w:before="42" w:line="360" w:lineRule="auto"/>
        <w:ind w:left="1079"/>
        <w:jc w:val="both"/>
        <w:rPr>
          <w:sz w:val="24"/>
          <w:szCs w:val="24"/>
        </w:rPr>
      </w:pPr>
    </w:p>
    <w:p w14:paraId="2EF197FA" w14:textId="1DC95AEB" w:rsidR="00BC1F1D" w:rsidRPr="00126635" w:rsidRDefault="00AB1DB4" w:rsidP="00126635">
      <w:pPr>
        <w:pStyle w:val="Heading1"/>
        <w:numPr>
          <w:ilvl w:val="0"/>
          <w:numId w:val="1"/>
        </w:numPr>
        <w:tabs>
          <w:tab w:val="left" w:pos="1079"/>
        </w:tabs>
        <w:spacing w:line="360" w:lineRule="auto"/>
        <w:ind w:left="1418" w:hanging="584"/>
      </w:pPr>
      <w:r>
        <w:rPr>
          <w:lang w:val="en-US"/>
        </w:rPr>
        <w:t xml:space="preserve">Tujuan </w:t>
      </w:r>
      <w:r w:rsidR="001547B1">
        <w:rPr>
          <w:lang w:val="en-US"/>
        </w:rPr>
        <w:t>Percobaan</w:t>
      </w:r>
    </w:p>
    <w:p w14:paraId="1831A7F6" w14:textId="7E11982C" w:rsidR="00645C38" w:rsidRDefault="00416A43" w:rsidP="00645C38">
      <w:pPr>
        <w:pStyle w:val="Heading1"/>
        <w:tabs>
          <w:tab w:val="left" w:pos="1079"/>
        </w:tabs>
        <w:spacing w:line="360" w:lineRule="auto"/>
        <w:jc w:val="both"/>
        <w:rPr>
          <w:b w:val="0"/>
          <w:bCs w:val="0"/>
          <w:spacing w:val="-5"/>
          <w:szCs w:val="22"/>
        </w:rPr>
      </w:pPr>
      <w:r>
        <w:rPr>
          <w:b w:val="0"/>
          <w:bCs w:val="0"/>
          <w:spacing w:val="-5"/>
          <w:szCs w:val="22"/>
          <w:lang w:val="en-US"/>
        </w:rPr>
        <w:tab/>
      </w:r>
      <w:r w:rsidR="00022983">
        <w:rPr>
          <w:b w:val="0"/>
          <w:bCs w:val="0"/>
          <w:spacing w:val="-5"/>
          <w:szCs w:val="22"/>
          <w:lang w:val="id-ID"/>
        </w:rPr>
        <w:t xml:space="preserve"> </w:t>
      </w:r>
      <w:r>
        <w:rPr>
          <w:b w:val="0"/>
          <w:bCs w:val="0"/>
          <w:spacing w:val="-5"/>
          <w:szCs w:val="22"/>
          <w:lang w:val="id-ID"/>
        </w:rPr>
        <w:t xml:space="preserve">- </w:t>
      </w:r>
      <w:r w:rsidR="00C034DC">
        <w:rPr>
          <w:b w:val="0"/>
          <w:bCs w:val="0"/>
          <w:spacing w:val="-5"/>
          <w:szCs w:val="22"/>
        </w:rPr>
        <w:t>M</w:t>
      </w:r>
      <w:r w:rsidR="00C034DC" w:rsidRPr="00C034DC">
        <w:rPr>
          <w:b w:val="0"/>
          <w:bCs w:val="0"/>
          <w:spacing w:val="-5"/>
          <w:szCs w:val="22"/>
        </w:rPr>
        <w:t>endeskripsikan pengaruh katalis nanopartikel terhadap laju reaksi kimia tertentu</w:t>
      </w:r>
      <w:r w:rsidR="00645C38">
        <w:rPr>
          <w:b w:val="0"/>
          <w:bCs w:val="0"/>
          <w:spacing w:val="-5"/>
          <w:szCs w:val="22"/>
        </w:rPr>
        <w:t>.</w:t>
      </w:r>
    </w:p>
    <w:p w14:paraId="538BF3E6" w14:textId="7CB63791" w:rsidR="00BC1F1D" w:rsidRPr="00AC33A2" w:rsidRDefault="00416A43" w:rsidP="00645C38">
      <w:pPr>
        <w:pStyle w:val="Heading1"/>
        <w:tabs>
          <w:tab w:val="left" w:pos="1079"/>
        </w:tabs>
        <w:spacing w:line="360" w:lineRule="auto"/>
        <w:jc w:val="both"/>
        <w:rPr>
          <w:b w:val="0"/>
          <w:bCs w:val="0"/>
          <w:spacing w:val="-5"/>
          <w:szCs w:val="22"/>
        </w:rPr>
      </w:pPr>
      <w:r>
        <w:rPr>
          <w:b w:val="0"/>
          <w:bCs w:val="0"/>
          <w:spacing w:val="-5"/>
          <w:szCs w:val="22"/>
          <w:lang w:val="id-ID"/>
        </w:rPr>
        <w:t xml:space="preserve">       - </w:t>
      </w:r>
      <w:r w:rsidR="00C034DC">
        <w:rPr>
          <w:b w:val="0"/>
          <w:bCs w:val="0"/>
          <w:spacing w:val="-5"/>
          <w:szCs w:val="22"/>
        </w:rPr>
        <w:t>M</w:t>
      </w:r>
      <w:r w:rsidR="00C034DC" w:rsidRPr="00C034DC">
        <w:rPr>
          <w:b w:val="0"/>
          <w:bCs w:val="0"/>
          <w:spacing w:val="-5"/>
          <w:szCs w:val="22"/>
        </w:rPr>
        <w:t>emprediksikan pengaruh morfologi nanoperak dan nanoemas terhadap kemampuan katalisis</w:t>
      </w:r>
      <w:r w:rsidR="00645C38">
        <w:rPr>
          <w:b w:val="0"/>
          <w:bCs w:val="0"/>
          <w:spacing w:val="-5"/>
          <w:szCs w:val="22"/>
        </w:rPr>
        <w:t>.</w:t>
      </w:r>
      <w:r w:rsidR="00AC33A2">
        <w:rPr>
          <w:b w:val="0"/>
          <w:bCs w:val="0"/>
          <w:spacing w:val="-5"/>
          <w:szCs w:val="22"/>
        </w:rPr>
        <w:tab/>
      </w:r>
      <w:r w:rsidR="00AC33A2">
        <w:rPr>
          <w:b w:val="0"/>
          <w:bCs w:val="0"/>
          <w:spacing w:val="-5"/>
          <w:szCs w:val="22"/>
        </w:rPr>
        <w:tab/>
      </w:r>
      <w:r w:rsidR="00AC33A2">
        <w:rPr>
          <w:b w:val="0"/>
          <w:bCs w:val="0"/>
          <w:spacing w:val="-5"/>
          <w:szCs w:val="22"/>
        </w:rPr>
        <w:tab/>
        <w:t xml:space="preserve">     </w:t>
      </w:r>
    </w:p>
    <w:p w14:paraId="5477162D" w14:textId="03DF54CF" w:rsidR="00A35970" w:rsidRPr="00416A43" w:rsidRDefault="00C928DE" w:rsidP="00416A43">
      <w:pPr>
        <w:pStyle w:val="Heading1"/>
        <w:numPr>
          <w:ilvl w:val="0"/>
          <w:numId w:val="1"/>
        </w:numPr>
        <w:tabs>
          <w:tab w:val="left" w:pos="1079"/>
        </w:tabs>
        <w:spacing w:line="360" w:lineRule="auto"/>
        <w:ind w:left="1418" w:hanging="584"/>
      </w:pPr>
      <w:r>
        <w:rPr>
          <w:lang w:val="en-US"/>
        </w:rPr>
        <w:t xml:space="preserve">Prinsip Percobaan </w:t>
      </w:r>
    </w:p>
    <w:p w14:paraId="78AB6BD7" w14:textId="65A8D643" w:rsidR="00AD2C1A" w:rsidRDefault="00A35970" w:rsidP="00E17362">
      <w:pPr>
        <w:pStyle w:val="Heading1"/>
        <w:tabs>
          <w:tab w:val="left" w:pos="1134"/>
        </w:tabs>
        <w:spacing w:before="1" w:line="360" w:lineRule="auto"/>
        <w:jc w:val="both"/>
        <w:rPr>
          <w:b w:val="0"/>
        </w:rPr>
      </w:pPr>
      <w:r>
        <w:rPr>
          <w:b w:val="0"/>
          <w:bCs w:val="0"/>
          <w:spacing w:val="-5"/>
          <w:szCs w:val="22"/>
          <w:lang w:val="id-ID"/>
        </w:rPr>
        <w:tab/>
      </w:r>
      <w:r>
        <w:rPr>
          <w:b w:val="0"/>
          <w:bCs w:val="0"/>
          <w:spacing w:val="-5"/>
          <w:szCs w:val="22"/>
          <w:lang w:val="id-ID"/>
        </w:rPr>
        <w:tab/>
      </w:r>
      <w:r>
        <w:rPr>
          <w:b w:val="0"/>
          <w:bCs w:val="0"/>
          <w:spacing w:val="-5"/>
          <w:szCs w:val="22"/>
          <w:lang w:val="id-ID"/>
        </w:rPr>
        <w:tab/>
        <w:t xml:space="preserve"> </w:t>
      </w:r>
      <w:r w:rsidR="00E17362" w:rsidRPr="00E17362">
        <w:rPr>
          <w:b w:val="0"/>
          <w:bCs w:val="0"/>
          <w:spacing w:val="-5"/>
          <w:szCs w:val="22"/>
        </w:rPr>
        <w:t>Nanoperak dan nanoemas dibuat melalui sintesis secara reduksi kimia pada berbagai variasi kondisi. Nanoperak dan nanoemas tersebut diaplikasikan sebagai katalis untuk reaksi reduksi 4-nitrofenol menjadi 4-aminofenol, dengan pereaksi NaBH4. Perubahan yang terjadi selama reaksi diperlihatkan oleh penurunan puncak spektrum UV-Vis dari 4-nitrofenol. Reaksi reduksi 4-nitrofenol juga dilakukan tanpa katalis sebagai pembanding. Tanpa penambahan nanoperak dan nanoemas proses katalisis berjalan dengan lambat.</w:t>
      </w:r>
    </w:p>
    <w:p w14:paraId="112A2669" w14:textId="77777777" w:rsidR="00AD2C1A" w:rsidRPr="00E17362" w:rsidRDefault="00AD2C1A" w:rsidP="00E17362">
      <w:pPr>
        <w:tabs>
          <w:tab w:val="left" w:pos="1079"/>
        </w:tabs>
        <w:spacing w:before="79" w:line="360" w:lineRule="auto"/>
        <w:rPr>
          <w:b/>
          <w:sz w:val="24"/>
          <w:szCs w:val="24"/>
        </w:rPr>
      </w:pPr>
    </w:p>
    <w:p w14:paraId="6245448A" w14:textId="2C9AC089" w:rsidR="00501F9F" w:rsidRPr="00501F9F" w:rsidRDefault="001547B1" w:rsidP="00501F9F">
      <w:pPr>
        <w:pStyle w:val="ListParagraph"/>
        <w:numPr>
          <w:ilvl w:val="0"/>
          <w:numId w:val="1"/>
        </w:numPr>
        <w:tabs>
          <w:tab w:val="left" w:pos="1079"/>
        </w:tabs>
        <w:spacing w:before="79" w:line="360" w:lineRule="auto"/>
        <w:ind w:left="1079" w:hanging="228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Cara kerja</w:t>
      </w:r>
    </w:p>
    <w:p w14:paraId="7D5B0C34" w14:textId="7B8573C4" w:rsidR="00501F9F" w:rsidRDefault="00501F9F" w:rsidP="00501F9F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A. Alat dan Bahan</w:t>
      </w:r>
    </w:p>
    <w:p w14:paraId="4228C456" w14:textId="77777777" w:rsidR="00501F9F" w:rsidRDefault="00501F9F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</w:rPr>
      </w:pPr>
      <w:r w:rsidRPr="00501F9F">
        <w:rPr>
          <w:b/>
          <w:sz w:val="24"/>
          <w:szCs w:val="24"/>
        </w:rPr>
        <w:t xml:space="preserve">Alat </w:t>
      </w:r>
      <w:r>
        <w:rPr>
          <w:b/>
          <w:sz w:val="24"/>
          <w:szCs w:val="24"/>
        </w:rPr>
        <w:t>:</w:t>
      </w:r>
    </w:p>
    <w:p w14:paraId="57714649" w14:textId="23FDF66D" w:rsidR="00E17362" w:rsidRDefault="00E17362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Cs/>
          <w:sz w:val="24"/>
          <w:szCs w:val="24"/>
        </w:rPr>
      </w:pPr>
      <w:r w:rsidRPr="00E17362">
        <w:rPr>
          <w:bCs/>
          <w:sz w:val="24"/>
          <w:szCs w:val="24"/>
        </w:rPr>
        <w:t>Spektrofotometer UV-Vis</w:t>
      </w:r>
      <w:r>
        <w:rPr>
          <w:bCs/>
          <w:sz w:val="24"/>
          <w:szCs w:val="24"/>
        </w:rPr>
        <w:t xml:space="preserve"> dan a</w:t>
      </w:r>
      <w:r w:rsidRPr="00E17362">
        <w:rPr>
          <w:bCs/>
          <w:sz w:val="24"/>
          <w:szCs w:val="24"/>
        </w:rPr>
        <w:t>lat sintesis nanoperak dan nanoemas</w:t>
      </w:r>
      <w:r w:rsidR="00826719">
        <w:rPr>
          <w:bCs/>
          <w:sz w:val="24"/>
          <w:szCs w:val="24"/>
        </w:rPr>
        <w:t>.</w:t>
      </w:r>
    </w:p>
    <w:p w14:paraId="7ED44F0A" w14:textId="7518E760" w:rsidR="00501F9F" w:rsidRDefault="00501F9F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Cs/>
          <w:sz w:val="24"/>
          <w:szCs w:val="24"/>
        </w:rPr>
      </w:pPr>
      <w:r w:rsidRPr="00501F9F">
        <w:rPr>
          <w:b/>
          <w:sz w:val="24"/>
          <w:szCs w:val="24"/>
        </w:rPr>
        <w:t>Bahan</w:t>
      </w:r>
      <w:r w:rsidRPr="00501F9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:</w:t>
      </w:r>
    </w:p>
    <w:p w14:paraId="486A3C5C" w14:textId="5D230830" w:rsidR="00E17362" w:rsidRDefault="00E17362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Cs/>
          <w:sz w:val="24"/>
          <w:szCs w:val="24"/>
        </w:rPr>
      </w:pPr>
      <w:r w:rsidRPr="00E17362">
        <w:rPr>
          <w:bCs/>
          <w:sz w:val="24"/>
          <w:szCs w:val="24"/>
        </w:rPr>
        <w:t>Nanoemas dan nanoperak dengan beberapa variasi morfologi</w:t>
      </w:r>
      <w:r>
        <w:rPr>
          <w:bCs/>
          <w:sz w:val="24"/>
          <w:szCs w:val="24"/>
        </w:rPr>
        <w:t xml:space="preserve">, </w:t>
      </w:r>
      <w:r w:rsidRPr="00E17362">
        <w:rPr>
          <w:bCs/>
          <w:sz w:val="24"/>
          <w:szCs w:val="24"/>
        </w:rPr>
        <w:t>4-nitrofenol</w:t>
      </w:r>
      <w:r>
        <w:rPr>
          <w:bCs/>
          <w:sz w:val="24"/>
          <w:szCs w:val="24"/>
        </w:rPr>
        <w:t>,</w:t>
      </w:r>
      <w:r w:rsidRPr="00E17362">
        <w:rPr>
          <w:bCs/>
          <w:sz w:val="24"/>
          <w:szCs w:val="24"/>
        </w:rPr>
        <w:t xml:space="preserve"> NaBH4</w:t>
      </w:r>
      <w:r w:rsidR="00826719">
        <w:rPr>
          <w:bCs/>
          <w:sz w:val="24"/>
          <w:szCs w:val="24"/>
        </w:rPr>
        <w:t>,</w:t>
      </w:r>
      <w:r w:rsidRPr="00E17362">
        <w:rPr>
          <w:bCs/>
          <w:sz w:val="24"/>
          <w:szCs w:val="24"/>
        </w:rPr>
        <w:t xml:space="preserve"> akuades</w:t>
      </w:r>
      <w:r w:rsidR="00826719">
        <w:rPr>
          <w:bCs/>
          <w:sz w:val="24"/>
          <w:szCs w:val="24"/>
        </w:rPr>
        <w:t>.</w:t>
      </w:r>
    </w:p>
    <w:p w14:paraId="76BF2298" w14:textId="77777777" w:rsidR="00E17362" w:rsidRDefault="00E17362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Cs/>
          <w:sz w:val="24"/>
          <w:szCs w:val="24"/>
        </w:rPr>
      </w:pPr>
    </w:p>
    <w:p w14:paraId="1D35F637" w14:textId="77777777" w:rsidR="00826719" w:rsidRDefault="00826719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Cs/>
          <w:sz w:val="24"/>
          <w:szCs w:val="24"/>
        </w:rPr>
      </w:pPr>
    </w:p>
    <w:p w14:paraId="549083C1" w14:textId="2E9A7675" w:rsidR="00501F9F" w:rsidRDefault="00501F9F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B. Diagram Alir</w:t>
      </w:r>
    </w:p>
    <w:p w14:paraId="4831C727" w14:textId="53666067" w:rsidR="00932692" w:rsidRPr="00501F9F" w:rsidRDefault="00501F9F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</w:rPr>
      </w:pPr>
      <w:r w:rsidRPr="00501F9F">
        <w:rPr>
          <w:b/>
          <w:sz w:val="24"/>
          <w:szCs w:val="24"/>
        </w:rPr>
        <w:t xml:space="preserve">1. </w:t>
      </w:r>
      <w:r w:rsidR="00826719" w:rsidRPr="00826719">
        <w:rPr>
          <w:b/>
          <w:sz w:val="24"/>
          <w:szCs w:val="24"/>
        </w:rPr>
        <w:t>Persiapan larutan prekursor, reduktor dan penstabil</w:t>
      </w:r>
      <w:r w:rsidRPr="00501F9F">
        <w:rPr>
          <w:b/>
          <w:sz w:val="24"/>
          <w:szCs w:val="24"/>
        </w:rPr>
        <w:t>.</w:t>
      </w:r>
    </w:p>
    <w:p w14:paraId="081E6FB7" w14:textId="1AA85F88" w:rsidR="00CD6619" w:rsidRDefault="00826719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  <w:lang w:val="en-US"/>
        </w:rPr>
      </w:pPr>
      <w:r w:rsidRPr="00AC2B22">
        <w:rPr>
          <w:noProof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9D5704" wp14:editId="3E5F7642">
                <wp:simplePos x="0" y="0"/>
                <wp:positionH relativeFrom="margin">
                  <wp:posOffset>2778760</wp:posOffset>
                </wp:positionH>
                <wp:positionV relativeFrom="paragraph">
                  <wp:posOffset>170815</wp:posOffset>
                </wp:positionV>
                <wp:extent cx="1746250" cy="698500"/>
                <wp:effectExtent l="0" t="0" r="25400" b="25400"/>
                <wp:wrapNone/>
                <wp:docPr id="3878400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BDD01" w14:textId="6EA07EDA" w:rsidR="00932692" w:rsidRPr="00792EA2" w:rsidRDefault="00826719" w:rsidP="009326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26719">
                              <w:t xml:space="preserve">Siapkan larutan reduktor NaBH4 0,2 M </w:t>
                            </w:r>
                            <w:r>
                              <w:t>dan</w:t>
                            </w:r>
                            <w:r w:rsidRPr="00826719">
                              <w:t xml:space="preserve"> larutan 4-nitrofenol 0,4 mM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D57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8.8pt;margin-top:13.45pt;width:137.5pt;height:5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" fillcolor="white [3201]" strokeweight=".5pt">
                <v:textbox>
                  <w:txbxContent>
                    <w:p w14:paraId="1E7BDD01" w14:textId="6EA07EDA" w:rsidR="00932692" w:rsidRPr="00792EA2" w:rsidRDefault="00826719" w:rsidP="00932692">
                      <w:pPr>
                        <w:jc w:val="center"/>
                        <w:rPr>
                          <w:lang w:val="en-US"/>
                        </w:rPr>
                      </w:pPr>
                      <w:r w:rsidRPr="00826719">
                        <w:t xml:space="preserve">Siapkan larutan reduktor NaBH4 0,2 M </w:t>
                      </w:r>
                      <w:r>
                        <w:t>dan</w:t>
                      </w:r>
                      <w:r w:rsidRPr="00826719">
                        <w:t xml:space="preserve"> larutan 4-nitrofenol 0,4 mM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C2B22">
        <w:rPr>
          <w:noProof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2D01D5" wp14:editId="4F91853C">
                <wp:simplePos x="0" y="0"/>
                <wp:positionH relativeFrom="margin">
                  <wp:posOffset>518160</wp:posOffset>
                </wp:positionH>
                <wp:positionV relativeFrom="paragraph">
                  <wp:posOffset>208915</wp:posOffset>
                </wp:positionV>
                <wp:extent cx="1733550" cy="622300"/>
                <wp:effectExtent l="0" t="0" r="19050" b="25400"/>
                <wp:wrapNone/>
                <wp:docPr id="516590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68104" w14:textId="59E9FC22" w:rsidR="00932692" w:rsidRPr="00792EA2" w:rsidRDefault="00826719" w:rsidP="009326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26719">
                              <w:t>Siapkan koloid nanoemas dan nanoperak dengan beberapa variasi morfologi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D01D5" id="_x0000_s1027" type="#_x0000_t202" style="position:absolute;left:0;text-align:left;margin-left:40.8pt;margin-top:16.45pt;width:136.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" fillcolor="white [3201]" strokeweight=".5pt">
                <v:textbox>
                  <w:txbxContent>
                    <w:p w14:paraId="14568104" w14:textId="59E9FC22" w:rsidR="00932692" w:rsidRPr="00792EA2" w:rsidRDefault="00826719" w:rsidP="00932692">
                      <w:pPr>
                        <w:jc w:val="center"/>
                        <w:rPr>
                          <w:lang w:val="en-US"/>
                        </w:rPr>
                      </w:pPr>
                      <w:r w:rsidRPr="00826719">
                        <w:t>Siapkan koloid nanoemas dan nanoperak dengan beberapa variasi morfologi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CDA95E" w14:textId="10563FBE" w:rsidR="00932692" w:rsidRPr="00932692" w:rsidRDefault="008D0389" w:rsidP="00932692">
      <w:pPr>
        <w:tabs>
          <w:tab w:val="left" w:pos="1079"/>
        </w:tabs>
        <w:spacing w:before="79" w:line="360" w:lineRule="auto"/>
        <w:rPr>
          <w:b/>
          <w:sz w:val="24"/>
          <w:szCs w:val="24"/>
        </w:rPr>
      </w:pPr>
      <w:r>
        <w:rPr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FED653A" wp14:editId="6537250C">
                <wp:simplePos x="0" y="0"/>
                <wp:positionH relativeFrom="margin">
                  <wp:posOffset>2359660</wp:posOffset>
                </wp:positionH>
                <wp:positionV relativeFrom="paragraph">
                  <wp:posOffset>202565</wp:posOffset>
                </wp:positionV>
                <wp:extent cx="304800" cy="0"/>
                <wp:effectExtent l="0" t="76200" r="19050" b="95250"/>
                <wp:wrapTight wrapText="bothSides">
                  <wp:wrapPolygon edited="0">
                    <wp:start x="13500" y="-1"/>
                    <wp:lineTo x="12150" y="-1"/>
                    <wp:lineTo x="12150" y="-1"/>
                    <wp:lineTo x="13500" y="-1"/>
                    <wp:lineTo x="20250" y="-1"/>
                    <wp:lineTo x="21600" y="-1"/>
                    <wp:lineTo x="20250" y="-1"/>
                    <wp:lineTo x="18900" y="-1"/>
                    <wp:lineTo x="13500" y="-1"/>
                  </wp:wrapPolygon>
                </wp:wrapTight>
                <wp:docPr id="1173490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D754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5.8pt;margin-top:15.95pt;width:24pt;height:0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" strokecolor="black [3040]">
                <v:stroke endarrow="block"/>
                <w10:wrap type="tight" anchorx="margin"/>
              </v:shape>
            </w:pict>
          </mc:Fallback>
        </mc:AlternateContent>
      </w:r>
    </w:p>
    <w:p w14:paraId="43E7147B" w14:textId="599CDE4F" w:rsidR="00932692" w:rsidRDefault="00932692" w:rsidP="00932692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  <w:lang w:val="en-US"/>
        </w:rPr>
      </w:pPr>
    </w:p>
    <w:p w14:paraId="7C48BB62" w14:textId="77777777" w:rsidR="003503A5" w:rsidRDefault="003503A5" w:rsidP="007C6BC8">
      <w:pPr>
        <w:tabs>
          <w:tab w:val="left" w:pos="1079"/>
        </w:tabs>
        <w:spacing w:before="79" w:line="360" w:lineRule="auto"/>
        <w:rPr>
          <w:b/>
          <w:sz w:val="24"/>
          <w:szCs w:val="24"/>
        </w:rPr>
      </w:pPr>
    </w:p>
    <w:p w14:paraId="1A02B9F5" w14:textId="2339BC08" w:rsidR="00890680" w:rsidRDefault="00501F9F" w:rsidP="00CD6619">
      <w:pPr>
        <w:tabs>
          <w:tab w:val="left" w:pos="1079"/>
        </w:tabs>
        <w:spacing w:before="79" w:line="360" w:lineRule="auto"/>
        <w:ind w:firstLine="107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="00087B16" w:rsidRPr="00087B16">
        <w:rPr>
          <w:b/>
          <w:sz w:val="24"/>
          <w:szCs w:val="24"/>
        </w:rPr>
        <w:t>Percobaan katalisis reaksi reduksi 4-nitrofenol menjadi 4-aminofenol</w:t>
      </w:r>
      <w:r>
        <w:rPr>
          <w:b/>
          <w:sz w:val="24"/>
          <w:szCs w:val="24"/>
        </w:rPr>
        <w:t>.</w:t>
      </w:r>
    </w:p>
    <w:p w14:paraId="48AF8BEB" w14:textId="5364BFF3" w:rsidR="00890680" w:rsidRDefault="00087B16" w:rsidP="00890680">
      <w:pPr>
        <w:pStyle w:val="ListParagraph"/>
        <w:tabs>
          <w:tab w:val="left" w:pos="1079"/>
        </w:tabs>
        <w:spacing w:before="79" w:line="360" w:lineRule="auto"/>
        <w:ind w:left="1079" w:firstLine="0"/>
        <w:rPr>
          <w:b/>
          <w:sz w:val="24"/>
          <w:szCs w:val="24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6EAE06" wp14:editId="7CBAEE5B">
                <wp:simplePos x="0" y="0"/>
                <wp:positionH relativeFrom="margin">
                  <wp:posOffset>4899660</wp:posOffset>
                </wp:positionH>
                <wp:positionV relativeFrom="paragraph">
                  <wp:posOffset>97790</wp:posOffset>
                </wp:positionV>
                <wp:extent cx="1771650" cy="946150"/>
                <wp:effectExtent l="0" t="0" r="19050" b="25400"/>
                <wp:wrapNone/>
                <wp:docPr id="382298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E623F1" w14:textId="47D62322" w:rsidR="00D22552" w:rsidRPr="005C49C0" w:rsidRDefault="00087B16" w:rsidP="00D2255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 w:rsidRPr="00087B16">
                              <w:t>Konsentrasi akhir larutan 4-nitrofenol, NaBH4, dan atom Au dalam 4 mL air secara berturut-turut adalah 0,1, 10 dan 0,05 mM.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AE06" id="_x0000_s1028" type="#_x0000_t202" style="position:absolute;left:0;text-align:left;margin-left:385.8pt;margin-top:7.7pt;width:139.5pt;height:74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" fillcolor="white [3201]" strokeweight=".5pt">
                <v:textbox>
                  <w:txbxContent>
                    <w:p w14:paraId="14E623F1" w14:textId="47D62322" w:rsidR="00D22552" w:rsidRPr="005C49C0" w:rsidRDefault="00087B16" w:rsidP="00D22552">
                      <w:pPr>
                        <w:jc w:val="center"/>
                        <w:rPr>
                          <w:lang w:val="id-ID"/>
                        </w:rPr>
                      </w:pPr>
                      <w:r w:rsidRPr="00087B16">
                        <w:t>Konsentrasi akhir larutan 4-nitrofenol, NaBH4, dan atom Au dalam 4 mL air secara berturut-turut adalah 0,1, 10 dan 0,05 mM.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3902C7" wp14:editId="57EB216D">
                <wp:simplePos x="0" y="0"/>
                <wp:positionH relativeFrom="margin">
                  <wp:posOffset>2658110</wp:posOffset>
                </wp:positionH>
                <wp:positionV relativeFrom="paragraph">
                  <wp:posOffset>91440</wp:posOffset>
                </wp:positionV>
                <wp:extent cx="1778000" cy="920750"/>
                <wp:effectExtent l="0" t="0" r="12700" b="12700"/>
                <wp:wrapNone/>
                <wp:docPr id="742909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77ADA" w14:textId="19D67518" w:rsidR="003503A5" w:rsidRDefault="00087B16" w:rsidP="00792EA2">
                            <w:pPr>
                              <w:jc w:val="center"/>
                            </w:pPr>
                            <w:r w:rsidRPr="00087B16">
                              <w:t>Campuran tersebut kemudian ditambahkan dengan 1 mL nanoperak atau nanoemas sebagai katalis.</w:t>
                            </w:r>
                          </w:p>
                          <w:p w14:paraId="32777F04" w14:textId="77777777" w:rsidR="003503A5" w:rsidRDefault="003503A5" w:rsidP="00792EA2">
                            <w:pPr>
                              <w:jc w:val="center"/>
                            </w:pPr>
                          </w:p>
                          <w:p w14:paraId="05A5C3D0" w14:textId="77777777" w:rsidR="003503A5" w:rsidRDefault="003503A5" w:rsidP="00792EA2">
                            <w:pPr>
                              <w:jc w:val="center"/>
                            </w:pPr>
                          </w:p>
                          <w:p w14:paraId="15404024" w14:textId="4355B61D" w:rsidR="00792EA2" w:rsidRPr="005C49C0" w:rsidRDefault="00CD6619" w:rsidP="00792EA2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902C7" id="_x0000_s1029" type="#_x0000_t202" style="position:absolute;left:0;text-align:left;margin-left:209.3pt;margin-top:7.2pt;width:140pt;height:7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" fillcolor="white [3201]" strokeweight=".5pt">
                <v:textbox>
                  <w:txbxContent>
                    <w:p w14:paraId="7B577ADA" w14:textId="19D67518" w:rsidR="003503A5" w:rsidRDefault="00087B16" w:rsidP="00792EA2">
                      <w:pPr>
                        <w:jc w:val="center"/>
                      </w:pPr>
                      <w:r w:rsidRPr="00087B16">
                        <w:t>Campuran tersebut kemudian ditambahkan dengan 1 mL nanoperak atau nanoemas sebagai katalis.</w:t>
                      </w:r>
                    </w:p>
                    <w:p w14:paraId="32777F04" w14:textId="77777777" w:rsidR="003503A5" w:rsidRDefault="003503A5" w:rsidP="00792EA2">
                      <w:pPr>
                        <w:jc w:val="center"/>
                      </w:pPr>
                    </w:p>
                    <w:p w14:paraId="05A5C3D0" w14:textId="77777777" w:rsidR="003503A5" w:rsidRDefault="003503A5" w:rsidP="00792EA2">
                      <w:pPr>
                        <w:jc w:val="center"/>
                      </w:pPr>
                    </w:p>
                    <w:p w14:paraId="15404024" w14:textId="4355B61D" w:rsidR="00792EA2" w:rsidRPr="005C49C0" w:rsidRDefault="00CD6619" w:rsidP="00792EA2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03A5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C7215" wp14:editId="305DF685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2209800" cy="958850"/>
                <wp:effectExtent l="0" t="0" r="19050" b="12700"/>
                <wp:wrapNone/>
                <wp:docPr id="1677037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95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54116" w14:textId="726FFC58" w:rsidR="00541B69" w:rsidRPr="00792EA2" w:rsidRDefault="00087B16" w:rsidP="00541B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87B16">
                              <w:t>Sebanyak 1 mL larutan 4-nitrofenol 0,4 mM dicampurkan dengan 1,8 mL akuades dalam kuvet kuarsa</w:t>
                            </w:r>
                            <w:r>
                              <w:t xml:space="preserve"> </w:t>
                            </w:r>
                            <w:r w:rsidRPr="00087B16">
                              <w:t>kemudian ditambahkan dengan 0,2 mL larutan NaBH4 0,2 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C7215" id="_x0000_s1030" type="#_x0000_t202" style="position:absolute;left:0;text-align:left;margin-left:0;margin-top:7.7pt;width:174pt;height:75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" fillcolor="white [3201]" strokeweight=".5pt">
                <v:textbox>
                  <w:txbxContent>
                    <w:p w14:paraId="2FE54116" w14:textId="726FFC58" w:rsidR="00541B69" w:rsidRPr="00792EA2" w:rsidRDefault="00087B16" w:rsidP="00541B69">
                      <w:pPr>
                        <w:jc w:val="center"/>
                        <w:rPr>
                          <w:lang w:val="en-US"/>
                        </w:rPr>
                      </w:pPr>
                      <w:r w:rsidRPr="00087B16">
                        <w:t>Sebanyak 1 mL larutan 4-nitrofenol 0,4 mM dicampurkan dengan 1,8 mL akuades dalam kuvet kuarsa</w:t>
                      </w:r>
                      <w:r>
                        <w:t xml:space="preserve"> </w:t>
                      </w:r>
                      <w:r w:rsidRPr="00087B16">
                        <w:t>kemudian ditambahkan dengan 0,2 mL larutan NaBH4 0,2 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05C80" w14:textId="6C7F4497" w:rsidR="00792EA2" w:rsidRDefault="00087B16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</w:rPr>
      </w:pPr>
      <w:r>
        <w:rPr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4E3F213" wp14:editId="57499218">
                <wp:simplePos x="0" y="0"/>
                <wp:positionH relativeFrom="margin">
                  <wp:posOffset>4508500</wp:posOffset>
                </wp:positionH>
                <wp:positionV relativeFrom="paragraph">
                  <wp:posOffset>241300</wp:posOffset>
                </wp:positionV>
                <wp:extent cx="304800" cy="0"/>
                <wp:effectExtent l="0" t="76200" r="19050" b="95250"/>
                <wp:wrapTight wrapText="bothSides">
                  <wp:wrapPolygon edited="0">
                    <wp:start x="13500" y="-1"/>
                    <wp:lineTo x="12150" y="-1"/>
                    <wp:lineTo x="12150" y="-1"/>
                    <wp:lineTo x="13500" y="-1"/>
                    <wp:lineTo x="20250" y="-1"/>
                    <wp:lineTo x="21600" y="-1"/>
                    <wp:lineTo x="20250" y="-1"/>
                    <wp:lineTo x="18900" y="-1"/>
                    <wp:lineTo x="13500" y="-1"/>
                  </wp:wrapPolygon>
                </wp:wrapTight>
                <wp:docPr id="899673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7338C" id="Straight Arrow Connector 2" o:spid="_x0000_s1026" type="#_x0000_t32" style="position:absolute;margin-left:355pt;margin-top:19pt;width:24pt;height:0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" strokecolor="black [3040]">
                <v:stroke endarrow="block"/>
                <w10:wrap type="tight" anchorx="margin"/>
              </v:shape>
            </w:pict>
          </mc:Fallback>
        </mc:AlternateContent>
      </w:r>
      <w:r>
        <w:rPr>
          <w:b/>
          <w:bCs/>
          <w:noProof/>
          <w:lang w:val="id-ID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0615448" wp14:editId="4E63B2C8">
                <wp:simplePos x="0" y="0"/>
                <wp:positionH relativeFrom="margin">
                  <wp:posOffset>2292350</wp:posOffset>
                </wp:positionH>
                <wp:positionV relativeFrom="paragraph">
                  <wp:posOffset>226695</wp:posOffset>
                </wp:positionV>
                <wp:extent cx="304800" cy="0"/>
                <wp:effectExtent l="0" t="76200" r="19050" b="95250"/>
                <wp:wrapTight wrapText="bothSides">
                  <wp:wrapPolygon edited="0">
                    <wp:start x="13500" y="-1"/>
                    <wp:lineTo x="12150" y="-1"/>
                    <wp:lineTo x="12150" y="-1"/>
                    <wp:lineTo x="13500" y="-1"/>
                    <wp:lineTo x="20250" y="-1"/>
                    <wp:lineTo x="21600" y="-1"/>
                    <wp:lineTo x="20250" y="-1"/>
                    <wp:lineTo x="18900" y="-1"/>
                    <wp:lineTo x="13500" y="-1"/>
                  </wp:wrapPolygon>
                </wp:wrapTight>
                <wp:docPr id="7101193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4D1F6" id="Straight Arrow Connector 2" o:spid="_x0000_s1026" type="#_x0000_t32" style="position:absolute;margin-left:180.5pt;margin-top:17.85pt;width:24pt;height:0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" strokecolor="black [3040]">
                <v:stroke endarrow="block"/>
                <w10:wrap type="tight" anchorx="margin"/>
              </v:shape>
            </w:pict>
          </mc:Fallback>
        </mc:AlternateContent>
      </w:r>
    </w:p>
    <w:p w14:paraId="6CB1F8F2" w14:textId="1F552372" w:rsidR="00501F9F" w:rsidRDefault="00501F9F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</w:rPr>
      </w:pPr>
    </w:p>
    <w:p w14:paraId="7F8F575D" w14:textId="366F6AC3" w:rsidR="00501F9F" w:rsidRDefault="00087B16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DB1270" wp14:editId="4D33A4BE">
                <wp:simplePos x="0" y="0"/>
                <wp:positionH relativeFrom="column">
                  <wp:posOffset>5769610</wp:posOffset>
                </wp:positionH>
                <wp:positionV relativeFrom="paragraph">
                  <wp:posOffset>161925</wp:posOffset>
                </wp:positionV>
                <wp:extent cx="0" cy="304800"/>
                <wp:effectExtent l="76200" t="0" r="57150" b="57150"/>
                <wp:wrapNone/>
                <wp:docPr id="205225493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B4B6F" id="Straight Arrow Connector 13" o:spid="_x0000_s1026" type="#_x0000_t32" style="position:absolute;margin-left:454.3pt;margin-top:12.75pt;width:0;height:2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5A08317B" w14:textId="06083FF0" w:rsidR="003503A5" w:rsidRDefault="00087B16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D3F8B2D" wp14:editId="5C94FE76">
                <wp:simplePos x="0" y="0"/>
                <wp:positionH relativeFrom="margin">
                  <wp:posOffset>2590800</wp:posOffset>
                </wp:positionH>
                <wp:positionV relativeFrom="paragraph">
                  <wp:posOffset>145415</wp:posOffset>
                </wp:positionV>
                <wp:extent cx="1778000" cy="920750"/>
                <wp:effectExtent l="0" t="0" r="12700" b="12700"/>
                <wp:wrapNone/>
                <wp:docPr id="19814391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69EA1" w14:textId="06BB9967" w:rsidR="00087B16" w:rsidRDefault="00087B16" w:rsidP="00087B16">
                            <w:pPr>
                              <w:jc w:val="center"/>
                            </w:pPr>
                            <w:r w:rsidRPr="00087B16">
                              <w:t>Progress reaksi dimonitor menggunakan spektrofotometer UV-Vis, dari menit ke-5 hingga menit ke-30.</w:t>
                            </w:r>
                          </w:p>
                          <w:p w14:paraId="41C06E1D" w14:textId="77777777" w:rsidR="00087B16" w:rsidRDefault="00087B16" w:rsidP="00087B16">
                            <w:pPr>
                              <w:jc w:val="center"/>
                            </w:pPr>
                          </w:p>
                          <w:p w14:paraId="0E4D3065" w14:textId="77777777" w:rsidR="00087B16" w:rsidRPr="005C49C0" w:rsidRDefault="00087B16" w:rsidP="00087B1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8B2D" id="_x0000_s1031" type="#_x0000_t202" style="position:absolute;margin-left:204pt;margin-top:11.45pt;width:140pt;height:72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" fillcolor="white [3201]" strokeweight=".5pt">
                <v:textbox>
                  <w:txbxContent>
                    <w:p w14:paraId="3FC69EA1" w14:textId="06BB9967" w:rsidR="00087B16" w:rsidRDefault="00087B16" w:rsidP="00087B16">
                      <w:pPr>
                        <w:jc w:val="center"/>
                      </w:pPr>
                      <w:r w:rsidRPr="00087B16">
                        <w:t>Progress reaksi dimonitor menggunakan spektrofotometer UV-Vis, dari menit ke-5 hingga menit ke-30.</w:t>
                      </w:r>
                    </w:p>
                    <w:p w14:paraId="41C06E1D" w14:textId="77777777" w:rsidR="00087B16" w:rsidRDefault="00087B16" w:rsidP="00087B16">
                      <w:pPr>
                        <w:jc w:val="center"/>
                      </w:pPr>
                    </w:p>
                    <w:p w14:paraId="0E4D3065" w14:textId="77777777" w:rsidR="00087B16" w:rsidRPr="005C49C0" w:rsidRDefault="00087B16" w:rsidP="00087B1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500DE2" wp14:editId="1A79141B">
                <wp:simplePos x="0" y="0"/>
                <wp:positionH relativeFrom="margin">
                  <wp:posOffset>4886960</wp:posOffset>
                </wp:positionH>
                <wp:positionV relativeFrom="paragraph">
                  <wp:posOffset>229870</wp:posOffset>
                </wp:positionV>
                <wp:extent cx="1771650" cy="787400"/>
                <wp:effectExtent l="0" t="0" r="19050" b="12700"/>
                <wp:wrapNone/>
                <wp:docPr id="1785565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499AC" w14:textId="26F548DB" w:rsidR="00087B16" w:rsidRPr="005C49C0" w:rsidRDefault="00087B16" w:rsidP="00087B1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 w:rsidRPr="00087B16">
                              <w:t>Molaritas atom Au dihitung berdasarkan konsentrasi akhir HAuCl4 trihidrat (0,2 mM).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00DE2" id="_x0000_s1032" type="#_x0000_t202" style="position:absolute;margin-left:384.8pt;margin-top:18.1pt;width:139.5pt;height:62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" fillcolor="white [3201]" strokeweight=".5pt">
                <v:textbox>
                  <w:txbxContent>
                    <w:p w14:paraId="7B4499AC" w14:textId="26F548DB" w:rsidR="00087B16" w:rsidRPr="005C49C0" w:rsidRDefault="00087B16" w:rsidP="00087B16">
                      <w:pPr>
                        <w:jc w:val="center"/>
                        <w:rPr>
                          <w:lang w:val="id-ID"/>
                        </w:rPr>
                      </w:pPr>
                      <w:r w:rsidRPr="00087B16">
                        <w:t>Molaritas atom Au dihitung berdasarkan konsentrasi akhir HAuCl4 trihidrat (0,2 mM).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E1B9E" w14:textId="0326E412" w:rsidR="00087B16" w:rsidRDefault="00087B16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  <w:lang w:val="id-ID"/>
        </w:rPr>
      </w:pPr>
      <w:r>
        <w:rPr>
          <w:b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250024" wp14:editId="1BD21DD9">
                <wp:simplePos x="0" y="0"/>
                <wp:positionH relativeFrom="column">
                  <wp:posOffset>4455160</wp:posOffset>
                </wp:positionH>
                <wp:positionV relativeFrom="paragraph">
                  <wp:posOffset>297815</wp:posOffset>
                </wp:positionV>
                <wp:extent cx="336550" cy="0"/>
                <wp:effectExtent l="38100" t="76200" r="0" b="95250"/>
                <wp:wrapNone/>
                <wp:docPr id="165022372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631A5" id="Straight Arrow Connector 14" o:spid="_x0000_s1026" type="#_x0000_t32" style="position:absolute;margin-left:350.8pt;margin-top:23.45pt;width:26.5pt;height:0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" strokecolor="black [3040]">
                <v:stroke endarrow="block"/>
              </v:shape>
            </w:pict>
          </mc:Fallback>
        </mc:AlternateContent>
      </w:r>
    </w:p>
    <w:p w14:paraId="4BA81F56" w14:textId="77777777" w:rsidR="00087B16" w:rsidRDefault="00087B16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  <w:lang w:val="id-ID"/>
        </w:rPr>
      </w:pPr>
    </w:p>
    <w:p w14:paraId="2265A14D" w14:textId="77777777" w:rsidR="00C23412" w:rsidRPr="00501F9F" w:rsidRDefault="00C23412" w:rsidP="00792EA2">
      <w:pPr>
        <w:tabs>
          <w:tab w:val="left" w:pos="1079"/>
        </w:tabs>
        <w:spacing w:before="79" w:line="360" w:lineRule="auto"/>
        <w:rPr>
          <w:b/>
          <w:sz w:val="24"/>
          <w:szCs w:val="24"/>
          <w:lang w:val="id-ID"/>
        </w:rPr>
      </w:pPr>
    </w:p>
    <w:p w14:paraId="46B1368F" w14:textId="77174E08" w:rsidR="006C1C73" w:rsidRPr="00501F9F" w:rsidRDefault="003E4069" w:rsidP="00E012BC">
      <w:pPr>
        <w:pStyle w:val="ListParagraph"/>
        <w:numPr>
          <w:ilvl w:val="0"/>
          <w:numId w:val="1"/>
        </w:numPr>
        <w:tabs>
          <w:tab w:val="left" w:pos="1079"/>
        </w:tabs>
        <w:spacing w:before="79" w:line="360" w:lineRule="auto"/>
        <w:ind w:left="1079" w:hanging="359"/>
        <w:rPr>
          <w:b/>
          <w:sz w:val="24"/>
          <w:szCs w:val="24"/>
        </w:rPr>
      </w:pPr>
      <w:r w:rsidRPr="009C6A34">
        <w:rPr>
          <w:b/>
          <w:sz w:val="24"/>
          <w:szCs w:val="24"/>
          <w:lang w:val="en-US"/>
        </w:rPr>
        <w:t xml:space="preserve">Data Pengamatan </w:t>
      </w:r>
      <w:r w:rsidR="00087B16">
        <w:rPr>
          <w:b/>
          <w:sz w:val="24"/>
          <w:szCs w:val="24"/>
          <w:lang w:val="en-US"/>
        </w:rPr>
        <w:t>dan Perhitungan</w:t>
      </w:r>
    </w:p>
    <w:p w14:paraId="409D8A4F" w14:textId="77777777" w:rsidR="00087B16" w:rsidRDefault="00087B16" w:rsidP="00087B16">
      <w:pPr>
        <w:tabs>
          <w:tab w:val="left" w:pos="1079"/>
        </w:tabs>
        <w:spacing w:before="79" w:line="36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087B16">
        <w:rPr>
          <w:bCs/>
          <w:sz w:val="24"/>
          <w:szCs w:val="24"/>
        </w:rPr>
        <w:t xml:space="preserve">Data yang diperoleh adalah spektrum UV-Vis larutan 4-nitrofenol pada berbagai variasi waktu. Jika spektrum tersebut digabungkan, maka terlihat bahwa absorbansi maksimum akan menurun dengan berjalannya waktu reaksi. Data nilai absorbansi diubah menjadi ln A dan diplotkan lawan waktu sesuai persamaan di bawah. Berdasarkan kurva linier yang diperoleh, dihitung nilai slope yang dapat diubah menjadi konstanta laju reaksi. </w:t>
      </w:r>
    </w:p>
    <w:p w14:paraId="34FF9380" w14:textId="77777777" w:rsidR="00087B16" w:rsidRDefault="00087B16" w:rsidP="00087B16">
      <w:pPr>
        <w:tabs>
          <w:tab w:val="left" w:pos="1079"/>
        </w:tabs>
        <w:spacing w:before="79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087B16">
        <w:rPr>
          <w:bCs/>
          <w:sz w:val="24"/>
          <w:szCs w:val="24"/>
        </w:rPr>
        <w:t xml:space="preserve">ln At = ln A0 - kt </w:t>
      </w:r>
    </w:p>
    <w:p w14:paraId="4E653468" w14:textId="77777777" w:rsidR="00087B16" w:rsidRDefault="00087B16" w:rsidP="00087B16">
      <w:pPr>
        <w:tabs>
          <w:tab w:val="left" w:pos="1079"/>
        </w:tabs>
        <w:spacing w:before="79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087B16">
        <w:rPr>
          <w:bCs/>
          <w:sz w:val="24"/>
          <w:szCs w:val="24"/>
        </w:rPr>
        <w:t xml:space="preserve">At = absorbansi pada waktu tertentu </w:t>
      </w:r>
    </w:p>
    <w:p w14:paraId="0A33D8D9" w14:textId="77777777" w:rsidR="00087B16" w:rsidRDefault="00087B16" w:rsidP="00087B16">
      <w:pPr>
        <w:tabs>
          <w:tab w:val="left" w:pos="1079"/>
        </w:tabs>
        <w:spacing w:before="79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087B16">
        <w:rPr>
          <w:bCs/>
          <w:sz w:val="24"/>
          <w:szCs w:val="24"/>
        </w:rPr>
        <w:t xml:space="preserve">A0 = absorbansi awal </w:t>
      </w:r>
    </w:p>
    <w:p w14:paraId="722FAE7B" w14:textId="77777777" w:rsidR="00087B16" w:rsidRDefault="00087B16" w:rsidP="00087B16">
      <w:pPr>
        <w:tabs>
          <w:tab w:val="left" w:pos="1079"/>
        </w:tabs>
        <w:spacing w:before="79" w:line="36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Pr="00087B16">
        <w:rPr>
          <w:bCs/>
          <w:sz w:val="24"/>
          <w:szCs w:val="24"/>
        </w:rPr>
        <w:t xml:space="preserve">k = konstanta laju reaksi </w:t>
      </w:r>
    </w:p>
    <w:p w14:paraId="050E7F44" w14:textId="50836038" w:rsidR="009B263E" w:rsidRPr="009B263E" w:rsidRDefault="00087B16" w:rsidP="00087B16">
      <w:pPr>
        <w:tabs>
          <w:tab w:val="left" w:pos="1079"/>
        </w:tabs>
        <w:spacing w:before="79" w:line="360" w:lineRule="auto"/>
        <w:ind w:left="720"/>
        <w:jc w:val="both"/>
        <w:rPr>
          <w:bCs/>
          <w:sz w:val="24"/>
          <w:szCs w:val="24"/>
        </w:rPr>
      </w:pPr>
      <w:r w:rsidRPr="00087B16">
        <w:rPr>
          <w:bCs/>
          <w:sz w:val="24"/>
          <w:szCs w:val="24"/>
        </w:rPr>
        <w:t>Nilai k untuk variasi nanoperak dan nanoemas yang digunakan kemudian dibandingkan, sehingga dapat disimpulkan variasi nanopartikel yang paling efektif sebagai katalis dalam reaksi reduksi 4-nitrofenol.</w:t>
      </w:r>
    </w:p>
    <w:sectPr w:rsidR="009B263E" w:rsidRPr="009B263E" w:rsidSect="00C23412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E9D6" w14:textId="77777777" w:rsidR="00F06ABE" w:rsidRDefault="00F06ABE">
      <w:r>
        <w:separator/>
      </w:r>
    </w:p>
  </w:endnote>
  <w:endnote w:type="continuationSeparator" w:id="0">
    <w:p w14:paraId="5B660B35" w14:textId="77777777" w:rsidR="00F06ABE" w:rsidRDefault="00F0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2CD2" w14:textId="77777777" w:rsidR="00F06ABE" w:rsidRDefault="00F06ABE">
      <w:r>
        <w:separator/>
      </w:r>
    </w:p>
  </w:footnote>
  <w:footnote w:type="continuationSeparator" w:id="0">
    <w:p w14:paraId="147C59EC" w14:textId="77777777" w:rsidR="00F06ABE" w:rsidRDefault="00F06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A3"/>
    <w:multiLevelType w:val="hybridMultilevel"/>
    <w:tmpl w:val="176CC91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E672638E"/>
    <w:lvl w:ilvl="0">
      <w:start w:val="1"/>
      <w:numFmt w:val="upperRoman"/>
      <w:lvlText w:val="%1."/>
      <w:lvlJc w:val="right"/>
      <w:pPr>
        <w:ind w:left="786" w:hanging="360"/>
      </w:pPr>
      <w:rPr>
        <w:rFonts w:hint="default"/>
        <w:spacing w:val="-1"/>
        <w:w w:val="100"/>
        <w:lang w:val="id" w:eastAsia="en-US" w:bidi="ar-SA"/>
      </w:rPr>
    </w:lvl>
    <w:lvl w:ilvl="1">
      <w:start w:val="1"/>
      <w:numFmt w:val="bullet"/>
      <w:lvlText w:val=""/>
      <w:lvlJc w:val="left"/>
      <w:pPr>
        <w:ind w:left="709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/>
      </w:rPr>
    </w:lvl>
    <w:lvl w:ilvl="3">
      <w:numFmt w:val="bullet"/>
      <w:lvlText w:val="•"/>
      <w:lvlJc w:val="left"/>
      <w:pPr>
        <w:ind w:left="270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09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0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0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09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56F6814"/>
    <w:multiLevelType w:val="hybridMultilevel"/>
    <w:tmpl w:val="1C821E1C"/>
    <w:lvl w:ilvl="0" w:tplc="3809000B">
      <w:start w:val="1"/>
      <w:numFmt w:val="bullet"/>
      <w:lvlText w:val=""/>
      <w:lvlJc w:val="left"/>
      <w:pPr>
        <w:ind w:left="1799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3" w15:restartNumberingAfterBreak="0">
    <w:nsid w:val="4D8E7CF3"/>
    <w:multiLevelType w:val="hybridMultilevel"/>
    <w:tmpl w:val="128E24B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BBA0FB1"/>
    <w:multiLevelType w:val="hybridMultilevel"/>
    <w:tmpl w:val="482C46D8"/>
    <w:lvl w:ilvl="0" w:tplc="38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num w:numId="1" w16cid:durableId="1726755668">
    <w:abstractNumId w:val="1"/>
  </w:num>
  <w:num w:numId="2" w16cid:durableId="1005086092">
    <w:abstractNumId w:val="0"/>
  </w:num>
  <w:num w:numId="3" w16cid:durableId="283467039">
    <w:abstractNumId w:val="2"/>
  </w:num>
  <w:num w:numId="4" w16cid:durableId="926421112">
    <w:abstractNumId w:val="4"/>
  </w:num>
  <w:num w:numId="5" w16cid:durableId="117187505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6F"/>
    <w:rsid w:val="00002C06"/>
    <w:rsid w:val="00015320"/>
    <w:rsid w:val="00022983"/>
    <w:rsid w:val="00031296"/>
    <w:rsid w:val="00033C64"/>
    <w:rsid w:val="000437EE"/>
    <w:rsid w:val="00050F43"/>
    <w:rsid w:val="0005249E"/>
    <w:rsid w:val="00063C4C"/>
    <w:rsid w:val="00064E96"/>
    <w:rsid w:val="00072E05"/>
    <w:rsid w:val="00087B16"/>
    <w:rsid w:val="00095359"/>
    <w:rsid w:val="000A2FE9"/>
    <w:rsid w:val="000A54C2"/>
    <w:rsid w:val="000A5FDE"/>
    <w:rsid w:val="000B158A"/>
    <w:rsid w:val="000B2FA5"/>
    <w:rsid w:val="000B7A57"/>
    <w:rsid w:val="000C1C23"/>
    <w:rsid w:val="000C7474"/>
    <w:rsid w:val="000D37A4"/>
    <w:rsid w:val="000D6BCE"/>
    <w:rsid w:val="000E7A42"/>
    <w:rsid w:val="000F439D"/>
    <w:rsid w:val="00111D3F"/>
    <w:rsid w:val="00126635"/>
    <w:rsid w:val="00136DCD"/>
    <w:rsid w:val="00141FD3"/>
    <w:rsid w:val="0014463A"/>
    <w:rsid w:val="001547B1"/>
    <w:rsid w:val="001554EC"/>
    <w:rsid w:val="0016499A"/>
    <w:rsid w:val="00174CDA"/>
    <w:rsid w:val="00177D5C"/>
    <w:rsid w:val="00194CAF"/>
    <w:rsid w:val="0019634C"/>
    <w:rsid w:val="00196FAF"/>
    <w:rsid w:val="00197863"/>
    <w:rsid w:val="001A7827"/>
    <w:rsid w:val="001C020D"/>
    <w:rsid w:val="001C3332"/>
    <w:rsid w:val="001E0474"/>
    <w:rsid w:val="00202D86"/>
    <w:rsid w:val="00204837"/>
    <w:rsid w:val="00223CC8"/>
    <w:rsid w:val="00240ACC"/>
    <w:rsid w:val="00242131"/>
    <w:rsid w:val="00242DFA"/>
    <w:rsid w:val="00253741"/>
    <w:rsid w:val="002776E2"/>
    <w:rsid w:val="0028344E"/>
    <w:rsid w:val="002A4677"/>
    <w:rsid w:val="002B20EB"/>
    <w:rsid w:val="002B6D01"/>
    <w:rsid w:val="002C235A"/>
    <w:rsid w:val="002C6488"/>
    <w:rsid w:val="002D496E"/>
    <w:rsid w:val="00307572"/>
    <w:rsid w:val="00320768"/>
    <w:rsid w:val="00320BC6"/>
    <w:rsid w:val="003357BA"/>
    <w:rsid w:val="003503A5"/>
    <w:rsid w:val="00352F24"/>
    <w:rsid w:val="00361FD5"/>
    <w:rsid w:val="00371ECA"/>
    <w:rsid w:val="003822A0"/>
    <w:rsid w:val="00386FF8"/>
    <w:rsid w:val="003A75D3"/>
    <w:rsid w:val="003B095C"/>
    <w:rsid w:val="003B0A03"/>
    <w:rsid w:val="003D4CE6"/>
    <w:rsid w:val="003D7859"/>
    <w:rsid w:val="003E4069"/>
    <w:rsid w:val="003F738E"/>
    <w:rsid w:val="00416A43"/>
    <w:rsid w:val="00416E9C"/>
    <w:rsid w:val="00433D19"/>
    <w:rsid w:val="00447CF3"/>
    <w:rsid w:val="00455D9F"/>
    <w:rsid w:val="0046060D"/>
    <w:rsid w:val="00461776"/>
    <w:rsid w:val="00462288"/>
    <w:rsid w:val="004626F1"/>
    <w:rsid w:val="00482420"/>
    <w:rsid w:val="004852B1"/>
    <w:rsid w:val="00485EE2"/>
    <w:rsid w:val="00487B9E"/>
    <w:rsid w:val="004C31AF"/>
    <w:rsid w:val="004D67BC"/>
    <w:rsid w:val="004E1EC8"/>
    <w:rsid w:val="004F5831"/>
    <w:rsid w:val="00501F9F"/>
    <w:rsid w:val="005074D0"/>
    <w:rsid w:val="00526D1E"/>
    <w:rsid w:val="00541B69"/>
    <w:rsid w:val="00541C7B"/>
    <w:rsid w:val="0056130D"/>
    <w:rsid w:val="00577438"/>
    <w:rsid w:val="00581ED0"/>
    <w:rsid w:val="005A3707"/>
    <w:rsid w:val="005C49C0"/>
    <w:rsid w:val="005E0DC3"/>
    <w:rsid w:val="005E7061"/>
    <w:rsid w:val="005E70F8"/>
    <w:rsid w:val="005F3335"/>
    <w:rsid w:val="005F5F2B"/>
    <w:rsid w:val="006137CE"/>
    <w:rsid w:val="00616F6B"/>
    <w:rsid w:val="00631AEF"/>
    <w:rsid w:val="00635005"/>
    <w:rsid w:val="00640FDE"/>
    <w:rsid w:val="00645C38"/>
    <w:rsid w:val="006716AC"/>
    <w:rsid w:val="00677A28"/>
    <w:rsid w:val="006B153A"/>
    <w:rsid w:val="006B5615"/>
    <w:rsid w:val="006C1C73"/>
    <w:rsid w:val="006C41CB"/>
    <w:rsid w:val="006C6C1E"/>
    <w:rsid w:val="006D7305"/>
    <w:rsid w:val="006D7A5F"/>
    <w:rsid w:val="006F7AE4"/>
    <w:rsid w:val="00705E7C"/>
    <w:rsid w:val="00711FBD"/>
    <w:rsid w:val="007151D2"/>
    <w:rsid w:val="007270CB"/>
    <w:rsid w:val="007444B8"/>
    <w:rsid w:val="00760D73"/>
    <w:rsid w:val="00771E80"/>
    <w:rsid w:val="00782831"/>
    <w:rsid w:val="00785D31"/>
    <w:rsid w:val="0079039B"/>
    <w:rsid w:val="00792EA2"/>
    <w:rsid w:val="00793DF3"/>
    <w:rsid w:val="007B4AF6"/>
    <w:rsid w:val="007C5E37"/>
    <w:rsid w:val="007C6BC8"/>
    <w:rsid w:val="007D06DA"/>
    <w:rsid w:val="007F7A31"/>
    <w:rsid w:val="00815FA1"/>
    <w:rsid w:val="00826719"/>
    <w:rsid w:val="0087137E"/>
    <w:rsid w:val="00874168"/>
    <w:rsid w:val="00875EE0"/>
    <w:rsid w:val="00890680"/>
    <w:rsid w:val="008A7754"/>
    <w:rsid w:val="008B4202"/>
    <w:rsid w:val="008C56B1"/>
    <w:rsid w:val="008C6855"/>
    <w:rsid w:val="008D0389"/>
    <w:rsid w:val="008D62E4"/>
    <w:rsid w:val="008E461B"/>
    <w:rsid w:val="008E4E65"/>
    <w:rsid w:val="008F1B5D"/>
    <w:rsid w:val="008F7046"/>
    <w:rsid w:val="00932692"/>
    <w:rsid w:val="009358DD"/>
    <w:rsid w:val="009409AC"/>
    <w:rsid w:val="009427CD"/>
    <w:rsid w:val="00946A7A"/>
    <w:rsid w:val="00951862"/>
    <w:rsid w:val="0096168E"/>
    <w:rsid w:val="00964E07"/>
    <w:rsid w:val="00970A7F"/>
    <w:rsid w:val="0097409F"/>
    <w:rsid w:val="009A21B9"/>
    <w:rsid w:val="009A401C"/>
    <w:rsid w:val="009B263E"/>
    <w:rsid w:val="009C6A34"/>
    <w:rsid w:val="009F03AD"/>
    <w:rsid w:val="00A0206C"/>
    <w:rsid w:val="00A02A2A"/>
    <w:rsid w:val="00A252FC"/>
    <w:rsid w:val="00A3302C"/>
    <w:rsid w:val="00A334C3"/>
    <w:rsid w:val="00A3394C"/>
    <w:rsid w:val="00A35970"/>
    <w:rsid w:val="00A535A5"/>
    <w:rsid w:val="00A555FD"/>
    <w:rsid w:val="00A64116"/>
    <w:rsid w:val="00A70A1C"/>
    <w:rsid w:val="00A8629D"/>
    <w:rsid w:val="00AA581F"/>
    <w:rsid w:val="00AB1DB4"/>
    <w:rsid w:val="00AB65BA"/>
    <w:rsid w:val="00AC33A2"/>
    <w:rsid w:val="00AD2C1A"/>
    <w:rsid w:val="00B358CE"/>
    <w:rsid w:val="00B41A49"/>
    <w:rsid w:val="00B81B28"/>
    <w:rsid w:val="00B8325A"/>
    <w:rsid w:val="00B87464"/>
    <w:rsid w:val="00BA7A3B"/>
    <w:rsid w:val="00BB0C1F"/>
    <w:rsid w:val="00BC1F1D"/>
    <w:rsid w:val="00BF3A30"/>
    <w:rsid w:val="00C034DC"/>
    <w:rsid w:val="00C045E1"/>
    <w:rsid w:val="00C2268A"/>
    <w:rsid w:val="00C23412"/>
    <w:rsid w:val="00C27C8C"/>
    <w:rsid w:val="00C34B8B"/>
    <w:rsid w:val="00C36EED"/>
    <w:rsid w:val="00C502E4"/>
    <w:rsid w:val="00C638DC"/>
    <w:rsid w:val="00C64098"/>
    <w:rsid w:val="00C82850"/>
    <w:rsid w:val="00C83002"/>
    <w:rsid w:val="00C928DE"/>
    <w:rsid w:val="00C9298E"/>
    <w:rsid w:val="00C94A94"/>
    <w:rsid w:val="00CA5E4F"/>
    <w:rsid w:val="00CB6395"/>
    <w:rsid w:val="00CC68EE"/>
    <w:rsid w:val="00CD2701"/>
    <w:rsid w:val="00CD6619"/>
    <w:rsid w:val="00D066AE"/>
    <w:rsid w:val="00D22552"/>
    <w:rsid w:val="00D43BA7"/>
    <w:rsid w:val="00D459A6"/>
    <w:rsid w:val="00D47231"/>
    <w:rsid w:val="00D536AE"/>
    <w:rsid w:val="00D56BA3"/>
    <w:rsid w:val="00D75AB9"/>
    <w:rsid w:val="00D76E6F"/>
    <w:rsid w:val="00D85C46"/>
    <w:rsid w:val="00DA2A8D"/>
    <w:rsid w:val="00DD5C06"/>
    <w:rsid w:val="00DE1E26"/>
    <w:rsid w:val="00DF449C"/>
    <w:rsid w:val="00E012BC"/>
    <w:rsid w:val="00E05101"/>
    <w:rsid w:val="00E1193C"/>
    <w:rsid w:val="00E17362"/>
    <w:rsid w:val="00E204A6"/>
    <w:rsid w:val="00E27CF3"/>
    <w:rsid w:val="00E313B3"/>
    <w:rsid w:val="00E413D4"/>
    <w:rsid w:val="00E4185A"/>
    <w:rsid w:val="00E529E7"/>
    <w:rsid w:val="00E77DEE"/>
    <w:rsid w:val="00E95465"/>
    <w:rsid w:val="00E97655"/>
    <w:rsid w:val="00EA2152"/>
    <w:rsid w:val="00EA601D"/>
    <w:rsid w:val="00EC20F5"/>
    <w:rsid w:val="00EC7693"/>
    <w:rsid w:val="00EE160F"/>
    <w:rsid w:val="00F06AA5"/>
    <w:rsid w:val="00F06ABE"/>
    <w:rsid w:val="00F06BE1"/>
    <w:rsid w:val="00F30866"/>
    <w:rsid w:val="00F568C6"/>
    <w:rsid w:val="00F7588A"/>
    <w:rsid w:val="00F91C5D"/>
    <w:rsid w:val="00FA3F6C"/>
    <w:rsid w:val="00FB0A04"/>
    <w:rsid w:val="00FB3ED9"/>
    <w:rsid w:val="00FB6E84"/>
    <w:rsid w:val="00FB6FD4"/>
    <w:rsid w:val="00FC7E27"/>
    <w:rsid w:val="00FD0364"/>
    <w:rsid w:val="00FD5794"/>
    <w:rsid w:val="05394B20"/>
    <w:rsid w:val="085C3E17"/>
    <w:rsid w:val="0E7D048A"/>
    <w:rsid w:val="12C61FDA"/>
    <w:rsid w:val="148E4E49"/>
    <w:rsid w:val="183A58CF"/>
    <w:rsid w:val="1A81100C"/>
    <w:rsid w:val="1C2F1FCD"/>
    <w:rsid w:val="1D253770"/>
    <w:rsid w:val="2707510F"/>
    <w:rsid w:val="2C4C4B38"/>
    <w:rsid w:val="34B03812"/>
    <w:rsid w:val="34E74B7E"/>
    <w:rsid w:val="36CE0F37"/>
    <w:rsid w:val="394A5D8E"/>
    <w:rsid w:val="3F45735D"/>
    <w:rsid w:val="401A0638"/>
    <w:rsid w:val="42730BCC"/>
    <w:rsid w:val="42CE0D61"/>
    <w:rsid w:val="47EA6569"/>
    <w:rsid w:val="48176348"/>
    <w:rsid w:val="53CD16C6"/>
    <w:rsid w:val="53FE3FB9"/>
    <w:rsid w:val="553636F3"/>
    <w:rsid w:val="55983B4A"/>
    <w:rsid w:val="5874662D"/>
    <w:rsid w:val="5B5D303B"/>
    <w:rsid w:val="5C035701"/>
    <w:rsid w:val="5C3B1EAF"/>
    <w:rsid w:val="5CDF625C"/>
    <w:rsid w:val="60021F8F"/>
    <w:rsid w:val="733C4E1B"/>
    <w:rsid w:val="7AD06D1F"/>
    <w:rsid w:val="7C4E107A"/>
    <w:rsid w:val="7CCE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F42FA8A"/>
  <w15:docId w15:val="{A2EB5D19-992F-40D5-B68B-26163B52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616F6B"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paragraph" w:styleId="Heading1">
    <w:name w:val="heading 1"/>
    <w:basedOn w:val="Normal"/>
    <w:uiPriority w:val="1"/>
    <w:qFormat/>
    <w:pPr>
      <w:ind w:left="1079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40" w:hanging="360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E0DC3"/>
    <w:rPr>
      <w:rFonts w:eastAsia="Times New Roman"/>
      <w:sz w:val="22"/>
      <w:szCs w:val="22"/>
      <w:lang w:val="id" w:eastAsia="en-US"/>
    </w:rPr>
  </w:style>
  <w:style w:type="character" w:styleId="PlaceholderText">
    <w:name w:val="Placeholder Text"/>
    <w:basedOn w:val="DefaultParagraphFont"/>
    <w:uiPriority w:val="99"/>
    <w:unhideWhenUsed/>
    <w:rsid w:val="005074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364E893-4501-4948-99B6-E469654712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Hillmy</dc:creator>
  <cp:lastModifiedBy>mirza achmad</cp:lastModifiedBy>
  <cp:revision>2</cp:revision>
  <dcterms:created xsi:type="dcterms:W3CDTF">2025-12-04T20:09:00Z</dcterms:created>
  <dcterms:modified xsi:type="dcterms:W3CDTF">2025-12-04T20:09:00Z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1033-12.2.0.21931</vt:lpwstr>
  </property>
  <property fmtid="{D5CDD505-2E9C-101B-9397-08002B2CF9AE}" pid="7" name="ICV">
    <vt:lpwstr>11778C541FC144878FFBF57774CBBEF6_12</vt:lpwstr>
  </property>
</Properties>
</file>