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33D86" w14:textId="23525B86" w:rsidR="00FD26E3" w:rsidRPr="006919AE" w:rsidRDefault="006919AE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</w:pPr>
      <w:r w:rsidRPr="006919AE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03_Discover_Master Template - 2 Dim on Rows (</w:t>
      </w:r>
      <w:proofErr w:type="spellStart"/>
      <w:r w:rsidRPr="006919AE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Vlookup</w:t>
      </w:r>
      <w:proofErr w:type="spellEnd"/>
      <w:r w:rsidRPr="006919AE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)</w:t>
      </w:r>
    </w:p>
    <w:tbl>
      <w:tblPr>
        <w:tblStyle w:val="a"/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FD26E3" w:rsidRPr="006919AE" w14:paraId="7DD33D88" w14:textId="77777777">
        <w:tc>
          <w:tcPr>
            <w:tcW w:w="8948" w:type="dxa"/>
          </w:tcPr>
          <w:p w14:paraId="7DD33D87" w14:textId="77777777" w:rsidR="00FD26E3" w:rsidRPr="006919AE" w:rsidRDefault="00FD2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FD26E3" w:rsidRPr="006919AE" w14:paraId="7DD33D8A" w14:textId="77777777">
        <w:tc>
          <w:tcPr>
            <w:tcW w:w="8948" w:type="dxa"/>
          </w:tcPr>
          <w:p w14:paraId="7DD33D89" w14:textId="77777777" w:rsidR="00FD26E3" w:rsidRPr="006919AE" w:rsidRDefault="00FD26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7DD33D8B" w14:textId="77777777" w:rsidR="00FD26E3" w:rsidRPr="006919AE" w:rsidRDefault="003B00F6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6919AE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Style w:val="a0"/>
        <w:tblW w:w="89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5324"/>
        <w:gridCol w:w="3624"/>
      </w:tblGrid>
      <w:tr w:rsidR="00FD26E3" w:rsidRPr="006919AE" w14:paraId="7DD33D8E" w14:textId="77777777">
        <w:tc>
          <w:tcPr>
            <w:tcW w:w="5324" w:type="dxa"/>
            <w:shd w:val="clear" w:color="auto" w:fill="D9D9D9"/>
          </w:tcPr>
          <w:p w14:paraId="7DD33D8C" w14:textId="77777777" w:rsidR="00FD26E3" w:rsidRPr="006919AE" w:rsidRDefault="003B00F6">
            <w:pPr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3624" w:type="dxa"/>
            <w:shd w:val="clear" w:color="auto" w:fill="D9D9D9"/>
          </w:tcPr>
          <w:p w14:paraId="7DD33D8D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D26E3" w:rsidRPr="006919AE" w14:paraId="7DD33D91" w14:textId="77777777">
        <w:tc>
          <w:tcPr>
            <w:tcW w:w="5324" w:type="dxa"/>
          </w:tcPr>
          <w:p w14:paraId="7DD33D8F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7DD33DF1" wp14:editId="7DD33DF2">
                  <wp:extent cx="3162300" cy="19177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91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4" w:type="dxa"/>
          </w:tcPr>
          <w:p w14:paraId="7DD33D90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7DD33D92" w14:textId="77777777" w:rsidR="00FD26E3" w:rsidRPr="006919AE" w:rsidRDefault="00FD26E3">
      <w:pPr>
        <w:rPr>
          <w:rFonts w:ascii="Calibri" w:eastAsia="Calibri" w:hAnsi="Calibri" w:cs="Calibri"/>
          <w:sz w:val="20"/>
          <w:szCs w:val="20"/>
          <w:lang w:val="en-GB"/>
        </w:rPr>
      </w:pPr>
    </w:p>
    <w:p w14:paraId="7DD33D93" w14:textId="77777777" w:rsidR="00FD26E3" w:rsidRPr="006919AE" w:rsidRDefault="003B00F6">
      <w:pPr>
        <w:rPr>
          <w:rFonts w:ascii="Calibri" w:eastAsia="Calibri" w:hAnsi="Calibri" w:cs="Calibri"/>
          <w:b/>
          <w:sz w:val="22"/>
          <w:szCs w:val="22"/>
          <w:lang w:val="en-GB"/>
        </w:rPr>
      </w:pPr>
      <w:r w:rsidRPr="006919AE">
        <w:rPr>
          <w:lang w:val="en-GB"/>
        </w:rPr>
        <w:br w:type="page"/>
      </w:r>
      <w:r w:rsidRPr="006919AE"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Standard View</w:t>
      </w:r>
    </w:p>
    <w:tbl>
      <w:tblPr>
        <w:tblStyle w:val="a1"/>
        <w:tblW w:w="896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1797"/>
        <w:gridCol w:w="1599"/>
        <w:gridCol w:w="1396"/>
        <w:gridCol w:w="4177"/>
      </w:tblGrid>
      <w:tr w:rsidR="00FD26E3" w:rsidRPr="006919AE" w14:paraId="7DD33D95" w14:textId="77777777">
        <w:tc>
          <w:tcPr>
            <w:tcW w:w="8969" w:type="dxa"/>
            <w:gridSpan w:val="4"/>
            <w:shd w:val="clear" w:color="auto" w:fill="D9D9D9"/>
          </w:tcPr>
          <w:p w14:paraId="7DD33D94" w14:textId="77777777" w:rsidR="00FD26E3" w:rsidRPr="006919AE" w:rsidRDefault="003B00F6">
            <w:pPr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FD26E3" w:rsidRPr="006919AE" w14:paraId="7DD33D97" w14:textId="77777777">
        <w:tc>
          <w:tcPr>
            <w:tcW w:w="8969" w:type="dxa"/>
            <w:gridSpan w:val="4"/>
          </w:tcPr>
          <w:p w14:paraId="7DD33D96" w14:textId="77777777" w:rsidR="00FD26E3" w:rsidRPr="006919AE" w:rsidRDefault="003B00F6">
            <w:pPr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7DD33DF3" wp14:editId="7DD33DF4">
                  <wp:extent cx="3162300" cy="19177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91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26E3" w:rsidRPr="006919AE" w14:paraId="7DD33D9A" w14:textId="77777777">
        <w:tc>
          <w:tcPr>
            <w:tcW w:w="1797" w:type="dxa"/>
            <w:shd w:val="clear" w:color="auto" w:fill="F2F2F2"/>
          </w:tcPr>
          <w:p w14:paraId="7DD33D98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172" w:type="dxa"/>
            <w:gridSpan w:val="3"/>
          </w:tcPr>
          <w:p w14:paraId="7DD33D99" w14:textId="19F560B6" w:rsidR="00FD26E3" w:rsidRPr="006919AE" w:rsidRDefault="006919AE">
            <w:pPr>
              <w:tabs>
                <w:tab w:val="right" w:pos="7371"/>
                <w:tab w:val="right" w:pos="7513"/>
                <w:tab w:val="right" w:pos="8364"/>
              </w:tabs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03_Discover_Master Template - 2 Dim on Rows (</w:t>
            </w:r>
            <w:proofErr w:type="spellStart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  <w:proofErr w:type="spellEnd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)</w:t>
            </w:r>
          </w:p>
        </w:tc>
      </w:tr>
      <w:tr w:rsidR="00FD26E3" w:rsidRPr="006919AE" w14:paraId="7DD33D9D" w14:textId="77777777">
        <w:tc>
          <w:tcPr>
            <w:tcW w:w="1797" w:type="dxa"/>
            <w:shd w:val="clear" w:color="auto" w:fill="F2F2F2"/>
          </w:tcPr>
          <w:p w14:paraId="7DD33D9B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172" w:type="dxa"/>
            <w:gridSpan w:val="3"/>
          </w:tcPr>
          <w:p w14:paraId="7DD33D9C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Basic Template</w:t>
            </w:r>
          </w:p>
        </w:tc>
      </w:tr>
      <w:tr w:rsidR="00FD26E3" w:rsidRPr="006919AE" w14:paraId="7DD33DA0" w14:textId="77777777">
        <w:tc>
          <w:tcPr>
            <w:tcW w:w="1797" w:type="dxa"/>
            <w:shd w:val="clear" w:color="auto" w:fill="F2F2F2"/>
          </w:tcPr>
          <w:p w14:paraId="7DD33D9E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172" w:type="dxa"/>
            <w:gridSpan w:val="3"/>
          </w:tcPr>
          <w:p w14:paraId="7DD33D9F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</w:p>
        </w:tc>
      </w:tr>
      <w:tr w:rsidR="00FD26E3" w:rsidRPr="006919AE" w14:paraId="7DD33DA5" w14:textId="77777777">
        <w:trPr>
          <w:trHeight w:val="137"/>
        </w:trPr>
        <w:tc>
          <w:tcPr>
            <w:tcW w:w="1797" w:type="dxa"/>
            <w:vMerge w:val="restart"/>
            <w:shd w:val="clear" w:color="auto" w:fill="F2F2F2"/>
          </w:tcPr>
          <w:p w14:paraId="7DD33DA1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 in WSP</w:t>
            </w:r>
          </w:p>
        </w:tc>
        <w:tc>
          <w:tcPr>
            <w:tcW w:w="1599" w:type="dxa"/>
          </w:tcPr>
          <w:p w14:paraId="7DD33DA2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Page Bar</w:t>
            </w:r>
          </w:p>
        </w:tc>
        <w:tc>
          <w:tcPr>
            <w:tcW w:w="1396" w:type="dxa"/>
          </w:tcPr>
          <w:p w14:paraId="7DD33DA3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4177" w:type="dxa"/>
          </w:tcPr>
          <w:p w14:paraId="7DD33DA4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D26E3" w:rsidRPr="006919AE" w14:paraId="7DD33DAA" w14:textId="77777777">
        <w:trPr>
          <w:trHeight w:val="156"/>
        </w:trPr>
        <w:tc>
          <w:tcPr>
            <w:tcW w:w="1797" w:type="dxa"/>
            <w:vMerge/>
            <w:shd w:val="clear" w:color="auto" w:fill="F2F2F2"/>
          </w:tcPr>
          <w:p w14:paraId="7DD33DA6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7DD33DA7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396" w:type="dxa"/>
          </w:tcPr>
          <w:p w14:paraId="7DD33DA8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 Dimension</w:t>
            </w:r>
          </w:p>
        </w:tc>
        <w:tc>
          <w:tcPr>
            <w:tcW w:w="4177" w:type="dxa"/>
          </w:tcPr>
          <w:p w14:paraId="7DD33DA9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Periods, Facts</w:t>
            </w:r>
          </w:p>
        </w:tc>
      </w:tr>
      <w:tr w:rsidR="00FD26E3" w:rsidRPr="006919AE" w14:paraId="7DD33DAF" w14:textId="77777777">
        <w:trPr>
          <w:trHeight w:val="156"/>
        </w:trPr>
        <w:tc>
          <w:tcPr>
            <w:tcW w:w="1797" w:type="dxa"/>
            <w:vMerge/>
            <w:shd w:val="clear" w:color="auto" w:fill="F2F2F2"/>
          </w:tcPr>
          <w:p w14:paraId="7DD33DAB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7DD33DAC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396" w:type="dxa"/>
          </w:tcPr>
          <w:p w14:paraId="7DD33DAD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 Dimension</w:t>
            </w:r>
          </w:p>
        </w:tc>
        <w:tc>
          <w:tcPr>
            <w:tcW w:w="4177" w:type="dxa"/>
          </w:tcPr>
          <w:p w14:paraId="7DD33DAE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Markets, Products</w:t>
            </w:r>
          </w:p>
        </w:tc>
      </w:tr>
      <w:tr w:rsidR="00FD26E3" w:rsidRPr="006919AE" w14:paraId="7DD33DB3" w14:textId="77777777">
        <w:trPr>
          <w:trHeight w:val="156"/>
        </w:trPr>
        <w:tc>
          <w:tcPr>
            <w:tcW w:w="1797" w:type="dxa"/>
            <w:shd w:val="clear" w:color="auto" w:fill="F2F2F2"/>
          </w:tcPr>
          <w:p w14:paraId="7DD33DB0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172" w:type="dxa"/>
            <w:gridSpan w:val="3"/>
          </w:tcPr>
          <w:p w14:paraId="7DD33DB1" w14:textId="77777777" w:rsidR="00FD26E3" w:rsidRPr="006919AE" w:rsidRDefault="003B00F6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dimensions can be swapped – any configuration possible.</w:t>
            </w:r>
          </w:p>
          <w:p w14:paraId="7DD33DB2" w14:textId="2FE2827A" w:rsidR="00FD26E3" w:rsidRPr="006919AE" w:rsidRDefault="003B00F6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a different layout is needed (for example, 2 </w:t>
            </w:r>
            <w:r w:rsidR="00A73ADD"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dimensions</w:t>
            </w: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on columns or 2 drop downs) please select a different template</w:t>
            </w:r>
          </w:p>
        </w:tc>
      </w:tr>
      <w:tr w:rsidR="00FD26E3" w:rsidRPr="006919AE" w14:paraId="7DD33DB9" w14:textId="77777777">
        <w:trPr>
          <w:trHeight w:val="156"/>
        </w:trPr>
        <w:tc>
          <w:tcPr>
            <w:tcW w:w="1797" w:type="dxa"/>
            <w:vMerge w:val="restart"/>
            <w:shd w:val="clear" w:color="auto" w:fill="F2F2F2"/>
          </w:tcPr>
          <w:p w14:paraId="7DD33DB4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1599" w:type="dxa"/>
          </w:tcPr>
          <w:p w14:paraId="7DD33DB5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573" w:type="dxa"/>
            <w:gridSpan w:val="2"/>
          </w:tcPr>
          <w:p w14:paraId="7DD33DB8" w14:textId="4F57A3AE" w:rsidR="00FD26E3" w:rsidRPr="00A73ADD" w:rsidRDefault="003B00F6" w:rsidP="00A73ADD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FD26E3" w:rsidRPr="006919AE" w14:paraId="7DD33DBF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7DD33DBA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7DD33DBB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573" w:type="dxa"/>
            <w:gridSpan w:val="2"/>
          </w:tcPr>
          <w:p w14:paraId="7DD33DBE" w14:textId="2D4CAEFF" w:rsidR="00FD26E3" w:rsidRPr="00A73ADD" w:rsidRDefault="003B00F6" w:rsidP="00A73ADD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  <w:r w:rsidRPr="00A73AD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</w:tr>
      <w:tr w:rsidR="00FD26E3" w:rsidRPr="006919AE" w14:paraId="7DD33DC5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7DD33DC0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7DD33DC1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573" w:type="dxa"/>
            <w:gridSpan w:val="2"/>
          </w:tcPr>
          <w:p w14:paraId="7DD33DC4" w14:textId="1C7259DF" w:rsidR="00FD26E3" w:rsidRPr="00A73ADD" w:rsidRDefault="003B00F6" w:rsidP="00A73ADD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FD26E3" w:rsidRPr="006919AE" w14:paraId="7DD33DC9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7DD33DC6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7DD33DC7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Periods </w:t>
            </w:r>
          </w:p>
        </w:tc>
        <w:tc>
          <w:tcPr>
            <w:tcW w:w="5573" w:type="dxa"/>
            <w:gridSpan w:val="2"/>
          </w:tcPr>
          <w:p w14:paraId="7DD33DC8" w14:textId="06B9AC7E" w:rsidR="00FD26E3" w:rsidRPr="006919AE" w:rsidRDefault="00D944D3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FD26E3" w:rsidRPr="006919AE" w14:paraId="7DD33DE3" w14:textId="77777777">
        <w:trPr>
          <w:trHeight w:val="155"/>
        </w:trPr>
        <w:tc>
          <w:tcPr>
            <w:tcW w:w="1797" w:type="dxa"/>
            <w:vMerge/>
            <w:shd w:val="clear" w:color="auto" w:fill="F2F2F2"/>
          </w:tcPr>
          <w:p w14:paraId="7DD33DCA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172" w:type="dxa"/>
            <w:gridSpan w:val="3"/>
          </w:tcPr>
          <w:p w14:paraId="7DD33DCB" w14:textId="697F90B6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NOTE: The above data selection order given for all dimensions is </w:t>
            </w:r>
            <w:r w:rsidR="005A11ED"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mandatory,</w:t>
            </w: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otherwise wrong information will be displayed throughout the entire report (</w:t>
            </w:r>
            <w:proofErr w:type="gramStart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e.g.</w:t>
            </w:r>
            <w:proofErr w:type="gramEnd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Latest Period, Category, etc.).</w:t>
            </w:r>
          </w:p>
          <w:p w14:paraId="7DD33DCC" w14:textId="65BED7A6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NOTE: If you select more than the predefined number of items for the dimension in Columns, you </w:t>
            </w:r>
            <w:r w:rsidR="005A11ED"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must</w:t>
            </w: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copy/paste the appropriate columns to make them appear on the layout, </w:t>
            </w:r>
            <w:proofErr w:type="gramStart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and also</w:t>
            </w:r>
            <w:proofErr w:type="gramEnd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adjust conditional formatting.</w:t>
            </w:r>
          </w:p>
          <w:p w14:paraId="7DD33DCD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  <w:p w14:paraId="7DD33DCE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IMPORTANT:</w:t>
            </w:r>
          </w:p>
          <w:p w14:paraId="7DD33DCF" w14:textId="0D021686" w:rsidR="00FD26E3" w:rsidRPr="006919AE" w:rsidRDefault="003B00F6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report </w:t>
            </w:r>
            <w:r w:rsidR="005A11ED"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performance</w:t>
            </w: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is poor, </w:t>
            </w:r>
            <w:r w:rsidR="001C551D"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i.e.,</w:t>
            </w: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file opening and changing drop down selections take longer than several seconds (not acceptable by end user), remove any unused data rows from each Output Sheet, to improve user experience.</w:t>
            </w:r>
          </w:p>
          <w:p w14:paraId="7DD33DD0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*Poor performance can be observed mostly in reports with multiple Output Sheets.</w:t>
            </w:r>
          </w:p>
          <w:p w14:paraId="7DD33DD1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Example Scenario:</w:t>
            </w:r>
          </w:p>
          <w:tbl>
            <w:tblPr>
              <w:tblStyle w:val="a2"/>
              <w:tblW w:w="5807" w:type="dxa"/>
              <w:tblInd w:w="4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06"/>
              <w:gridCol w:w="1701"/>
            </w:tblGrid>
            <w:tr w:rsidR="00FD26E3" w:rsidRPr="006919AE" w14:paraId="7DD33DD4" w14:textId="77777777">
              <w:tc>
                <w:tcPr>
                  <w:tcW w:w="4106" w:type="dxa"/>
                </w:tcPr>
                <w:p w14:paraId="7DD33DD2" w14:textId="77777777" w:rsidR="00FD26E3" w:rsidRPr="006919AE" w:rsidRDefault="003B00F6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6919AE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1701" w:type="dxa"/>
                </w:tcPr>
                <w:p w14:paraId="7DD33DD3" w14:textId="77777777" w:rsidR="00FD26E3" w:rsidRPr="006919AE" w:rsidRDefault="003B00F6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6919AE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# Rows</w:t>
                  </w:r>
                </w:p>
              </w:tc>
            </w:tr>
            <w:tr w:rsidR="00FD26E3" w:rsidRPr="006919AE" w14:paraId="7DD33DD7" w14:textId="77777777">
              <w:tc>
                <w:tcPr>
                  <w:tcW w:w="4106" w:type="dxa"/>
                </w:tcPr>
                <w:p w14:paraId="7DD33DD5" w14:textId="77777777" w:rsidR="00FD26E3" w:rsidRPr="006919AE" w:rsidRDefault="003B00F6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6919AE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Default number of data rows handled by template</w:t>
                  </w:r>
                </w:p>
              </w:tc>
              <w:tc>
                <w:tcPr>
                  <w:tcW w:w="1701" w:type="dxa"/>
                </w:tcPr>
                <w:p w14:paraId="7DD33DD6" w14:textId="77777777" w:rsidR="00FD26E3" w:rsidRPr="006919AE" w:rsidRDefault="003B00F6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6919AE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500</w:t>
                  </w:r>
                </w:p>
              </w:tc>
            </w:tr>
            <w:tr w:rsidR="00FD26E3" w:rsidRPr="006919AE" w14:paraId="7DD33DDA" w14:textId="77777777">
              <w:tc>
                <w:tcPr>
                  <w:tcW w:w="4106" w:type="dxa"/>
                </w:tcPr>
                <w:p w14:paraId="7DD33DD8" w14:textId="77777777" w:rsidR="00FD26E3" w:rsidRPr="006919AE" w:rsidRDefault="003B00F6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6919AE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Number of items in rows (current report selection)</w:t>
                  </w:r>
                </w:p>
              </w:tc>
              <w:tc>
                <w:tcPr>
                  <w:tcW w:w="1701" w:type="dxa"/>
                </w:tcPr>
                <w:p w14:paraId="7DD33DD9" w14:textId="77777777" w:rsidR="00FD26E3" w:rsidRPr="006919AE" w:rsidRDefault="003B00F6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6919AE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60</w:t>
                  </w:r>
                </w:p>
              </w:tc>
            </w:tr>
            <w:tr w:rsidR="00FD26E3" w:rsidRPr="006919AE" w14:paraId="7DD33DDD" w14:textId="77777777">
              <w:tc>
                <w:tcPr>
                  <w:tcW w:w="4106" w:type="dxa"/>
                </w:tcPr>
                <w:p w14:paraId="7DD33DDB" w14:textId="77777777" w:rsidR="00FD26E3" w:rsidRPr="006919AE" w:rsidRDefault="003B00F6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6919AE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Buffer for any fluctuations in rows (deletions/additions of items in the future)</w:t>
                  </w:r>
                </w:p>
              </w:tc>
              <w:tc>
                <w:tcPr>
                  <w:tcW w:w="1701" w:type="dxa"/>
                </w:tcPr>
                <w:p w14:paraId="7DD33DDC" w14:textId="77777777" w:rsidR="00FD26E3" w:rsidRPr="006919AE" w:rsidRDefault="003B00F6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6919AE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50</w:t>
                  </w:r>
                </w:p>
              </w:tc>
            </w:tr>
            <w:tr w:rsidR="00FD26E3" w:rsidRPr="006919AE" w14:paraId="7DD33DE0" w14:textId="77777777">
              <w:tc>
                <w:tcPr>
                  <w:tcW w:w="4106" w:type="dxa"/>
                </w:tcPr>
                <w:p w14:paraId="7DD33DDE" w14:textId="77777777" w:rsidR="00FD26E3" w:rsidRPr="006919AE" w:rsidRDefault="003B00F6">
                  <w:pPr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6919AE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Unused number of data rows to be removed</w:t>
                  </w:r>
                </w:p>
              </w:tc>
              <w:tc>
                <w:tcPr>
                  <w:tcW w:w="1701" w:type="dxa"/>
                </w:tcPr>
                <w:p w14:paraId="7DD33DDF" w14:textId="1FD8B680" w:rsidR="00FD26E3" w:rsidRPr="006919AE" w:rsidRDefault="003B00F6">
                  <w:pPr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6919AE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500-(60+50)</w:t>
                  </w:r>
                  <w:r w:rsidR="0085241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6919AE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=</w:t>
                  </w:r>
                  <w:r w:rsidR="0085241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6919AE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390</w:t>
                  </w:r>
                </w:p>
              </w:tc>
            </w:tr>
          </w:tbl>
          <w:p w14:paraId="7DD33DE1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*Before removing rows, ensure you do not remove any important part of report configuration area. </w:t>
            </w:r>
          </w:p>
          <w:p w14:paraId="7DD33DE2" w14:textId="6E2B3B96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RATIONALE:  Individual cells in each row contain formulas, which need to be re-calculated every time a report is opened or </w:t>
            </w:r>
            <w:proofErr w:type="gramStart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drop down</w:t>
            </w:r>
            <w:proofErr w:type="gramEnd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selection is changed. These additional operations, which run in the background, can negatively impact report </w:t>
            </w: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 xml:space="preserve">performance, </w:t>
            </w:r>
            <w:r w:rsidR="001C551D"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e.g.,</w:t>
            </w: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a template with 40 formulas per row and 390 unused rows, the number of unnecessary operations is ~15600.</w:t>
            </w:r>
          </w:p>
        </w:tc>
      </w:tr>
      <w:tr w:rsidR="00FD26E3" w:rsidRPr="006919AE" w14:paraId="7DD33DEE" w14:textId="77777777">
        <w:trPr>
          <w:trHeight w:val="155"/>
        </w:trPr>
        <w:tc>
          <w:tcPr>
            <w:tcW w:w="1797" w:type="dxa"/>
            <w:shd w:val="clear" w:color="auto" w:fill="F2F2F2"/>
          </w:tcPr>
          <w:p w14:paraId="7DD33DE4" w14:textId="77777777" w:rsidR="00FD26E3" w:rsidRPr="006919AE" w:rsidRDefault="003B00F6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To create a new report from this template</w:t>
            </w:r>
          </w:p>
        </w:tc>
        <w:tc>
          <w:tcPr>
            <w:tcW w:w="7172" w:type="dxa"/>
            <w:gridSpan w:val="3"/>
          </w:tcPr>
          <w:p w14:paraId="7DD33DE5" w14:textId="77777777" w:rsidR="00FD26E3" w:rsidRPr="006919AE" w:rsidRDefault="003B00F6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Welcome Sheet – Insert all the needed information on the Configuration Area</w:t>
            </w:r>
          </w:p>
          <w:p w14:paraId="7DD33DE6" w14:textId="1FF8C683" w:rsidR="00FD26E3" w:rsidRPr="006919AE" w:rsidRDefault="003B00F6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When the new</w:t>
            </w:r>
            <w:r w:rsidR="001C551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FF6E05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source Sheet</w:t>
            </w: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92542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using the add-in </w:t>
            </w: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is c</w:t>
            </w:r>
            <w:r w:rsidR="0092542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reated</w:t>
            </w: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, you </w:t>
            </w:r>
            <w:proofErr w:type="gramStart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have to</w:t>
            </w:r>
            <w:proofErr w:type="gramEnd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run the following Macro: “</w:t>
            </w:r>
            <w:proofErr w:type="spellStart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InsertColumns</w:t>
            </w:r>
            <w:proofErr w:type="spellEnd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” (currently a manual step, will be covered with DIPE-Autorun-Macro later)</w:t>
            </w:r>
          </w:p>
          <w:p w14:paraId="7DD33DE7" w14:textId="77777777" w:rsidR="00FD26E3" w:rsidRPr="006919AE" w:rsidRDefault="003B00F6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Output Sheet:</w:t>
            </w:r>
          </w:p>
          <w:p w14:paraId="7DD33DE8" w14:textId="77777777" w:rsidR="00FD26E3" w:rsidRPr="006919AE" w:rsidRDefault="003B00F6">
            <w:pPr>
              <w:numPr>
                <w:ilvl w:val="1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 or delete the needed columns to accommodate the retrieved information.</w:t>
            </w:r>
          </w:p>
          <w:p w14:paraId="7DD33DE9" w14:textId="77777777" w:rsidR="00FD26E3" w:rsidRPr="006919AE" w:rsidRDefault="003B00F6">
            <w:pPr>
              <w:numPr>
                <w:ilvl w:val="1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 and facts, the table formatting will have to be adjusted.</w:t>
            </w:r>
          </w:p>
          <w:p w14:paraId="7DD33DEA" w14:textId="77777777" w:rsidR="00FD26E3" w:rsidRPr="006919AE" w:rsidRDefault="003B00F6">
            <w:pPr>
              <w:numPr>
                <w:ilvl w:val="1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Never delete column outside the print Area.</w:t>
            </w:r>
          </w:p>
          <w:p w14:paraId="7DD33DEB" w14:textId="77777777" w:rsidR="00FD26E3" w:rsidRPr="006919AE" w:rsidRDefault="003B00F6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To make formatting easier, the existing formats can be </w:t>
            </w:r>
            <w:proofErr w:type="gramStart"/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copied</w:t>
            </w:r>
            <w:proofErr w:type="gramEnd"/>
          </w:p>
          <w:p w14:paraId="7DD33DEC" w14:textId="66962E73" w:rsidR="00FD26E3" w:rsidRPr="006919AE" w:rsidRDefault="003B00F6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6919AE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Add a Freeze Panes if needed (in case all the columns can’t be shown in the screen or long list of rows). </w:t>
            </w:r>
          </w:p>
          <w:p w14:paraId="7DD33DED" w14:textId="77777777" w:rsidR="00FD26E3" w:rsidRPr="006919AE" w:rsidRDefault="00FD26E3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7DD33DEF" w14:textId="77777777" w:rsidR="00FD26E3" w:rsidRPr="006919AE" w:rsidRDefault="00FD26E3">
      <w:pPr>
        <w:tabs>
          <w:tab w:val="right" w:pos="7371"/>
          <w:tab w:val="right" w:pos="7513"/>
          <w:tab w:val="right" w:pos="8364"/>
        </w:tabs>
        <w:rPr>
          <w:rFonts w:ascii="Calibri" w:eastAsia="Calibri" w:hAnsi="Calibri" w:cs="Calibri"/>
          <w:sz w:val="20"/>
          <w:szCs w:val="20"/>
          <w:lang w:val="en-GB"/>
        </w:rPr>
      </w:pPr>
      <w:bookmarkStart w:id="0" w:name="_1fob9te" w:colFirst="0" w:colLast="0"/>
      <w:bookmarkEnd w:id="0"/>
    </w:p>
    <w:p w14:paraId="7DD33DF0" w14:textId="77777777" w:rsidR="00FD26E3" w:rsidRPr="006919AE" w:rsidRDefault="00FD26E3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</w:pPr>
    </w:p>
    <w:sectPr w:rsidR="00FD26E3" w:rsidRPr="006919AE">
      <w:headerReference w:type="even" r:id="rId11"/>
      <w:headerReference w:type="first" r:id="rId12"/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33DFB" w14:textId="77777777" w:rsidR="007C3477" w:rsidRDefault="003B00F6">
      <w:r>
        <w:separator/>
      </w:r>
    </w:p>
  </w:endnote>
  <w:endnote w:type="continuationSeparator" w:id="0">
    <w:p w14:paraId="7DD33DFD" w14:textId="77777777" w:rsidR="007C3477" w:rsidRDefault="003B0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33DF7" w14:textId="77777777" w:rsidR="007C3477" w:rsidRDefault="003B00F6">
      <w:r>
        <w:separator/>
      </w:r>
    </w:p>
  </w:footnote>
  <w:footnote w:type="continuationSeparator" w:id="0">
    <w:p w14:paraId="7DD33DF9" w14:textId="77777777" w:rsidR="007C3477" w:rsidRDefault="003B0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33DF5" w14:textId="77777777" w:rsidR="00FD26E3" w:rsidRDefault="00FD26E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33DF6" w14:textId="77777777" w:rsidR="00FD26E3" w:rsidRDefault="00FD26E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13A74"/>
    <w:multiLevelType w:val="multilevel"/>
    <w:tmpl w:val="4B148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EB21F1"/>
    <w:multiLevelType w:val="multilevel"/>
    <w:tmpl w:val="B2BC790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4C760E46"/>
    <w:multiLevelType w:val="multilevel"/>
    <w:tmpl w:val="A54CDF5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7032739B"/>
    <w:multiLevelType w:val="multilevel"/>
    <w:tmpl w:val="982656C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78925AEE"/>
    <w:multiLevelType w:val="multilevel"/>
    <w:tmpl w:val="65943CD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7C8842F8"/>
    <w:multiLevelType w:val="multilevel"/>
    <w:tmpl w:val="DD00091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350182900">
    <w:abstractNumId w:val="1"/>
  </w:num>
  <w:num w:numId="2" w16cid:durableId="1260873376">
    <w:abstractNumId w:val="4"/>
  </w:num>
  <w:num w:numId="3" w16cid:durableId="1906908706">
    <w:abstractNumId w:val="2"/>
  </w:num>
  <w:num w:numId="4" w16cid:durableId="2042320016">
    <w:abstractNumId w:val="3"/>
  </w:num>
  <w:num w:numId="5" w16cid:durableId="1672832185">
    <w:abstractNumId w:val="0"/>
  </w:num>
  <w:num w:numId="6" w16cid:durableId="43451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6E3"/>
    <w:rsid w:val="001C551D"/>
    <w:rsid w:val="003B00F6"/>
    <w:rsid w:val="005A11ED"/>
    <w:rsid w:val="006919AE"/>
    <w:rsid w:val="007C3477"/>
    <w:rsid w:val="00852416"/>
    <w:rsid w:val="0092542D"/>
    <w:rsid w:val="00A73ADD"/>
    <w:rsid w:val="00D944D3"/>
    <w:rsid w:val="00FD26E3"/>
    <w:rsid w:val="00FF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33D86"/>
  <w15:docId w15:val="{9BECCA7E-8AAB-4649-BC64-5BF798B2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fc6fa36a-2677-4c5f-86f8-77e8612954f2" xsi:nil="true"/>
    <ContentDescription xmlns="fc6fa36a-2677-4c5f-86f8-77e8612954f2" xsi:nil="true"/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  <lcf76f155ced4ddcb4097134ff3c332f xmlns="fc6fa36a-2677-4c5f-86f8-77e8612954f2">
      <Terms xmlns="http://schemas.microsoft.com/office/infopath/2007/PartnerControls"/>
    </lcf76f155ced4ddcb4097134ff3c332f>
    <TaxCatchAll xmlns="5fa56f31-db87-4c43-8a92-ce7b46e56a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C60F5599FC05469141925A96070FC7" ma:contentTypeVersion="17" ma:contentTypeDescription="Crear nuevo documento." ma:contentTypeScope="" ma:versionID="f5a7b03565bf0f26c2c766cfbb36acc1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983a5d63f23085b75c5b783565e5b21b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e8861fb-cd37-4d2e-b572-2b4ad7f81ddf}" ma:internalName="TaxCatchAll" ma:showField="CatchAllData" ma:web="5fa56f31-db87-4c43-8a92-ce7b46e56a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96D127-72F6-41AC-8755-177466D947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D84E63-4184-4164-9F98-470A4FC51E86}">
  <ds:schemaRefs>
    <ds:schemaRef ds:uri="5fa56f31-db87-4c43-8a92-ce7b46e56a95"/>
    <ds:schemaRef ds:uri="http://schemas.microsoft.com/office/infopath/2007/PartnerControls"/>
    <ds:schemaRef ds:uri="fc6fa36a-2677-4c5f-86f8-77e8612954f2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DCD5EA7E-E2C3-4246-A4C2-22A8B9635F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Petr Kapitola</cp:lastModifiedBy>
  <cp:revision>10</cp:revision>
  <dcterms:created xsi:type="dcterms:W3CDTF">2022-09-01T08:38:00Z</dcterms:created>
  <dcterms:modified xsi:type="dcterms:W3CDTF">2023-09-13T07:05:00Z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am">
    <vt:lpwstr>;#Global Teams;#</vt:lpwstr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