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FFB" w:rsidRDefault="001632F5" w:rsidP="001632F5">
      <w:pPr>
        <w:jc w:val="center"/>
        <w:rPr>
          <w:u w:val="single"/>
        </w:rPr>
      </w:pPr>
      <w:r w:rsidRPr="001632F5">
        <w:rPr>
          <w:u w:val="single"/>
        </w:rPr>
        <w:t xml:space="preserve">Projet 1 </w:t>
      </w:r>
      <w:proofErr w:type="gramStart"/>
      <w:r w:rsidRPr="001632F5">
        <w:rPr>
          <w:u w:val="single"/>
        </w:rPr>
        <w:t>-  Fail</w:t>
      </w:r>
      <w:proofErr w:type="gramEnd"/>
      <w:r w:rsidRPr="001632F5">
        <w:rPr>
          <w:u w:val="single"/>
        </w:rPr>
        <w:t>2ban</w:t>
      </w:r>
    </w:p>
    <w:p w:rsidR="001632F5" w:rsidRPr="002E4BD0" w:rsidRDefault="001632F5" w:rsidP="001632F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E4BD0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Instalation</w:t>
      </w:r>
      <w:proofErr w:type="spellEnd"/>
      <w:r w:rsidRPr="002E4BD0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fail2ban</w:t>
      </w:r>
    </w:p>
    <w:p w:rsidR="001632F5" w:rsidRDefault="001632F5" w:rsidP="001632F5">
      <w:r>
        <w:rPr>
          <w:noProof/>
        </w:rPr>
        <w:drawing>
          <wp:inline distT="0" distB="0" distL="0" distR="0" wp14:anchorId="4487C177" wp14:editId="6DF7991E">
            <wp:extent cx="3933825" cy="209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D0" w:rsidRDefault="002E4BD0" w:rsidP="001632F5">
      <w:r>
        <w:t>Mise en place du démarrage automatique après chaque redémarrage de la machine</w:t>
      </w:r>
    </w:p>
    <w:p w:rsidR="001632F5" w:rsidRDefault="002E4BD0" w:rsidP="001632F5">
      <w:r>
        <w:rPr>
          <w:noProof/>
        </w:rPr>
        <w:drawing>
          <wp:inline distT="0" distB="0" distL="0" distR="0" wp14:anchorId="573FB08B" wp14:editId="416498B7">
            <wp:extent cx="3600450" cy="20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>
      <w:r>
        <w:t xml:space="preserve"> </w:t>
      </w:r>
      <w:proofErr w:type="spellStart"/>
      <w:r w:rsidR="00333307"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Adress</w:t>
      </w:r>
      <w:proofErr w:type="spellEnd"/>
      <w:r w:rsidR="00333307"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333307"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ip</w:t>
      </w:r>
      <w:proofErr w:type="spellEnd"/>
      <w:r w:rsidR="00C4004B" w:rsidRPr="002E4BD0"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1632F5" w:rsidRDefault="00C4004B" w:rsidP="001632F5">
      <w:r>
        <w:rPr>
          <w:noProof/>
        </w:rPr>
        <w:drawing>
          <wp:inline distT="0" distB="0" distL="0" distR="0" wp14:anchorId="3ACD5635" wp14:editId="774A564B">
            <wp:extent cx="5760720" cy="15659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/>
    <w:p w:rsidR="001632F5" w:rsidRDefault="002E4BD0" w:rsidP="001632F5">
      <w:r>
        <w:t>Pour accéder au PowerShell, il faut autoriser l'accès (</w:t>
      </w:r>
      <w:proofErr w:type="spellStart"/>
      <w:r>
        <w:t>PermitRootLogin</w:t>
      </w:r>
      <w:proofErr w:type="spellEnd"/>
      <w:r>
        <w:t xml:space="preserve"> Yes)</w:t>
      </w:r>
      <w:r w:rsidR="00B478B3">
        <w:rPr>
          <w:noProof/>
        </w:rPr>
        <w:drawing>
          <wp:inline distT="0" distB="0" distL="0" distR="0" wp14:anchorId="2B23698C" wp14:editId="7DE7539D">
            <wp:extent cx="5760720" cy="6210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07" w:rsidRPr="00333307" w:rsidRDefault="00333307" w:rsidP="00333307">
      <w:pPr>
        <w:spacing w:after="0" w:line="240" w:lineRule="auto"/>
        <w:jc w:val="both"/>
        <w:rPr>
          <w:rFonts w:ascii="Segoe UI" w:hAnsi="Segoe UI" w:cs="Segoe UI"/>
          <w:bCs/>
          <w:color w:val="00B0F0"/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3307">
        <w:rPr>
          <w:rFonts w:ascii="Segoe UI" w:hAnsi="Segoe UI" w:cs="Segoe UI"/>
          <w:bCs/>
          <w:color w:val="ED7D31" w:themeColor="accent2"/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Paramétrage général</w:t>
      </w:r>
    </w:p>
    <w:p w:rsidR="001632F5" w:rsidRPr="002E4BD0" w:rsidRDefault="002E4BD0" w:rsidP="001632F5">
      <w:pPr>
        <w:rPr>
          <w:sz w:val="20"/>
          <w:szCs w:val="20"/>
        </w:rPr>
      </w:pPr>
      <w:r w:rsidRPr="002E4BD0">
        <w:rPr>
          <w:sz w:val="20"/>
          <w:szCs w:val="20"/>
        </w:rPr>
        <w:t xml:space="preserve">Les paramètres de configuration doivent normalement être ajoutés dans le fichier principal de configuration : </w:t>
      </w:r>
      <w:r w:rsidRPr="002E4BD0">
        <w:rPr>
          <w:rStyle w:val="CodeHTML"/>
          <w:rFonts w:eastAsiaTheme="minorHAnsi"/>
        </w:rPr>
        <w:t>/</w:t>
      </w:r>
      <w:proofErr w:type="spellStart"/>
      <w:r w:rsidRPr="002E4BD0">
        <w:rPr>
          <w:rStyle w:val="CodeHTML"/>
          <w:rFonts w:eastAsiaTheme="minorHAnsi"/>
        </w:rPr>
        <w:t>etc</w:t>
      </w:r>
      <w:proofErr w:type="spellEnd"/>
      <w:r w:rsidRPr="002E4BD0">
        <w:rPr>
          <w:rStyle w:val="CodeHTML"/>
          <w:rFonts w:eastAsiaTheme="minorHAnsi"/>
        </w:rPr>
        <w:t>/fail2ban/</w:t>
      </w:r>
      <w:proofErr w:type="spellStart"/>
      <w:r w:rsidRPr="002E4BD0">
        <w:rPr>
          <w:rStyle w:val="CodeHTML"/>
          <w:rFonts w:eastAsiaTheme="minorHAnsi"/>
        </w:rPr>
        <w:t>jail.conf</w:t>
      </w:r>
      <w:proofErr w:type="spellEnd"/>
      <w:r w:rsidRPr="002E4BD0">
        <w:rPr>
          <w:sz w:val="20"/>
          <w:szCs w:val="20"/>
        </w:rPr>
        <w:t xml:space="preserve">. Cependant, ce fichier contient déjà de nombreux paramètres et peut être remplacé lors des mises à jour du logiciel. Il est donc recommandé de créer un fichier séparé dans le répertoire </w:t>
      </w:r>
      <w:r w:rsidRPr="002E4BD0">
        <w:rPr>
          <w:rStyle w:val="CodeHTML"/>
          <w:rFonts w:eastAsiaTheme="minorHAnsi"/>
        </w:rPr>
        <w:t>/</w:t>
      </w:r>
      <w:proofErr w:type="spellStart"/>
      <w:r w:rsidRPr="002E4BD0">
        <w:rPr>
          <w:rStyle w:val="CodeHTML"/>
          <w:rFonts w:eastAsiaTheme="minorHAnsi"/>
        </w:rPr>
        <w:t>etc</w:t>
      </w:r>
      <w:proofErr w:type="spellEnd"/>
      <w:r w:rsidRPr="002E4BD0">
        <w:rPr>
          <w:rStyle w:val="CodeHTML"/>
          <w:rFonts w:eastAsiaTheme="minorHAnsi"/>
        </w:rPr>
        <w:t>/fail2ban/</w:t>
      </w:r>
      <w:proofErr w:type="spellStart"/>
      <w:proofErr w:type="gramStart"/>
      <w:r w:rsidRPr="002E4BD0">
        <w:rPr>
          <w:rStyle w:val="CodeHTML"/>
          <w:rFonts w:eastAsiaTheme="minorHAnsi"/>
        </w:rPr>
        <w:t>jail.d</w:t>
      </w:r>
      <w:proofErr w:type="spellEnd"/>
      <w:proofErr w:type="gramEnd"/>
      <w:r w:rsidRPr="002E4BD0">
        <w:rPr>
          <w:rStyle w:val="CodeHTML"/>
          <w:rFonts w:eastAsiaTheme="minorHAnsi"/>
        </w:rPr>
        <w:t>/</w:t>
      </w:r>
      <w:r w:rsidRPr="002E4BD0">
        <w:rPr>
          <w:sz w:val="20"/>
          <w:szCs w:val="20"/>
        </w:rPr>
        <w:t>. Tous les fichiers présents dans ce répertoire seront automatiquement inclus par le fichier principal de configuration.</w:t>
      </w:r>
      <w:r w:rsidRPr="002E4BD0">
        <w:rPr>
          <w:sz w:val="20"/>
          <w:szCs w:val="20"/>
        </w:rPr>
        <w:br/>
        <w:t xml:space="preserve">De plus, si certains paramètres sont déjà définis dans </w:t>
      </w:r>
      <w:proofErr w:type="spellStart"/>
      <w:r w:rsidRPr="002E4BD0">
        <w:rPr>
          <w:rStyle w:val="CodeHTML"/>
          <w:rFonts w:eastAsiaTheme="minorHAnsi"/>
        </w:rPr>
        <w:t>jail.conf</w:t>
      </w:r>
      <w:proofErr w:type="spellEnd"/>
      <w:r w:rsidRPr="002E4BD0">
        <w:rPr>
          <w:sz w:val="20"/>
          <w:szCs w:val="20"/>
        </w:rPr>
        <w:t xml:space="preserve">, ceux spécifiés dans le répertoire </w:t>
      </w:r>
      <w:proofErr w:type="spellStart"/>
      <w:proofErr w:type="gramStart"/>
      <w:r w:rsidRPr="002E4BD0">
        <w:rPr>
          <w:rStyle w:val="CodeHTML"/>
          <w:rFonts w:eastAsiaTheme="minorHAnsi"/>
        </w:rPr>
        <w:t>jail.d</w:t>
      </w:r>
      <w:proofErr w:type="spellEnd"/>
      <w:proofErr w:type="gramEnd"/>
      <w:r w:rsidRPr="002E4BD0">
        <w:rPr>
          <w:rStyle w:val="CodeHTML"/>
          <w:rFonts w:eastAsiaTheme="minorHAnsi"/>
        </w:rPr>
        <w:t>/</w:t>
      </w:r>
      <w:r w:rsidRPr="002E4BD0">
        <w:rPr>
          <w:sz w:val="20"/>
          <w:szCs w:val="20"/>
        </w:rPr>
        <w:t xml:space="preserve"> auront toujours priorité et seront pris en compte.</w:t>
      </w:r>
      <w:r w:rsidRPr="002E4BD0">
        <w:rPr>
          <w:sz w:val="20"/>
          <w:szCs w:val="20"/>
        </w:rPr>
        <w:br/>
        <w:t xml:space="preserve">Il suffit donc de créer un fichier comme </w:t>
      </w:r>
      <w:r w:rsidRPr="002E4BD0">
        <w:rPr>
          <w:rStyle w:val="CodeHTML"/>
          <w:rFonts w:eastAsiaTheme="minorHAnsi"/>
        </w:rPr>
        <w:t>/</w:t>
      </w:r>
      <w:proofErr w:type="spellStart"/>
      <w:r w:rsidRPr="002E4BD0">
        <w:rPr>
          <w:rStyle w:val="CodeHTML"/>
          <w:rFonts w:eastAsiaTheme="minorHAnsi"/>
        </w:rPr>
        <w:t>etc</w:t>
      </w:r>
      <w:proofErr w:type="spellEnd"/>
      <w:r w:rsidRPr="002E4BD0">
        <w:rPr>
          <w:rStyle w:val="CodeHTML"/>
          <w:rFonts w:eastAsiaTheme="minorHAnsi"/>
        </w:rPr>
        <w:t>/fail2ban/</w:t>
      </w:r>
      <w:proofErr w:type="spellStart"/>
      <w:r w:rsidRPr="002E4BD0">
        <w:rPr>
          <w:rStyle w:val="CodeHTML"/>
          <w:rFonts w:eastAsiaTheme="minorHAnsi"/>
        </w:rPr>
        <w:t>jail.d</w:t>
      </w:r>
      <w:proofErr w:type="spellEnd"/>
      <w:r w:rsidRPr="002E4BD0">
        <w:rPr>
          <w:rStyle w:val="CodeHTML"/>
          <w:rFonts w:eastAsiaTheme="minorHAnsi"/>
        </w:rPr>
        <w:t>/</w:t>
      </w:r>
      <w:proofErr w:type="spellStart"/>
      <w:r w:rsidRPr="002E4BD0">
        <w:rPr>
          <w:rStyle w:val="CodeHTML"/>
          <w:rFonts w:eastAsiaTheme="minorHAnsi"/>
        </w:rPr>
        <w:t>monParametrage.conf</w:t>
      </w:r>
      <w:proofErr w:type="spellEnd"/>
      <w:r w:rsidRPr="002E4BD0">
        <w:rPr>
          <w:sz w:val="20"/>
          <w:szCs w:val="20"/>
        </w:rPr>
        <w:t xml:space="preserve"> et d’y inscrire les paramètres souhaités</w:t>
      </w:r>
    </w:p>
    <w:p w:rsidR="001632F5" w:rsidRDefault="00B478B3" w:rsidP="001632F5">
      <w:r>
        <w:rPr>
          <w:noProof/>
        </w:rPr>
        <w:drawing>
          <wp:inline distT="0" distB="0" distL="0" distR="0" wp14:anchorId="217EF28E" wp14:editId="51333D0F">
            <wp:extent cx="5037827" cy="218072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914" cy="21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33" w:rsidRDefault="00B94833" w:rsidP="00B94833">
      <w:pPr>
        <w:jc w:val="both"/>
        <w:rPr>
          <w:rFonts w:ascii="Segoe UI" w:hAnsi="Segoe UI" w:cs="Segoe UI"/>
          <w:bCs/>
          <w:color w:val="000000" w:themeColor="text1"/>
          <w:sz w:val="18"/>
          <w:szCs w:val="18"/>
        </w:rPr>
      </w:pPr>
      <w:r w:rsidRPr="00B94833">
        <w:rPr>
          <w:rFonts w:ascii="Segoe UI" w:hAnsi="Segoe UI" w:cs="Segoe UI"/>
          <w:bCs/>
          <w:color w:val="000000" w:themeColor="text1"/>
          <w:sz w:val="18"/>
          <w:szCs w:val="18"/>
        </w:rPr>
        <w:lastRenderedPageBreak/>
        <w:t>Activ</w:t>
      </w:r>
      <w:r>
        <w:rPr>
          <w:rFonts w:ascii="Segoe UI" w:hAnsi="Segoe UI" w:cs="Segoe UI"/>
          <w:bCs/>
          <w:color w:val="000000" w:themeColor="text1"/>
          <w:sz w:val="18"/>
          <w:szCs w:val="18"/>
        </w:rPr>
        <w:t xml:space="preserve">ation de la </w:t>
      </w:r>
      <w:proofErr w:type="spellStart"/>
      <w:proofErr w:type="gramStart"/>
      <w:r>
        <w:rPr>
          <w:rFonts w:ascii="Segoe UI" w:hAnsi="Segoe UI" w:cs="Segoe UI"/>
          <w:bCs/>
          <w:color w:val="000000" w:themeColor="text1"/>
          <w:sz w:val="18"/>
          <w:szCs w:val="18"/>
        </w:rPr>
        <w:t>premiere</w:t>
      </w:r>
      <w:proofErr w:type="spellEnd"/>
      <w:r>
        <w:rPr>
          <w:rFonts w:ascii="Segoe UI" w:hAnsi="Segoe UI" w:cs="Segoe UI"/>
          <w:bCs/>
          <w:color w:val="000000" w:themeColor="text1"/>
          <w:sz w:val="18"/>
          <w:szCs w:val="18"/>
        </w:rPr>
        <w:t xml:space="preserve">  prison</w:t>
      </w:r>
      <w:proofErr w:type="gramEnd"/>
      <w:r>
        <w:rPr>
          <w:rFonts w:ascii="Segoe UI" w:hAnsi="Segoe UI" w:cs="Segoe UI"/>
          <w:bCs/>
          <w:color w:val="000000" w:themeColor="text1"/>
          <w:sz w:val="18"/>
          <w:szCs w:val="18"/>
        </w:rPr>
        <w:t> :</w:t>
      </w:r>
    </w:p>
    <w:p w:rsidR="00B94833" w:rsidRPr="00B94833" w:rsidRDefault="00B94833" w:rsidP="00B94833">
      <w:pPr>
        <w:jc w:val="both"/>
        <w:rPr>
          <w:rFonts w:ascii="Segoe UI" w:hAnsi="Segoe UI" w:cs="Segoe UI"/>
          <w:color w:val="000000" w:themeColor="text1"/>
          <w:sz w:val="16"/>
          <w:szCs w:val="16"/>
        </w:rPr>
      </w:pPr>
    </w:p>
    <w:p w:rsidR="001632F5" w:rsidRDefault="00B94833" w:rsidP="001632F5">
      <w:r>
        <w:rPr>
          <w:noProof/>
        </w:rPr>
        <w:drawing>
          <wp:inline distT="0" distB="0" distL="0" distR="0" wp14:anchorId="28BE27A2" wp14:editId="6F357250">
            <wp:extent cx="2657475" cy="13335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/>
    <w:p w:rsidR="001632F5" w:rsidRDefault="001632F5" w:rsidP="001632F5"/>
    <w:p w:rsidR="001632F5" w:rsidRDefault="001632F5" w:rsidP="001632F5"/>
    <w:p w:rsidR="00BB1F28" w:rsidRPr="002E4BD0" w:rsidRDefault="00BB1F28" w:rsidP="00BB1F28">
      <w:pPr>
        <w:spacing w:after="0" w:line="240" w:lineRule="auto"/>
        <w:jc w:val="both"/>
        <w:rPr>
          <w:rFonts w:ascii="Segoe UI" w:hAnsi="Segoe UI" w:cs="Segoe UI"/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BD0">
        <w:rPr>
          <w:rFonts w:ascii="Segoe UI" w:hAnsi="Segoe UI" w:cs="Segoe UI"/>
          <w:bCs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Gestion des prisons</w:t>
      </w:r>
    </w:p>
    <w:p w:rsidR="00BB1F28" w:rsidRPr="0005462E" w:rsidRDefault="00BB1F28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</w:rPr>
      </w:pPr>
      <w:r w:rsidRPr="0005462E">
        <w:rPr>
          <w:rFonts w:ascii="Segoe UI" w:hAnsi="Segoe UI" w:cs="Segoe UI"/>
          <w:sz w:val="16"/>
          <w:szCs w:val="16"/>
        </w:rPr>
        <w:t>On peut vérifier les prisons mises en place :</w:t>
      </w:r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141"/>
        <w:jc w:val="both"/>
        <w:rPr>
          <w:rFonts w:ascii="Ubuntu Mono" w:hAnsi="Ubuntu Mono" w:cs="Segoe UI"/>
          <w:color w:val="FFFFFF" w:themeColor="background1"/>
          <w:sz w:val="16"/>
          <w:szCs w:val="16"/>
        </w:rPr>
      </w:pPr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141"/>
        <w:jc w:val="both"/>
        <w:rPr>
          <w:rFonts w:ascii="Ubuntu Mono" w:hAnsi="Ubuntu Mono" w:cs="Segoe UI"/>
          <w:color w:val="FFFFFF" w:themeColor="background1"/>
          <w:sz w:val="16"/>
          <w:szCs w:val="16"/>
        </w:rPr>
      </w:pPr>
      <w:proofErr w:type="gramStart"/>
      <w:r w:rsidRPr="0005462E">
        <w:rPr>
          <w:rFonts w:ascii="Ubuntu Mono" w:hAnsi="Ubuntu Mono" w:cs="Segoe UI"/>
          <w:color w:val="FFFFFF" w:themeColor="background1"/>
          <w:sz w:val="16"/>
          <w:szCs w:val="16"/>
        </w:rPr>
        <w:t>fail</w:t>
      </w:r>
      <w:proofErr w:type="gramEnd"/>
      <w:r w:rsidRPr="0005462E">
        <w:rPr>
          <w:rFonts w:ascii="Ubuntu Mono" w:hAnsi="Ubuntu Mono" w:cs="Segoe UI"/>
          <w:color w:val="FFFFFF" w:themeColor="background1"/>
          <w:sz w:val="16"/>
          <w:szCs w:val="16"/>
        </w:rPr>
        <w:t xml:space="preserve">2ban-client </w:t>
      </w:r>
      <w:proofErr w:type="spellStart"/>
      <w:r w:rsidRPr="0005462E">
        <w:rPr>
          <w:rFonts w:ascii="Ubuntu Mono" w:hAnsi="Ubuntu Mono" w:cs="Segoe UI"/>
          <w:color w:val="FFFFFF" w:themeColor="background1"/>
          <w:sz w:val="16"/>
          <w:szCs w:val="16"/>
        </w:rPr>
        <w:t>status</w:t>
      </w:r>
      <w:proofErr w:type="spellEnd"/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/>
        <w:jc w:val="both"/>
        <w:rPr>
          <w:rFonts w:ascii="Ubuntu Mono" w:hAnsi="Ubuntu Mono" w:cs="Segoe UI"/>
          <w:color w:val="FFFFFF" w:themeColor="background1"/>
          <w:sz w:val="16"/>
          <w:szCs w:val="16"/>
        </w:rPr>
      </w:pP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</w:rPr>
      </w:pPr>
      <w:proofErr w:type="spell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</w:rPr>
        <w:t>Status</w:t>
      </w:r>
      <w:proofErr w:type="spellEnd"/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 xml:space="preserve">|- Number of </w:t>
      </w:r>
      <w:proofErr w:type="gram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jail</w:t>
      </w:r>
      <w:proofErr w:type="gramEnd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:      1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 xml:space="preserve">`- Jail list:   </w:t>
      </w:r>
      <w:proofErr w:type="spell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sshd</w:t>
      </w:r>
      <w:proofErr w:type="spellEnd"/>
    </w:p>
    <w:p w:rsidR="00BB1F28" w:rsidRDefault="00BB1F28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  <w:lang w:val="en-GB"/>
        </w:rPr>
      </w:pPr>
    </w:p>
    <w:p w:rsidR="00333307" w:rsidRDefault="00333307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  <w:lang w:val="en-GB"/>
        </w:rPr>
      </w:pPr>
    </w:p>
    <w:p w:rsidR="00333307" w:rsidRDefault="00333307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  <w:lang w:val="en-GB"/>
        </w:rPr>
      </w:pPr>
    </w:p>
    <w:p w:rsidR="00333307" w:rsidRPr="0005462E" w:rsidRDefault="00333307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  <w:lang w:val="en-GB"/>
        </w:rPr>
      </w:pPr>
    </w:p>
    <w:p w:rsidR="00BB1F28" w:rsidRPr="0005462E" w:rsidRDefault="00BB1F28" w:rsidP="00BB1F28">
      <w:pPr>
        <w:spacing w:after="0" w:line="240" w:lineRule="auto"/>
        <w:jc w:val="both"/>
        <w:rPr>
          <w:rFonts w:ascii="Segoe UI" w:hAnsi="Segoe UI" w:cs="Segoe UI"/>
          <w:sz w:val="16"/>
          <w:szCs w:val="16"/>
        </w:rPr>
      </w:pPr>
      <w:r w:rsidRPr="0005462E">
        <w:rPr>
          <w:rFonts w:ascii="Segoe UI" w:hAnsi="Segoe UI" w:cs="Segoe UI"/>
          <w:sz w:val="16"/>
          <w:szCs w:val="16"/>
        </w:rPr>
        <w:t>Ou bien contrôler une prison spécifique (exemple SSH) :</w:t>
      </w:r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141"/>
        <w:jc w:val="both"/>
        <w:rPr>
          <w:rFonts w:ascii="Ubuntu Mono" w:hAnsi="Ubuntu Mono" w:cs="Segoe UI"/>
          <w:sz w:val="16"/>
          <w:szCs w:val="16"/>
        </w:rPr>
      </w:pPr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141"/>
        <w:jc w:val="both"/>
        <w:rPr>
          <w:rFonts w:ascii="Ubuntu Mono" w:hAnsi="Ubuntu Mono" w:cs="Segoe UI"/>
          <w:sz w:val="16"/>
          <w:szCs w:val="16"/>
          <w:lang w:val="en-GB"/>
        </w:rPr>
      </w:pPr>
      <w:r w:rsidRPr="0005462E">
        <w:rPr>
          <w:rFonts w:ascii="Ubuntu Mono" w:hAnsi="Ubuntu Mono" w:cs="Segoe UI"/>
          <w:sz w:val="16"/>
          <w:szCs w:val="16"/>
          <w:lang w:val="en-GB"/>
        </w:rPr>
        <w:t xml:space="preserve">fail2ban-client status </w:t>
      </w:r>
      <w:proofErr w:type="spellStart"/>
      <w:r w:rsidRPr="0005462E">
        <w:rPr>
          <w:rFonts w:ascii="Ubuntu Mono" w:hAnsi="Ubuntu Mono" w:cs="Segoe UI"/>
          <w:sz w:val="16"/>
          <w:szCs w:val="16"/>
          <w:lang w:val="en-GB"/>
        </w:rPr>
        <w:t>sshd</w:t>
      </w:r>
      <w:proofErr w:type="spellEnd"/>
    </w:p>
    <w:p w:rsidR="00BB1F28" w:rsidRPr="0005462E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141"/>
        <w:jc w:val="both"/>
        <w:rPr>
          <w:rFonts w:ascii="Ubuntu Mono" w:hAnsi="Ubuntu Mono" w:cs="Segoe UI"/>
          <w:sz w:val="16"/>
          <w:szCs w:val="16"/>
          <w:lang w:val="en-GB"/>
        </w:rPr>
      </w:pP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 xml:space="preserve">Status for the jail: </w:t>
      </w:r>
      <w:proofErr w:type="spell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sshd</w:t>
      </w:r>
      <w:proofErr w:type="spellEnd"/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</w:rPr>
        <w:t xml:space="preserve">|- </w:t>
      </w:r>
      <w:proofErr w:type="spell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</w:rPr>
        <w:t>Filter</w:t>
      </w:r>
      <w:proofErr w:type="spellEnd"/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proofErr w:type="gram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|  |</w:t>
      </w:r>
      <w:proofErr w:type="gramEnd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- Currently failed: 0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proofErr w:type="gram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|  |</w:t>
      </w:r>
      <w:proofErr w:type="gramEnd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- Total failed:     0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proofErr w:type="gramStart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|  `</w:t>
      </w:r>
      <w:proofErr w:type="gramEnd"/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- File list:        /var/log/auth.log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</w:rPr>
        <w:t>`- Actions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</w:rPr>
        <w:t xml:space="preserve">   </w:t>
      </w: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>|- Currently banned: 0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 xml:space="preserve">   |- Total banned:     0</w:t>
      </w:r>
    </w:p>
    <w:p w:rsidR="00BB1F28" w:rsidRPr="006F6510" w:rsidRDefault="00BB1F28" w:rsidP="00BB1F28">
      <w:pPr>
        <w:shd w:val="clear" w:color="auto" w:fill="222A35" w:themeFill="text2" w:themeFillShade="80"/>
        <w:spacing w:after="0" w:line="240" w:lineRule="auto"/>
        <w:ind w:left="993" w:right="56" w:firstLine="567"/>
        <w:jc w:val="both"/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</w:pPr>
      <w:r w:rsidRPr="006F6510">
        <w:rPr>
          <w:rFonts w:ascii="Ubuntu Mono" w:hAnsi="Ubuntu Mono" w:cs="Segoe UI"/>
          <w:color w:val="DEEAF6" w:themeColor="accent5" w:themeTint="33"/>
          <w:sz w:val="16"/>
          <w:szCs w:val="16"/>
          <w:lang w:val="en-GB"/>
        </w:rPr>
        <w:t xml:space="preserve">   `- Banned IP list:</w:t>
      </w:r>
    </w:p>
    <w:p w:rsidR="001632F5" w:rsidRDefault="001632F5" w:rsidP="001632F5"/>
    <w:p w:rsidR="001632F5" w:rsidRDefault="001632F5" w:rsidP="001632F5"/>
    <w:p w:rsidR="001632F5" w:rsidRDefault="001632F5" w:rsidP="001632F5"/>
    <w:p w:rsidR="00333307" w:rsidRDefault="00333307" w:rsidP="001632F5"/>
    <w:p w:rsidR="00333307" w:rsidRDefault="00333307" w:rsidP="001632F5"/>
    <w:p w:rsidR="00333307" w:rsidRDefault="00333307" w:rsidP="001632F5"/>
    <w:p w:rsidR="00333307" w:rsidRDefault="00333307" w:rsidP="001632F5"/>
    <w:p w:rsidR="00333307" w:rsidRDefault="00333307" w:rsidP="001632F5"/>
    <w:p w:rsidR="00333307" w:rsidRDefault="00333307" w:rsidP="001632F5"/>
    <w:p w:rsidR="00333307" w:rsidRDefault="00333307" w:rsidP="001632F5"/>
    <w:p w:rsidR="00333307" w:rsidRDefault="00333307" w:rsidP="001632F5"/>
    <w:p w:rsidR="001632F5" w:rsidRDefault="00BB1F28" w:rsidP="001632F5">
      <w:r>
        <w:t xml:space="preserve">Test </w:t>
      </w:r>
    </w:p>
    <w:p w:rsidR="00BB1F28" w:rsidRDefault="00BB1F28" w:rsidP="001632F5">
      <w:r>
        <w:t>1.</w:t>
      </w:r>
      <w:r>
        <w:t>Une fois la protection SSH en place pour bloquer les adresses IP après deux tentatives infructueuses de connexion (mots de passe incorrects), vous pouvez effectuer le test suivant</w:t>
      </w:r>
    </w:p>
    <w:p w:rsidR="001632F5" w:rsidRDefault="001632F5" w:rsidP="001632F5"/>
    <w:p w:rsidR="001632F5" w:rsidRDefault="00BB1F28" w:rsidP="001632F5">
      <w:r>
        <w:rPr>
          <w:noProof/>
        </w:rPr>
        <w:drawing>
          <wp:inline distT="0" distB="0" distL="0" distR="0" wp14:anchorId="5E14720A" wp14:editId="39491B7D">
            <wp:extent cx="5760720" cy="14992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/>
    <w:p w:rsidR="001632F5" w:rsidRDefault="00BB1F28" w:rsidP="001632F5">
      <w:r>
        <w:t>2.</w:t>
      </w:r>
      <w:r>
        <w:t>Il est possible de constater qu'une adresse IP a été bannie, généralement pour une durée d'une heure, comme spécifié dans la configuration de notre protection SSH.</w:t>
      </w:r>
    </w:p>
    <w:p w:rsidR="001632F5" w:rsidRDefault="00BB1F28" w:rsidP="001632F5">
      <w:r>
        <w:rPr>
          <w:noProof/>
        </w:rPr>
        <w:drawing>
          <wp:inline distT="0" distB="0" distL="0" distR="0" wp14:anchorId="5FE7E4B8" wp14:editId="18ED6117">
            <wp:extent cx="5505450" cy="1543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/>
    <w:p w:rsidR="001632F5" w:rsidRDefault="00BB1F28" w:rsidP="001632F5">
      <w:r>
        <w:t>3.</w:t>
      </w:r>
      <w:r w:rsidRPr="00BB1F28">
        <w:t xml:space="preserve"> </w:t>
      </w:r>
      <w:r>
        <w:t>Les journaux (/var/log/fail2ban.log) montrent que Fail2Ban a détecté deux tentatives infructueuses correspondant à ses filtres et a bloqué l'IP après la troisième tentative.</w:t>
      </w:r>
    </w:p>
    <w:p w:rsidR="001632F5" w:rsidRDefault="00BB1F28" w:rsidP="001632F5">
      <w:r>
        <w:rPr>
          <w:noProof/>
        </w:rPr>
        <w:drawing>
          <wp:inline distT="0" distB="0" distL="0" distR="0" wp14:anchorId="77668F11" wp14:editId="61A590FB">
            <wp:extent cx="5760720" cy="4921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F5" w:rsidRDefault="001632F5" w:rsidP="001632F5"/>
    <w:p w:rsidR="00BB1F28" w:rsidRDefault="00BB1F28" w:rsidP="001632F5"/>
    <w:p w:rsidR="00BB1F28" w:rsidRDefault="00BB1F28" w:rsidP="001632F5"/>
    <w:p w:rsidR="00915ED1" w:rsidRDefault="00915ED1" w:rsidP="001632F5"/>
    <w:p w:rsidR="00915ED1" w:rsidRDefault="00915ED1" w:rsidP="001632F5"/>
    <w:p w:rsidR="00915ED1" w:rsidRDefault="00915ED1" w:rsidP="001632F5"/>
    <w:p w:rsidR="00915ED1" w:rsidRDefault="00915ED1" w:rsidP="001632F5"/>
    <w:p w:rsidR="00915ED1" w:rsidRPr="00333307" w:rsidRDefault="00915ED1" w:rsidP="001632F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33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2</w:t>
      </w:r>
      <w:r w:rsidRPr="00333307">
        <w:rPr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ème</w:t>
      </w:r>
      <w:r w:rsidRPr="003333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2E4BD0" w:rsidRPr="003333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2E4BD0" w:rsidRPr="003333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prison  de</w:t>
      </w:r>
      <w:proofErr w:type="gramEnd"/>
      <w:r w:rsidR="002E4BD0" w:rsidRPr="003333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site internet </w:t>
      </w:r>
    </w:p>
    <w:p w:rsidR="002E4BD0" w:rsidRDefault="002E4BD0" w:rsidP="001632F5">
      <w:r>
        <w:t xml:space="preserve">On </w:t>
      </w:r>
      <w:proofErr w:type="spellStart"/>
      <w:r>
        <w:t>install</w:t>
      </w:r>
      <w:proofErr w:type="spellEnd"/>
      <w:r>
        <w:t xml:space="preserve"> apache2</w:t>
      </w:r>
    </w:p>
    <w:p w:rsidR="00915ED1" w:rsidRDefault="002E4BD0" w:rsidP="001632F5">
      <w:r>
        <w:t>Après avoir installé Apache2 sur Debian, il est possible d'héberger un site web en utilisant l'adresse IP de la machine Debian</w:t>
      </w:r>
      <w:r>
        <w:t xml:space="preserve"> 10.100.0.18</w:t>
      </w:r>
    </w:p>
    <w:p w:rsidR="00915ED1" w:rsidRDefault="00915ED1" w:rsidP="001632F5"/>
    <w:p w:rsidR="00846CA2" w:rsidRDefault="00846CA2" w:rsidP="001632F5">
      <w:r>
        <w:t>Lorsque qu'un utilisateur malveillant tente d'accéder à une page inexistante, comme par exemple http://10.100.0.18/admin, cela génère une erreur 404 qui est enregistrée dans les logs du serveur</w:t>
      </w:r>
    </w:p>
    <w:p w:rsidR="00846CA2" w:rsidRDefault="00846CA2" w:rsidP="001632F5">
      <w:r>
        <w:rPr>
          <w:noProof/>
        </w:rPr>
        <w:drawing>
          <wp:inline distT="0" distB="0" distL="0" distR="0" wp14:anchorId="103E9C3A" wp14:editId="4CFC0FA5">
            <wp:extent cx="5760720" cy="132651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A2" w:rsidRDefault="00846CA2" w:rsidP="001632F5"/>
    <w:p w:rsidR="00846CA2" w:rsidRDefault="00846CA2" w:rsidP="001632F5"/>
    <w:p w:rsidR="00846CA2" w:rsidRDefault="00846CA2" w:rsidP="001632F5"/>
    <w:p w:rsidR="00846CA2" w:rsidRDefault="00846CA2" w:rsidP="001632F5"/>
    <w:p w:rsidR="00333307" w:rsidRDefault="00333307" w:rsidP="001632F5">
      <w:r>
        <w:t xml:space="preserve">Configuration d'une nouvelle règle, nommée « </w:t>
      </w:r>
      <w:proofErr w:type="spellStart"/>
      <w:r>
        <w:t>attaqueWeb</w:t>
      </w:r>
      <w:proofErr w:type="spellEnd"/>
      <w:r>
        <w:t xml:space="preserve"> », dans le fichier de configuration de Fail2Ban : </w:t>
      </w:r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etc</w:t>
      </w:r>
      <w:proofErr w:type="spellEnd"/>
      <w:r>
        <w:rPr>
          <w:rStyle w:val="CodeHTML"/>
          <w:rFonts w:eastAsiaTheme="minorHAnsi"/>
        </w:rPr>
        <w:t>/fail2ban/</w:t>
      </w:r>
      <w:proofErr w:type="spellStart"/>
      <w:r>
        <w:rPr>
          <w:rStyle w:val="CodeHTML"/>
          <w:rFonts w:eastAsiaTheme="minorHAnsi"/>
        </w:rPr>
        <w:t>jail.d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monParametrage.conf</w:t>
      </w:r>
      <w:proofErr w:type="spellEnd"/>
      <w:r>
        <w:t>, en insérant les lignes suivantes :</w:t>
      </w:r>
    </w:p>
    <w:p w:rsidR="00333307" w:rsidRDefault="00333307" w:rsidP="001632F5"/>
    <w:p w:rsidR="00333307" w:rsidRPr="002B51D0" w:rsidRDefault="00333307" w:rsidP="00333307">
      <w:pPr>
        <w:shd w:val="clear" w:color="auto" w:fill="323E4F" w:themeFill="text2" w:themeFillShade="BF"/>
        <w:ind w:right="56" w:firstLine="141"/>
        <w:jc w:val="center"/>
        <w:rPr>
          <w:rFonts w:ascii="Ubuntu Mono" w:hAnsi="Ubuntu Mono" w:cs="Segoe UI"/>
          <w:color w:val="ACB9CA" w:themeColor="text2" w:themeTint="66"/>
          <w:sz w:val="14"/>
          <w:szCs w:val="16"/>
        </w:rPr>
      </w:pPr>
      <w:bookmarkStart w:id="0" w:name="_Hlk193192364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Nano /</w:t>
      </w:r>
      <w:proofErr w:type="spellStart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etc</w:t>
      </w:r>
      <w:proofErr w:type="spellEnd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/fail2ban/</w:t>
      </w:r>
      <w:proofErr w:type="spellStart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jail.d</w:t>
      </w:r>
      <w:proofErr w:type="spellEnd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/</w:t>
      </w:r>
      <w:proofErr w:type="spellStart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monParametrage.conf</w:t>
      </w:r>
      <w:proofErr w:type="spellEnd"/>
    </w:p>
    <w:p w:rsidR="00333307" w:rsidRPr="00117C4C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92D050"/>
          <w:sz w:val="16"/>
          <w:szCs w:val="16"/>
        </w:rPr>
      </w:pPr>
      <w:r w:rsidRPr="00117C4C">
        <w:rPr>
          <w:rFonts w:ascii="Ubuntu Mono" w:hAnsi="Ubuntu Mono" w:cs="Segoe UI"/>
          <w:color w:val="92D050"/>
          <w:sz w:val="16"/>
          <w:szCs w:val="16"/>
        </w:rPr>
        <w:t>[</w:t>
      </w:r>
      <w:proofErr w:type="spellStart"/>
      <w:proofErr w:type="gramStart"/>
      <w:r>
        <w:rPr>
          <w:rFonts w:ascii="Ubuntu Mono" w:hAnsi="Ubuntu Mono" w:cs="Segoe UI"/>
          <w:color w:val="92D050"/>
          <w:sz w:val="16"/>
          <w:szCs w:val="16"/>
        </w:rPr>
        <w:t>attaqueWeb</w:t>
      </w:r>
      <w:proofErr w:type="spellEnd"/>
      <w:proofErr w:type="gramEnd"/>
      <w:r w:rsidRPr="00117C4C">
        <w:rPr>
          <w:rFonts w:ascii="Ubuntu Mono" w:hAnsi="Ubuntu Mono" w:cs="Segoe UI"/>
          <w:color w:val="92D050"/>
          <w:sz w:val="16"/>
          <w:szCs w:val="16"/>
        </w:rPr>
        <w:t>]</w:t>
      </w: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  <w:proofErr w:type="spellStart"/>
      <w:proofErr w:type="gramStart"/>
      <w:r w:rsidRPr="00117C4C">
        <w:rPr>
          <w:rFonts w:ascii="Ubuntu Mono" w:hAnsi="Ubuntu Mono" w:cs="Segoe UI"/>
          <w:sz w:val="16"/>
          <w:szCs w:val="16"/>
        </w:rPr>
        <w:t>enabled</w:t>
      </w:r>
      <w:proofErr w:type="spellEnd"/>
      <w:proofErr w:type="gramEnd"/>
      <w:r w:rsidRPr="00117C4C">
        <w:rPr>
          <w:rFonts w:ascii="Ubuntu Mono" w:hAnsi="Ubuntu Mono" w:cs="Segoe UI"/>
          <w:sz w:val="16"/>
          <w:szCs w:val="16"/>
        </w:rPr>
        <w:t xml:space="preserve"> = </w:t>
      </w:r>
      <w:proofErr w:type="spellStart"/>
      <w:r w:rsidRPr="00117C4C">
        <w:rPr>
          <w:rFonts w:ascii="Ubuntu Mono" w:hAnsi="Ubuntu Mono" w:cs="Segoe UI"/>
          <w:sz w:val="16"/>
          <w:szCs w:val="16"/>
        </w:rPr>
        <w:t>true</w:t>
      </w:r>
      <w:proofErr w:type="spellEnd"/>
    </w:p>
    <w:p w:rsidR="00333307" w:rsidRPr="004034CD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># On lui dit quel filtre utiliser pour détecter l’attaque (filtre qui va être créé dans l’étape suivante)</w:t>
      </w: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  <w:proofErr w:type="spellStart"/>
      <w:proofErr w:type="gramStart"/>
      <w:r w:rsidRPr="00117C4C">
        <w:rPr>
          <w:rFonts w:ascii="Ubuntu Mono" w:hAnsi="Ubuntu Mono" w:cs="Segoe UI"/>
          <w:sz w:val="16"/>
          <w:szCs w:val="16"/>
        </w:rPr>
        <w:t>filter</w:t>
      </w:r>
      <w:proofErr w:type="spellEnd"/>
      <w:proofErr w:type="gramEnd"/>
      <w:r w:rsidRPr="00117C4C">
        <w:rPr>
          <w:rFonts w:ascii="Ubuntu Mono" w:hAnsi="Ubuntu Mono" w:cs="Segoe UI"/>
          <w:sz w:val="16"/>
          <w:szCs w:val="16"/>
        </w:rPr>
        <w:t xml:space="preserve"> = </w:t>
      </w:r>
      <w:proofErr w:type="spellStart"/>
      <w:r>
        <w:rPr>
          <w:rFonts w:ascii="Ubuntu Mono" w:hAnsi="Ubuntu Mono" w:cs="Segoe UI"/>
          <w:sz w:val="16"/>
          <w:szCs w:val="16"/>
        </w:rPr>
        <w:t>attaqueWeb</w:t>
      </w:r>
      <w:proofErr w:type="spellEnd"/>
    </w:p>
    <w:p w:rsidR="00333307" w:rsidRPr="004034CD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># On utilise ce fichier de log pour rechercher les attaques</w:t>
      </w: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  <w:proofErr w:type="spellStart"/>
      <w:proofErr w:type="gramStart"/>
      <w:r w:rsidRPr="00117C4C">
        <w:rPr>
          <w:rFonts w:ascii="Ubuntu Mono" w:hAnsi="Ubuntu Mono" w:cs="Segoe UI"/>
          <w:sz w:val="16"/>
          <w:szCs w:val="16"/>
        </w:rPr>
        <w:t>logpath</w:t>
      </w:r>
      <w:proofErr w:type="spellEnd"/>
      <w:proofErr w:type="gramEnd"/>
      <w:r w:rsidRPr="00117C4C">
        <w:rPr>
          <w:rFonts w:ascii="Ubuntu Mono" w:hAnsi="Ubuntu Mono" w:cs="Segoe UI"/>
          <w:sz w:val="16"/>
          <w:szCs w:val="16"/>
        </w:rPr>
        <w:t xml:space="preserve"> = /var/log/</w:t>
      </w:r>
      <w:r>
        <w:rPr>
          <w:rFonts w:ascii="Ubuntu Mono" w:hAnsi="Ubuntu Mono" w:cs="Segoe UI"/>
          <w:sz w:val="16"/>
          <w:szCs w:val="16"/>
        </w:rPr>
        <w:t>apache2</w:t>
      </w:r>
      <w:r w:rsidRPr="00117C4C">
        <w:rPr>
          <w:rFonts w:ascii="Ubuntu Mono" w:hAnsi="Ubuntu Mono" w:cs="Segoe UI"/>
          <w:sz w:val="16"/>
          <w:szCs w:val="16"/>
        </w:rPr>
        <w:t>/access.log</w:t>
      </w:r>
    </w:p>
    <w:p w:rsidR="00333307" w:rsidRPr="004034CD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># On bloque dès la 1</w:t>
      </w:r>
      <w:r w:rsidRPr="004034CD">
        <w:rPr>
          <w:rFonts w:ascii="Ubuntu Mono" w:hAnsi="Ubuntu Mono" w:cs="Segoe UI"/>
          <w:color w:val="00B0F0"/>
          <w:sz w:val="16"/>
          <w:szCs w:val="16"/>
          <w:vertAlign w:val="superscript"/>
        </w:rPr>
        <w:t>ère</w:t>
      </w:r>
      <w:r w:rsidRPr="004034CD">
        <w:rPr>
          <w:rFonts w:ascii="Ubuntu Mono" w:hAnsi="Ubuntu Mono" w:cs="Segoe UI"/>
          <w:color w:val="00B0F0"/>
          <w:sz w:val="16"/>
          <w:szCs w:val="16"/>
        </w:rPr>
        <w:t xml:space="preserve"> tentative</w:t>
      </w: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  <w:proofErr w:type="spellStart"/>
      <w:proofErr w:type="gramStart"/>
      <w:r w:rsidRPr="00117C4C">
        <w:rPr>
          <w:rFonts w:ascii="Ubuntu Mono" w:hAnsi="Ubuntu Mono" w:cs="Segoe UI"/>
          <w:sz w:val="16"/>
          <w:szCs w:val="16"/>
        </w:rPr>
        <w:t>maxretry</w:t>
      </w:r>
      <w:proofErr w:type="spellEnd"/>
      <w:proofErr w:type="gramEnd"/>
      <w:r w:rsidRPr="00117C4C">
        <w:rPr>
          <w:rFonts w:ascii="Ubuntu Mono" w:hAnsi="Ubuntu Mono" w:cs="Segoe UI"/>
          <w:sz w:val="16"/>
          <w:szCs w:val="16"/>
        </w:rPr>
        <w:t xml:space="preserve"> = </w:t>
      </w:r>
      <w:r>
        <w:rPr>
          <w:rFonts w:ascii="Ubuntu Mono" w:hAnsi="Ubuntu Mono" w:cs="Segoe UI"/>
          <w:sz w:val="16"/>
          <w:szCs w:val="16"/>
        </w:rPr>
        <w:t>0</w:t>
      </w:r>
    </w:p>
    <w:bookmarkEnd w:id="0"/>
    <w:p w:rsidR="00333307" w:rsidRPr="00117C4C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</w:p>
    <w:p w:rsidR="00333307" w:rsidRDefault="00333307" w:rsidP="001632F5"/>
    <w:p w:rsidR="00846CA2" w:rsidRDefault="00846CA2" w:rsidP="001632F5"/>
    <w:p w:rsidR="00846CA2" w:rsidRDefault="00846CA2" w:rsidP="001632F5"/>
    <w:p w:rsidR="00846CA2" w:rsidRDefault="00846CA2" w:rsidP="001632F5"/>
    <w:p w:rsidR="00846CA2" w:rsidRDefault="00846CA2" w:rsidP="001632F5"/>
    <w:p w:rsidR="00846CA2" w:rsidRDefault="00333307" w:rsidP="001632F5">
      <w:r>
        <w:lastRenderedPageBreak/>
        <w:t xml:space="preserve">Ensuite, nous définissons un filtre pour détecter la chaîne de caractères 'GET /admin HTTP/1.1' 404 dans les fichiers journaux. Pour cela, nous créons un fichier de filtre appelé </w:t>
      </w:r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etc</w:t>
      </w:r>
      <w:proofErr w:type="spellEnd"/>
      <w:r>
        <w:rPr>
          <w:rStyle w:val="CodeHTML"/>
          <w:rFonts w:eastAsiaTheme="minorHAnsi"/>
        </w:rPr>
        <w:t>/fail2ban/</w:t>
      </w:r>
      <w:proofErr w:type="spellStart"/>
      <w:r>
        <w:rPr>
          <w:rStyle w:val="CodeHTML"/>
          <w:rFonts w:eastAsiaTheme="minorHAnsi"/>
        </w:rPr>
        <w:t>filter.d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attaqueWeb.conf</w:t>
      </w:r>
      <w:proofErr w:type="spellEnd"/>
      <w:r>
        <w:t xml:space="preserve"> avec le contenu suivant</w:t>
      </w:r>
    </w:p>
    <w:p w:rsidR="00333307" w:rsidRDefault="00333307" w:rsidP="00333307">
      <w:pPr>
        <w:shd w:val="clear" w:color="auto" w:fill="323E4F" w:themeFill="text2" w:themeFillShade="BF"/>
        <w:ind w:right="56" w:firstLine="141"/>
        <w:jc w:val="center"/>
        <w:rPr>
          <w:rFonts w:ascii="Ubuntu Mono" w:hAnsi="Ubuntu Mono" w:cs="Segoe UI"/>
          <w:color w:val="92D050"/>
          <w:sz w:val="16"/>
          <w:szCs w:val="16"/>
        </w:rPr>
      </w:pPr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Nano /</w:t>
      </w:r>
      <w:proofErr w:type="spellStart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etc</w:t>
      </w:r>
      <w:proofErr w:type="spellEnd"/>
      <w:r w:rsidRPr="002B51D0">
        <w:rPr>
          <w:rFonts w:ascii="Ubuntu Mono" w:hAnsi="Ubuntu Mono" w:cs="Segoe UI"/>
          <w:color w:val="ACB9CA" w:themeColor="text2" w:themeTint="66"/>
          <w:sz w:val="14"/>
          <w:szCs w:val="16"/>
        </w:rPr>
        <w:t>/fail2ban/</w:t>
      </w:r>
      <w:proofErr w:type="spellStart"/>
      <w:r>
        <w:rPr>
          <w:rFonts w:ascii="Ubuntu Mono" w:hAnsi="Ubuntu Mono" w:cs="Segoe UI"/>
          <w:color w:val="ACB9CA" w:themeColor="text2" w:themeTint="66"/>
          <w:sz w:val="14"/>
          <w:szCs w:val="16"/>
        </w:rPr>
        <w:t>filter.d</w:t>
      </w:r>
      <w:proofErr w:type="spellEnd"/>
      <w:r>
        <w:rPr>
          <w:rFonts w:ascii="Ubuntu Mono" w:hAnsi="Ubuntu Mono" w:cs="Segoe UI"/>
          <w:color w:val="ACB9CA" w:themeColor="text2" w:themeTint="66"/>
          <w:sz w:val="14"/>
          <w:szCs w:val="16"/>
        </w:rPr>
        <w:t>/</w:t>
      </w:r>
      <w:proofErr w:type="spellStart"/>
      <w:r>
        <w:rPr>
          <w:rFonts w:ascii="Ubuntu Mono" w:hAnsi="Ubuntu Mono" w:cs="Segoe UI"/>
          <w:color w:val="ACB9CA" w:themeColor="text2" w:themeTint="66"/>
          <w:sz w:val="14"/>
          <w:szCs w:val="16"/>
        </w:rPr>
        <w:t>attaqueWeb.conf</w:t>
      </w:r>
      <w:proofErr w:type="spellEnd"/>
    </w:p>
    <w:p w:rsidR="00333307" w:rsidRPr="00D41FDC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92D050"/>
          <w:sz w:val="16"/>
          <w:szCs w:val="16"/>
        </w:rPr>
      </w:pPr>
      <w:r w:rsidRPr="00D41FDC">
        <w:rPr>
          <w:rFonts w:ascii="Ubuntu Mono" w:hAnsi="Ubuntu Mono" w:cs="Segoe UI"/>
          <w:color w:val="92D050"/>
          <w:sz w:val="16"/>
          <w:szCs w:val="16"/>
        </w:rPr>
        <w:t>[</w:t>
      </w:r>
      <w:proofErr w:type="spellStart"/>
      <w:r w:rsidRPr="00D41FDC">
        <w:rPr>
          <w:rFonts w:ascii="Ubuntu Mono" w:hAnsi="Ubuntu Mono" w:cs="Segoe UI"/>
          <w:color w:val="92D050"/>
          <w:sz w:val="16"/>
          <w:szCs w:val="16"/>
        </w:rPr>
        <w:t>Definition</w:t>
      </w:r>
      <w:proofErr w:type="spellEnd"/>
      <w:r w:rsidRPr="00D41FDC">
        <w:rPr>
          <w:rFonts w:ascii="Ubuntu Mono" w:hAnsi="Ubuntu Mono" w:cs="Segoe UI"/>
          <w:color w:val="92D050"/>
          <w:sz w:val="16"/>
          <w:szCs w:val="16"/>
        </w:rPr>
        <w:t>]</w: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  <w:lang w:val="en-GB"/>
        </w:rPr>
      </w:pPr>
      <w:proofErr w:type="spellStart"/>
      <w:r w:rsidRPr="00F15E20">
        <w:rPr>
          <w:rFonts w:ascii="Ubuntu Mono" w:hAnsi="Ubuntu Mono" w:cs="Segoe UI"/>
          <w:sz w:val="16"/>
          <w:szCs w:val="16"/>
          <w:lang w:val="en-GB"/>
        </w:rPr>
        <w:t>failregex</w:t>
      </w:r>
      <w:proofErr w:type="spellEnd"/>
      <w:r w:rsidRPr="00F15E20">
        <w:rPr>
          <w:rFonts w:ascii="Ubuntu Mono" w:hAnsi="Ubuntu Mono" w:cs="Segoe UI"/>
          <w:sz w:val="16"/>
          <w:szCs w:val="16"/>
          <w:lang w:val="en-GB"/>
        </w:rPr>
        <w:t xml:space="preserve"> = ^&lt;HOST</w:t>
      </w:r>
      <w:proofErr w:type="gramStart"/>
      <w:r w:rsidRPr="00F15E20">
        <w:rPr>
          <w:rFonts w:ascii="Ubuntu Mono" w:hAnsi="Ubuntu Mono" w:cs="Segoe UI"/>
          <w:sz w:val="16"/>
          <w:szCs w:val="16"/>
          <w:lang w:val="en-GB"/>
        </w:rPr>
        <w:t>&gt;.*</w:t>
      </w:r>
      <w:proofErr w:type="gramEnd"/>
      <w:r w:rsidRPr="00F15E20">
        <w:rPr>
          <w:rFonts w:ascii="Ubuntu Mono" w:hAnsi="Ubuntu Mono" w:cs="Segoe UI"/>
          <w:sz w:val="16"/>
          <w:szCs w:val="16"/>
          <w:lang w:val="en-GB"/>
        </w:rPr>
        <w:t>"GET /admin HTTP/1.1" 404.*</w: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  <w:lang w:val="en-GB"/>
        </w:rPr>
      </w:pP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># O</w:t>
      </w:r>
      <w:r>
        <w:rPr>
          <w:rFonts w:ascii="Ubuntu Mono" w:hAnsi="Ubuntu Mono" w:cs="Segoe UI"/>
          <w:color w:val="00B0F0"/>
          <w:sz w:val="16"/>
          <w:szCs w:val="16"/>
        </w:rPr>
        <w:t>u bien le filtre suivant si on veut bloquer /admin, ou /</w:t>
      </w:r>
      <w:proofErr w:type="spellStart"/>
      <w:r>
        <w:rPr>
          <w:rFonts w:ascii="Ubuntu Mono" w:hAnsi="Ubuntu Mono" w:cs="Segoe UI"/>
          <w:color w:val="00B0F0"/>
          <w:sz w:val="16"/>
          <w:szCs w:val="16"/>
        </w:rPr>
        <w:t>private</w:t>
      </w:r>
      <w:proofErr w:type="spellEnd"/>
      <w:r>
        <w:rPr>
          <w:rFonts w:ascii="Ubuntu Mono" w:hAnsi="Ubuntu Mono" w:cs="Segoe UI"/>
          <w:color w:val="00B0F0"/>
          <w:sz w:val="16"/>
          <w:szCs w:val="16"/>
        </w:rPr>
        <w:t xml:space="preserve"> ou /administration</w: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</w:pPr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#</w:t>
      </w:r>
      <w:proofErr w:type="spellStart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failregex</w:t>
      </w:r>
      <w:proofErr w:type="spellEnd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 xml:space="preserve"> = ^&lt;HOST</w:t>
      </w:r>
      <w:proofErr w:type="gramStart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&gt;.*</w:t>
      </w:r>
      <w:proofErr w:type="gramEnd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"GET /(</w:t>
      </w:r>
      <w:proofErr w:type="spellStart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admin|private|administration</w:t>
      </w:r>
      <w:proofErr w:type="spellEnd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) HTTP/1.1" 404.*</w: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</w:pPr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># O</w:t>
      </w:r>
      <w:r>
        <w:rPr>
          <w:rFonts w:ascii="Ubuntu Mono" w:hAnsi="Ubuntu Mono" w:cs="Segoe UI"/>
          <w:color w:val="00B0F0"/>
          <w:sz w:val="16"/>
          <w:szCs w:val="16"/>
        </w:rPr>
        <w:t>u bien le filtre suivant si on veut bloquer quand la personne essaye /contact puis tout de suite après /about, puis /</w:t>
      </w:r>
      <w:proofErr w:type="spellStart"/>
      <w:r>
        <w:rPr>
          <w:rFonts w:ascii="Ubuntu Mono" w:hAnsi="Ubuntu Mono" w:cs="Segoe UI"/>
          <w:color w:val="00B0F0"/>
          <w:sz w:val="16"/>
          <w:szCs w:val="16"/>
        </w:rPr>
        <w:t>search</w:t>
      </w:r>
      <w:proofErr w:type="spellEnd"/>
    </w:p>
    <w:p w:rsidR="00333307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4034CD">
        <w:rPr>
          <w:rFonts w:ascii="Ubuntu Mono" w:hAnsi="Ubuntu Mono" w:cs="Segoe UI"/>
          <w:color w:val="00B0F0"/>
          <w:sz w:val="16"/>
          <w:szCs w:val="16"/>
        </w:rPr>
        <w:t xml:space="preserve"># </w:t>
      </w:r>
      <w:r>
        <w:rPr>
          <w:rFonts w:ascii="Ubuntu Mono" w:hAnsi="Ubuntu Mono" w:cs="Segoe UI"/>
          <w:color w:val="00B0F0"/>
          <w:sz w:val="16"/>
          <w:szCs w:val="16"/>
        </w:rPr>
        <w:t xml:space="preserve">Typiquement, ça serait l’œuvre d’une énumération par force brute (comme avec </w:t>
      </w:r>
      <w:proofErr w:type="spellStart"/>
      <w:proofErr w:type="gramStart"/>
      <w:r>
        <w:rPr>
          <w:rFonts w:ascii="Ubuntu Mono" w:hAnsi="Ubuntu Mono" w:cs="Segoe UI"/>
          <w:color w:val="00B0F0"/>
          <w:sz w:val="16"/>
          <w:szCs w:val="16"/>
        </w:rPr>
        <w:t>Gobuster</w:t>
      </w:r>
      <w:proofErr w:type="spellEnd"/>
      <w:r>
        <w:rPr>
          <w:rFonts w:ascii="Ubuntu Mono" w:hAnsi="Ubuntu Mono" w:cs="Segoe UI"/>
          <w:color w:val="00B0F0"/>
          <w:sz w:val="16"/>
          <w:szCs w:val="16"/>
        </w:rPr>
        <w:t> )</w:t>
      </w:r>
      <w:proofErr w:type="gramEnd"/>
      <w:r>
        <w:rPr>
          <w:rFonts w:ascii="Ubuntu Mono" w:hAnsi="Ubuntu Mono" w:cs="Segoe UI"/>
          <w:color w:val="00B0F0"/>
          <w:sz w:val="16"/>
          <w:szCs w:val="16"/>
        </w:rPr>
        <w:t xml:space="preserve"> via le dictionnaire suivant :</w:t>
      </w:r>
    </w:p>
    <w:p w:rsidR="00333307" w:rsidRPr="002B51D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00B0F0"/>
          <w:sz w:val="16"/>
          <w:szCs w:val="16"/>
        </w:rPr>
      </w:pPr>
      <w:r w:rsidRPr="002B51D0">
        <w:rPr>
          <w:rFonts w:ascii="Ubuntu Mono" w:hAnsi="Ubuntu Mono" w:cs="Segoe UI"/>
          <w:color w:val="00B0F0"/>
          <w:sz w:val="16"/>
          <w:szCs w:val="16"/>
        </w:rPr>
        <w:t># /</w:t>
      </w:r>
      <w:proofErr w:type="spellStart"/>
      <w:r w:rsidRPr="002B51D0">
        <w:rPr>
          <w:rFonts w:ascii="Ubuntu Mono" w:hAnsi="Ubuntu Mono" w:cs="Segoe UI"/>
          <w:color w:val="00B0F0"/>
          <w:sz w:val="16"/>
          <w:szCs w:val="16"/>
        </w:rPr>
        <w:t>usr</w:t>
      </w:r>
      <w:proofErr w:type="spellEnd"/>
      <w:r w:rsidRPr="002B51D0">
        <w:rPr>
          <w:rFonts w:ascii="Ubuntu Mono" w:hAnsi="Ubuntu Mono" w:cs="Segoe UI"/>
          <w:color w:val="00B0F0"/>
          <w:sz w:val="16"/>
          <w:szCs w:val="16"/>
        </w:rPr>
        <w:t>/</w:t>
      </w:r>
      <w:proofErr w:type="spellStart"/>
      <w:r w:rsidRPr="002B51D0">
        <w:rPr>
          <w:rFonts w:ascii="Ubuntu Mono" w:hAnsi="Ubuntu Mono" w:cs="Segoe UI"/>
          <w:color w:val="00B0F0"/>
          <w:sz w:val="16"/>
          <w:szCs w:val="16"/>
        </w:rPr>
        <w:t>share</w:t>
      </w:r>
      <w:proofErr w:type="spellEnd"/>
      <w:r w:rsidRPr="002B51D0">
        <w:rPr>
          <w:rFonts w:ascii="Ubuntu Mono" w:hAnsi="Ubuntu Mono" w:cs="Segoe UI"/>
          <w:color w:val="00B0F0"/>
          <w:sz w:val="16"/>
          <w:szCs w:val="16"/>
        </w:rPr>
        <w:t>/</w:t>
      </w:r>
      <w:proofErr w:type="spellStart"/>
      <w:r w:rsidRPr="002B51D0">
        <w:rPr>
          <w:rFonts w:ascii="Ubuntu Mono" w:hAnsi="Ubuntu Mono" w:cs="Segoe UI"/>
          <w:color w:val="00B0F0"/>
          <w:sz w:val="16"/>
          <w:szCs w:val="16"/>
        </w:rPr>
        <w:t>wordlists</w:t>
      </w:r>
      <w:proofErr w:type="spellEnd"/>
      <w:r w:rsidRPr="002B51D0">
        <w:rPr>
          <w:rFonts w:ascii="Ubuntu Mono" w:hAnsi="Ubuntu Mono" w:cs="Segoe UI"/>
          <w:color w:val="00B0F0"/>
          <w:sz w:val="16"/>
          <w:szCs w:val="16"/>
        </w:rPr>
        <w:t>/</w:t>
      </w:r>
      <w:proofErr w:type="spellStart"/>
      <w:r w:rsidRPr="002B51D0">
        <w:rPr>
          <w:rFonts w:ascii="Ubuntu Mono" w:hAnsi="Ubuntu Mono" w:cs="Segoe UI"/>
          <w:color w:val="00B0F0"/>
          <w:sz w:val="16"/>
          <w:szCs w:val="16"/>
        </w:rPr>
        <w:t>dirbuster</w:t>
      </w:r>
      <w:proofErr w:type="spellEnd"/>
      <w:r w:rsidRPr="002B51D0">
        <w:rPr>
          <w:rFonts w:ascii="Ubuntu Mono" w:hAnsi="Ubuntu Mono" w:cs="Segoe UI"/>
          <w:color w:val="00B0F0"/>
          <w:sz w:val="16"/>
          <w:szCs w:val="16"/>
        </w:rPr>
        <w:t>/directory-list-2.3-medium.txt </w:t>
      </w:r>
      <w:r w:rsidRPr="002B51D0">
        <w:rPr>
          <mc:AlternateContent>
            <mc:Choice Requires="w16se">
              <w:rFonts w:ascii="Ubuntu Mono" w:hAnsi="Ubuntu Mono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0B0F0"/>
          <w:sz w:val="16"/>
          <w:szCs w:val="1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</w:pPr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#</w:t>
      </w:r>
      <w:proofErr w:type="spellStart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failregex</w:t>
      </w:r>
      <w:proofErr w:type="spellEnd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 xml:space="preserve"> = ^&lt;HOST</w:t>
      </w:r>
      <w:proofErr w:type="gramStart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&gt;.*</w:t>
      </w:r>
      <w:proofErr w:type="gramEnd"/>
      <w:r w:rsidRPr="00F15E20">
        <w:rPr>
          <w:rFonts w:ascii="Ubuntu Mono" w:hAnsi="Ubuntu Mono" w:cs="Segoe UI"/>
          <w:color w:val="F4B083" w:themeColor="accent2" w:themeTint="99"/>
          <w:sz w:val="16"/>
          <w:szCs w:val="16"/>
          <w:lang w:val="en-GB"/>
        </w:rPr>
        <w:t>"GET /contact HTTP/1.1" 404.*\n.*"GET /about HTTP/1.1" 404.*\n.*"GET /search HTTP/1.1" 404.*</w:t>
      </w:r>
    </w:p>
    <w:p w:rsidR="00333307" w:rsidRPr="00F15E20" w:rsidRDefault="00333307" w:rsidP="00333307">
      <w:pPr>
        <w:shd w:val="clear" w:color="auto" w:fill="222A35" w:themeFill="text2" w:themeFillShade="80"/>
        <w:ind w:right="56" w:firstLine="141"/>
        <w:jc w:val="both"/>
        <w:rPr>
          <w:rFonts w:ascii="Ubuntu Mono" w:hAnsi="Ubuntu Mono" w:cs="Segoe UI"/>
          <w:sz w:val="16"/>
          <w:szCs w:val="16"/>
          <w:lang w:val="en-GB"/>
        </w:rPr>
      </w:pPr>
    </w:p>
    <w:p w:rsidR="00333307" w:rsidRDefault="00333307" w:rsidP="001632F5"/>
    <w:p w:rsidR="00333307" w:rsidRPr="00333307" w:rsidRDefault="00333307" w:rsidP="001632F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3307">
        <w:rPr>
          <w:rFonts w:ascii="Segoe UI" w:hAnsi="Segoe UI" w:cs="Segoe UI"/>
          <w:sz w:val="16"/>
          <w:szCs w:val="1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 vérifie les prisons actives </w:t>
      </w:r>
    </w:p>
    <w:p w:rsidR="00915ED1" w:rsidRDefault="002E4BD0" w:rsidP="001632F5">
      <w:r>
        <w:rPr>
          <w:noProof/>
        </w:rPr>
        <w:drawing>
          <wp:inline distT="0" distB="0" distL="0" distR="0" wp14:anchorId="43C1812E" wp14:editId="7185AB5B">
            <wp:extent cx="4448175" cy="12382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D1" w:rsidRDefault="00915ED1" w:rsidP="001632F5"/>
    <w:p w:rsidR="00846CA2" w:rsidRDefault="00333307" w:rsidP="001632F5">
      <w:r>
        <w:t xml:space="preserve">On simule une tentative d'attaque en accédant à l'URL </w:t>
      </w:r>
      <w:hyperlink r:id="rId16" w:history="1">
        <w:r w:rsidR="00846CA2" w:rsidRPr="00225E65">
          <w:rPr>
            <w:rStyle w:val="Lienhypertexte"/>
          </w:rPr>
          <w:t>http://10.100.0.18/admin</w:t>
        </w:r>
      </w:hyperlink>
    </w:p>
    <w:p w:rsidR="00333307" w:rsidRDefault="00333307" w:rsidP="001632F5">
      <w:r>
        <w:t xml:space="preserve"> (</w:t>
      </w:r>
      <w:proofErr w:type="gramStart"/>
      <w:r>
        <w:t>ce</w:t>
      </w:r>
      <w:proofErr w:type="gramEnd"/>
      <w:r>
        <w:t xml:space="preserve"> qui devrait entraîner un bannissement immédiat)</w:t>
      </w:r>
    </w:p>
    <w:p w:rsidR="00333307" w:rsidRDefault="00333307" w:rsidP="001632F5"/>
    <w:p w:rsidR="00846CA2" w:rsidRDefault="00846CA2" w:rsidP="001632F5">
      <w:pPr>
        <w:rPr>
          <w:rFonts w:ascii="Segoe UI" w:hAnsi="Segoe UI" w:cs="Segoe UI"/>
          <w:sz w:val="16"/>
          <w:szCs w:val="16"/>
        </w:rPr>
      </w:pPr>
    </w:p>
    <w:p w:rsidR="00915ED1" w:rsidRDefault="00333307" w:rsidP="001632F5">
      <w:r>
        <w:rPr>
          <w:rFonts w:ascii="Segoe UI" w:hAnsi="Segoe UI" w:cs="Segoe UI"/>
          <w:sz w:val="16"/>
          <w:szCs w:val="16"/>
        </w:rPr>
        <w:t>On vérifie la prison « </w:t>
      </w:r>
      <w:proofErr w:type="spellStart"/>
      <w:r>
        <w:rPr>
          <w:rFonts w:ascii="Segoe UI" w:hAnsi="Segoe UI" w:cs="Segoe UI"/>
          <w:sz w:val="16"/>
          <w:szCs w:val="16"/>
        </w:rPr>
        <w:t>attaqueWeb</w:t>
      </w:r>
      <w:proofErr w:type="spellEnd"/>
      <w:r>
        <w:rPr>
          <w:rFonts w:ascii="Segoe UI" w:hAnsi="Segoe UI" w:cs="Segoe UI"/>
          <w:sz w:val="16"/>
          <w:szCs w:val="16"/>
        </w:rPr>
        <w:t> » : l’IP est bannie </w:t>
      </w:r>
    </w:p>
    <w:p w:rsidR="00915ED1" w:rsidRDefault="00915ED1" w:rsidP="001632F5"/>
    <w:p w:rsidR="00BB1F28" w:rsidRDefault="00846CA2" w:rsidP="001632F5">
      <w:r>
        <w:rPr>
          <w:noProof/>
        </w:rPr>
        <w:drawing>
          <wp:inline distT="0" distB="0" distL="0" distR="0" wp14:anchorId="1B6CF194" wp14:editId="5A290EE3">
            <wp:extent cx="4371975" cy="15525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28" w:rsidRPr="004B1717" w:rsidRDefault="00846CA2" w:rsidP="001632F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17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3</w:t>
      </w:r>
      <w:r w:rsidRPr="004B1717">
        <w:rPr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ème</w:t>
      </w:r>
      <w:r w:rsidRPr="004B17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prison </w:t>
      </w:r>
      <w:r w:rsidR="004B1717" w:rsidRPr="004B1717">
        <w:rPr>
          <w:rFonts w:ascii="Segoe UI" w:hAnsi="Segoe UI" w:cs="Segoe UI"/>
          <w:bCs/>
          <w:color w:val="ED7D31" w:themeColor="accent2"/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les attaques DDOS</w:t>
      </w:r>
    </w:p>
    <w:p w:rsidR="009E7165" w:rsidRDefault="00793240" w:rsidP="00793240">
      <w:pPr>
        <w:rPr>
          <w:b/>
        </w:rPr>
      </w:pPr>
      <w:r>
        <w:t xml:space="preserve">Paramètre dans le fichier </w:t>
      </w:r>
      <w:r w:rsidRPr="00793240">
        <w:rPr>
          <w:b/>
        </w:rPr>
        <w:t>/</w:t>
      </w:r>
      <w:proofErr w:type="spellStart"/>
      <w:r w:rsidRPr="00793240">
        <w:rPr>
          <w:b/>
        </w:rPr>
        <w:t>etc</w:t>
      </w:r>
      <w:proofErr w:type="spellEnd"/>
      <w:r w:rsidRPr="00793240">
        <w:rPr>
          <w:b/>
        </w:rPr>
        <w:t>/fail2ban/</w:t>
      </w:r>
      <w:proofErr w:type="spellStart"/>
      <w:r w:rsidRPr="00793240">
        <w:rPr>
          <w:b/>
        </w:rPr>
        <w:t>jail.d</w:t>
      </w:r>
      <w:proofErr w:type="spellEnd"/>
      <w:r w:rsidRPr="00793240">
        <w:rPr>
          <w:b/>
        </w:rPr>
        <w:t>/</w:t>
      </w:r>
      <w:proofErr w:type="spellStart"/>
      <w:r w:rsidRPr="00793240">
        <w:rPr>
          <w:b/>
        </w:rPr>
        <w:t>monParametrage.conf</w:t>
      </w:r>
      <w:proofErr w:type="spellEnd"/>
    </w:p>
    <w:p w:rsidR="00793240" w:rsidRPr="00793240" w:rsidRDefault="00793240" w:rsidP="00793240">
      <w:pPr>
        <w:rPr>
          <w:b/>
        </w:rPr>
      </w:pPr>
      <w:r>
        <w:rPr>
          <w:noProof/>
        </w:rPr>
        <w:drawing>
          <wp:inline distT="0" distB="0" distL="0" distR="0" wp14:anchorId="3C92D98B" wp14:editId="68B0728D">
            <wp:extent cx="2171700" cy="14097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7E" w:rsidRDefault="003B357E" w:rsidP="001632F5"/>
    <w:p w:rsidR="00BB1F28" w:rsidRPr="007141CD" w:rsidRDefault="00887427" w:rsidP="0088742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141CD"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arametre</w:t>
      </w:r>
      <w:proofErr w:type="spellEnd"/>
      <w:r w:rsidR="007141CD"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p</w:t>
      </w:r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our</w:t>
      </w:r>
      <w:proofErr w:type="gramEnd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 filtre de</w:t>
      </w:r>
    </w:p>
    <w:p w:rsidR="00887427" w:rsidRDefault="00887427" w:rsidP="00887427">
      <w:r>
        <w:rPr>
          <w:noProof/>
        </w:rPr>
        <w:drawing>
          <wp:inline distT="0" distB="0" distL="0" distR="0" wp14:anchorId="18A597C6" wp14:editId="656E9C63">
            <wp:extent cx="5760720" cy="60706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28" w:rsidRDefault="00BB1F28" w:rsidP="001632F5"/>
    <w:p w:rsidR="00BB1F28" w:rsidRPr="007141CD" w:rsidRDefault="007141CD" w:rsidP="001632F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Verificationa</w:t>
      </w:r>
      <w:proofErr w:type="spellEnd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 prison</w:t>
      </w:r>
      <w:proofErr w:type="gramEnd"/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141CD" w:rsidRDefault="007141CD" w:rsidP="001632F5">
      <w:r>
        <w:rPr>
          <w:noProof/>
        </w:rPr>
        <w:drawing>
          <wp:inline distT="0" distB="0" distL="0" distR="0" wp14:anchorId="5431E531" wp14:editId="4CCCEF90">
            <wp:extent cx="4400550" cy="5810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28" w:rsidRDefault="00BB1F28" w:rsidP="001632F5"/>
    <w:p w:rsidR="007141CD" w:rsidRDefault="007141CD" w:rsidP="007141CD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Cela ne suffit pas, il faut créer des règles de filtrages. Pour cela on utilise </w:t>
      </w:r>
      <w:proofErr w:type="spellStart"/>
      <w:r>
        <w:rPr>
          <w:rFonts w:ascii="Cambria" w:hAnsi="Cambria"/>
          <w:sz w:val="18"/>
          <w:szCs w:val="18"/>
        </w:rPr>
        <w:t>iptables</w:t>
      </w:r>
      <w:proofErr w:type="spellEnd"/>
      <w:r>
        <w:rPr>
          <w:rFonts w:ascii="Cambria" w:hAnsi="Cambria"/>
          <w:sz w:val="18"/>
          <w:szCs w:val="18"/>
        </w:rPr>
        <w:t>, voici les règles a utilisé :</w:t>
      </w:r>
    </w:p>
    <w:p w:rsidR="007141CD" w:rsidRDefault="007141CD" w:rsidP="007141CD">
      <w:pPr>
        <w:rPr>
          <w:rFonts w:ascii="Cambria" w:hAnsi="Cambria"/>
          <w:sz w:val="18"/>
          <w:szCs w:val="18"/>
        </w:rPr>
      </w:pPr>
    </w:p>
    <w:p w:rsidR="007141CD" w:rsidRPr="00362DA8" w:rsidRDefault="007141CD" w:rsidP="007141CD">
      <w:pPr>
        <w:rPr>
          <w:rFonts w:ascii="Cambria" w:hAnsi="Cambria"/>
          <w:b/>
          <w:sz w:val="20"/>
          <w:szCs w:val="20"/>
        </w:rPr>
      </w:pPr>
      <w:proofErr w:type="spellStart"/>
      <w:proofErr w:type="gramStart"/>
      <w:r w:rsidRPr="00362DA8">
        <w:rPr>
          <w:rFonts w:ascii="Cambria" w:hAnsi="Cambria"/>
          <w:b/>
          <w:sz w:val="20"/>
          <w:szCs w:val="20"/>
        </w:rPr>
        <w:t>iptables</w:t>
      </w:r>
      <w:proofErr w:type="spellEnd"/>
      <w:proofErr w:type="gramEnd"/>
      <w:r w:rsidRPr="00362DA8">
        <w:rPr>
          <w:rFonts w:ascii="Cambria" w:hAnsi="Cambria"/>
          <w:b/>
          <w:sz w:val="20"/>
          <w:szCs w:val="20"/>
        </w:rPr>
        <w:t xml:space="preserve"> -A INPUT -p </w:t>
      </w:r>
      <w:proofErr w:type="spellStart"/>
      <w:r w:rsidRPr="00362DA8">
        <w:rPr>
          <w:rFonts w:ascii="Cambria" w:hAnsi="Cambria"/>
          <w:b/>
          <w:sz w:val="20"/>
          <w:szCs w:val="20"/>
        </w:rPr>
        <w:t>icmp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--</w:t>
      </w:r>
      <w:proofErr w:type="spellStart"/>
      <w:r w:rsidRPr="00362DA8">
        <w:rPr>
          <w:rFonts w:ascii="Cambria" w:hAnsi="Cambria"/>
          <w:b/>
          <w:sz w:val="20"/>
          <w:szCs w:val="20"/>
        </w:rPr>
        <w:t>icmp</w:t>
      </w:r>
      <w:proofErr w:type="spellEnd"/>
      <w:r w:rsidRPr="00362DA8">
        <w:rPr>
          <w:rFonts w:ascii="Cambria" w:hAnsi="Cambria"/>
          <w:b/>
          <w:sz w:val="20"/>
          <w:szCs w:val="20"/>
        </w:rPr>
        <w:t>-type 8 -j LOG --log-</w:t>
      </w:r>
      <w:proofErr w:type="spellStart"/>
      <w:r w:rsidRPr="00362DA8">
        <w:rPr>
          <w:rFonts w:ascii="Cambria" w:hAnsi="Cambria"/>
          <w:b/>
          <w:sz w:val="20"/>
          <w:szCs w:val="20"/>
        </w:rPr>
        <w:t>prefix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"ICMP: " --log-</w:t>
      </w:r>
      <w:proofErr w:type="spellStart"/>
      <w:r w:rsidRPr="00362DA8">
        <w:rPr>
          <w:rFonts w:ascii="Cambria" w:hAnsi="Cambria"/>
          <w:b/>
          <w:sz w:val="20"/>
          <w:szCs w:val="20"/>
        </w:rPr>
        <w:t>level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4</w:t>
      </w:r>
    </w:p>
    <w:p w:rsidR="007141CD" w:rsidRPr="00362DA8" w:rsidRDefault="007141CD" w:rsidP="007141CD">
      <w:pPr>
        <w:rPr>
          <w:rFonts w:ascii="Cambria" w:hAnsi="Cambria"/>
          <w:b/>
          <w:sz w:val="20"/>
          <w:szCs w:val="20"/>
        </w:rPr>
      </w:pPr>
      <w:proofErr w:type="spellStart"/>
      <w:proofErr w:type="gramStart"/>
      <w:r w:rsidRPr="00362DA8">
        <w:rPr>
          <w:rFonts w:ascii="Cambria" w:hAnsi="Cambria"/>
          <w:b/>
          <w:sz w:val="20"/>
          <w:szCs w:val="20"/>
        </w:rPr>
        <w:t>iptables</w:t>
      </w:r>
      <w:proofErr w:type="spellEnd"/>
      <w:proofErr w:type="gramEnd"/>
      <w:r w:rsidRPr="00362DA8">
        <w:rPr>
          <w:rFonts w:ascii="Cambria" w:hAnsi="Cambria"/>
          <w:b/>
          <w:sz w:val="20"/>
          <w:szCs w:val="20"/>
        </w:rPr>
        <w:t xml:space="preserve"> -A INPUT -p </w:t>
      </w:r>
      <w:proofErr w:type="spellStart"/>
      <w:r w:rsidRPr="00362DA8">
        <w:rPr>
          <w:rFonts w:ascii="Cambria" w:hAnsi="Cambria"/>
          <w:b/>
          <w:sz w:val="20"/>
          <w:szCs w:val="20"/>
        </w:rPr>
        <w:t>icmp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--</w:t>
      </w:r>
      <w:proofErr w:type="spellStart"/>
      <w:r w:rsidRPr="00362DA8">
        <w:rPr>
          <w:rFonts w:ascii="Cambria" w:hAnsi="Cambria"/>
          <w:b/>
          <w:sz w:val="20"/>
          <w:szCs w:val="20"/>
        </w:rPr>
        <w:t>icmp</w:t>
      </w:r>
      <w:proofErr w:type="spellEnd"/>
      <w:r w:rsidRPr="00362DA8">
        <w:rPr>
          <w:rFonts w:ascii="Cambria" w:hAnsi="Cambria"/>
          <w:b/>
          <w:sz w:val="20"/>
          <w:szCs w:val="20"/>
        </w:rPr>
        <w:t>-type 8 -j LOG --log-</w:t>
      </w:r>
      <w:proofErr w:type="spellStart"/>
      <w:r w:rsidRPr="00362DA8">
        <w:rPr>
          <w:rFonts w:ascii="Cambria" w:hAnsi="Cambria"/>
          <w:b/>
          <w:sz w:val="20"/>
          <w:szCs w:val="20"/>
        </w:rPr>
        <w:t>prefix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"PING-LOG: " --log-</w:t>
      </w:r>
      <w:proofErr w:type="spellStart"/>
      <w:r w:rsidRPr="00362DA8">
        <w:rPr>
          <w:rFonts w:ascii="Cambria" w:hAnsi="Cambria"/>
          <w:b/>
          <w:sz w:val="20"/>
          <w:szCs w:val="20"/>
        </w:rPr>
        <w:t>level</w:t>
      </w:r>
      <w:proofErr w:type="spellEnd"/>
      <w:r w:rsidRPr="00362DA8">
        <w:rPr>
          <w:rFonts w:ascii="Cambria" w:hAnsi="Cambria"/>
          <w:b/>
          <w:sz w:val="20"/>
          <w:szCs w:val="20"/>
        </w:rPr>
        <w:t xml:space="preserve"> 4</w:t>
      </w:r>
    </w:p>
    <w:p w:rsidR="007141CD" w:rsidRDefault="007141CD" w:rsidP="007141CD">
      <w:pPr>
        <w:rPr>
          <w:rFonts w:ascii="Cambria" w:hAnsi="Cambria"/>
          <w:sz w:val="18"/>
          <w:szCs w:val="18"/>
        </w:rPr>
      </w:pPr>
    </w:p>
    <w:p w:rsidR="007141CD" w:rsidRPr="00362DA8" w:rsidRDefault="007141CD" w:rsidP="0071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-A INPUT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Ajoute la règle à la chaîne INPUT (trafic entrant). </w:t>
      </w:r>
    </w:p>
    <w:p w:rsidR="007141CD" w:rsidRPr="00362DA8" w:rsidRDefault="007141CD" w:rsidP="0071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-p </w:t>
      </w:r>
      <w:proofErr w:type="spell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icmp</w:t>
      </w:r>
      <w:proofErr w:type="spellEnd"/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S'applique aux paquets ICMP. </w:t>
      </w:r>
    </w:p>
    <w:p w:rsidR="007141CD" w:rsidRPr="00362DA8" w:rsidRDefault="007141CD" w:rsidP="0071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  <w:proofErr w:type="spell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icmp</w:t>
      </w:r>
      <w:proofErr w:type="spellEnd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-type 8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Filtre uniquement les paquets ICMP de type 8, qui correspondent aux </w:t>
      </w:r>
      <w:r w:rsidRPr="00362D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requêtes ping (</w:t>
      </w:r>
      <w:proofErr w:type="spellStart"/>
      <w:r w:rsidRPr="00362D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echo</w:t>
      </w:r>
      <w:proofErr w:type="spellEnd"/>
      <w:r w:rsidRPr="00362D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62D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request</w:t>
      </w:r>
      <w:proofErr w:type="spellEnd"/>
      <w:r w:rsidRPr="00362D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141CD" w:rsidRPr="00362DA8" w:rsidRDefault="007141CD" w:rsidP="0071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-j LOG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Journalise les paquets correspondants sans les bloquer. </w:t>
      </w:r>
    </w:p>
    <w:p w:rsidR="007141CD" w:rsidRPr="00362DA8" w:rsidRDefault="007141CD" w:rsidP="0071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--log-</w:t>
      </w:r>
      <w:proofErr w:type="spell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prefix</w:t>
      </w:r>
      <w:proofErr w:type="spellEnd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proofErr w:type="gram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ICMP:</w:t>
      </w:r>
      <w:proofErr w:type="gramEnd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--log-</w:t>
      </w:r>
      <w:proofErr w:type="spell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prefix</w:t>
      </w:r>
      <w:proofErr w:type="spellEnd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"PING-LOG: "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Ajoutent un préfixe pour distinguer les logs dans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/var/log/kern.log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141CD" w:rsidRPr="00362DA8" w:rsidRDefault="007141CD" w:rsidP="007141CD">
      <w:pPr>
        <w:rPr>
          <w:rFonts w:ascii="Cambria" w:hAnsi="Cambria"/>
          <w:sz w:val="18"/>
          <w:szCs w:val="18"/>
        </w:rPr>
      </w:pPr>
      <w:r w:rsidRPr="00362DA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--log-</w:t>
      </w:r>
      <w:proofErr w:type="spellStart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Définit le niveau de journalisation (</w:t>
      </w:r>
      <w:r w:rsidRPr="00362DA8">
        <w:rPr>
          <w:rFonts w:ascii="Courier New" w:eastAsia="Times New Roman" w:hAnsi="Courier New" w:cs="Courier New"/>
          <w:sz w:val="20"/>
          <w:szCs w:val="20"/>
          <w:lang w:eastAsia="fr-FR"/>
        </w:rPr>
        <w:t>warning</w:t>
      </w:r>
      <w:r w:rsidRPr="00362DA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>
      <w:bookmarkStart w:id="1" w:name="_GoBack"/>
      <w:bookmarkEnd w:id="1"/>
    </w:p>
    <w:p w:rsidR="00BB1F28" w:rsidRPr="007141CD" w:rsidRDefault="007141CD" w:rsidP="001632F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41C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Test </w:t>
      </w:r>
    </w:p>
    <w:p w:rsidR="00BB1F28" w:rsidRDefault="007141CD" w:rsidP="001632F5">
      <w:r>
        <w:rPr>
          <w:noProof/>
        </w:rPr>
        <w:drawing>
          <wp:inline distT="0" distB="0" distL="0" distR="0" wp14:anchorId="50516E3B" wp14:editId="5952E5C2">
            <wp:extent cx="3933825" cy="14859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/>
    <w:p w:rsidR="00BB1F28" w:rsidRDefault="00BB1F28" w:rsidP="001632F5"/>
    <w:p w:rsidR="001632F5" w:rsidRPr="001632F5" w:rsidRDefault="001632F5" w:rsidP="001632F5"/>
    <w:sectPr w:rsidR="001632F5" w:rsidRPr="00163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128A"/>
    <w:multiLevelType w:val="hybridMultilevel"/>
    <w:tmpl w:val="8AEABD54"/>
    <w:lvl w:ilvl="0" w:tplc="09401B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F5"/>
    <w:rsid w:val="001632F5"/>
    <w:rsid w:val="002E4BD0"/>
    <w:rsid w:val="00333307"/>
    <w:rsid w:val="003B357E"/>
    <w:rsid w:val="004B1717"/>
    <w:rsid w:val="006E7BE7"/>
    <w:rsid w:val="006F6EE5"/>
    <w:rsid w:val="007141CD"/>
    <w:rsid w:val="00793240"/>
    <w:rsid w:val="007B1696"/>
    <w:rsid w:val="00846CA2"/>
    <w:rsid w:val="00887427"/>
    <w:rsid w:val="008B1383"/>
    <w:rsid w:val="00915ED1"/>
    <w:rsid w:val="009E7165"/>
    <w:rsid w:val="00A27FFB"/>
    <w:rsid w:val="00B478B3"/>
    <w:rsid w:val="00B94833"/>
    <w:rsid w:val="00BB1F28"/>
    <w:rsid w:val="00C4004B"/>
    <w:rsid w:val="00D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DE74"/>
  <w15:chartTrackingRefBased/>
  <w15:docId w15:val="{9BA0C14E-AAD7-4EFA-91D4-DD7B3CCC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E4BD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46C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6CA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F6EE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93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10.100.0.18/admin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MD ABDUL</dc:creator>
  <cp:keywords/>
  <dc:description/>
  <cp:lastModifiedBy>Fahim MD ABDUL</cp:lastModifiedBy>
  <cp:revision>3</cp:revision>
  <dcterms:created xsi:type="dcterms:W3CDTF">2025-03-18T08:32:00Z</dcterms:created>
  <dcterms:modified xsi:type="dcterms:W3CDTF">2025-03-19T10:43:00Z</dcterms:modified>
</cp:coreProperties>
</file>