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61" w:rsidRDefault="009454CE" w:rsidP="009454CE">
      <w:pPr>
        <w:jc w:val="center"/>
        <w:rPr>
          <w:color w:val="FF0000"/>
          <w:sz w:val="24"/>
          <w:szCs w:val="24"/>
        </w:rPr>
      </w:pPr>
      <w:r w:rsidRPr="009454CE">
        <w:rPr>
          <w:b/>
          <w:color w:val="FF0000"/>
          <w:sz w:val="40"/>
          <w:szCs w:val="40"/>
          <w:u w:val="single"/>
        </w:rPr>
        <w:t>Dossier technique :</w:t>
      </w:r>
    </w:p>
    <w:p w:rsidR="009454CE" w:rsidRDefault="009454CE" w:rsidP="009454CE">
      <w:pPr>
        <w:jc w:val="center"/>
        <w:rPr>
          <w:color w:val="FF0000"/>
          <w:sz w:val="24"/>
          <w:szCs w:val="24"/>
        </w:rPr>
      </w:pPr>
    </w:p>
    <w:p w:rsidR="009454CE" w:rsidRDefault="009454CE" w:rsidP="009454CE">
      <w:pPr>
        <w:rPr>
          <w:b/>
          <w:sz w:val="24"/>
          <w:szCs w:val="24"/>
          <w:u w:val="single"/>
        </w:rPr>
      </w:pPr>
      <w:r w:rsidRPr="009454CE">
        <w:rPr>
          <w:b/>
          <w:sz w:val="24"/>
          <w:szCs w:val="24"/>
          <w:u w:val="single"/>
        </w:rPr>
        <w:t>I/ Fonctionnement global :</w:t>
      </w:r>
    </w:p>
    <w:p w:rsidR="009454CE" w:rsidRDefault="009454CE" w:rsidP="009454CE">
      <w:pPr>
        <w:rPr>
          <w:b/>
          <w:sz w:val="24"/>
          <w:szCs w:val="24"/>
          <w:u w:val="single"/>
        </w:rPr>
      </w:pPr>
    </w:p>
    <w:p w:rsidR="009454CE" w:rsidRDefault="009454CE" w:rsidP="009454C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6016175" cy="2796540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éma glob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813" cy="28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CE" w:rsidRDefault="009454CE" w:rsidP="009454CE">
      <w:pPr>
        <w:rPr>
          <w:b/>
          <w:sz w:val="24"/>
          <w:szCs w:val="24"/>
          <w:u w:val="single"/>
        </w:rPr>
      </w:pPr>
    </w:p>
    <w:p w:rsidR="009454CE" w:rsidRDefault="009454CE" w:rsidP="009454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II/ Fonctionnement de l’écran interactif : </w:t>
      </w:r>
    </w:p>
    <w:p w:rsidR="009454CE" w:rsidRDefault="009454CE" w:rsidP="009454C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6329552" cy="31089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ran interracti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0786" cy="31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CE" w:rsidRDefault="009454CE" w:rsidP="009454CE">
      <w:pPr>
        <w:rPr>
          <w:b/>
          <w:sz w:val="24"/>
          <w:szCs w:val="24"/>
          <w:u w:val="single"/>
        </w:rPr>
      </w:pPr>
    </w:p>
    <w:p w:rsidR="009454CE" w:rsidRDefault="009454CE" w:rsidP="009454CE">
      <w:pPr>
        <w:rPr>
          <w:b/>
          <w:sz w:val="24"/>
          <w:szCs w:val="24"/>
          <w:u w:val="single"/>
        </w:rPr>
      </w:pPr>
    </w:p>
    <w:p w:rsidR="009454CE" w:rsidRDefault="009454CE" w:rsidP="009454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III/ Fonctionnement de l’écran dynamique :</w:t>
      </w:r>
    </w:p>
    <w:p w:rsidR="00AF6ADD" w:rsidRDefault="00AF6ADD" w:rsidP="009454CE">
      <w:pPr>
        <w:rPr>
          <w:b/>
          <w:sz w:val="24"/>
          <w:szCs w:val="24"/>
          <w:u w:val="single"/>
        </w:rPr>
      </w:pPr>
    </w:p>
    <w:p w:rsidR="00AF6ADD" w:rsidRDefault="00AF6ADD" w:rsidP="009454CE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5760720" cy="33705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ran dynamiqu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CE" w:rsidRDefault="009454CE" w:rsidP="009454CE">
      <w:pPr>
        <w:rPr>
          <w:b/>
          <w:sz w:val="24"/>
          <w:szCs w:val="24"/>
          <w:u w:val="single"/>
        </w:rPr>
      </w:pPr>
    </w:p>
    <w:p w:rsidR="009454CE" w:rsidRDefault="009454CE" w:rsidP="009454C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IV/Fonctionnement de l’écran statique :</w:t>
      </w:r>
    </w:p>
    <w:p w:rsidR="00AF6ADD" w:rsidRDefault="00AF6ADD" w:rsidP="009454CE">
      <w:pPr>
        <w:rPr>
          <w:b/>
          <w:sz w:val="24"/>
          <w:szCs w:val="24"/>
          <w:u w:val="single"/>
        </w:rPr>
      </w:pPr>
    </w:p>
    <w:p w:rsidR="00AF6ADD" w:rsidRPr="009454CE" w:rsidRDefault="00AF6ADD" w:rsidP="009454CE">
      <w:pPr>
        <w:rPr>
          <w:b/>
          <w:sz w:val="24"/>
          <w:szCs w:val="24"/>
          <w:u w:val="single"/>
        </w:rPr>
      </w:pPr>
      <w:bookmarkStart w:id="0" w:name="_GoBack"/>
      <w:r>
        <w:rPr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6403102" cy="15697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ran statiq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35" cy="15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6ADD" w:rsidRPr="00945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E2F"/>
    <w:rsid w:val="000C5034"/>
    <w:rsid w:val="009454CE"/>
    <w:rsid w:val="00AF6ADD"/>
    <w:rsid w:val="00C90EA3"/>
    <w:rsid w:val="00E0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27BF"/>
  <w15:chartTrackingRefBased/>
  <w15:docId w15:val="{AE0CE288-2119-491E-B4E8-34DC07FF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Jerome</dc:creator>
  <cp:keywords/>
  <dc:description/>
  <cp:lastModifiedBy>Nicolas Jerome</cp:lastModifiedBy>
  <cp:revision>3</cp:revision>
  <dcterms:created xsi:type="dcterms:W3CDTF">2016-12-15T09:08:00Z</dcterms:created>
  <dcterms:modified xsi:type="dcterms:W3CDTF">2016-12-15T09:37:00Z</dcterms:modified>
</cp:coreProperties>
</file>