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8C"/>
          <w:sz w:val="44"/>
          <w:szCs w:val="44"/>
        </w:rPr>
        <w:t xml:space="preserve">КРАТКОЕ ТЗ  v3.0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Дропшиппинг-магазин женской моды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Для первичной ориентации — полная спецификация в основном ТЗ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Цель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Автоматизировать подбор товаров → генерацию контента → фотографий → загрузку в Shopify. Целевой каталог: 500–600 SKU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Категории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Женская одежда (акцент на летнее), обувь, бижутерия, аксессуары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Язык контента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English (EN). Архитектура поддерживает добавление NL/FR без рефакторинга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Нейминг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Каждый товар получает канадское женское имя: «Sophie — Floral Maxi Dress»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Фулфилмент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 (дропшиппинг). Аккаунт создаёт разработчик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Загрузка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 Admin API — все товары загружаются со статусом Draft для QC перед публикацией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Тестовый магазин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lozendafashion.com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Рабочие магазины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Предоставит заказчик после тестирования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Конфиденциально — только для разработчика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Что изменилось с версии v2.0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Изменение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Список магазинов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Финализирован: 14 магазинов с расчётом страниц. Объяснена воронка потерь (7–8% для микс, 14–15% для женских)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Фильтр категорий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Добавлен глобальный список пропускаемых категорий (бельё). Локальный фильтр для intimica.pl (польские названия). Купальники разрешены.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Тестовый прогон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Добавлена задача: сквозной тест на velanora-fashion.com, 5 страниц, перед полным запуском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1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Добавлено скачивание главного фото товара конкурента из /products/{handle}.json → /storage/competitor_images/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2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Уточнена цепочка визуального поиска: Модуль 1 скачивает фото конкурента → Модуль 2 использует его для поиска по картинке на AliExpress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Хранилище /storage/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Добавлена папка competitor_images/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Сервисы и аккаунты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Доступ / Примечания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Платформа магазина — куда загружаются товары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Клиент предоставляет API-токен (Admin API, GraphQL)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Фулфилмент дропшиппинга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Разработчик создаёт аккаунт. Данные в .env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Anthropic (Claude)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Генерация текстов + QC-классификатор фото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Клиент предоставляет ключ. Модель: claude-sonnet-4-20250514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Генерация фото товаров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Клиент предоставляет ключ. Соотношение: 4:3. Качество: 2K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Источник данных: рейтинги, размерные сетки, фото-референсы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Аккаунт не нужен. Playwright или RapidAPI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RapidAPI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 API (опционально, снижает риск блокировок)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Клиент предоставляет ключ при необходимости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Тестовый магазин для парсинга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6A8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lozendafashion.com — тестовый источник товаров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Используется исключительно для разработки и отладки пайплайна.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Магазин содержит мужские и женские товары — обязательна фильтрация по полу (см. Модуль 1).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Финальный список магазинов для продакшн-запуска предоставит заказчик отдельно.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Пайплайн — модуль за модулем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Читать слева направо: что поступает → что происходит → что выходит. Каждый модуль пишет в общую БД (SQLite / PostgreSQL). Все модули идемпотентны — повторный запуск безопасен.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100"/>
        <w:gridCol w:w="2700"/>
        <w:gridCol w:w="2200"/>
      </w:tblGrid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Вход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Выход / таблица в БД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Скрапер
конкурентов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lozendafashion.com (тест). Финальный список — от заказчика.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HTML /collections/all?sort_by=best-selling страницы согласно config.yaml → /products/{handle}.json + скачать главное фото товара. Фильтр 1: только женские (URL → теги → Claude). Фильтр 2: летние товары.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competitor_products + фото в /storage/competitor_images/. Объём — согласно config.yaml (страниц × 24).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Поиск на
AliExpress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Названия + фото конкурентов из competitor_products (/storage/competitor_images/)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Поиск по картинке (приоритет) или по тексту (запасной вариант — см. примечание). Фильтр: рейтинг ≥4.5, заказы ≥50. Скачать все фото, размерные сетки, описания.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ali_products. Фото → /storage/ali_images/{id}/{цвет}/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B8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Поиск на
Zendrop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Одобренные товары с AliExpress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1) Парсинг каталога Zendrop → локальная БД. 2) rapidfuzz текстовый матч (≥85 авто, 55–84 Playwright, &lt;55 ручная). 3) Финальная визуальная проверка через Claude Vision — совпадают ли фото товаров. Стоимость доставки в Канаду.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zendrop_matches: zendrop_id, цена, доставка CAD, итоговая себестоимость, результат визуальной проверки.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ДАШБОРД
ОДОБРЕНИЯ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Модули 1–3 завершены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Пайплайн ОСТАНАВЛИВАЕТСЯ. Заказчик проверяет товары на localhost:8080. Действия: Одобрить / Отклонить / Пропустить. Редактирование предлагаемой цены. Только approved идут дальше.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product_approvals. Пайплайн возобновляется вручную.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Генерация
текстов
(Claude API)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Ali: название, описание, размерная сетка, цвета. Только approved.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генерирует: название с канадским именем, описание EN (стиль бутика, структура: образ → буллеты → характеристики), размерная сетка EU с замерами в см, категория, теги, SEO.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product_content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Генерация
фото
(Nano Banana)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Фото с Ali (референс) + фото модели (от заказчика) + master_prompt.txt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Количество ракурсов согласно master_prompt.txt (варьируется по категории). Соотношение 4:3, качество 2K. Claude Vision авто-классификатор: pass / review / reject.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product_photos. Файлы: /storage/generated/{id}/{цвет}/{ракурс}.jpg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B8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Сборка
данных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Выходы модулей 2–5. Только полностью готовые записи.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Формирование Shopify JSON. Цена: медианная наценка конкурентов от total_cost_cad. Минимальный порог 2.2×. Приоритет — цена заказчика из дашборда.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product_assembly. Готовый JSON на каждый товар.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Загрузка
в Shopify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Собранный JSON товаров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Shopify Admin API GraphQL. Создать товар → варианты → прикрепить медиа к вариантам. Все товары статус = draft.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Таблица shopify_uploads. Товары видны в Shopify как черновики.</w:t>
            </w:r>
          </w:p>
        </w:tc>
      </w:tr>
      <w:tr>
        <w:tc>
          <w:tcPr>
            <w:tcW w:type="dxa" w:w="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Блок
социального
доверия</w:t>
            </w:r>
          </w:p>
        </w:tc>
        <w:tc>
          <w:tcPr>
            <w:tcW w:type="dxa" w:w="21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Фото похожих товаров, описания из Module 4</w:t>
            </w:r>
          </w:p>
        </w:tc>
        <w:tc>
          <w:tcPr>
            <w:tcW w:type="dxa" w:w="27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Формирование универсального блока отзывов для магазина (не привязан к конкретным товарам). Подход: гибридный — реальные фото + Claude генерирует текст отзывов в стиле бутика. Финальный отбор — вручную заказчиком.</w:t>
            </w:r>
          </w:p>
        </w:tc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JSON-экспорт для импорта в Loox / Judge.me или кастомный блок.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Детали по ключевым решениям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Модуль 1 — Гендерный и летний фильтры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Применяется трёхуровневая логика для каждого фильтра: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URL коллекции</w:t>
            </w:r>
          </w:p>
        </w:tc>
        <w:tc>
          <w:tcPr>
            <w:tcW w:type="dxa" w:w="4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Проверить URL на мужские/женские сигналы (/men, /women и т.д.)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Первый проход — самый быстрый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Теги + product_type</w:t>
            </w:r>
          </w:p>
        </w:tc>
        <w:tc>
          <w:tcPr>
            <w:tcW w:type="dxa" w:w="4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 /products/{handle}.json: keyword matching по полю tags и product_type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Для всех товаров после уровня 1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Claude</w:t>
            </w:r>
          </w:p>
        </w:tc>
        <w:tc>
          <w:tcPr>
            <w:tcW w:type="dxa" w:w="4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Передать название + теги: «Is this a women's summer product? yes/no»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для ambiguous после уровня 2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5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female + summer</w:t>
            </w:r>
          </w:p>
        </w:tc>
        <w:tc>
          <w:tcPr>
            <w:tcW w:type="dxa" w:w="5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Передать в Модуль 2</w:t>
            </w:r>
          </w:p>
        </w:tc>
      </w:tr>
      <w:tr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male (любой уровень)</w:t>
            </w:r>
          </w:p>
        </w:tc>
        <w:tc>
          <w:tcPr>
            <w:tcW w:type="dxa" w:w="5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skipped_male. В следующие модули не передавать</w:t>
            </w:r>
          </w:p>
        </w:tc>
      </w:tr>
      <w:tr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female + не летний</w:t>
            </w:r>
          </w:p>
        </w:tc>
        <w:tc>
          <w:tcPr>
            <w:tcW w:type="dxa" w:w="5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skipped_season</w:t>
            </w:r>
          </w:p>
        </w:tc>
      </w:tr>
      <w:tr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ambiguous → Claude: yes</w:t>
            </w:r>
          </w:p>
        </w:tc>
        <w:tc>
          <w:tcPr>
            <w:tcW w:type="dxa" w:w="5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Передать в Модуль 2</w:t>
            </w:r>
          </w:p>
        </w:tc>
      </w:tr>
      <w:tr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ambiguous → Claude: no</w:t>
            </w:r>
          </w:p>
        </w:tc>
        <w:tc>
          <w:tcPr>
            <w:tcW w:type="dxa" w:w="5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Пометить соответствующим статусом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Модуль 2 — Поиск на AliExpress: картинка vs текст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6A8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Поиск на AliExpress — визуальный в приоритете (текстовый как запасной)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Текстовый поиск для одежды работает слабо: разные формулировки, разные языки.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Визуальный поиск даёт точное совпадение по внешнему виду.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Цепочка: Модуль 1 скачивает главное фото товара конкурента из /products/{handle}.json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 сохраняет локально → Модуль 2 использует это фото для поиска по картинке на AliExpress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(camera icon → upload image через Playwright).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фото конкурента недоступно или визуальный поиск нестабилен — текстовый поиск.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 обоих случаях: Claude выбирает лучшее совпадение из топ-5 результатов.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Что Ali даёт помимо самого товара — почему этот шаг нужен: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Данные с AliExpress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Зачем нужны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Рейтинг ≥4.5 + заказы ≥50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Косвенный индикатор качества и спроса — на Zendrop этих данных нет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Размерная сетка с замерами в см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Основа для EU size chart. На Zendrop обычно отсутствует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 в нескольких цветах / ракурсах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Референсы для генерации фото в Nano Banana Pro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Описание и характеристики (материал и т.д.)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Вход для Claude в Модуле 4 — генерация описания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Модуль 3 — Zendrop матч: текст + визуальная проверка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Этап 1 — Текстовый матч (rapidfuzz)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rapidfuzz — библиотека нечёткого сравнения строк. Сравнивает названия товаров по составу слов (не по картинке):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Пример: сравнение двух строк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'Floral Chiffon Maxi Dress Summer Boho'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vs 'Boho Floral Maxi Dress Chiffon'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score: 91  → авто-принятие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score &gt;= 85:  авто-принять          # названия почти идентичны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score 55-84:  Playwright live-поиск # сомнительно — проверить ещё раз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score &lt; 55:   флаг: ручная проверка # слишком разные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Этап 2 — Визуальная проверка (Claude Vision)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После текстового матча — финальная проверка для всех товаров кроме явных отклонений: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Claude Vision получает два фото: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главное фото товара с AliExpress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главное фото совпавшего товара с Zendrop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Промпт: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'Are these the same garment / product? Answer: yes / likely / no'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Результат сохраняется в zendrop_matches.visual_match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yes / likely  → принять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           → флаг для ручной проверки в дашборде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Модуль 4 — Стиль и структура описаний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Ориентир для промпта Claude — стиль премиум-бутика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Структура описания (на основе примеров, предоставленных заказчиком):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1. Открывающая фраза — создаёт образ и настроение (не перечисление характеристик)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2. Блок 'Почему вы полюбите этот товар' — 3-4 буллета, каждый про конкретное преимущество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3. Характеристики — материал, посадка, длина, уход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Тон: уверенный, не заискивающий, ориентирован на образ жизни.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Длина: 80–120 слов в основном описании.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Никаких упоминаний AliExpress, Китая, поставщиков.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Размерная сетка — трёхуровневый подход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 Ali есть таблица с замерами в см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нормализует в EU стандарт: XS–XL + bust/waist/hips в см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 Ali только буквенные размеры S/M/L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применяет стандартные EU замеры для данной категории (платье / топ / брюки — разные пропорции)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Данных нет совсем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генерирует типичную сетку для категории. Метафилд помечается как 'approximate' — Kiwi Size Recommender учитывает это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Модуль 5 — Генерация фото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 (REST API)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Соотношение сторон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4:3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Качество вывода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2K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Количество ракурсов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Согласно master_prompt.txt заказчика. Варьируется по категории (одежда / обувь / аксессуары)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Вход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Референсное фото товара с Ali (base64) + фото модели от заказчика (base64) + master_prompt.txt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QC-классификатор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Vision: pass / review / reject. Минимум — 3 фото pass на каждый цветовой вариант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Модуль 8 — Блок социального доверия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Концепция: общий блок отзывов для магазина (не привязан к товарам)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Цель: создать ощущение реального живого магазина, не конкретных отзывов на товары.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Подход (гибридный):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— Найти реальные фото похожих товаров в контексте реального использования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— Claude генерирует текст отзыва на основе фото и описания товара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— Стиль: естественный, как будто написан реальной покупательницей бутика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— Финальный отбор и публикация — вручную заказчиком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Формат экспорта: JSON для импорта в Loox, Judge.me или кастомный Liquid-блок.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Схема потока данных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Магазины конкурентов (список от заказчика / lozendafashion.com для теста)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HTML pages → /products/{handle}.json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Фильтр: только женские товары (URL → теги → Claude)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Фильтр: только летние товары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competitor_products  ────────────────────────────────────────┐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название + цена                                         │ цены конкурентов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                                                          │ для анализа маржи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Поиск на AliExpress                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(по картинке → по тексту как запасной)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матч + фото + размерная сетка + описание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                            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ali_products + /storage/ali_images/  ◄──────────────────────┘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Zendrop: парсинг каталога → rapidfuzz матч → Playwright → Claude Vision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zendrop_id + цена + доставка CAD + visual_match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zendrop_matches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★ ДАШБОРД ОДОБРЕНИЯ (localhost:8080)  ← ЗАКАЗЧИК РАБОТАЕТ ЗДЕСЬ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approval_status = 'approved'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               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Claude API (тексты)               Nano Banana Pro (фото)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название + описание               4:3 / 2K / ракурсы по промпту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размерная сетка EU                Claude Vision QC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категория + теги + SEO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     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               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product_content             [БД] product_photos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└─────────────┬──────────────────────┘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[БД] product_assembly (Shopify 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Shopify Admin API (GraphQL) — status: draft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Заказчик публикует вручную после QC</w:t>
      </w:r>
    </w:p>
    <w:p>
      <w:pPr>
        <w:spacing w:after="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Ключевые правила для разработчика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Детали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черновики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товары загружаются в Shopify со статусом draft. Автоматическая публикация запрещена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Ворота одобрения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Модули 4, 5, 6 фильтруют строго по approval_status = 'approved'. Обязательное требование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Минимальная цена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Минимальная розничная цена = total_cost_cad × 2.2. Ниже этой планки нельзя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Приоритет цены заказчика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approved_price_cad указана в дашборде — использовать её. Расчётная логика игнорируется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Минимум 3 фото pass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Товар не переходит к сборке если для любого цвета менее 3 фото с qc_verdict = pass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 Ali скачивать сразу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URL изображений AliExpress протухают. Скачивать в Модуле 2, не откладывать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женские товары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Мужские товары: status = skipped_male. Никогда не передавать в следующие модули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Идемпотентность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Повторный запуск любого модуля безопасен — уже обработанные записи пропускаются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Поддержка языков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тексты хранить с суффиксом _en. Схема поддерживает _nl, _fr без миграции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Курсы валют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Статичная таблица в config.yaml. Обновляется вручную раз в месяц. Live FX API — нет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Сессия Zendrop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Cookie Playwright истекает. Реализовать авто-обновление / re-login при ответе 401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Структура файлов проекта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pipeline/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module1_competitor.py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module2_aliexpress.py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module2_5_server.py      ← дашборд одобрения (FastAPI + HTML, localhost:8080)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module3_zendrop.py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module4_content.py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module5_photos.py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module6_assemble.py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module7_shopify.py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module8_social_proof.py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db.py                    ← модели SQLAlchemy + Alembic миграции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config.py                ← pydantic-settings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claude.py                ← обёртка Claude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nano_banana.py           ← обёртка Nano Banana Pro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utils.py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config.yaml                ← URL магазинов, ключевые слова, курсы, пороги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master_prompt.txt          ← ПРЕДОСТАВЛЯЕТ ЗАКАЗЧИК — не хардкодить, не коммитить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names.py                   ← 300 канадских женских имён, последовательное присвоение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.env                       ← API-ключи — не коммитить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requirements.txt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README.md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                    ← вне папки проекта, путь через PHOTO_STORAGE_PATH в .env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ali_images/{ali_product_id}/{цвет}/ref_01.jpg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generated_photos/{ali_product_id}/{цвет}/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{shot_type}.jpg   qc_results.json</w:t>
      </w:r>
    </w:p>
    <w:p>
      <w:pPr>
        <w:spacing w:after="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8C"/>
          <w:sz w:val="34"/>
          <w:szCs w:val="34"/>
        </w:rPr>
        <w:t xml:space="preserve">Переменные окружения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— тексты + QC-классификатор фото + визуальный матч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NANO_BANANA_API_KEY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Генерация фото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SHOPIFY_STORE_URL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yourstore.myshopify.com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SHOPIFY_ACCESS_TOKEN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Токен Admin API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RAPIDAPI_KEY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 через RapidAPI (опционально)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ZENDROP_EMAIL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Логин аккаунта Zendrop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ZENDROP_PASSWORD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Пароль аккаунта Zendrop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Путь SQLite или строка PostgreSQL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MASTER_PROMPT_PATH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Абсолютный путь к master_prompt.txt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PHOTO_STORAGE_PATH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Базовый путь к /storage/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Предоставляет заказчик (вне скоупа разработчика)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master_prompt.txt         — мастер-промпт для Nano Banana Pro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 модели               — референсное фото для генерации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API-ключи                 — Anthropic, Nano Banana Pro, Shopify, RapidAPI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Магазин Shopify           — тема, плагины (Prestige/Impulse + Kiwi + Loox/Judge.me)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Список рабочих магазинов  — после завершения тестирования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Ручная проверка           — дашборд одобрения, финальный QC, публикация товаров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Блок отзывов              — финальный отбор контента для social proof блока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Предоставляет разработчик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8 модулей пайплайна (Python scripts)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Схема БД с миграциями (Alembic)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Дашборд одобрения (FastAPI + HTML, localhost:8080)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README: установка, env, порядок запуска, устранение неполадок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config.yaml со всеми настройками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Тестовый прогон: 10 полностью собранных товаров в JSON для согласования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Краткое ТЗ v2.0 — полная спецификация в основном ТЗ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4E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2026-05-08T06:21:38.581Z</dcterms:created>
  <dcterms:modified xsi:type="dcterms:W3CDTF">2026-05-08T06:21:38.597Z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