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8D64FC" w14:textId="2C680060" w:rsidR="000228CD" w:rsidRPr="000228CD" w:rsidRDefault="000228CD" w:rsidP="000228CD">
      <w:pPr>
        <w:jc w:val="center"/>
        <w:rPr>
          <w:b/>
          <w:bCs/>
          <w:sz w:val="32"/>
          <w:szCs w:val="32"/>
        </w:rPr>
      </w:pPr>
      <w:r w:rsidRPr="000228CD">
        <w:rPr>
          <w:b/>
          <w:bCs/>
          <w:sz w:val="32"/>
          <w:szCs w:val="32"/>
          <w:lang w:val="en-US"/>
        </w:rPr>
        <w:t xml:space="preserve">REACT </w:t>
      </w:r>
      <w:r w:rsidRPr="000228CD">
        <w:rPr>
          <w:b/>
          <w:bCs/>
          <w:sz w:val="32"/>
          <w:szCs w:val="32"/>
        </w:rPr>
        <w:t>рубежный контроль</w:t>
      </w:r>
    </w:p>
    <w:p w14:paraId="1F86E4BD" w14:textId="77777777" w:rsidR="000228CD" w:rsidRDefault="000228CD">
      <w:pPr>
        <w:rPr>
          <w:b/>
          <w:bCs/>
          <w:sz w:val="24"/>
          <w:szCs w:val="24"/>
        </w:rPr>
      </w:pPr>
    </w:p>
    <w:p w14:paraId="2753BD17" w14:textId="2CE31AC6" w:rsidR="00776FCE" w:rsidRPr="00D835E5" w:rsidRDefault="00D835E5">
      <w:pPr>
        <w:rPr>
          <w:b/>
          <w:bCs/>
          <w:sz w:val="24"/>
          <w:szCs w:val="24"/>
        </w:rPr>
      </w:pPr>
      <w:r w:rsidRPr="00D835E5">
        <w:rPr>
          <w:b/>
          <w:bCs/>
          <w:sz w:val="24"/>
          <w:szCs w:val="24"/>
        </w:rPr>
        <w:t xml:space="preserve">Часть 1. Тест </w:t>
      </w:r>
    </w:p>
    <w:p w14:paraId="5289E815" w14:textId="77777777" w:rsidR="00D835E5" w:rsidRPr="00D835E5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B)</w:t>
      </w:r>
    </w:p>
    <w:p w14:paraId="0F994779" w14:textId="77777777" w:rsidR="00D835E5" w:rsidRPr="00D835E5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B)</w:t>
      </w:r>
    </w:p>
    <w:p w14:paraId="06579845" w14:textId="77777777" w:rsidR="00D835E5" w:rsidRPr="00D835E5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B)</w:t>
      </w:r>
    </w:p>
    <w:p w14:paraId="69794217" w14:textId="77777777" w:rsidR="00D835E5" w:rsidRPr="00D835E5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A)</w:t>
      </w:r>
    </w:p>
    <w:p w14:paraId="6BE960F1" w14:textId="77777777" w:rsidR="00D835E5" w:rsidRPr="00D835E5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A)</w:t>
      </w:r>
    </w:p>
    <w:p w14:paraId="7338EFAA" w14:textId="77777777" w:rsidR="00D835E5" w:rsidRPr="00D835E5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A)</w:t>
      </w:r>
    </w:p>
    <w:p w14:paraId="6A4F3F2C" w14:textId="77777777" w:rsidR="00D835E5" w:rsidRPr="00D835E5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B)</w:t>
      </w:r>
    </w:p>
    <w:p w14:paraId="7D3762E8" w14:textId="77777777" w:rsidR="00D835E5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B)</w:t>
      </w:r>
    </w:p>
    <w:p w14:paraId="50DA5C03" w14:textId="77777777" w:rsidR="00D835E5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B)</w:t>
      </w:r>
    </w:p>
    <w:p w14:paraId="6408B122" w14:textId="77777777" w:rsidR="00D835E5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B)</w:t>
      </w:r>
    </w:p>
    <w:p w14:paraId="3C806195" w14:textId="77777777" w:rsidR="00D835E5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B)</w:t>
      </w:r>
    </w:p>
    <w:p w14:paraId="242C711D" w14:textId="77777777" w:rsidR="00D835E5" w:rsidRPr="00D835E5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A)</w:t>
      </w:r>
    </w:p>
    <w:p w14:paraId="57FC3329" w14:textId="77777777" w:rsidR="00D835E5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B)</w:t>
      </w:r>
    </w:p>
    <w:p w14:paraId="01438CA2" w14:textId="77777777" w:rsidR="00D835E5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B)</w:t>
      </w:r>
    </w:p>
    <w:p w14:paraId="1776C313" w14:textId="77777777" w:rsidR="00D835E5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B)</w:t>
      </w:r>
    </w:p>
    <w:p w14:paraId="4226676D" w14:textId="77777777" w:rsidR="00D835E5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B)</w:t>
      </w:r>
    </w:p>
    <w:p w14:paraId="565A966D" w14:textId="77777777" w:rsidR="00D835E5" w:rsidRPr="00D835E5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A)</w:t>
      </w:r>
    </w:p>
    <w:p w14:paraId="6C49C33D" w14:textId="77777777" w:rsidR="00D835E5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B)</w:t>
      </w:r>
    </w:p>
    <w:p w14:paraId="64D3EDB9" w14:textId="77777777" w:rsidR="00D835E5" w:rsidRPr="00D835E5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A)</w:t>
      </w:r>
    </w:p>
    <w:p w14:paraId="3153C812" w14:textId="69F1D7C6" w:rsidR="00D835E5" w:rsidRPr="000228CD" w:rsidRDefault="00D835E5" w:rsidP="00D835E5">
      <w:pPr>
        <w:pStyle w:val="a3"/>
        <w:numPr>
          <w:ilvl w:val="0"/>
          <w:numId w:val="1"/>
        </w:numPr>
      </w:pPr>
      <w:r>
        <w:rPr>
          <w:lang w:val="en-US"/>
        </w:rPr>
        <w:t>A)</w:t>
      </w:r>
    </w:p>
    <w:p w14:paraId="7DEFB3DF" w14:textId="77777777" w:rsidR="000228CD" w:rsidRPr="00D835E5" w:rsidRDefault="000228CD" w:rsidP="000228CD">
      <w:pPr>
        <w:pStyle w:val="a3"/>
      </w:pPr>
    </w:p>
    <w:p w14:paraId="762F29A9" w14:textId="77777777" w:rsidR="00D835E5" w:rsidRPr="00D835E5" w:rsidRDefault="00D835E5" w:rsidP="00D835E5">
      <w:pPr>
        <w:rPr>
          <w:b/>
          <w:bCs/>
          <w:sz w:val="24"/>
          <w:szCs w:val="24"/>
        </w:rPr>
      </w:pPr>
      <w:r w:rsidRPr="00D835E5">
        <w:rPr>
          <w:b/>
          <w:bCs/>
          <w:sz w:val="24"/>
          <w:szCs w:val="24"/>
        </w:rPr>
        <w:t>Часть 2. Открытые вопросы</w:t>
      </w:r>
    </w:p>
    <w:p w14:paraId="0A5E3168" w14:textId="77777777" w:rsidR="00D835E5" w:rsidRPr="00D835E5" w:rsidRDefault="00D835E5" w:rsidP="00D835E5">
      <w:pPr>
        <w:pStyle w:val="a3"/>
        <w:numPr>
          <w:ilvl w:val="0"/>
          <w:numId w:val="2"/>
        </w:numPr>
      </w:pPr>
      <w:r>
        <w:rPr>
          <w:lang w:val="en-US"/>
        </w:rPr>
        <w:t>React</w:t>
      </w:r>
      <w:r w:rsidRPr="00D835E5">
        <w:t xml:space="preserve"> —</w:t>
      </w:r>
      <w:r>
        <w:t xml:space="preserve"> это библиотека </w:t>
      </w:r>
      <w:r>
        <w:rPr>
          <w:lang w:val="en-US"/>
        </w:rPr>
        <w:t>JavaScript</w:t>
      </w:r>
      <w:r>
        <w:rPr>
          <w:lang w:val="ru-KZ"/>
        </w:rPr>
        <w:t xml:space="preserve"> для создания пользовательских интерфейсов.</w:t>
      </w:r>
    </w:p>
    <w:p w14:paraId="5A9A23BE" w14:textId="77777777" w:rsidR="00D835E5" w:rsidRDefault="00D835E5" w:rsidP="00D835E5">
      <w:pPr>
        <w:pStyle w:val="a3"/>
        <w:numPr>
          <w:ilvl w:val="0"/>
          <w:numId w:val="2"/>
        </w:numPr>
      </w:pPr>
      <w:r>
        <w:rPr>
          <w:lang w:val="en-US"/>
        </w:rPr>
        <w:t>HTML</w:t>
      </w:r>
      <w:r>
        <w:t>-страница статичн</w:t>
      </w:r>
      <w:r w:rsidR="0012530E">
        <w:t>а</w:t>
      </w:r>
      <w:r>
        <w:t>, когда компонент</w:t>
      </w:r>
      <w:r w:rsidR="0012530E">
        <w:t xml:space="preserve"> может</w:t>
      </w:r>
      <w:r>
        <w:t xml:space="preserve"> </w:t>
      </w:r>
      <w:proofErr w:type="spellStart"/>
      <w:r>
        <w:t>переиспольз</w:t>
      </w:r>
      <w:r w:rsidR="0012530E">
        <w:t>оваться</w:t>
      </w:r>
      <w:proofErr w:type="spellEnd"/>
      <w:r w:rsidR="0012530E">
        <w:t xml:space="preserve"> много раз.</w:t>
      </w:r>
    </w:p>
    <w:p w14:paraId="665A1C5E" w14:textId="77777777" w:rsidR="0012530E" w:rsidRDefault="0012530E" w:rsidP="00D835E5">
      <w:pPr>
        <w:pStyle w:val="a3"/>
        <w:numPr>
          <w:ilvl w:val="0"/>
          <w:numId w:val="2"/>
        </w:numPr>
      </w:pPr>
      <w:r>
        <w:rPr>
          <w:lang w:val="en-US"/>
        </w:rPr>
        <w:t>Props</w:t>
      </w:r>
      <w:r w:rsidRPr="0012530E">
        <w:t xml:space="preserve"> —</w:t>
      </w:r>
      <w:r>
        <w:t xml:space="preserve"> это данные, которые передаются компоненту извне.</w:t>
      </w:r>
      <w:bookmarkStart w:id="0" w:name="_GoBack"/>
      <w:bookmarkEnd w:id="0"/>
    </w:p>
    <w:p w14:paraId="29FF3504" w14:textId="77777777" w:rsidR="0012530E" w:rsidRDefault="0012530E" w:rsidP="00D835E5">
      <w:pPr>
        <w:pStyle w:val="a3"/>
        <w:numPr>
          <w:ilvl w:val="0"/>
          <w:numId w:val="2"/>
        </w:numPr>
      </w:pPr>
      <w:r>
        <w:rPr>
          <w:lang w:val="en-US"/>
        </w:rPr>
        <w:t>State</w:t>
      </w:r>
      <w:r w:rsidRPr="0012530E">
        <w:t xml:space="preserve"> — </w:t>
      </w:r>
      <w:r>
        <w:t>это состояние данных, которые могут в дальнейшем меняться.</w:t>
      </w:r>
    </w:p>
    <w:p w14:paraId="3EA19F63" w14:textId="77777777" w:rsidR="0012530E" w:rsidRDefault="0012530E" w:rsidP="00D835E5">
      <w:pPr>
        <w:pStyle w:val="a3"/>
        <w:numPr>
          <w:ilvl w:val="0"/>
          <w:numId w:val="2"/>
        </w:numPr>
      </w:pPr>
      <w:r>
        <w:rPr>
          <w:lang w:val="en-US"/>
        </w:rPr>
        <w:t>Props</w:t>
      </w:r>
      <w:r w:rsidRPr="0012530E">
        <w:t xml:space="preserve"> </w:t>
      </w:r>
      <w:r>
        <w:t>передаются извне, и они неизменны</w:t>
      </w:r>
      <w:r w:rsidR="00867D19" w:rsidRPr="00867D19">
        <w:t xml:space="preserve">; </w:t>
      </w:r>
      <w:r w:rsidR="00867D19">
        <w:rPr>
          <w:lang w:val="en-US"/>
        </w:rPr>
        <w:t>s</w:t>
      </w:r>
      <w:r>
        <w:rPr>
          <w:lang w:val="en-US"/>
        </w:rPr>
        <w:t>tate</w:t>
      </w:r>
      <w:r>
        <w:t xml:space="preserve"> находится изначально внутри компонента и может быть изменен.</w:t>
      </w:r>
    </w:p>
    <w:p w14:paraId="596C7700" w14:textId="77777777" w:rsidR="0012530E" w:rsidRDefault="0012530E" w:rsidP="00D835E5">
      <w:pPr>
        <w:pStyle w:val="a3"/>
        <w:numPr>
          <w:ilvl w:val="0"/>
          <w:numId w:val="2"/>
        </w:numPr>
      </w:pPr>
      <w:proofErr w:type="spellStart"/>
      <w:r>
        <w:rPr>
          <w:lang w:val="en-US"/>
        </w:rPr>
        <w:t>useEffect</w:t>
      </w:r>
      <w:proofErr w:type="spellEnd"/>
      <w:r w:rsidRPr="0012530E">
        <w:t xml:space="preserve"> </w:t>
      </w:r>
      <w:r>
        <w:t>нужен для работы с побочными эффектами (запросы, подписки)</w:t>
      </w:r>
      <w:r w:rsidR="00867D19" w:rsidRPr="00867D19">
        <w:t>.</w:t>
      </w:r>
    </w:p>
    <w:p w14:paraId="311E1344" w14:textId="77777777" w:rsidR="0012530E" w:rsidRDefault="0012530E" w:rsidP="00D835E5">
      <w:pPr>
        <w:pStyle w:val="a3"/>
        <w:numPr>
          <w:ilvl w:val="0"/>
          <w:numId w:val="2"/>
        </w:numPr>
      </w:pPr>
      <w:r>
        <w:rPr>
          <w:lang w:val="en-US"/>
        </w:rPr>
        <w:t>Key</w:t>
      </w:r>
      <w:r w:rsidRPr="0012530E">
        <w:t xml:space="preserve"> </w:t>
      </w:r>
      <w:r>
        <w:t xml:space="preserve">нужен для того, чтобы </w:t>
      </w:r>
      <w:r>
        <w:rPr>
          <w:lang w:val="en-US"/>
        </w:rPr>
        <w:t>React</w:t>
      </w:r>
      <w:r w:rsidRPr="0012530E">
        <w:t xml:space="preserve"> </w:t>
      </w:r>
      <w:r>
        <w:t>мог понять, какой элемент изменился</w:t>
      </w:r>
      <w:r w:rsidR="00867D19" w:rsidRPr="00867D19">
        <w:t>.</w:t>
      </w:r>
    </w:p>
    <w:p w14:paraId="69D5F07E" w14:textId="77777777" w:rsidR="00867D19" w:rsidRDefault="00867D19" w:rsidP="00D835E5">
      <w:pPr>
        <w:pStyle w:val="a3"/>
        <w:numPr>
          <w:ilvl w:val="0"/>
          <w:numId w:val="2"/>
        </w:numPr>
      </w:pPr>
      <w:r>
        <w:rPr>
          <w:lang w:val="en-US"/>
        </w:rPr>
        <w:t>Controlled</w:t>
      </w:r>
      <w:r w:rsidRPr="00867D19">
        <w:t xml:space="preserve"> </w:t>
      </w:r>
      <w:r>
        <w:rPr>
          <w:lang w:val="en-US"/>
        </w:rPr>
        <w:t>input</w:t>
      </w:r>
      <w:r w:rsidRPr="00867D19">
        <w:t xml:space="preserve"> — </w:t>
      </w:r>
      <w:r>
        <w:t xml:space="preserve">это </w:t>
      </w:r>
      <w:proofErr w:type="spellStart"/>
      <w:r>
        <w:t>инпут</w:t>
      </w:r>
      <w:proofErr w:type="spellEnd"/>
      <w:r>
        <w:t>,</w:t>
      </w:r>
      <w:r>
        <w:rPr>
          <w:lang w:val="ru-KZ"/>
        </w:rPr>
        <w:t xml:space="preserve"> значение которого управляется через </w:t>
      </w:r>
      <w:r>
        <w:rPr>
          <w:lang w:val="en-US"/>
        </w:rPr>
        <w:t>state</w:t>
      </w:r>
      <w:r w:rsidRPr="00867D19">
        <w:t>.</w:t>
      </w:r>
      <w:r w:rsidR="00196D36">
        <w:t xml:space="preserve"> Он нужен, например, для валидации.</w:t>
      </w:r>
    </w:p>
    <w:p w14:paraId="4F77F4FA" w14:textId="77777777" w:rsidR="00867D19" w:rsidRDefault="00867D19" w:rsidP="00D835E5">
      <w:pPr>
        <w:pStyle w:val="a3"/>
        <w:numPr>
          <w:ilvl w:val="0"/>
          <w:numId w:val="2"/>
        </w:numPr>
      </w:pPr>
      <w:r>
        <w:rPr>
          <w:lang w:val="en-US"/>
        </w:rPr>
        <w:t>React</w:t>
      </w:r>
      <w:r w:rsidRPr="00196D36">
        <w:t xml:space="preserve"> </w:t>
      </w:r>
      <w:r w:rsidR="00196D36">
        <w:rPr>
          <w:lang w:val="en-US"/>
        </w:rPr>
        <w:t>R</w:t>
      </w:r>
      <w:r>
        <w:rPr>
          <w:lang w:val="en-US"/>
        </w:rPr>
        <w:t>outer</w:t>
      </w:r>
      <w:r w:rsidRPr="00196D36">
        <w:t xml:space="preserve"> — </w:t>
      </w:r>
      <w:r>
        <w:t xml:space="preserve">это </w:t>
      </w:r>
      <w:r w:rsidR="00196D36">
        <w:t>библиотека для навигации между страницами. Используется чтобы страница не перезагружалась полностью, а только нужные компоненты.</w:t>
      </w:r>
    </w:p>
    <w:p w14:paraId="47FE078B" w14:textId="77777777" w:rsidR="00196D36" w:rsidRPr="00D835E5" w:rsidRDefault="00196D36" w:rsidP="00D835E5">
      <w:pPr>
        <w:pStyle w:val="a3"/>
        <w:numPr>
          <w:ilvl w:val="0"/>
          <w:numId w:val="2"/>
        </w:numPr>
      </w:pPr>
      <w:r>
        <w:t xml:space="preserve">Создать репозиторий на </w:t>
      </w:r>
      <w:r>
        <w:rPr>
          <w:lang w:val="en-US"/>
        </w:rPr>
        <w:t>GitHub</w:t>
      </w:r>
      <w:r w:rsidRPr="00196D36">
        <w:t>,</w:t>
      </w:r>
      <w:r>
        <w:t xml:space="preserve"> выбрать его в </w:t>
      </w:r>
      <w:proofErr w:type="spellStart"/>
      <w:r>
        <w:rPr>
          <w:lang w:val="en-US"/>
        </w:rPr>
        <w:t>Vercel</w:t>
      </w:r>
      <w:proofErr w:type="spellEnd"/>
      <w:r w:rsidRPr="00196D36">
        <w:t xml:space="preserve"> </w:t>
      </w:r>
      <w:r>
        <w:t xml:space="preserve">и </w:t>
      </w:r>
      <w:proofErr w:type="spellStart"/>
      <w:r>
        <w:t>задеплоить</w:t>
      </w:r>
      <w:proofErr w:type="spellEnd"/>
      <w:r>
        <w:t>.</w:t>
      </w:r>
    </w:p>
    <w:sectPr w:rsidR="00196D36" w:rsidRPr="00D835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173344"/>
    <w:multiLevelType w:val="multilevel"/>
    <w:tmpl w:val="1E0E62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4F57A1"/>
    <w:multiLevelType w:val="hybridMultilevel"/>
    <w:tmpl w:val="1E0E62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B60CEF"/>
    <w:multiLevelType w:val="hybridMultilevel"/>
    <w:tmpl w:val="4DF62D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CE"/>
    <w:rsid w:val="000228CD"/>
    <w:rsid w:val="0012530E"/>
    <w:rsid w:val="00196D36"/>
    <w:rsid w:val="00776FCE"/>
    <w:rsid w:val="00867D19"/>
    <w:rsid w:val="00D8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1A703"/>
  <w15:chartTrackingRefBased/>
  <w15:docId w15:val="{F0AE87AB-2DFA-4DE8-8B37-73203B95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35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4419E-1E16-402D-A509-C58B1B2E4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ITSTART</dc:creator>
  <cp:keywords/>
  <dc:description/>
  <cp:lastModifiedBy>ITSTART</cp:lastModifiedBy>
  <cp:revision>5</cp:revision>
  <dcterms:created xsi:type="dcterms:W3CDTF">2026-05-14T04:18:00Z</dcterms:created>
  <dcterms:modified xsi:type="dcterms:W3CDTF">2026-05-14T04:44:00Z</dcterms:modified>
</cp:coreProperties>
</file>