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C23DC" w14:textId="77777777" w:rsidR="00221D70" w:rsidRPr="00483ED1" w:rsidRDefault="00221D70" w:rsidP="00221D70">
      <w:pPr>
        <w:spacing w:after="0" w:line="240" w:lineRule="auto"/>
        <w:jc w:val="center"/>
        <w:rPr>
          <w:rFonts w:ascii="Times New Roman" w:hAnsi="Times New Roman" w:cs="Times New Roman"/>
          <w:sz w:val="28"/>
          <w:szCs w:val="28"/>
        </w:rPr>
      </w:pPr>
      <w:r w:rsidRPr="00483ED1">
        <w:rPr>
          <w:rFonts w:ascii="Times New Roman" w:hAnsi="Times New Roman" w:cs="Times New Roman"/>
          <w:sz w:val="28"/>
          <w:szCs w:val="28"/>
        </w:rPr>
        <w:t>Министерство</w:t>
      </w:r>
      <w:r>
        <w:rPr>
          <w:rFonts w:ascii="Times New Roman" w:hAnsi="Times New Roman" w:cs="Times New Roman"/>
          <w:sz w:val="28"/>
          <w:szCs w:val="28"/>
        </w:rPr>
        <w:t xml:space="preserve"> </w:t>
      </w:r>
      <w:r w:rsidRPr="00483ED1">
        <w:rPr>
          <w:rFonts w:ascii="Times New Roman" w:hAnsi="Times New Roman" w:cs="Times New Roman"/>
          <w:sz w:val="28"/>
          <w:szCs w:val="28"/>
        </w:rPr>
        <w:t>образования</w:t>
      </w:r>
      <w:r>
        <w:rPr>
          <w:rFonts w:ascii="Times New Roman" w:hAnsi="Times New Roman" w:cs="Times New Roman"/>
          <w:sz w:val="28"/>
          <w:szCs w:val="28"/>
        </w:rPr>
        <w:t xml:space="preserve"> </w:t>
      </w:r>
      <w:r w:rsidRPr="00483ED1">
        <w:rPr>
          <w:rFonts w:ascii="Times New Roman" w:hAnsi="Times New Roman" w:cs="Times New Roman"/>
          <w:sz w:val="28"/>
          <w:szCs w:val="28"/>
        </w:rPr>
        <w:t>и</w:t>
      </w:r>
      <w:r>
        <w:rPr>
          <w:rFonts w:ascii="Times New Roman" w:hAnsi="Times New Roman" w:cs="Times New Roman"/>
          <w:sz w:val="28"/>
          <w:szCs w:val="28"/>
        </w:rPr>
        <w:t xml:space="preserve"> </w:t>
      </w:r>
      <w:r w:rsidRPr="00483ED1">
        <w:rPr>
          <w:rFonts w:ascii="Times New Roman" w:hAnsi="Times New Roman" w:cs="Times New Roman"/>
          <w:sz w:val="28"/>
          <w:szCs w:val="28"/>
        </w:rPr>
        <w:t>молодёжной</w:t>
      </w:r>
      <w:r>
        <w:rPr>
          <w:rFonts w:ascii="Times New Roman" w:hAnsi="Times New Roman" w:cs="Times New Roman"/>
          <w:sz w:val="28"/>
          <w:szCs w:val="28"/>
        </w:rPr>
        <w:t xml:space="preserve"> </w:t>
      </w:r>
      <w:r w:rsidRPr="00483ED1">
        <w:rPr>
          <w:rFonts w:ascii="Times New Roman" w:hAnsi="Times New Roman" w:cs="Times New Roman"/>
          <w:sz w:val="28"/>
          <w:szCs w:val="28"/>
        </w:rPr>
        <w:t>политики</w:t>
      </w:r>
    </w:p>
    <w:p w14:paraId="0158A623" w14:textId="77777777" w:rsidR="00221D70" w:rsidRPr="00483ED1" w:rsidRDefault="00221D70" w:rsidP="00221D70">
      <w:pPr>
        <w:spacing w:after="0" w:line="240" w:lineRule="auto"/>
        <w:jc w:val="center"/>
        <w:rPr>
          <w:rFonts w:ascii="Times New Roman" w:hAnsi="Times New Roman" w:cs="Times New Roman"/>
          <w:sz w:val="28"/>
          <w:szCs w:val="28"/>
        </w:rPr>
      </w:pPr>
      <w:r w:rsidRPr="00483ED1">
        <w:rPr>
          <w:rFonts w:ascii="Times New Roman" w:hAnsi="Times New Roman" w:cs="Times New Roman"/>
          <w:sz w:val="28"/>
          <w:szCs w:val="28"/>
        </w:rPr>
        <w:t>Свердловской</w:t>
      </w:r>
      <w:r>
        <w:rPr>
          <w:rFonts w:ascii="Times New Roman" w:hAnsi="Times New Roman" w:cs="Times New Roman"/>
          <w:sz w:val="28"/>
          <w:szCs w:val="28"/>
        </w:rPr>
        <w:t xml:space="preserve"> </w:t>
      </w:r>
      <w:r w:rsidRPr="00483ED1">
        <w:rPr>
          <w:rFonts w:ascii="Times New Roman" w:hAnsi="Times New Roman" w:cs="Times New Roman"/>
          <w:sz w:val="28"/>
          <w:szCs w:val="28"/>
        </w:rPr>
        <w:t>области</w:t>
      </w:r>
    </w:p>
    <w:p w14:paraId="40EA3FE4" w14:textId="77777777" w:rsidR="00221D70" w:rsidRPr="00483ED1" w:rsidRDefault="00221D70" w:rsidP="00221D70">
      <w:pPr>
        <w:spacing w:after="0" w:line="240" w:lineRule="auto"/>
        <w:jc w:val="center"/>
        <w:rPr>
          <w:rFonts w:ascii="Times New Roman" w:hAnsi="Times New Roman" w:cs="Times New Roman"/>
          <w:sz w:val="28"/>
          <w:szCs w:val="28"/>
        </w:rPr>
      </w:pPr>
      <w:r w:rsidRPr="00483ED1">
        <w:rPr>
          <w:rFonts w:ascii="Times New Roman" w:hAnsi="Times New Roman" w:cs="Times New Roman"/>
          <w:sz w:val="28"/>
          <w:szCs w:val="28"/>
        </w:rPr>
        <w:t>Государственное</w:t>
      </w:r>
      <w:r>
        <w:rPr>
          <w:rFonts w:ascii="Times New Roman" w:hAnsi="Times New Roman" w:cs="Times New Roman"/>
          <w:sz w:val="28"/>
          <w:szCs w:val="28"/>
        </w:rPr>
        <w:t xml:space="preserve"> </w:t>
      </w:r>
      <w:r w:rsidRPr="00483ED1">
        <w:rPr>
          <w:rFonts w:ascii="Times New Roman" w:hAnsi="Times New Roman" w:cs="Times New Roman"/>
          <w:sz w:val="28"/>
          <w:szCs w:val="28"/>
        </w:rPr>
        <w:t>автономное</w:t>
      </w:r>
      <w:r>
        <w:rPr>
          <w:rFonts w:ascii="Times New Roman" w:hAnsi="Times New Roman" w:cs="Times New Roman"/>
          <w:sz w:val="28"/>
          <w:szCs w:val="28"/>
        </w:rPr>
        <w:t xml:space="preserve"> </w:t>
      </w:r>
      <w:r w:rsidRPr="00483ED1">
        <w:rPr>
          <w:rFonts w:ascii="Times New Roman" w:hAnsi="Times New Roman" w:cs="Times New Roman"/>
          <w:sz w:val="28"/>
          <w:szCs w:val="28"/>
        </w:rPr>
        <w:t>профессионально</w:t>
      </w:r>
      <w:r>
        <w:rPr>
          <w:rFonts w:ascii="Times New Roman" w:hAnsi="Times New Roman" w:cs="Times New Roman"/>
          <w:sz w:val="28"/>
          <w:szCs w:val="28"/>
        </w:rPr>
        <w:t xml:space="preserve"> </w:t>
      </w:r>
      <w:r w:rsidRPr="00483ED1">
        <w:rPr>
          <w:rFonts w:ascii="Times New Roman" w:hAnsi="Times New Roman" w:cs="Times New Roman"/>
          <w:sz w:val="28"/>
          <w:szCs w:val="28"/>
        </w:rPr>
        <w:t>образовательное</w:t>
      </w:r>
      <w:r>
        <w:rPr>
          <w:rFonts w:ascii="Times New Roman" w:hAnsi="Times New Roman" w:cs="Times New Roman"/>
          <w:sz w:val="28"/>
          <w:szCs w:val="28"/>
        </w:rPr>
        <w:t xml:space="preserve"> </w:t>
      </w:r>
      <w:r w:rsidRPr="00483ED1">
        <w:rPr>
          <w:rFonts w:ascii="Times New Roman" w:hAnsi="Times New Roman" w:cs="Times New Roman"/>
          <w:sz w:val="28"/>
          <w:szCs w:val="28"/>
        </w:rPr>
        <w:t>учреждение</w:t>
      </w:r>
      <w:r>
        <w:rPr>
          <w:rFonts w:ascii="Times New Roman" w:hAnsi="Times New Roman" w:cs="Times New Roman"/>
          <w:sz w:val="28"/>
          <w:szCs w:val="28"/>
        </w:rPr>
        <w:t xml:space="preserve"> </w:t>
      </w:r>
      <w:r w:rsidRPr="00483ED1">
        <w:rPr>
          <w:rFonts w:ascii="Times New Roman" w:hAnsi="Times New Roman" w:cs="Times New Roman"/>
          <w:sz w:val="28"/>
          <w:szCs w:val="28"/>
        </w:rPr>
        <w:t>Свердловской</w:t>
      </w:r>
      <w:r>
        <w:rPr>
          <w:rFonts w:ascii="Times New Roman" w:hAnsi="Times New Roman" w:cs="Times New Roman"/>
          <w:sz w:val="28"/>
          <w:szCs w:val="28"/>
        </w:rPr>
        <w:t xml:space="preserve"> </w:t>
      </w:r>
      <w:r w:rsidRPr="00483ED1">
        <w:rPr>
          <w:rFonts w:ascii="Times New Roman" w:hAnsi="Times New Roman" w:cs="Times New Roman"/>
          <w:sz w:val="28"/>
          <w:szCs w:val="28"/>
        </w:rPr>
        <w:t>области</w:t>
      </w:r>
    </w:p>
    <w:p w14:paraId="75A1E9FD" w14:textId="77777777" w:rsidR="00221D70" w:rsidRPr="00483ED1" w:rsidRDefault="00221D70" w:rsidP="00221D70">
      <w:pPr>
        <w:spacing w:after="0" w:line="240" w:lineRule="auto"/>
        <w:jc w:val="center"/>
        <w:rPr>
          <w:rFonts w:ascii="Times New Roman" w:hAnsi="Times New Roman" w:cs="Times New Roman"/>
          <w:sz w:val="28"/>
          <w:szCs w:val="28"/>
        </w:rPr>
      </w:pPr>
      <w:r w:rsidRPr="00483ED1">
        <w:rPr>
          <w:rFonts w:ascii="Times New Roman" w:hAnsi="Times New Roman" w:cs="Times New Roman"/>
          <w:sz w:val="28"/>
          <w:szCs w:val="28"/>
        </w:rPr>
        <w:t>Сысертский</w:t>
      </w:r>
      <w:r>
        <w:rPr>
          <w:rFonts w:ascii="Times New Roman" w:hAnsi="Times New Roman" w:cs="Times New Roman"/>
          <w:sz w:val="28"/>
          <w:szCs w:val="28"/>
        </w:rPr>
        <w:t xml:space="preserve"> </w:t>
      </w:r>
      <w:r w:rsidRPr="00483ED1">
        <w:rPr>
          <w:rFonts w:ascii="Times New Roman" w:hAnsi="Times New Roman" w:cs="Times New Roman"/>
          <w:sz w:val="28"/>
          <w:szCs w:val="28"/>
        </w:rPr>
        <w:t>социально</w:t>
      </w:r>
      <w:r>
        <w:rPr>
          <w:rFonts w:ascii="Times New Roman" w:hAnsi="Times New Roman" w:cs="Times New Roman"/>
          <w:sz w:val="28"/>
          <w:szCs w:val="28"/>
        </w:rPr>
        <w:t xml:space="preserve"> </w:t>
      </w:r>
      <w:r w:rsidRPr="00483ED1">
        <w:rPr>
          <w:rFonts w:ascii="Times New Roman" w:hAnsi="Times New Roman" w:cs="Times New Roman"/>
          <w:sz w:val="28"/>
          <w:szCs w:val="28"/>
        </w:rPr>
        <w:t>–</w:t>
      </w:r>
      <w:r>
        <w:rPr>
          <w:rFonts w:ascii="Times New Roman" w:hAnsi="Times New Roman" w:cs="Times New Roman"/>
          <w:sz w:val="28"/>
          <w:szCs w:val="28"/>
        </w:rPr>
        <w:t xml:space="preserve"> </w:t>
      </w:r>
      <w:r w:rsidRPr="00483ED1">
        <w:rPr>
          <w:rFonts w:ascii="Times New Roman" w:hAnsi="Times New Roman" w:cs="Times New Roman"/>
          <w:sz w:val="28"/>
          <w:szCs w:val="28"/>
        </w:rPr>
        <w:t>экономический</w:t>
      </w:r>
      <w:r>
        <w:rPr>
          <w:rFonts w:ascii="Times New Roman" w:hAnsi="Times New Roman" w:cs="Times New Roman"/>
          <w:sz w:val="28"/>
          <w:szCs w:val="28"/>
        </w:rPr>
        <w:t xml:space="preserve"> </w:t>
      </w:r>
      <w:r w:rsidRPr="00483ED1">
        <w:rPr>
          <w:rFonts w:ascii="Times New Roman" w:hAnsi="Times New Roman" w:cs="Times New Roman"/>
          <w:sz w:val="28"/>
          <w:szCs w:val="28"/>
        </w:rPr>
        <w:t>техникум</w:t>
      </w:r>
      <w:r>
        <w:rPr>
          <w:rFonts w:ascii="Times New Roman" w:hAnsi="Times New Roman" w:cs="Times New Roman"/>
          <w:sz w:val="28"/>
          <w:szCs w:val="28"/>
        </w:rPr>
        <w:t xml:space="preserve"> </w:t>
      </w:r>
      <w:r w:rsidRPr="00483ED1">
        <w:rPr>
          <w:rFonts w:ascii="Times New Roman" w:hAnsi="Times New Roman" w:cs="Times New Roman"/>
          <w:sz w:val="28"/>
          <w:szCs w:val="28"/>
        </w:rPr>
        <w:t>«Родник»</w:t>
      </w:r>
    </w:p>
    <w:p w14:paraId="5F9A843F" w14:textId="77777777" w:rsidR="00221D70" w:rsidRPr="00483ED1" w:rsidRDefault="00221D70" w:rsidP="00221D70">
      <w:pPr>
        <w:suppressAutoHyphens/>
        <w:spacing w:after="0" w:line="360" w:lineRule="auto"/>
        <w:jc w:val="center"/>
        <w:rPr>
          <w:rFonts w:ascii="Times New Roman" w:hAnsi="Times New Roman" w:cs="Times New Roman"/>
          <w:sz w:val="28"/>
          <w:szCs w:val="28"/>
        </w:rPr>
      </w:pPr>
    </w:p>
    <w:p w14:paraId="45D0501C" w14:textId="77777777" w:rsidR="00221D70" w:rsidRPr="00483ED1" w:rsidRDefault="00221D70" w:rsidP="00221D70">
      <w:pPr>
        <w:suppressAutoHyphens/>
        <w:spacing w:after="0" w:line="360" w:lineRule="auto"/>
        <w:jc w:val="center"/>
        <w:rPr>
          <w:rFonts w:ascii="Times New Roman" w:hAnsi="Times New Roman" w:cs="Times New Roman"/>
          <w:sz w:val="28"/>
          <w:szCs w:val="28"/>
        </w:rPr>
      </w:pPr>
    </w:p>
    <w:p w14:paraId="639E193D" w14:textId="77777777" w:rsidR="00221D70" w:rsidRPr="00483ED1" w:rsidRDefault="00221D70" w:rsidP="00221D70">
      <w:pPr>
        <w:suppressAutoHyphens/>
        <w:spacing w:after="0" w:line="360" w:lineRule="auto"/>
        <w:jc w:val="center"/>
        <w:rPr>
          <w:rFonts w:ascii="Times New Roman" w:hAnsi="Times New Roman" w:cs="Times New Roman"/>
          <w:sz w:val="28"/>
          <w:szCs w:val="28"/>
        </w:rPr>
      </w:pPr>
    </w:p>
    <w:p w14:paraId="433B158C" w14:textId="77777777" w:rsidR="00221D70" w:rsidRPr="00483ED1" w:rsidRDefault="00221D70" w:rsidP="00221D70">
      <w:pPr>
        <w:suppressAutoHyphens/>
        <w:spacing w:after="0" w:line="360" w:lineRule="auto"/>
        <w:jc w:val="center"/>
        <w:rPr>
          <w:rFonts w:ascii="Times New Roman" w:hAnsi="Times New Roman" w:cs="Times New Roman"/>
          <w:sz w:val="28"/>
          <w:szCs w:val="28"/>
        </w:rPr>
      </w:pPr>
    </w:p>
    <w:p w14:paraId="4CB67446" w14:textId="77777777" w:rsidR="00221D70" w:rsidRPr="00483ED1" w:rsidRDefault="00221D70" w:rsidP="00221D70">
      <w:pPr>
        <w:suppressAutoHyphens/>
        <w:spacing w:after="0" w:line="360" w:lineRule="auto"/>
        <w:jc w:val="center"/>
        <w:rPr>
          <w:rFonts w:ascii="Times New Roman" w:hAnsi="Times New Roman" w:cs="Times New Roman"/>
          <w:sz w:val="28"/>
          <w:szCs w:val="28"/>
        </w:rPr>
      </w:pPr>
    </w:p>
    <w:p w14:paraId="0E978829" w14:textId="77777777" w:rsidR="00221D70" w:rsidRPr="00483ED1" w:rsidRDefault="00221D70" w:rsidP="00221D70">
      <w:pPr>
        <w:suppressAutoHyphens/>
        <w:spacing w:after="0" w:line="360" w:lineRule="auto"/>
        <w:jc w:val="center"/>
        <w:rPr>
          <w:rFonts w:ascii="Times New Roman" w:hAnsi="Times New Roman" w:cs="Times New Roman"/>
          <w:sz w:val="28"/>
          <w:szCs w:val="28"/>
        </w:rPr>
      </w:pPr>
    </w:p>
    <w:p w14:paraId="664F417E" w14:textId="77777777" w:rsidR="00221D70" w:rsidRPr="00483ED1" w:rsidRDefault="00221D70" w:rsidP="00221D70">
      <w:pPr>
        <w:suppressAutoHyphens/>
        <w:spacing w:after="0" w:line="360" w:lineRule="auto"/>
        <w:jc w:val="center"/>
        <w:rPr>
          <w:rFonts w:ascii="Times New Roman" w:hAnsi="Times New Roman" w:cs="Times New Roman"/>
          <w:b/>
          <w:bCs/>
          <w:sz w:val="36"/>
          <w:szCs w:val="36"/>
        </w:rPr>
      </w:pPr>
      <w:r w:rsidRPr="00483ED1">
        <w:rPr>
          <w:rFonts w:ascii="Times New Roman" w:hAnsi="Times New Roman" w:cs="Times New Roman"/>
          <w:b/>
          <w:bCs/>
          <w:sz w:val="36"/>
          <w:szCs w:val="36"/>
        </w:rPr>
        <w:t>Курсовой</w:t>
      </w:r>
      <w:r>
        <w:rPr>
          <w:rFonts w:ascii="Times New Roman" w:hAnsi="Times New Roman" w:cs="Times New Roman"/>
          <w:b/>
          <w:bCs/>
          <w:sz w:val="36"/>
          <w:szCs w:val="36"/>
        </w:rPr>
        <w:t xml:space="preserve"> </w:t>
      </w:r>
      <w:r w:rsidRPr="00483ED1">
        <w:rPr>
          <w:rFonts w:ascii="Times New Roman" w:hAnsi="Times New Roman" w:cs="Times New Roman"/>
          <w:b/>
          <w:bCs/>
          <w:sz w:val="36"/>
          <w:szCs w:val="36"/>
        </w:rPr>
        <w:t>проект</w:t>
      </w:r>
    </w:p>
    <w:p w14:paraId="6562512A" w14:textId="6BE6F413" w:rsidR="00221D70" w:rsidRDefault="00221D70" w:rsidP="00221D7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Практическое применение теории: метод хорд и касательные </w:t>
      </w:r>
      <w:r w:rsidR="00AC241E">
        <w:rPr>
          <w:rFonts w:ascii="Times New Roman" w:hAnsi="Times New Roman" w:cs="Times New Roman"/>
          <w:sz w:val="28"/>
          <w:szCs w:val="28"/>
        </w:rPr>
        <w:t>при решениях</w:t>
      </w:r>
      <w:r>
        <w:rPr>
          <w:rFonts w:ascii="Times New Roman" w:hAnsi="Times New Roman" w:cs="Times New Roman"/>
          <w:sz w:val="28"/>
          <w:szCs w:val="28"/>
        </w:rPr>
        <w:t xml:space="preserve"> уравнений</w:t>
      </w:r>
    </w:p>
    <w:p w14:paraId="42262CF0" w14:textId="03525442" w:rsidR="00221D70" w:rsidRPr="00483ED1" w:rsidRDefault="00221D70" w:rsidP="00221D7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ОП 10. «Численные методы»</w:t>
      </w:r>
    </w:p>
    <w:p w14:paraId="10BAB3CB" w14:textId="77777777" w:rsidR="00221D70" w:rsidRPr="00483ED1" w:rsidRDefault="00221D70" w:rsidP="00221D70">
      <w:pPr>
        <w:spacing w:after="0" w:line="360" w:lineRule="auto"/>
        <w:jc w:val="center"/>
        <w:rPr>
          <w:rFonts w:ascii="Times New Roman" w:hAnsi="Times New Roman" w:cs="Times New Roman"/>
          <w:sz w:val="28"/>
          <w:szCs w:val="28"/>
        </w:rPr>
      </w:pPr>
    </w:p>
    <w:p w14:paraId="65903CB3" w14:textId="77777777" w:rsidR="00221D70" w:rsidRPr="00483ED1" w:rsidRDefault="00221D70" w:rsidP="00170BE9">
      <w:pPr>
        <w:spacing w:after="0" w:line="360" w:lineRule="auto"/>
        <w:jc w:val="center"/>
        <w:rPr>
          <w:rFonts w:ascii="Times New Roman" w:hAnsi="Times New Roman" w:cs="Times New Roman"/>
          <w:sz w:val="28"/>
          <w:szCs w:val="28"/>
        </w:rPr>
      </w:pPr>
    </w:p>
    <w:p w14:paraId="69758394" w14:textId="77777777" w:rsidR="00221D70" w:rsidRPr="00483ED1" w:rsidRDefault="00221D70" w:rsidP="00170BE9">
      <w:pPr>
        <w:spacing w:after="0" w:line="360" w:lineRule="auto"/>
        <w:ind w:left="4111" w:right="-1" w:firstLine="284"/>
        <w:jc w:val="right"/>
        <w:rPr>
          <w:rFonts w:ascii="Times New Roman" w:hAnsi="Times New Roman" w:cs="Times New Roman"/>
          <w:sz w:val="28"/>
          <w:szCs w:val="28"/>
        </w:rPr>
      </w:pPr>
      <w:r w:rsidRPr="00483ED1">
        <w:rPr>
          <w:rFonts w:ascii="Times New Roman" w:hAnsi="Times New Roman" w:cs="Times New Roman"/>
          <w:sz w:val="28"/>
          <w:szCs w:val="28"/>
        </w:rPr>
        <w:t>Выполнила:</w:t>
      </w:r>
      <w:r>
        <w:rPr>
          <w:rFonts w:ascii="Times New Roman" w:hAnsi="Times New Roman" w:cs="Times New Roman"/>
          <w:sz w:val="28"/>
          <w:szCs w:val="28"/>
        </w:rPr>
        <w:t xml:space="preserve"> </w:t>
      </w:r>
      <w:r w:rsidRPr="00483ED1">
        <w:rPr>
          <w:rFonts w:ascii="Times New Roman" w:hAnsi="Times New Roman" w:cs="Times New Roman"/>
          <w:sz w:val="28"/>
          <w:szCs w:val="28"/>
        </w:rPr>
        <w:t>студентка</w:t>
      </w:r>
      <w:r>
        <w:rPr>
          <w:rFonts w:ascii="Times New Roman" w:hAnsi="Times New Roman" w:cs="Times New Roman"/>
          <w:sz w:val="28"/>
          <w:szCs w:val="28"/>
        </w:rPr>
        <w:t xml:space="preserve"> </w:t>
      </w:r>
      <w:r w:rsidRPr="00483ED1">
        <w:rPr>
          <w:rFonts w:ascii="Times New Roman" w:hAnsi="Times New Roman" w:cs="Times New Roman"/>
          <w:sz w:val="28"/>
          <w:szCs w:val="28"/>
        </w:rPr>
        <w:t>3</w:t>
      </w:r>
      <w:r>
        <w:rPr>
          <w:rFonts w:ascii="Times New Roman" w:hAnsi="Times New Roman" w:cs="Times New Roman"/>
          <w:sz w:val="28"/>
          <w:szCs w:val="28"/>
        </w:rPr>
        <w:t xml:space="preserve"> </w:t>
      </w:r>
      <w:r w:rsidRPr="00483ED1">
        <w:rPr>
          <w:rFonts w:ascii="Times New Roman" w:hAnsi="Times New Roman" w:cs="Times New Roman"/>
          <w:sz w:val="28"/>
          <w:szCs w:val="28"/>
        </w:rPr>
        <w:t>курса</w:t>
      </w:r>
      <w:r>
        <w:rPr>
          <w:rFonts w:ascii="Times New Roman" w:hAnsi="Times New Roman" w:cs="Times New Roman"/>
          <w:sz w:val="28"/>
          <w:szCs w:val="28"/>
        </w:rPr>
        <w:t xml:space="preserve"> </w:t>
      </w:r>
    </w:p>
    <w:p w14:paraId="411E4436" w14:textId="77777777" w:rsidR="00170BE9" w:rsidRDefault="00221D70" w:rsidP="00170BE9">
      <w:pPr>
        <w:spacing w:after="0" w:line="360" w:lineRule="auto"/>
        <w:ind w:left="4111" w:right="-1" w:firstLine="284"/>
        <w:jc w:val="right"/>
        <w:rPr>
          <w:rFonts w:ascii="Times New Roman" w:hAnsi="Times New Roman" w:cs="Times New Roman"/>
          <w:sz w:val="28"/>
          <w:szCs w:val="28"/>
        </w:rPr>
      </w:pPr>
      <w:r w:rsidRPr="00483ED1">
        <w:rPr>
          <w:rFonts w:ascii="Times New Roman" w:hAnsi="Times New Roman" w:cs="Times New Roman"/>
          <w:sz w:val="28"/>
          <w:szCs w:val="28"/>
        </w:rPr>
        <w:t>группы</w:t>
      </w:r>
      <w:r>
        <w:rPr>
          <w:rFonts w:ascii="Times New Roman" w:hAnsi="Times New Roman" w:cs="Times New Roman"/>
          <w:sz w:val="28"/>
          <w:szCs w:val="28"/>
        </w:rPr>
        <w:t xml:space="preserve"> ИСиП-302,</w:t>
      </w:r>
    </w:p>
    <w:p w14:paraId="5C45BBD3" w14:textId="6F8CC955" w:rsidR="00221D70" w:rsidRPr="00483ED1" w:rsidRDefault="00221D70" w:rsidP="00170BE9">
      <w:pPr>
        <w:spacing w:after="0" w:line="360" w:lineRule="auto"/>
        <w:ind w:left="4111" w:right="-1" w:firstLine="284"/>
        <w:jc w:val="right"/>
        <w:rPr>
          <w:rFonts w:ascii="Times New Roman" w:hAnsi="Times New Roman" w:cs="Times New Roman"/>
          <w:sz w:val="28"/>
          <w:szCs w:val="28"/>
        </w:rPr>
      </w:pPr>
      <w:r w:rsidRPr="00483ED1">
        <w:rPr>
          <w:rFonts w:ascii="Times New Roman" w:hAnsi="Times New Roman" w:cs="Times New Roman"/>
          <w:sz w:val="28"/>
          <w:szCs w:val="28"/>
        </w:rPr>
        <w:t>Калиниченко</w:t>
      </w:r>
      <w:r>
        <w:rPr>
          <w:rFonts w:ascii="Times New Roman" w:hAnsi="Times New Roman" w:cs="Times New Roman"/>
          <w:sz w:val="28"/>
          <w:szCs w:val="28"/>
        </w:rPr>
        <w:t xml:space="preserve"> </w:t>
      </w:r>
      <w:r w:rsidRPr="00483ED1">
        <w:rPr>
          <w:rFonts w:ascii="Times New Roman" w:hAnsi="Times New Roman" w:cs="Times New Roman"/>
          <w:sz w:val="28"/>
          <w:szCs w:val="28"/>
        </w:rPr>
        <w:t>Ева</w:t>
      </w:r>
      <w:r>
        <w:rPr>
          <w:rFonts w:ascii="Times New Roman" w:hAnsi="Times New Roman" w:cs="Times New Roman"/>
          <w:sz w:val="28"/>
          <w:szCs w:val="28"/>
        </w:rPr>
        <w:t xml:space="preserve"> </w:t>
      </w:r>
      <w:r w:rsidRPr="00483ED1">
        <w:rPr>
          <w:rFonts w:ascii="Times New Roman" w:hAnsi="Times New Roman" w:cs="Times New Roman"/>
          <w:sz w:val="28"/>
          <w:szCs w:val="28"/>
        </w:rPr>
        <w:t>Максимовна</w:t>
      </w:r>
    </w:p>
    <w:p w14:paraId="7A437F8A" w14:textId="77777777" w:rsidR="00221D70" w:rsidRPr="00483ED1" w:rsidRDefault="00221D70" w:rsidP="00170BE9">
      <w:pPr>
        <w:spacing w:after="0" w:line="360" w:lineRule="auto"/>
        <w:ind w:left="4111" w:right="-1" w:firstLine="284"/>
        <w:jc w:val="right"/>
        <w:rPr>
          <w:rFonts w:ascii="Times New Roman" w:hAnsi="Times New Roman" w:cs="Times New Roman"/>
          <w:sz w:val="28"/>
          <w:szCs w:val="28"/>
        </w:rPr>
      </w:pPr>
      <w:r w:rsidRPr="00483ED1">
        <w:rPr>
          <w:rFonts w:ascii="Times New Roman" w:hAnsi="Times New Roman" w:cs="Times New Roman"/>
          <w:sz w:val="28"/>
          <w:szCs w:val="28"/>
        </w:rPr>
        <w:t>Специальность</w:t>
      </w:r>
      <w:r>
        <w:rPr>
          <w:rFonts w:ascii="Times New Roman" w:hAnsi="Times New Roman" w:cs="Times New Roman"/>
          <w:sz w:val="28"/>
          <w:szCs w:val="28"/>
        </w:rPr>
        <w:t xml:space="preserve"> </w:t>
      </w:r>
      <w:r w:rsidRPr="00483ED1">
        <w:rPr>
          <w:rFonts w:ascii="Times New Roman" w:hAnsi="Times New Roman" w:cs="Times New Roman"/>
          <w:sz w:val="28"/>
          <w:szCs w:val="28"/>
        </w:rPr>
        <w:t>09.07.02.</w:t>
      </w:r>
      <w:r>
        <w:rPr>
          <w:rFonts w:ascii="Times New Roman" w:hAnsi="Times New Roman" w:cs="Times New Roman"/>
          <w:sz w:val="28"/>
          <w:szCs w:val="28"/>
        </w:rPr>
        <w:t xml:space="preserve"> </w:t>
      </w:r>
      <w:r w:rsidRPr="00483ED1">
        <w:rPr>
          <w:rFonts w:ascii="Times New Roman" w:hAnsi="Times New Roman" w:cs="Times New Roman"/>
          <w:sz w:val="28"/>
          <w:szCs w:val="28"/>
        </w:rPr>
        <w:t>«Информационные</w:t>
      </w:r>
      <w:r>
        <w:rPr>
          <w:rFonts w:ascii="Times New Roman" w:hAnsi="Times New Roman" w:cs="Times New Roman"/>
          <w:sz w:val="28"/>
          <w:szCs w:val="28"/>
        </w:rPr>
        <w:t xml:space="preserve"> системы </w:t>
      </w:r>
      <w:r w:rsidRPr="00483ED1">
        <w:rPr>
          <w:rFonts w:ascii="Times New Roman" w:hAnsi="Times New Roman" w:cs="Times New Roman"/>
          <w:sz w:val="28"/>
          <w:szCs w:val="28"/>
        </w:rPr>
        <w:t>и</w:t>
      </w:r>
      <w:r>
        <w:rPr>
          <w:rFonts w:ascii="Times New Roman" w:hAnsi="Times New Roman" w:cs="Times New Roman"/>
          <w:sz w:val="28"/>
          <w:szCs w:val="28"/>
        </w:rPr>
        <w:t xml:space="preserve"> </w:t>
      </w:r>
      <w:r w:rsidRPr="00483ED1">
        <w:rPr>
          <w:rFonts w:ascii="Times New Roman" w:hAnsi="Times New Roman" w:cs="Times New Roman"/>
          <w:sz w:val="28"/>
          <w:szCs w:val="28"/>
        </w:rPr>
        <w:t>программирование»</w:t>
      </w:r>
    </w:p>
    <w:p w14:paraId="0A80D4EF" w14:textId="479EB0B3" w:rsidR="00221D70" w:rsidRPr="00483ED1" w:rsidRDefault="00221D70" w:rsidP="00170BE9">
      <w:pPr>
        <w:spacing w:after="0" w:line="360" w:lineRule="auto"/>
        <w:ind w:left="4111" w:right="-1" w:firstLine="284"/>
        <w:jc w:val="right"/>
        <w:rPr>
          <w:rFonts w:ascii="Times New Roman" w:hAnsi="Times New Roman" w:cs="Times New Roman"/>
          <w:sz w:val="28"/>
          <w:szCs w:val="28"/>
        </w:rPr>
      </w:pPr>
      <w:r w:rsidRPr="00483ED1">
        <w:rPr>
          <w:rFonts w:ascii="Times New Roman" w:hAnsi="Times New Roman" w:cs="Times New Roman"/>
          <w:sz w:val="28"/>
          <w:szCs w:val="28"/>
        </w:rPr>
        <w:t>Руководитель:</w:t>
      </w:r>
      <w:r>
        <w:rPr>
          <w:rFonts w:ascii="Times New Roman" w:hAnsi="Times New Roman" w:cs="Times New Roman"/>
          <w:sz w:val="28"/>
          <w:szCs w:val="28"/>
        </w:rPr>
        <w:t xml:space="preserve"> Лебедева Людмила Ивановна</w:t>
      </w:r>
    </w:p>
    <w:p w14:paraId="0B759BC9" w14:textId="77777777" w:rsidR="00221D70" w:rsidRPr="00483ED1" w:rsidRDefault="00221D70" w:rsidP="00170BE9">
      <w:pPr>
        <w:spacing w:after="0" w:line="360" w:lineRule="auto"/>
        <w:ind w:left="4111" w:right="-1" w:firstLine="284"/>
        <w:jc w:val="right"/>
        <w:rPr>
          <w:rFonts w:ascii="Times New Roman" w:hAnsi="Times New Roman" w:cs="Times New Roman"/>
          <w:sz w:val="28"/>
          <w:szCs w:val="28"/>
        </w:rPr>
      </w:pPr>
      <w:r w:rsidRPr="00483ED1">
        <w:rPr>
          <w:rFonts w:ascii="Times New Roman" w:hAnsi="Times New Roman" w:cs="Times New Roman"/>
          <w:sz w:val="28"/>
          <w:szCs w:val="28"/>
        </w:rPr>
        <w:t>Допущен:</w:t>
      </w:r>
      <w:r>
        <w:rPr>
          <w:rFonts w:ascii="Times New Roman" w:hAnsi="Times New Roman" w:cs="Times New Roman"/>
          <w:sz w:val="28"/>
          <w:szCs w:val="28"/>
        </w:rPr>
        <w:t xml:space="preserve"> </w:t>
      </w:r>
      <w:r w:rsidRPr="00483ED1">
        <w:rPr>
          <w:rFonts w:ascii="Times New Roman" w:hAnsi="Times New Roman" w:cs="Times New Roman"/>
          <w:sz w:val="28"/>
          <w:szCs w:val="28"/>
        </w:rPr>
        <w:t>«__»</w:t>
      </w:r>
      <w:r>
        <w:rPr>
          <w:rFonts w:ascii="Times New Roman" w:hAnsi="Times New Roman" w:cs="Times New Roman"/>
          <w:sz w:val="28"/>
          <w:szCs w:val="28"/>
        </w:rPr>
        <w:t xml:space="preserve"> </w:t>
      </w:r>
      <w:r w:rsidRPr="00483ED1">
        <w:rPr>
          <w:rFonts w:ascii="Times New Roman" w:hAnsi="Times New Roman" w:cs="Times New Roman"/>
          <w:sz w:val="28"/>
          <w:szCs w:val="28"/>
        </w:rPr>
        <w:t>________________20__г.</w:t>
      </w:r>
    </w:p>
    <w:p w14:paraId="39E62205" w14:textId="77777777" w:rsidR="00221D70" w:rsidRPr="00483ED1" w:rsidRDefault="00221D70" w:rsidP="00170BE9">
      <w:pPr>
        <w:spacing w:after="0" w:line="360" w:lineRule="auto"/>
        <w:ind w:left="4111" w:right="-1" w:firstLine="284"/>
        <w:jc w:val="right"/>
        <w:rPr>
          <w:rFonts w:ascii="Times New Roman" w:hAnsi="Times New Roman" w:cs="Times New Roman"/>
          <w:sz w:val="28"/>
          <w:szCs w:val="28"/>
        </w:rPr>
      </w:pPr>
      <w:r w:rsidRPr="00483ED1">
        <w:rPr>
          <w:rFonts w:ascii="Times New Roman" w:hAnsi="Times New Roman" w:cs="Times New Roman"/>
          <w:sz w:val="28"/>
          <w:szCs w:val="28"/>
        </w:rPr>
        <w:t>Защищено:</w:t>
      </w:r>
      <w:r>
        <w:rPr>
          <w:rFonts w:ascii="Times New Roman" w:hAnsi="Times New Roman" w:cs="Times New Roman"/>
          <w:sz w:val="28"/>
          <w:szCs w:val="28"/>
        </w:rPr>
        <w:t xml:space="preserve"> </w:t>
      </w:r>
      <w:r w:rsidRPr="00483ED1">
        <w:rPr>
          <w:rFonts w:ascii="Times New Roman" w:hAnsi="Times New Roman" w:cs="Times New Roman"/>
          <w:sz w:val="28"/>
          <w:szCs w:val="28"/>
        </w:rPr>
        <w:t>«__»</w:t>
      </w:r>
      <w:r>
        <w:rPr>
          <w:rFonts w:ascii="Times New Roman" w:hAnsi="Times New Roman" w:cs="Times New Roman"/>
          <w:sz w:val="28"/>
          <w:szCs w:val="28"/>
        </w:rPr>
        <w:t xml:space="preserve"> </w:t>
      </w:r>
      <w:r w:rsidRPr="00483ED1">
        <w:rPr>
          <w:rFonts w:ascii="Times New Roman" w:hAnsi="Times New Roman" w:cs="Times New Roman"/>
          <w:sz w:val="28"/>
          <w:szCs w:val="28"/>
        </w:rPr>
        <w:t>_______________20__г.</w:t>
      </w:r>
    </w:p>
    <w:p w14:paraId="4CB3F5E7" w14:textId="77777777" w:rsidR="00221D70" w:rsidRPr="00483ED1" w:rsidRDefault="00221D70" w:rsidP="00170BE9">
      <w:pPr>
        <w:spacing w:after="0" w:line="360" w:lineRule="auto"/>
        <w:ind w:left="4111" w:right="-1" w:firstLine="284"/>
        <w:jc w:val="right"/>
        <w:rPr>
          <w:rFonts w:ascii="Times New Roman" w:hAnsi="Times New Roman" w:cs="Times New Roman"/>
          <w:sz w:val="28"/>
          <w:szCs w:val="28"/>
        </w:rPr>
      </w:pPr>
      <w:r w:rsidRPr="00483ED1">
        <w:rPr>
          <w:rFonts w:ascii="Times New Roman" w:hAnsi="Times New Roman" w:cs="Times New Roman"/>
          <w:sz w:val="28"/>
          <w:szCs w:val="28"/>
        </w:rPr>
        <w:t>С</w:t>
      </w:r>
      <w:r>
        <w:rPr>
          <w:rFonts w:ascii="Times New Roman" w:hAnsi="Times New Roman" w:cs="Times New Roman"/>
          <w:sz w:val="28"/>
          <w:szCs w:val="28"/>
        </w:rPr>
        <w:t xml:space="preserve"> </w:t>
      </w:r>
      <w:r w:rsidRPr="00483ED1">
        <w:rPr>
          <w:rFonts w:ascii="Times New Roman" w:hAnsi="Times New Roman" w:cs="Times New Roman"/>
          <w:sz w:val="28"/>
          <w:szCs w:val="28"/>
        </w:rPr>
        <w:t>оценкой</w:t>
      </w:r>
      <w:r>
        <w:rPr>
          <w:rFonts w:ascii="Times New Roman" w:hAnsi="Times New Roman" w:cs="Times New Roman"/>
          <w:sz w:val="28"/>
          <w:szCs w:val="28"/>
        </w:rPr>
        <w:t xml:space="preserve"> </w:t>
      </w:r>
      <w:r w:rsidRPr="00483ED1">
        <w:rPr>
          <w:rFonts w:ascii="Times New Roman" w:hAnsi="Times New Roman" w:cs="Times New Roman"/>
          <w:sz w:val="28"/>
          <w:szCs w:val="28"/>
        </w:rPr>
        <w:t>_________________________</w:t>
      </w:r>
    </w:p>
    <w:p w14:paraId="470FBEBB" w14:textId="77777777" w:rsidR="00221D70" w:rsidRPr="00483ED1" w:rsidRDefault="00221D70" w:rsidP="00170BE9">
      <w:pPr>
        <w:spacing w:after="0" w:line="360" w:lineRule="auto"/>
        <w:rPr>
          <w:rFonts w:ascii="Times New Roman" w:hAnsi="Times New Roman" w:cs="Times New Roman"/>
          <w:sz w:val="28"/>
          <w:szCs w:val="28"/>
        </w:rPr>
      </w:pPr>
    </w:p>
    <w:p w14:paraId="4214EF5D" w14:textId="77777777" w:rsidR="00221D70" w:rsidRPr="00483ED1" w:rsidRDefault="00221D70" w:rsidP="00221D70">
      <w:pPr>
        <w:spacing w:after="0" w:line="360" w:lineRule="auto"/>
        <w:ind w:left="4111"/>
        <w:rPr>
          <w:rFonts w:ascii="Times New Roman" w:hAnsi="Times New Roman" w:cs="Times New Roman"/>
          <w:sz w:val="28"/>
          <w:szCs w:val="28"/>
        </w:rPr>
      </w:pPr>
    </w:p>
    <w:p w14:paraId="14C9430A" w14:textId="77777777" w:rsidR="00170BE9" w:rsidRDefault="00221D70" w:rsidP="00170BE9">
      <w:pPr>
        <w:jc w:val="center"/>
        <w:rPr>
          <w:rFonts w:ascii="Times New Roman" w:eastAsia="SimSun" w:hAnsi="Times New Roman" w:cs="Times New Roman"/>
          <w:color w:val="000000"/>
          <w:sz w:val="28"/>
          <w:szCs w:val="28"/>
        </w:rPr>
        <w:sectPr w:rsidR="00170BE9">
          <w:footerReference w:type="default" r:id="rId8"/>
          <w:pgSz w:w="11906" w:h="16838"/>
          <w:pgMar w:top="1134" w:right="850" w:bottom="1134" w:left="1701" w:header="708" w:footer="708" w:gutter="0"/>
          <w:cols w:space="708"/>
          <w:docGrid w:linePitch="360"/>
        </w:sectPr>
      </w:pPr>
      <w:r w:rsidRPr="00483ED1">
        <w:rPr>
          <w:rFonts w:ascii="Times New Roman" w:eastAsia="SimSun" w:hAnsi="Times New Roman" w:cs="Times New Roman"/>
          <w:color w:val="000000"/>
          <w:sz w:val="28"/>
          <w:szCs w:val="28"/>
        </w:rPr>
        <w:t>г.</w:t>
      </w:r>
      <w:r>
        <w:rPr>
          <w:rFonts w:ascii="Times New Roman" w:eastAsia="SimSun" w:hAnsi="Times New Roman" w:cs="Times New Roman"/>
          <w:color w:val="000000"/>
          <w:sz w:val="28"/>
          <w:szCs w:val="28"/>
        </w:rPr>
        <w:t xml:space="preserve"> </w:t>
      </w:r>
      <w:r w:rsidRPr="00483ED1">
        <w:rPr>
          <w:rFonts w:ascii="Times New Roman" w:eastAsia="SimSun" w:hAnsi="Times New Roman" w:cs="Times New Roman"/>
          <w:color w:val="000000"/>
          <w:sz w:val="28"/>
          <w:szCs w:val="28"/>
        </w:rPr>
        <w:t>Сысерть,</w:t>
      </w:r>
      <w:r>
        <w:rPr>
          <w:rFonts w:ascii="Times New Roman" w:eastAsia="SimSun" w:hAnsi="Times New Roman" w:cs="Times New Roman"/>
          <w:color w:val="000000"/>
          <w:sz w:val="28"/>
          <w:szCs w:val="28"/>
        </w:rPr>
        <w:t xml:space="preserve"> </w:t>
      </w:r>
      <w:r w:rsidRPr="00483ED1">
        <w:rPr>
          <w:rFonts w:ascii="Times New Roman" w:eastAsia="SimSun" w:hAnsi="Times New Roman" w:cs="Times New Roman"/>
          <w:color w:val="000000"/>
          <w:sz w:val="28"/>
          <w:szCs w:val="28"/>
        </w:rPr>
        <w:t>2025</w:t>
      </w:r>
      <w:r>
        <w:rPr>
          <w:rFonts w:ascii="Times New Roman" w:eastAsia="SimSun" w:hAnsi="Times New Roman" w:cs="Times New Roman"/>
          <w:color w:val="000000"/>
          <w:sz w:val="28"/>
          <w:szCs w:val="28"/>
        </w:rPr>
        <w:t xml:space="preserve"> </w:t>
      </w:r>
      <w:r w:rsidRPr="00483ED1">
        <w:rPr>
          <w:rFonts w:ascii="Times New Roman" w:eastAsia="SimSun" w:hAnsi="Times New Roman" w:cs="Times New Roman"/>
          <w:color w:val="000000"/>
          <w:sz w:val="28"/>
          <w:szCs w:val="28"/>
        </w:rPr>
        <w:t>г</w:t>
      </w:r>
      <w:r>
        <w:rPr>
          <w:rFonts w:ascii="Times New Roman" w:eastAsia="SimSun" w:hAnsi="Times New Roman" w:cs="Times New Roman"/>
          <w:color w:val="000000"/>
          <w:sz w:val="28"/>
          <w:szCs w:val="28"/>
        </w:rPr>
        <w:t>.</w:t>
      </w:r>
    </w:p>
    <w:sdt>
      <w:sdtPr>
        <w:rPr>
          <w:rFonts w:ascii="Calibri" w:eastAsia="Calibri" w:hAnsi="Calibri" w:cs="SimSun"/>
          <w:color w:val="auto"/>
          <w:sz w:val="22"/>
          <w:szCs w:val="22"/>
          <w:lang w:eastAsia="en-US"/>
        </w:rPr>
        <w:id w:val="506023215"/>
        <w:docPartObj>
          <w:docPartGallery w:val="Table of Contents"/>
          <w:docPartUnique/>
        </w:docPartObj>
      </w:sdtPr>
      <w:sdtEndPr>
        <w:rPr>
          <w:b/>
          <w:bCs/>
        </w:rPr>
      </w:sdtEndPr>
      <w:sdtContent>
        <w:p w14:paraId="6E664753" w14:textId="6B8A531E" w:rsidR="00A723D2" w:rsidRPr="00170BE9" w:rsidRDefault="00170BE9" w:rsidP="00170BE9">
          <w:pPr>
            <w:pStyle w:val="aa"/>
            <w:spacing w:before="0" w:after="840" w:line="360" w:lineRule="auto"/>
            <w:jc w:val="center"/>
            <w:rPr>
              <w:rFonts w:ascii="Times New Roman" w:hAnsi="Times New Roman" w:cs="Times New Roman"/>
              <w:b/>
              <w:bCs/>
              <w:color w:val="000000" w:themeColor="text1"/>
            </w:rPr>
          </w:pPr>
          <w:r w:rsidRPr="00170BE9">
            <w:rPr>
              <w:rFonts w:ascii="Times New Roman" w:hAnsi="Times New Roman" w:cs="Times New Roman"/>
              <w:b/>
              <w:bCs/>
              <w:color w:val="000000" w:themeColor="text1"/>
            </w:rPr>
            <w:t>Содержание</w:t>
          </w:r>
        </w:p>
        <w:p w14:paraId="020872CC" w14:textId="4EEC4C42" w:rsidR="00170BE9" w:rsidRPr="00170BE9" w:rsidRDefault="00A723D2">
          <w:pPr>
            <w:pStyle w:val="11"/>
            <w:tabs>
              <w:tab w:val="right" w:leader="dot" w:pos="9345"/>
            </w:tabs>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196135508" w:history="1">
            <w:r w:rsidR="00170BE9" w:rsidRPr="00170BE9">
              <w:rPr>
                <w:rStyle w:val="a7"/>
                <w:rFonts w:ascii="Times New Roman" w:hAnsi="Times New Roman" w:cs="Times New Roman"/>
                <w:noProof/>
                <w:sz w:val="28"/>
                <w:szCs w:val="28"/>
              </w:rPr>
              <w:t>Введение</w:t>
            </w:r>
            <w:r w:rsidR="00170BE9" w:rsidRPr="00170BE9">
              <w:rPr>
                <w:rFonts w:ascii="Times New Roman" w:hAnsi="Times New Roman" w:cs="Times New Roman"/>
                <w:noProof/>
                <w:webHidden/>
                <w:sz w:val="28"/>
                <w:szCs w:val="28"/>
              </w:rPr>
              <w:tab/>
            </w:r>
            <w:r w:rsidR="00170BE9" w:rsidRPr="00170BE9">
              <w:rPr>
                <w:rFonts w:ascii="Times New Roman" w:hAnsi="Times New Roman" w:cs="Times New Roman"/>
                <w:noProof/>
                <w:webHidden/>
                <w:sz w:val="28"/>
                <w:szCs w:val="28"/>
              </w:rPr>
              <w:fldChar w:fldCharType="begin"/>
            </w:r>
            <w:r w:rsidR="00170BE9" w:rsidRPr="00170BE9">
              <w:rPr>
                <w:rFonts w:ascii="Times New Roman" w:hAnsi="Times New Roman" w:cs="Times New Roman"/>
                <w:noProof/>
                <w:webHidden/>
                <w:sz w:val="28"/>
                <w:szCs w:val="28"/>
              </w:rPr>
              <w:instrText xml:space="preserve"> PAGEREF _Toc196135508 \h </w:instrText>
            </w:r>
            <w:r w:rsidR="00170BE9" w:rsidRPr="00170BE9">
              <w:rPr>
                <w:rFonts w:ascii="Times New Roman" w:hAnsi="Times New Roman" w:cs="Times New Roman"/>
                <w:noProof/>
                <w:webHidden/>
                <w:sz w:val="28"/>
                <w:szCs w:val="28"/>
              </w:rPr>
            </w:r>
            <w:r w:rsidR="00170BE9" w:rsidRPr="00170BE9">
              <w:rPr>
                <w:rFonts w:ascii="Times New Roman" w:hAnsi="Times New Roman" w:cs="Times New Roman"/>
                <w:noProof/>
                <w:webHidden/>
                <w:sz w:val="28"/>
                <w:szCs w:val="28"/>
              </w:rPr>
              <w:fldChar w:fldCharType="separate"/>
            </w:r>
            <w:r w:rsidR="00170BE9" w:rsidRPr="00170BE9">
              <w:rPr>
                <w:rFonts w:ascii="Times New Roman" w:hAnsi="Times New Roman" w:cs="Times New Roman"/>
                <w:noProof/>
                <w:webHidden/>
                <w:sz w:val="28"/>
                <w:szCs w:val="28"/>
              </w:rPr>
              <w:t>3</w:t>
            </w:r>
            <w:r w:rsidR="00170BE9" w:rsidRPr="00170BE9">
              <w:rPr>
                <w:rFonts w:ascii="Times New Roman" w:hAnsi="Times New Roman" w:cs="Times New Roman"/>
                <w:noProof/>
                <w:webHidden/>
                <w:sz w:val="28"/>
                <w:szCs w:val="28"/>
              </w:rPr>
              <w:fldChar w:fldCharType="end"/>
            </w:r>
          </w:hyperlink>
        </w:p>
        <w:p w14:paraId="1928B7FB" w14:textId="7C7AE631" w:rsidR="00170BE9" w:rsidRPr="00170BE9" w:rsidRDefault="00794F0A">
          <w:pPr>
            <w:pStyle w:val="11"/>
            <w:tabs>
              <w:tab w:val="right" w:leader="dot" w:pos="9345"/>
            </w:tabs>
            <w:rPr>
              <w:rFonts w:ascii="Times New Roman" w:eastAsiaTheme="minorEastAsia" w:hAnsi="Times New Roman" w:cs="Times New Roman"/>
              <w:noProof/>
              <w:sz w:val="28"/>
              <w:szCs w:val="28"/>
              <w:lang w:eastAsia="ru-RU"/>
            </w:rPr>
          </w:pPr>
          <w:hyperlink w:anchor="_Toc196135509" w:history="1">
            <w:r w:rsidR="00170BE9" w:rsidRPr="00170BE9">
              <w:rPr>
                <w:rStyle w:val="a7"/>
                <w:rFonts w:ascii="Times New Roman" w:eastAsia="SimSun" w:hAnsi="Times New Roman" w:cs="Times New Roman"/>
                <w:noProof/>
                <w:sz w:val="28"/>
                <w:szCs w:val="28"/>
              </w:rPr>
              <w:t>Глава 1. Метод хорд и касательные при решениях уравнений</w:t>
            </w:r>
            <w:r w:rsidR="00170BE9" w:rsidRPr="00170BE9">
              <w:rPr>
                <w:rFonts w:ascii="Times New Roman" w:hAnsi="Times New Roman" w:cs="Times New Roman"/>
                <w:noProof/>
                <w:webHidden/>
                <w:sz w:val="28"/>
                <w:szCs w:val="28"/>
              </w:rPr>
              <w:tab/>
            </w:r>
            <w:r w:rsidR="00170BE9" w:rsidRPr="00170BE9">
              <w:rPr>
                <w:rFonts w:ascii="Times New Roman" w:hAnsi="Times New Roman" w:cs="Times New Roman"/>
                <w:noProof/>
                <w:webHidden/>
                <w:sz w:val="28"/>
                <w:szCs w:val="28"/>
              </w:rPr>
              <w:fldChar w:fldCharType="begin"/>
            </w:r>
            <w:r w:rsidR="00170BE9" w:rsidRPr="00170BE9">
              <w:rPr>
                <w:rFonts w:ascii="Times New Roman" w:hAnsi="Times New Roman" w:cs="Times New Roman"/>
                <w:noProof/>
                <w:webHidden/>
                <w:sz w:val="28"/>
                <w:szCs w:val="28"/>
              </w:rPr>
              <w:instrText xml:space="preserve"> PAGEREF _Toc196135509 \h </w:instrText>
            </w:r>
            <w:r w:rsidR="00170BE9" w:rsidRPr="00170BE9">
              <w:rPr>
                <w:rFonts w:ascii="Times New Roman" w:hAnsi="Times New Roman" w:cs="Times New Roman"/>
                <w:noProof/>
                <w:webHidden/>
                <w:sz w:val="28"/>
                <w:szCs w:val="28"/>
              </w:rPr>
            </w:r>
            <w:r w:rsidR="00170BE9" w:rsidRPr="00170BE9">
              <w:rPr>
                <w:rFonts w:ascii="Times New Roman" w:hAnsi="Times New Roman" w:cs="Times New Roman"/>
                <w:noProof/>
                <w:webHidden/>
                <w:sz w:val="28"/>
                <w:szCs w:val="28"/>
              </w:rPr>
              <w:fldChar w:fldCharType="separate"/>
            </w:r>
            <w:r w:rsidR="00170BE9" w:rsidRPr="00170BE9">
              <w:rPr>
                <w:rFonts w:ascii="Times New Roman" w:hAnsi="Times New Roman" w:cs="Times New Roman"/>
                <w:noProof/>
                <w:webHidden/>
                <w:sz w:val="28"/>
                <w:szCs w:val="28"/>
              </w:rPr>
              <w:t>5</w:t>
            </w:r>
            <w:r w:rsidR="00170BE9" w:rsidRPr="00170BE9">
              <w:rPr>
                <w:rFonts w:ascii="Times New Roman" w:hAnsi="Times New Roman" w:cs="Times New Roman"/>
                <w:noProof/>
                <w:webHidden/>
                <w:sz w:val="28"/>
                <w:szCs w:val="28"/>
              </w:rPr>
              <w:fldChar w:fldCharType="end"/>
            </w:r>
          </w:hyperlink>
        </w:p>
        <w:p w14:paraId="4A26D0AE" w14:textId="58309F1C" w:rsidR="00170BE9" w:rsidRPr="00170BE9" w:rsidRDefault="00794F0A">
          <w:pPr>
            <w:pStyle w:val="11"/>
            <w:tabs>
              <w:tab w:val="right" w:leader="dot" w:pos="9345"/>
            </w:tabs>
            <w:rPr>
              <w:rFonts w:ascii="Times New Roman" w:eastAsiaTheme="minorEastAsia" w:hAnsi="Times New Roman" w:cs="Times New Roman"/>
              <w:noProof/>
              <w:sz w:val="28"/>
              <w:szCs w:val="28"/>
              <w:lang w:eastAsia="ru-RU"/>
            </w:rPr>
          </w:pPr>
          <w:hyperlink w:anchor="_Toc196135510" w:history="1">
            <w:r w:rsidR="00170BE9" w:rsidRPr="00170BE9">
              <w:rPr>
                <w:rStyle w:val="a7"/>
                <w:rFonts w:ascii="Times New Roman" w:eastAsia="SimSun" w:hAnsi="Times New Roman" w:cs="Times New Roman"/>
                <w:noProof/>
                <w:sz w:val="28"/>
                <w:szCs w:val="28"/>
              </w:rPr>
              <w:t>Применения методами хорд при решениях уравнений</w:t>
            </w:r>
            <w:r w:rsidR="00170BE9" w:rsidRPr="00170BE9">
              <w:rPr>
                <w:rFonts w:ascii="Times New Roman" w:hAnsi="Times New Roman" w:cs="Times New Roman"/>
                <w:noProof/>
                <w:webHidden/>
                <w:sz w:val="28"/>
                <w:szCs w:val="28"/>
              </w:rPr>
              <w:tab/>
            </w:r>
            <w:r w:rsidR="00170BE9" w:rsidRPr="00170BE9">
              <w:rPr>
                <w:rFonts w:ascii="Times New Roman" w:hAnsi="Times New Roman" w:cs="Times New Roman"/>
                <w:noProof/>
                <w:webHidden/>
                <w:sz w:val="28"/>
                <w:szCs w:val="28"/>
              </w:rPr>
              <w:fldChar w:fldCharType="begin"/>
            </w:r>
            <w:r w:rsidR="00170BE9" w:rsidRPr="00170BE9">
              <w:rPr>
                <w:rFonts w:ascii="Times New Roman" w:hAnsi="Times New Roman" w:cs="Times New Roman"/>
                <w:noProof/>
                <w:webHidden/>
                <w:sz w:val="28"/>
                <w:szCs w:val="28"/>
              </w:rPr>
              <w:instrText xml:space="preserve"> PAGEREF _Toc196135510 \h </w:instrText>
            </w:r>
            <w:r w:rsidR="00170BE9" w:rsidRPr="00170BE9">
              <w:rPr>
                <w:rFonts w:ascii="Times New Roman" w:hAnsi="Times New Roman" w:cs="Times New Roman"/>
                <w:noProof/>
                <w:webHidden/>
                <w:sz w:val="28"/>
                <w:szCs w:val="28"/>
              </w:rPr>
            </w:r>
            <w:r w:rsidR="00170BE9" w:rsidRPr="00170BE9">
              <w:rPr>
                <w:rFonts w:ascii="Times New Roman" w:hAnsi="Times New Roman" w:cs="Times New Roman"/>
                <w:noProof/>
                <w:webHidden/>
                <w:sz w:val="28"/>
                <w:szCs w:val="28"/>
              </w:rPr>
              <w:fldChar w:fldCharType="separate"/>
            </w:r>
            <w:r w:rsidR="00170BE9" w:rsidRPr="00170BE9">
              <w:rPr>
                <w:rFonts w:ascii="Times New Roman" w:hAnsi="Times New Roman" w:cs="Times New Roman"/>
                <w:noProof/>
                <w:webHidden/>
                <w:sz w:val="28"/>
                <w:szCs w:val="28"/>
              </w:rPr>
              <w:t>6</w:t>
            </w:r>
            <w:r w:rsidR="00170BE9" w:rsidRPr="00170BE9">
              <w:rPr>
                <w:rFonts w:ascii="Times New Roman" w:hAnsi="Times New Roman" w:cs="Times New Roman"/>
                <w:noProof/>
                <w:webHidden/>
                <w:sz w:val="28"/>
                <w:szCs w:val="28"/>
              </w:rPr>
              <w:fldChar w:fldCharType="end"/>
            </w:r>
          </w:hyperlink>
        </w:p>
        <w:p w14:paraId="4E209267" w14:textId="5CFED2AA" w:rsidR="00170BE9" w:rsidRPr="00170BE9" w:rsidRDefault="00794F0A">
          <w:pPr>
            <w:pStyle w:val="11"/>
            <w:tabs>
              <w:tab w:val="right" w:leader="dot" w:pos="9345"/>
            </w:tabs>
            <w:rPr>
              <w:rFonts w:ascii="Times New Roman" w:eastAsiaTheme="minorEastAsia" w:hAnsi="Times New Roman" w:cs="Times New Roman"/>
              <w:noProof/>
              <w:sz w:val="28"/>
              <w:szCs w:val="28"/>
              <w:lang w:eastAsia="ru-RU"/>
            </w:rPr>
          </w:pPr>
          <w:hyperlink w:anchor="_Toc196135511" w:history="1">
            <w:r w:rsidR="00170BE9" w:rsidRPr="00170BE9">
              <w:rPr>
                <w:rStyle w:val="a7"/>
                <w:rFonts w:ascii="Times New Roman" w:eastAsia="SimSun" w:hAnsi="Times New Roman" w:cs="Times New Roman"/>
                <w:noProof/>
                <w:sz w:val="28"/>
                <w:szCs w:val="28"/>
              </w:rPr>
              <w:t>Глава 2. Понимание основной идеи численного метода, особенностей и условий ее применения в реальных условиях.</w:t>
            </w:r>
            <w:r w:rsidR="00170BE9" w:rsidRPr="00170BE9">
              <w:rPr>
                <w:rFonts w:ascii="Times New Roman" w:hAnsi="Times New Roman" w:cs="Times New Roman"/>
                <w:noProof/>
                <w:webHidden/>
                <w:sz w:val="28"/>
                <w:szCs w:val="28"/>
              </w:rPr>
              <w:tab/>
            </w:r>
            <w:r w:rsidR="00170BE9" w:rsidRPr="00170BE9">
              <w:rPr>
                <w:rFonts w:ascii="Times New Roman" w:hAnsi="Times New Roman" w:cs="Times New Roman"/>
                <w:noProof/>
                <w:webHidden/>
                <w:sz w:val="28"/>
                <w:szCs w:val="28"/>
              </w:rPr>
              <w:fldChar w:fldCharType="begin"/>
            </w:r>
            <w:r w:rsidR="00170BE9" w:rsidRPr="00170BE9">
              <w:rPr>
                <w:rFonts w:ascii="Times New Roman" w:hAnsi="Times New Roman" w:cs="Times New Roman"/>
                <w:noProof/>
                <w:webHidden/>
                <w:sz w:val="28"/>
                <w:szCs w:val="28"/>
              </w:rPr>
              <w:instrText xml:space="preserve"> PAGEREF _Toc196135511 \h </w:instrText>
            </w:r>
            <w:r w:rsidR="00170BE9" w:rsidRPr="00170BE9">
              <w:rPr>
                <w:rFonts w:ascii="Times New Roman" w:hAnsi="Times New Roman" w:cs="Times New Roman"/>
                <w:noProof/>
                <w:webHidden/>
                <w:sz w:val="28"/>
                <w:szCs w:val="28"/>
              </w:rPr>
            </w:r>
            <w:r w:rsidR="00170BE9" w:rsidRPr="00170BE9">
              <w:rPr>
                <w:rFonts w:ascii="Times New Roman" w:hAnsi="Times New Roman" w:cs="Times New Roman"/>
                <w:noProof/>
                <w:webHidden/>
                <w:sz w:val="28"/>
                <w:szCs w:val="28"/>
              </w:rPr>
              <w:fldChar w:fldCharType="separate"/>
            </w:r>
            <w:r w:rsidR="00170BE9" w:rsidRPr="00170BE9">
              <w:rPr>
                <w:rFonts w:ascii="Times New Roman" w:hAnsi="Times New Roman" w:cs="Times New Roman"/>
                <w:noProof/>
                <w:webHidden/>
                <w:sz w:val="28"/>
                <w:szCs w:val="28"/>
              </w:rPr>
              <w:t>8</w:t>
            </w:r>
            <w:r w:rsidR="00170BE9" w:rsidRPr="00170BE9">
              <w:rPr>
                <w:rFonts w:ascii="Times New Roman" w:hAnsi="Times New Roman" w:cs="Times New Roman"/>
                <w:noProof/>
                <w:webHidden/>
                <w:sz w:val="28"/>
                <w:szCs w:val="28"/>
              </w:rPr>
              <w:fldChar w:fldCharType="end"/>
            </w:r>
          </w:hyperlink>
        </w:p>
        <w:p w14:paraId="529D6889" w14:textId="2582172D" w:rsidR="00170BE9" w:rsidRPr="00170BE9" w:rsidRDefault="00794F0A">
          <w:pPr>
            <w:pStyle w:val="11"/>
            <w:tabs>
              <w:tab w:val="right" w:leader="dot" w:pos="9345"/>
            </w:tabs>
            <w:rPr>
              <w:rFonts w:ascii="Times New Roman" w:eastAsiaTheme="minorEastAsia" w:hAnsi="Times New Roman" w:cs="Times New Roman"/>
              <w:noProof/>
              <w:sz w:val="28"/>
              <w:szCs w:val="28"/>
              <w:lang w:eastAsia="ru-RU"/>
            </w:rPr>
          </w:pPr>
          <w:hyperlink w:anchor="_Toc196135512" w:history="1">
            <w:r w:rsidR="00170BE9" w:rsidRPr="00170BE9">
              <w:rPr>
                <w:rStyle w:val="a7"/>
                <w:rFonts w:ascii="Times New Roman" w:eastAsia="SimSun" w:hAnsi="Times New Roman" w:cs="Times New Roman"/>
                <w:noProof/>
                <w:sz w:val="28"/>
                <w:szCs w:val="28"/>
              </w:rPr>
              <w:t>Глава 3. Схема решения уравнения методом хорд и касательных</w:t>
            </w:r>
            <w:r w:rsidR="00170BE9" w:rsidRPr="00170BE9">
              <w:rPr>
                <w:rFonts w:ascii="Times New Roman" w:hAnsi="Times New Roman" w:cs="Times New Roman"/>
                <w:noProof/>
                <w:webHidden/>
                <w:sz w:val="28"/>
                <w:szCs w:val="28"/>
              </w:rPr>
              <w:tab/>
            </w:r>
            <w:r w:rsidR="00170BE9" w:rsidRPr="00170BE9">
              <w:rPr>
                <w:rFonts w:ascii="Times New Roman" w:hAnsi="Times New Roman" w:cs="Times New Roman"/>
                <w:noProof/>
                <w:webHidden/>
                <w:sz w:val="28"/>
                <w:szCs w:val="28"/>
              </w:rPr>
              <w:fldChar w:fldCharType="begin"/>
            </w:r>
            <w:r w:rsidR="00170BE9" w:rsidRPr="00170BE9">
              <w:rPr>
                <w:rFonts w:ascii="Times New Roman" w:hAnsi="Times New Roman" w:cs="Times New Roman"/>
                <w:noProof/>
                <w:webHidden/>
                <w:sz w:val="28"/>
                <w:szCs w:val="28"/>
              </w:rPr>
              <w:instrText xml:space="preserve"> PAGEREF _Toc196135512 \h </w:instrText>
            </w:r>
            <w:r w:rsidR="00170BE9" w:rsidRPr="00170BE9">
              <w:rPr>
                <w:rFonts w:ascii="Times New Roman" w:hAnsi="Times New Roman" w:cs="Times New Roman"/>
                <w:noProof/>
                <w:webHidden/>
                <w:sz w:val="28"/>
                <w:szCs w:val="28"/>
              </w:rPr>
            </w:r>
            <w:r w:rsidR="00170BE9" w:rsidRPr="00170BE9">
              <w:rPr>
                <w:rFonts w:ascii="Times New Roman" w:hAnsi="Times New Roman" w:cs="Times New Roman"/>
                <w:noProof/>
                <w:webHidden/>
                <w:sz w:val="28"/>
                <w:szCs w:val="28"/>
              </w:rPr>
              <w:fldChar w:fldCharType="separate"/>
            </w:r>
            <w:r w:rsidR="00170BE9" w:rsidRPr="00170BE9">
              <w:rPr>
                <w:rFonts w:ascii="Times New Roman" w:hAnsi="Times New Roman" w:cs="Times New Roman"/>
                <w:noProof/>
                <w:webHidden/>
                <w:sz w:val="28"/>
                <w:szCs w:val="28"/>
              </w:rPr>
              <w:t>9</w:t>
            </w:r>
            <w:r w:rsidR="00170BE9" w:rsidRPr="00170BE9">
              <w:rPr>
                <w:rFonts w:ascii="Times New Roman" w:hAnsi="Times New Roman" w:cs="Times New Roman"/>
                <w:noProof/>
                <w:webHidden/>
                <w:sz w:val="28"/>
                <w:szCs w:val="28"/>
              </w:rPr>
              <w:fldChar w:fldCharType="end"/>
            </w:r>
          </w:hyperlink>
        </w:p>
        <w:p w14:paraId="7BC037EB" w14:textId="47631E40" w:rsidR="00170BE9" w:rsidRPr="00170BE9" w:rsidRDefault="00794F0A">
          <w:pPr>
            <w:pStyle w:val="11"/>
            <w:tabs>
              <w:tab w:val="right" w:leader="dot" w:pos="9345"/>
            </w:tabs>
            <w:rPr>
              <w:rFonts w:ascii="Times New Roman" w:eastAsiaTheme="minorEastAsia" w:hAnsi="Times New Roman" w:cs="Times New Roman"/>
              <w:noProof/>
              <w:sz w:val="28"/>
              <w:szCs w:val="28"/>
              <w:lang w:eastAsia="ru-RU"/>
            </w:rPr>
          </w:pPr>
          <w:hyperlink w:anchor="_Toc196135513" w:history="1">
            <w:r w:rsidR="00170BE9" w:rsidRPr="00170BE9">
              <w:rPr>
                <w:rStyle w:val="a7"/>
                <w:rFonts w:ascii="Times New Roman" w:eastAsia="SimSun" w:hAnsi="Times New Roman" w:cs="Times New Roman"/>
                <w:noProof/>
                <w:sz w:val="28"/>
                <w:szCs w:val="28"/>
              </w:rPr>
              <w:t>Заключение</w:t>
            </w:r>
            <w:r w:rsidR="00170BE9" w:rsidRPr="00170BE9">
              <w:rPr>
                <w:rFonts w:ascii="Times New Roman" w:hAnsi="Times New Roman" w:cs="Times New Roman"/>
                <w:noProof/>
                <w:webHidden/>
                <w:sz w:val="28"/>
                <w:szCs w:val="28"/>
              </w:rPr>
              <w:tab/>
            </w:r>
            <w:r w:rsidR="00170BE9" w:rsidRPr="00170BE9">
              <w:rPr>
                <w:rFonts w:ascii="Times New Roman" w:hAnsi="Times New Roman" w:cs="Times New Roman"/>
                <w:noProof/>
                <w:webHidden/>
                <w:sz w:val="28"/>
                <w:szCs w:val="28"/>
              </w:rPr>
              <w:fldChar w:fldCharType="begin"/>
            </w:r>
            <w:r w:rsidR="00170BE9" w:rsidRPr="00170BE9">
              <w:rPr>
                <w:rFonts w:ascii="Times New Roman" w:hAnsi="Times New Roman" w:cs="Times New Roman"/>
                <w:noProof/>
                <w:webHidden/>
                <w:sz w:val="28"/>
                <w:szCs w:val="28"/>
              </w:rPr>
              <w:instrText xml:space="preserve"> PAGEREF _Toc196135513 \h </w:instrText>
            </w:r>
            <w:r w:rsidR="00170BE9" w:rsidRPr="00170BE9">
              <w:rPr>
                <w:rFonts w:ascii="Times New Roman" w:hAnsi="Times New Roman" w:cs="Times New Roman"/>
                <w:noProof/>
                <w:webHidden/>
                <w:sz w:val="28"/>
                <w:szCs w:val="28"/>
              </w:rPr>
            </w:r>
            <w:r w:rsidR="00170BE9" w:rsidRPr="00170BE9">
              <w:rPr>
                <w:rFonts w:ascii="Times New Roman" w:hAnsi="Times New Roman" w:cs="Times New Roman"/>
                <w:noProof/>
                <w:webHidden/>
                <w:sz w:val="28"/>
                <w:szCs w:val="28"/>
              </w:rPr>
              <w:fldChar w:fldCharType="separate"/>
            </w:r>
            <w:r w:rsidR="00170BE9" w:rsidRPr="00170BE9">
              <w:rPr>
                <w:rFonts w:ascii="Times New Roman" w:hAnsi="Times New Roman" w:cs="Times New Roman"/>
                <w:noProof/>
                <w:webHidden/>
                <w:sz w:val="28"/>
                <w:szCs w:val="28"/>
              </w:rPr>
              <w:t>11</w:t>
            </w:r>
            <w:r w:rsidR="00170BE9" w:rsidRPr="00170BE9">
              <w:rPr>
                <w:rFonts w:ascii="Times New Roman" w:hAnsi="Times New Roman" w:cs="Times New Roman"/>
                <w:noProof/>
                <w:webHidden/>
                <w:sz w:val="28"/>
                <w:szCs w:val="28"/>
              </w:rPr>
              <w:fldChar w:fldCharType="end"/>
            </w:r>
          </w:hyperlink>
        </w:p>
        <w:p w14:paraId="182E1EA5" w14:textId="5546A320" w:rsidR="00170BE9" w:rsidRPr="00170BE9" w:rsidRDefault="00794F0A">
          <w:pPr>
            <w:pStyle w:val="11"/>
            <w:tabs>
              <w:tab w:val="right" w:leader="dot" w:pos="9345"/>
            </w:tabs>
            <w:rPr>
              <w:rFonts w:ascii="Times New Roman" w:eastAsiaTheme="minorEastAsia" w:hAnsi="Times New Roman" w:cs="Times New Roman"/>
              <w:noProof/>
              <w:sz w:val="28"/>
              <w:szCs w:val="28"/>
              <w:lang w:eastAsia="ru-RU"/>
            </w:rPr>
          </w:pPr>
          <w:hyperlink w:anchor="_Toc196135514" w:history="1">
            <w:r w:rsidR="00170BE9" w:rsidRPr="00170BE9">
              <w:rPr>
                <w:rStyle w:val="a7"/>
                <w:rFonts w:ascii="Times New Roman" w:eastAsia="SimSun" w:hAnsi="Times New Roman" w:cs="Times New Roman"/>
                <w:noProof/>
                <w:sz w:val="28"/>
                <w:szCs w:val="28"/>
              </w:rPr>
              <w:t>Список литературы</w:t>
            </w:r>
            <w:r w:rsidR="00170BE9" w:rsidRPr="00170BE9">
              <w:rPr>
                <w:rFonts w:ascii="Times New Roman" w:hAnsi="Times New Roman" w:cs="Times New Roman"/>
                <w:noProof/>
                <w:webHidden/>
                <w:sz w:val="28"/>
                <w:szCs w:val="28"/>
              </w:rPr>
              <w:tab/>
            </w:r>
            <w:r w:rsidR="00170BE9" w:rsidRPr="00170BE9">
              <w:rPr>
                <w:rFonts w:ascii="Times New Roman" w:hAnsi="Times New Roman" w:cs="Times New Roman"/>
                <w:noProof/>
                <w:webHidden/>
                <w:sz w:val="28"/>
                <w:szCs w:val="28"/>
              </w:rPr>
              <w:fldChar w:fldCharType="begin"/>
            </w:r>
            <w:r w:rsidR="00170BE9" w:rsidRPr="00170BE9">
              <w:rPr>
                <w:rFonts w:ascii="Times New Roman" w:hAnsi="Times New Roman" w:cs="Times New Roman"/>
                <w:noProof/>
                <w:webHidden/>
                <w:sz w:val="28"/>
                <w:szCs w:val="28"/>
              </w:rPr>
              <w:instrText xml:space="preserve"> PAGEREF _Toc196135514 \h </w:instrText>
            </w:r>
            <w:r w:rsidR="00170BE9" w:rsidRPr="00170BE9">
              <w:rPr>
                <w:rFonts w:ascii="Times New Roman" w:hAnsi="Times New Roman" w:cs="Times New Roman"/>
                <w:noProof/>
                <w:webHidden/>
                <w:sz w:val="28"/>
                <w:szCs w:val="28"/>
              </w:rPr>
            </w:r>
            <w:r w:rsidR="00170BE9" w:rsidRPr="00170BE9">
              <w:rPr>
                <w:rFonts w:ascii="Times New Roman" w:hAnsi="Times New Roman" w:cs="Times New Roman"/>
                <w:noProof/>
                <w:webHidden/>
                <w:sz w:val="28"/>
                <w:szCs w:val="28"/>
              </w:rPr>
              <w:fldChar w:fldCharType="separate"/>
            </w:r>
            <w:r w:rsidR="00170BE9" w:rsidRPr="00170BE9">
              <w:rPr>
                <w:rFonts w:ascii="Times New Roman" w:hAnsi="Times New Roman" w:cs="Times New Roman"/>
                <w:noProof/>
                <w:webHidden/>
                <w:sz w:val="28"/>
                <w:szCs w:val="28"/>
              </w:rPr>
              <w:t>13</w:t>
            </w:r>
            <w:r w:rsidR="00170BE9" w:rsidRPr="00170BE9">
              <w:rPr>
                <w:rFonts w:ascii="Times New Roman" w:hAnsi="Times New Roman" w:cs="Times New Roman"/>
                <w:noProof/>
                <w:webHidden/>
                <w:sz w:val="28"/>
                <w:szCs w:val="28"/>
              </w:rPr>
              <w:fldChar w:fldCharType="end"/>
            </w:r>
          </w:hyperlink>
        </w:p>
        <w:p w14:paraId="64CB3FA0" w14:textId="3C5A658D" w:rsidR="00A723D2" w:rsidRDefault="00A723D2">
          <w:r>
            <w:rPr>
              <w:b/>
              <w:bCs/>
            </w:rPr>
            <w:fldChar w:fldCharType="end"/>
          </w:r>
        </w:p>
      </w:sdtContent>
    </w:sdt>
    <w:p w14:paraId="0673785D" w14:textId="77777777" w:rsidR="009878E4" w:rsidRDefault="009878E4" w:rsidP="00221D70">
      <w:pPr>
        <w:jc w:val="center"/>
        <w:rPr>
          <w:rFonts w:ascii="Times New Roman" w:eastAsia="SimSun" w:hAnsi="Times New Roman" w:cs="Times New Roman"/>
          <w:color w:val="000000"/>
          <w:sz w:val="28"/>
          <w:szCs w:val="28"/>
        </w:rPr>
      </w:pPr>
    </w:p>
    <w:p w14:paraId="6AD425FF" w14:textId="67C2A9DC" w:rsidR="00221D70" w:rsidRPr="00221D70" w:rsidRDefault="00221D70" w:rsidP="00221D70">
      <w:pPr>
        <w:rPr>
          <w:rFonts w:ascii="Times New Roman" w:eastAsia="SimSun" w:hAnsi="Times New Roman" w:cs="Times New Roman"/>
          <w:sz w:val="28"/>
          <w:szCs w:val="28"/>
        </w:rPr>
      </w:pPr>
    </w:p>
    <w:p w14:paraId="31FB5170" w14:textId="116FFA7A" w:rsidR="00221D70" w:rsidRPr="00221D70" w:rsidRDefault="00221D70" w:rsidP="00221D70">
      <w:pPr>
        <w:rPr>
          <w:rFonts w:ascii="Times New Roman" w:eastAsia="SimSun" w:hAnsi="Times New Roman" w:cs="Times New Roman"/>
          <w:sz w:val="28"/>
          <w:szCs w:val="28"/>
        </w:rPr>
      </w:pPr>
    </w:p>
    <w:p w14:paraId="4F2AC74B" w14:textId="77777777" w:rsidR="00BD14B7" w:rsidRDefault="00BD14B7" w:rsidP="00221D70">
      <w:pPr>
        <w:rPr>
          <w:rFonts w:ascii="Times New Roman" w:eastAsia="SimSun" w:hAnsi="Times New Roman" w:cs="Times New Roman"/>
          <w:sz w:val="28"/>
          <w:szCs w:val="28"/>
        </w:rPr>
        <w:sectPr w:rsidR="00BD14B7">
          <w:pgSz w:w="11906" w:h="16838"/>
          <w:pgMar w:top="1134" w:right="850" w:bottom="1134" w:left="1701" w:header="708" w:footer="708" w:gutter="0"/>
          <w:cols w:space="708"/>
          <w:docGrid w:linePitch="360"/>
        </w:sectPr>
      </w:pPr>
    </w:p>
    <w:p w14:paraId="372C55CC" w14:textId="2FBAEEFF" w:rsidR="00BD14B7" w:rsidRDefault="00BD14B7" w:rsidP="00BD14B7">
      <w:pPr>
        <w:pStyle w:val="1"/>
        <w:keepNext w:val="0"/>
        <w:keepLines w:val="0"/>
        <w:suppressAutoHyphens/>
        <w:spacing w:before="0" w:after="840" w:line="360" w:lineRule="auto"/>
        <w:ind w:firstLine="709"/>
        <w:rPr>
          <w:rFonts w:ascii="Times New Roman" w:hAnsi="Times New Roman" w:cs="Times New Roman"/>
          <w:b/>
          <w:bCs/>
          <w:color w:val="000000"/>
          <w:sz w:val="32"/>
        </w:rPr>
      </w:pPr>
      <w:bookmarkStart w:id="0" w:name="_Toc188883832"/>
      <w:bookmarkStart w:id="1" w:name="_Toc189568388"/>
      <w:bookmarkStart w:id="2" w:name="_Toc190174883"/>
      <w:bookmarkStart w:id="3" w:name="_Toc196135508"/>
      <w:r w:rsidRPr="00483ED1">
        <w:rPr>
          <w:rFonts w:ascii="Times New Roman" w:hAnsi="Times New Roman" w:cs="Times New Roman"/>
          <w:b/>
          <w:bCs/>
          <w:color w:val="000000"/>
          <w:sz w:val="32"/>
        </w:rPr>
        <w:lastRenderedPageBreak/>
        <w:t>Введение</w:t>
      </w:r>
      <w:bookmarkEnd w:id="0"/>
      <w:bookmarkEnd w:id="1"/>
      <w:bookmarkEnd w:id="2"/>
      <w:bookmarkEnd w:id="3"/>
    </w:p>
    <w:p w14:paraId="1E7B4883" w14:textId="77777777" w:rsidR="00BD14B7" w:rsidRPr="00BD14B7" w:rsidRDefault="00BD14B7" w:rsidP="00BD14B7">
      <w:pPr>
        <w:spacing w:after="0" w:line="360" w:lineRule="auto"/>
        <w:ind w:firstLine="709"/>
        <w:jc w:val="both"/>
        <w:rPr>
          <w:rFonts w:ascii="Times New Roman" w:hAnsi="Times New Roman" w:cs="Times New Roman"/>
          <w:sz w:val="28"/>
          <w:szCs w:val="28"/>
        </w:rPr>
      </w:pPr>
      <w:r w:rsidRPr="00BD14B7">
        <w:rPr>
          <w:rFonts w:ascii="Times New Roman" w:hAnsi="Times New Roman" w:cs="Times New Roman"/>
          <w:sz w:val="28"/>
          <w:szCs w:val="28"/>
        </w:rPr>
        <w:t>С уравнениями мы знакомы еще с начальной школы. На уроке алгебры при решении уравнений возникают ситуации, когда путем алгебраических преобразований уравнение решить невозможно. Для решения данной проблемы, существуют методы приближенного решения уравнений.</w:t>
      </w:r>
    </w:p>
    <w:p w14:paraId="7A998D19" w14:textId="77777777" w:rsidR="00BD14B7" w:rsidRPr="00BD14B7" w:rsidRDefault="00BD14B7" w:rsidP="00BD14B7">
      <w:pPr>
        <w:spacing w:after="0" w:line="360" w:lineRule="auto"/>
        <w:ind w:firstLine="709"/>
        <w:jc w:val="both"/>
        <w:rPr>
          <w:rFonts w:ascii="Times New Roman" w:hAnsi="Times New Roman" w:cs="Times New Roman"/>
          <w:sz w:val="28"/>
          <w:szCs w:val="28"/>
        </w:rPr>
      </w:pPr>
      <w:r w:rsidRPr="00BD14B7">
        <w:rPr>
          <w:rFonts w:ascii="Times New Roman" w:hAnsi="Times New Roman" w:cs="Times New Roman"/>
          <w:sz w:val="28"/>
          <w:szCs w:val="28"/>
        </w:rPr>
        <w:t>Мы живем сейчас в том мире, в котором математика с каждым днем становится все более неотъемлемой частью. К тому же, наше общество все больше зависит от математики. Любая проблема решается лучше, если для нее найдена или построена подходящая математическая модель. При том, что для этого может потребоваться различный объем математических знаний, каждому, кто берется решать математически ориентированные проблемы, необходимо иметь навыки аналитического мышления.</w:t>
      </w:r>
    </w:p>
    <w:p w14:paraId="6FC6EB2B" w14:textId="77777777" w:rsidR="00BD14B7" w:rsidRPr="00BD14B7" w:rsidRDefault="00BD14B7" w:rsidP="00BD14B7">
      <w:pPr>
        <w:spacing w:after="0" w:line="360" w:lineRule="auto"/>
        <w:ind w:firstLine="709"/>
        <w:jc w:val="both"/>
        <w:rPr>
          <w:rFonts w:ascii="Times New Roman" w:hAnsi="Times New Roman" w:cs="Times New Roman"/>
          <w:sz w:val="28"/>
          <w:szCs w:val="28"/>
        </w:rPr>
      </w:pPr>
      <w:r w:rsidRPr="00BD14B7">
        <w:rPr>
          <w:rFonts w:ascii="Times New Roman" w:hAnsi="Times New Roman" w:cs="Times New Roman"/>
          <w:sz w:val="28"/>
          <w:szCs w:val="28"/>
        </w:rPr>
        <w:t>Допустим, вы этим обладаете и смогли придать задаче математическую форму, т. е. дали правильную математическую постановку задачи; вопрос заключается в том, существует ли для этой задачи аналитическое решение? Действительность такова, что множество задач, для которых аналитическое решение существует и может быть найдено в конечной форме, невелико.</w:t>
      </w:r>
    </w:p>
    <w:p w14:paraId="3D38D0D3" w14:textId="5E0A34A9" w:rsidR="00BD14B7" w:rsidRPr="00BD14B7" w:rsidRDefault="00BD14B7" w:rsidP="00BD14B7">
      <w:pPr>
        <w:spacing w:after="0" w:line="360" w:lineRule="auto"/>
        <w:ind w:firstLine="709"/>
        <w:jc w:val="both"/>
        <w:rPr>
          <w:rFonts w:ascii="Times New Roman" w:hAnsi="Times New Roman" w:cs="Times New Roman"/>
          <w:sz w:val="28"/>
          <w:szCs w:val="28"/>
        </w:rPr>
      </w:pPr>
      <w:r w:rsidRPr="00BD14B7">
        <w:rPr>
          <w:rFonts w:ascii="Times New Roman" w:hAnsi="Times New Roman" w:cs="Times New Roman"/>
          <w:sz w:val="28"/>
          <w:szCs w:val="28"/>
        </w:rPr>
        <w:t>Большинство задач требует численных методов для своего решения. Особенность же этой области знания в том, что "наилучшего" численного метода обычно не существует, так как в одних условиях лучшим будет один метод, в то время как для других условий успешнее работает другой метод. Понять и обосновать, какой же метод выбрать как лучший, можно лишь проводя вычислительные эксперименты с различными методами и для различных задач и условий. В ходе своей работы буду доказаны теоремы, которые помогают лучше понять тему</w:t>
      </w:r>
      <w:r>
        <w:rPr>
          <w:rFonts w:ascii="Times New Roman" w:hAnsi="Times New Roman" w:cs="Times New Roman"/>
          <w:sz w:val="28"/>
          <w:szCs w:val="28"/>
        </w:rPr>
        <w:t>.</w:t>
      </w:r>
    </w:p>
    <w:p w14:paraId="47B00066" w14:textId="77777777" w:rsidR="00BD14B7" w:rsidRPr="00BD14B7" w:rsidRDefault="00BD14B7" w:rsidP="00BD14B7">
      <w:pPr>
        <w:spacing w:after="0" w:line="360" w:lineRule="auto"/>
        <w:ind w:firstLine="709"/>
        <w:jc w:val="both"/>
        <w:rPr>
          <w:rFonts w:ascii="Times New Roman" w:hAnsi="Times New Roman" w:cs="Times New Roman"/>
          <w:sz w:val="28"/>
          <w:szCs w:val="28"/>
        </w:rPr>
      </w:pPr>
      <w:r w:rsidRPr="00BD14B7">
        <w:rPr>
          <w:rFonts w:ascii="Times New Roman" w:hAnsi="Times New Roman" w:cs="Times New Roman"/>
          <w:sz w:val="28"/>
          <w:szCs w:val="28"/>
        </w:rPr>
        <w:t>Данная тема актуальна. Она не вызывает сомнений. Актуальность темы обоснована тем, что благодаря методу хорд, можно решить уравнения, которые не решаемы с помощью алгебраических преобразований.</w:t>
      </w:r>
    </w:p>
    <w:p w14:paraId="460C296A" w14:textId="77777777" w:rsidR="00BD14B7" w:rsidRPr="00BD14B7" w:rsidRDefault="00BD14B7" w:rsidP="00BD14B7">
      <w:pPr>
        <w:spacing w:after="0" w:line="360" w:lineRule="auto"/>
        <w:ind w:firstLine="709"/>
        <w:jc w:val="both"/>
        <w:rPr>
          <w:rFonts w:ascii="Times New Roman" w:hAnsi="Times New Roman" w:cs="Times New Roman"/>
          <w:sz w:val="28"/>
          <w:szCs w:val="28"/>
        </w:rPr>
      </w:pPr>
      <w:r w:rsidRPr="00BD14B7">
        <w:rPr>
          <w:rFonts w:ascii="Times New Roman" w:hAnsi="Times New Roman" w:cs="Times New Roman"/>
          <w:sz w:val="28"/>
          <w:szCs w:val="28"/>
        </w:rPr>
        <w:lastRenderedPageBreak/>
        <w:t>Цель:</w:t>
      </w:r>
    </w:p>
    <w:p w14:paraId="62AA5EC6" w14:textId="0EF8A109" w:rsidR="00E97323" w:rsidRPr="00BD14B7" w:rsidRDefault="00E97323" w:rsidP="00E97323">
      <w:pPr>
        <w:tabs>
          <w:tab w:val="left" w:pos="72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BD14B7">
        <w:rPr>
          <w:rFonts w:ascii="Times New Roman" w:hAnsi="Times New Roman" w:cs="Times New Roman"/>
          <w:sz w:val="28"/>
          <w:szCs w:val="28"/>
        </w:rPr>
        <w:t>1.</w:t>
      </w:r>
      <w:r w:rsidRPr="00BD14B7">
        <w:rPr>
          <w:rFonts w:ascii="Times New Roman" w:hAnsi="Times New Roman" w:cs="Times New Roman"/>
          <w:sz w:val="28"/>
          <w:szCs w:val="28"/>
        </w:rPr>
        <w:tab/>
        <w:t>Научиться применять метод хорд при решении уравнений.</w:t>
      </w:r>
    </w:p>
    <w:p w14:paraId="3D02B729" w14:textId="77777777" w:rsidR="00E97323" w:rsidRPr="00BD14B7" w:rsidRDefault="00E97323" w:rsidP="00E97323">
      <w:pPr>
        <w:spacing w:after="0" w:line="360" w:lineRule="auto"/>
        <w:ind w:firstLine="709"/>
        <w:jc w:val="both"/>
        <w:rPr>
          <w:rFonts w:ascii="Times New Roman" w:hAnsi="Times New Roman" w:cs="Times New Roman"/>
          <w:sz w:val="28"/>
          <w:szCs w:val="28"/>
        </w:rPr>
      </w:pPr>
      <w:r w:rsidRPr="00BD14B7">
        <w:rPr>
          <w:rFonts w:ascii="Times New Roman" w:hAnsi="Times New Roman" w:cs="Times New Roman"/>
          <w:sz w:val="28"/>
          <w:szCs w:val="28"/>
        </w:rPr>
        <w:t>Задачи:</w:t>
      </w:r>
    </w:p>
    <w:p w14:paraId="2C396295" w14:textId="77777777" w:rsidR="00E97323" w:rsidRPr="00E97323" w:rsidRDefault="00E97323" w:rsidP="00E97323">
      <w:pPr>
        <w:pStyle w:val="a9"/>
        <w:numPr>
          <w:ilvl w:val="0"/>
          <w:numId w:val="6"/>
        </w:numPr>
        <w:tabs>
          <w:tab w:val="left" w:pos="720"/>
        </w:tabs>
        <w:spacing w:after="0" w:line="360" w:lineRule="auto"/>
        <w:jc w:val="both"/>
        <w:rPr>
          <w:rFonts w:ascii="Times New Roman" w:hAnsi="Times New Roman" w:cs="Times New Roman"/>
          <w:sz w:val="28"/>
          <w:szCs w:val="28"/>
        </w:rPr>
      </w:pPr>
      <w:r w:rsidRPr="00E97323">
        <w:rPr>
          <w:rFonts w:ascii="Times New Roman" w:hAnsi="Times New Roman" w:cs="Times New Roman"/>
          <w:sz w:val="28"/>
          <w:szCs w:val="28"/>
        </w:rPr>
        <w:t>Изучить метод хорд для решения уравнения.</w:t>
      </w:r>
    </w:p>
    <w:p w14:paraId="3087BAEF" w14:textId="77777777" w:rsidR="00E97323" w:rsidRDefault="00E97323" w:rsidP="00E97323">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Рассмотреть п</w:t>
      </w:r>
      <w:r w:rsidRPr="00E97323">
        <w:rPr>
          <w:rFonts w:ascii="Times New Roman" w:hAnsi="Times New Roman" w:cs="Times New Roman"/>
          <w:sz w:val="28"/>
          <w:szCs w:val="28"/>
        </w:rPr>
        <w:t>онимание основной идеи численного метода, особенностей и условий ее применения в реальных условиях.</w:t>
      </w:r>
    </w:p>
    <w:p w14:paraId="621B1D44" w14:textId="77777777" w:rsidR="00E97323" w:rsidRPr="00E97323" w:rsidRDefault="00E97323" w:rsidP="00E97323">
      <w:pPr>
        <w:pStyle w:val="a9"/>
        <w:numPr>
          <w:ilvl w:val="0"/>
          <w:numId w:val="6"/>
        </w:numPr>
        <w:spacing w:after="0" w:line="360" w:lineRule="auto"/>
        <w:jc w:val="both"/>
        <w:rPr>
          <w:rFonts w:ascii="Times New Roman" w:hAnsi="Times New Roman" w:cs="Times New Roman"/>
          <w:sz w:val="28"/>
          <w:szCs w:val="28"/>
        </w:rPr>
      </w:pPr>
      <w:r w:rsidRPr="00E97323">
        <w:rPr>
          <w:rFonts w:ascii="Times New Roman" w:hAnsi="Times New Roman" w:cs="Times New Roman"/>
          <w:sz w:val="28"/>
          <w:szCs w:val="28"/>
        </w:rPr>
        <w:t>Сделать вывод.</w:t>
      </w:r>
    </w:p>
    <w:p w14:paraId="316F862D" w14:textId="77777777" w:rsidR="00BD14B7" w:rsidRPr="00BD14B7" w:rsidRDefault="00BD14B7" w:rsidP="00BD14B7">
      <w:pPr>
        <w:spacing w:after="0" w:line="360" w:lineRule="auto"/>
        <w:ind w:firstLine="709"/>
        <w:jc w:val="both"/>
      </w:pPr>
    </w:p>
    <w:p w14:paraId="0FE8C40F" w14:textId="7792A0AB" w:rsidR="00221D70" w:rsidRPr="00221D70" w:rsidRDefault="00221D70" w:rsidP="00221D70">
      <w:pPr>
        <w:rPr>
          <w:rFonts w:ascii="Times New Roman" w:eastAsia="SimSun" w:hAnsi="Times New Roman" w:cs="Times New Roman"/>
          <w:sz w:val="28"/>
          <w:szCs w:val="28"/>
        </w:rPr>
      </w:pPr>
    </w:p>
    <w:p w14:paraId="6365F814" w14:textId="77777777" w:rsidR="00BD14B7" w:rsidRDefault="00BD14B7" w:rsidP="00221D70">
      <w:pPr>
        <w:rPr>
          <w:rFonts w:ascii="Times New Roman" w:eastAsia="SimSun" w:hAnsi="Times New Roman" w:cs="Times New Roman"/>
          <w:sz w:val="28"/>
          <w:szCs w:val="28"/>
        </w:rPr>
        <w:sectPr w:rsidR="00BD14B7">
          <w:pgSz w:w="11906" w:h="16838"/>
          <w:pgMar w:top="1134" w:right="850" w:bottom="1134" w:left="1701" w:header="708" w:footer="708" w:gutter="0"/>
          <w:cols w:space="708"/>
          <w:docGrid w:linePitch="360"/>
        </w:sectPr>
      </w:pPr>
    </w:p>
    <w:p w14:paraId="16DFFD6A" w14:textId="329DD2D5" w:rsidR="008266A7" w:rsidRPr="00B47F12" w:rsidRDefault="00AC241E" w:rsidP="00B47F12">
      <w:pPr>
        <w:pStyle w:val="1"/>
        <w:spacing w:before="0" w:after="480" w:line="360" w:lineRule="auto"/>
        <w:ind w:firstLine="709"/>
        <w:rPr>
          <w:rFonts w:ascii="Times New Roman" w:eastAsia="SimSun" w:hAnsi="Times New Roman" w:cs="Times New Roman"/>
          <w:b/>
          <w:bCs/>
          <w:color w:val="000000" w:themeColor="text1"/>
          <w:sz w:val="32"/>
          <w:szCs w:val="32"/>
        </w:rPr>
      </w:pPr>
      <w:bookmarkStart w:id="4" w:name="_Toc196135509"/>
      <w:r w:rsidRPr="00B47F12">
        <w:rPr>
          <w:rFonts w:ascii="Times New Roman" w:eastAsia="SimSun" w:hAnsi="Times New Roman" w:cs="Times New Roman"/>
          <w:b/>
          <w:bCs/>
          <w:color w:val="000000" w:themeColor="text1"/>
          <w:sz w:val="32"/>
          <w:szCs w:val="32"/>
        </w:rPr>
        <w:lastRenderedPageBreak/>
        <w:t xml:space="preserve">Глава 1. </w:t>
      </w:r>
      <w:r w:rsidR="008266A7" w:rsidRPr="00B47F12">
        <w:rPr>
          <w:rFonts w:ascii="Times New Roman" w:eastAsia="SimSun" w:hAnsi="Times New Roman" w:cs="Times New Roman"/>
          <w:b/>
          <w:bCs/>
          <w:color w:val="000000" w:themeColor="text1"/>
          <w:sz w:val="32"/>
          <w:szCs w:val="32"/>
        </w:rPr>
        <w:t>Метод хорд и касательные при решениях уравнений</w:t>
      </w:r>
      <w:bookmarkEnd w:id="4"/>
    </w:p>
    <w:p w14:paraId="7AF31274" w14:textId="77777777" w:rsidR="00B47F12" w:rsidRDefault="008266A7" w:rsidP="00FB2045">
      <w:pPr>
        <w:tabs>
          <w:tab w:val="left" w:pos="851"/>
          <w:tab w:val="left" w:pos="2808"/>
        </w:tabs>
        <w:suppressAutoHyphens/>
        <w:spacing w:after="0" w:line="360" w:lineRule="auto"/>
        <w:ind w:firstLine="709"/>
        <w:jc w:val="both"/>
        <w:rPr>
          <w:rFonts w:ascii="Times New Roman" w:eastAsia="SimSun" w:hAnsi="Times New Roman" w:cs="Times New Roman"/>
          <w:sz w:val="28"/>
          <w:szCs w:val="28"/>
        </w:rPr>
      </w:pPr>
      <w:r w:rsidRPr="008266A7">
        <w:rPr>
          <w:rFonts w:ascii="Times New Roman" w:eastAsia="SimSun" w:hAnsi="Times New Roman" w:cs="Times New Roman"/>
          <w:sz w:val="28"/>
          <w:szCs w:val="28"/>
        </w:rPr>
        <w:t>Метод хорд применяется при решении уравнений, если корень отделён и выполняются определённые условия:</w:t>
      </w:r>
      <w:r w:rsidRPr="008266A7">
        <w:rPr>
          <w:rFonts w:ascii="Times New Roman" w:eastAsia="SimSun" w:hAnsi="Times New Roman" w:cs="Times New Roman"/>
          <w:sz w:val="28"/>
          <w:szCs w:val="28"/>
        </w:rPr>
        <w:br/>
        <w:t xml:space="preserve">Функция принимает значения разных знаков на концах отрезка. </w:t>
      </w:r>
      <w:r w:rsidRPr="008266A7">
        <w:rPr>
          <w:rFonts w:ascii="Times New Roman" w:eastAsia="SimSun" w:hAnsi="Times New Roman" w:cs="Times New Roman"/>
          <w:sz w:val="28"/>
          <w:szCs w:val="28"/>
        </w:rPr>
        <w:br/>
        <w:t xml:space="preserve">Производная сохраняет знак на отрезке (функция либо возрастает, либо убывает). </w:t>
      </w:r>
    </w:p>
    <w:p w14:paraId="2132424A" w14:textId="656BFDC3" w:rsidR="00B47F12" w:rsidRDefault="008266A7" w:rsidP="00FB2045">
      <w:pPr>
        <w:tabs>
          <w:tab w:val="left" w:pos="851"/>
          <w:tab w:val="left" w:pos="2808"/>
        </w:tabs>
        <w:suppressAutoHyphens/>
        <w:spacing w:after="0" w:line="360" w:lineRule="auto"/>
        <w:ind w:firstLine="709"/>
        <w:jc w:val="both"/>
        <w:rPr>
          <w:rFonts w:ascii="Times New Roman" w:eastAsia="SimSun" w:hAnsi="Times New Roman" w:cs="Times New Roman"/>
          <w:sz w:val="28"/>
          <w:szCs w:val="28"/>
        </w:rPr>
      </w:pPr>
      <w:r w:rsidRPr="008266A7">
        <w:rPr>
          <w:rFonts w:ascii="Times New Roman" w:eastAsia="SimSun" w:hAnsi="Times New Roman" w:cs="Times New Roman"/>
          <w:sz w:val="28"/>
          <w:szCs w:val="28"/>
        </w:rPr>
        <w:t>Суть метода: нелинейная функция на отделенном интервале заменяется линейной — уравнением хорды, то есть прямой, соединяющей граничные точки графика на отрезке. Условие применимости метода — монотонность функции на начальном отрезке, обеспечивающая единственность корня на этом</w:t>
      </w:r>
      <w:r w:rsidR="0075414E">
        <w:rPr>
          <w:rFonts w:ascii="Times New Roman" w:eastAsia="SimSun" w:hAnsi="Times New Roman" w:cs="Times New Roman"/>
          <w:sz w:val="28"/>
          <w:szCs w:val="28"/>
        </w:rPr>
        <w:t xml:space="preserve"> </w:t>
      </w:r>
      <w:r w:rsidRPr="008266A7">
        <w:rPr>
          <w:rFonts w:ascii="Times New Roman" w:eastAsia="SimSun" w:hAnsi="Times New Roman" w:cs="Times New Roman"/>
          <w:sz w:val="28"/>
          <w:szCs w:val="28"/>
        </w:rPr>
        <w:t>отрезке.</w:t>
      </w:r>
    </w:p>
    <w:p w14:paraId="6818B2E7" w14:textId="4FF911F2" w:rsidR="00B47F12" w:rsidRDefault="008266A7" w:rsidP="00FB2045">
      <w:pPr>
        <w:tabs>
          <w:tab w:val="left" w:pos="851"/>
          <w:tab w:val="left" w:pos="2808"/>
        </w:tabs>
        <w:suppressAutoHyphens/>
        <w:spacing w:after="0" w:line="360" w:lineRule="auto"/>
        <w:ind w:firstLine="709"/>
        <w:jc w:val="both"/>
        <w:rPr>
          <w:rFonts w:ascii="Times New Roman" w:eastAsia="SimSun" w:hAnsi="Times New Roman" w:cs="Times New Roman"/>
          <w:sz w:val="28"/>
          <w:szCs w:val="28"/>
        </w:rPr>
      </w:pPr>
      <w:r w:rsidRPr="008266A7">
        <w:rPr>
          <w:rFonts w:ascii="Times New Roman" w:eastAsia="SimSun" w:hAnsi="Times New Roman" w:cs="Times New Roman"/>
          <w:sz w:val="28"/>
          <w:szCs w:val="28"/>
        </w:rPr>
        <w:t xml:space="preserve">Метод касательных (Ньютона) основан на аналогичной идее, только на каждом шаге кривая заменяется касательной к ней, проведённой в предыдущей найденной точке. В качестве начальной точки в зависимости от свойств функции берётся или левая граница отрезка, содержащего корень, или правая его граница. </w:t>
      </w:r>
    </w:p>
    <w:p w14:paraId="6A91A173" w14:textId="7B5DCD71" w:rsidR="00B47F12" w:rsidRDefault="008266A7" w:rsidP="00FB2045">
      <w:pPr>
        <w:tabs>
          <w:tab w:val="left" w:pos="851"/>
          <w:tab w:val="left" w:pos="2808"/>
        </w:tabs>
        <w:suppressAutoHyphens/>
        <w:spacing w:after="0" w:line="360" w:lineRule="auto"/>
        <w:ind w:firstLine="709"/>
        <w:jc w:val="both"/>
        <w:rPr>
          <w:rFonts w:ascii="Times New Roman" w:eastAsia="SimSun" w:hAnsi="Times New Roman" w:cs="Times New Roman"/>
          <w:sz w:val="28"/>
          <w:szCs w:val="28"/>
        </w:rPr>
      </w:pPr>
      <w:r w:rsidRPr="00E97323">
        <w:rPr>
          <w:rFonts w:ascii="Times New Roman" w:eastAsia="SimSun" w:hAnsi="Times New Roman" w:cs="Times New Roman"/>
          <w:sz w:val="28"/>
          <w:szCs w:val="28"/>
        </w:rPr>
        <w:t xml:space="preserve">Суть метода: задаётся начальное приближение, после чего строится касательная к функции в точке приближения. Следующее приближение — это точка пересечения касательной с осью абсцисс. Далее строится новая касательная и получается следующее приближение и так далее. </w:t>
      </w:r>
      <w:r w:rsidRPr="00E97323">
        <w:rPr>
          <w:rFonts w:ascii="Times New Roman" w:eastAsia="SimSun" w:hAnsi="Times New Roman" w:cs="Times New Roman"/>
          <w:sz w:val="28"/>
          <w:szCs w:val="28"/>
        </w:rPr>
        <w:br/>
        <w:t>Комбинированный метод хорд и касательных позволяет решать нелинейные уравнения с заданной точностью. Приближение к искомому корню происходит одновременно с двух сторон отрезка, на котором отделён корень уравнения. Так как один метод даёт значение корня с недостатком, а другой — с избытком, то можно получить заданную степень точности корн</w:t>
      </w:r>
      <w:r w:rsidR="00B47F12" w:rsidRPr="00E97323">
        <w:rPr>
          <w:rFonts w:ascii="Times New Roman" w:eastAsia="SimSun" w:hAnsi="Times New Roman" w:cs="Times New Roman"/>
          <w:sz w:val="28"/>
          <w:szCs w:val="28"/>
        </w:rPr>
        <w:t>ей.</w:t>
      </w:r>
    </w:p>
    <w:p w14:paraId="589F713E" w14:textId="77C847D6" w:rsidR="00E97323" w:rsidRDefault="00E97323" w:rsidP="00FB2045">
      <w:pPr>
        <w:tabs>
          <w:tab w:val="left" w:pos="851"/>
          <w:tab w:val="left" w:pos="2808"/>
        </w:tabs>
        <w:suppressAutoHyphens/>
        <w:spacing w:after="0" w:line="360" w:lineRule="auto"/>
        <w:ind w:firstLine="709"/>
        <w:jc w:val="both"/>
        <w:rPr>
          <w:rFonts w:ascii="Times New Roman" w:eastAsia="SimSun" w:hAnsi="Times New Roman" w:cs="Times New Roman"/>
          <w:sz w:val="28"/>
          <w:szCs w:val="28"/>
        </w:rPr>
      </w:pPr>
    </w:p>
    <w:p w14:paraId="5978E7A8" w14:textId="77777777" w:rsidR="00E97323" w:rsidRDefault="00E97323" w:rsidP="00FB2045">
      <w:pPr>
        <w:tabs>
          <w:tab w:val="left" w:pos="851"/>
          <w:tab w:val="left" w:pos="2808"/>
        </w:tabs>
        <w:suppressAutoHyphens/>
        <w:spacing w:after="0" w:line="360" w:lineRule="auto"/>
        <w:ind w:firstLine="709"/>
        <w:jc w:val="both"/>
        <w:rPr>
          <w:rFonts w:ascii="Times New Roman" w:eastAsia="SimSun" w:hAnsi="Times New Roman" w:cs="Times New Roman"/>
          <w:sz w:val="28"/>
          <w:szCs w:val="28"/>
        </w:rPr>
      </w:pPr>
    </w:p>
    <w:p w14:paraId="6FEBBA2D" w14:textId="77777777" w:rsidR="00E97323" w:rsidRDefault="00E97323" w:rsidP="00E97323">
      <w:pPr>
        <w:spacing w:after="0" w:line="360" w:lineRule="auto"/>
        <w:ind w:firstLine="709"/>
        <w:jc w:val="both"/>
        <w:rPr>
          <w:rFonts w:ascii="Times New Roman" w:eastAsia="SimSun" w:hAnsi="Times New Roman" w:cs="Times New Roman"/>
          <w:sz w:val="28"/>
          <w:szCs w:val="28"/>
        </w:rPr>
      </w:pPr>
      <w:r w:rsidRPr="00D47D9B">
        <w:rPr>
          <w:rFonts w:ascii="Times New Roman" w:eastAsia="SimSun" w:hAnsi="Times New Roman" w:cs="Times New Roman"/>
          <w:i/>
          <w:iCs/>
          <w:sz w:val="28"/>
          <w:szCs w:val="28"/>
        </w:rPr>
        <w:lastRenderedPageBreak/>
        <w:t>Комбинированный метод хорд и касательных включает следующие шаги:</w:t>
      </w:r>
    </w:p>
    <w:p w14:paraId="415244C9" w14:textId="77777777" w:rsidR="00E97323" w:rsidRPr="00D47D9B" w:rsidRDefault="00E97323" w:rsidP="00E97323">
      <w:pPr>
        <w:pStyle w:val="a9"/>
        <w:numPr>
          <w:ilvl w:val="0"/>
          <w:numId w:val="1"/>
        </w:numPr>
        <w:spacing w:after="0" w:line="360" w:lineRule="auto"/>
        <w:ind w:left="0" w:firstLine="709"/>
        <w:jc w:val="both"/>
        <w:rPr>
          <w:rFonts w:ascii="Times New Roman" w:eastAsia="SimSun" w:hAnsi="Times New Roman" w:cs="Times New Roman"/>
          <w:sz w:val="28"/>
          <w:szCs w:val="28"/>
        </w:rPr>
      </w:pPr>
      <w:r w:rsidRPr="00D47D9B">
        <w:rPr>
          <w:rFonts w:ascii="Times New Roman" w:eastAsia="SimSun" w:hAnsi="Times New Roman" w:cs="Times New Roman"/>
          <w:sz w:val="28"/>
          <w:szCs w:val="28"/>
        </w:rPr>
        <w:t xml:space="preserve">Вычислить значения функции и проверить выполнение определённых условий. </w:t>
      </w:r>
    </w:p>
    <w:p w14:paraId="0C25B75A" w14:textId="77777777" w:rsidR="00E97323" w:rsidRPr="00D47D9B" w:rsidRDefault="00E97323" w:rsidP="00E97323">
      <w:pPr>
        <w:pStyle w:val="a9"/>
        <w:numPr>
          <w:ilvl w:val="0"/>
          <w:numId w:val="1"/>
        </w:numPr>
        <w:spacing w:after="0" w:line="360" w:lineRule="auto"/>
        <w:ind w:left="0" w:firstLine="709"/>
        <w:jc w:val="both"/>
        <w:rPr>
          <w:rFonts w:ascii="Times New Roman" w:eastAsia="SimSun" w:hAnsi="Times New Roman" w:cs="Times New Roman"/>
          <w:sz w:val="28"/>
          <w:szCs w:val="28"/>
        </w:rPr>
      </w:pPr>
      <w:r w:rsidRPr="00D47D9B">
        <w:rPr>
          <w:rFonts w:ascii="Times New Roman" w:eastAsia="SimSun" w:hAnsi="Times New Roman" w:cs="Times New Roman"/>
          <w:sz w:val="28"/>
          <w:szCs w:val="28"/>
        </w:rPr>
        <w:t>Найти производные и проверить постоянство знака производных на отрезке.</w:t>
      </w:r>
    </w:p>
    <w:p w14:paraId="1DF7B37E" w14:textId="77777777" w:rsidR="00E97323" w:rsidRPr="00D47D9B" w:rsidRDefault="00E97323" w:rsidP="00E97323">
      <w:pPr>
        <w:pStyle w:val="a9"/>
        <w:numPr>
          <w:ilvl w:val="0"/>
          <w:numId w:val="1"/>
        </w:numPr>
        <w:spacing w:after="0" w:line="360" w:lineRule="auto"/>
        <w:ind w:left="0" w:firstLine="709"/>
        <w:jc w:val="both"/>
        <w:rPr>
          <w:rFonts w:ascii="Times New Roman" w:eastAsia="SimSun" w:hAnsi="Times New Roman" w:cs="Times New Roman"/>
          <w:sz w:val="28"/>
          <w:szCs w:val="28"/>
        </w:rPr>
      </w:pPr>
      <w:r w:rsidRPr="00D47D9B">
        <w:rPr>
          <w:rFonts w:ascii="Times New Roman" w:eastAsia="SimSun" w:hAnsi="Times New Roman" w:cs="Times New Roman"/>
          <w:sz w:val="28"/>
          <w:szCs w:val="28"/>
        </w:rPr>
        <w:t xml:space="preserve">Для метода касательных выбрать тот из концов отрезка, в котором выполняется определённое условие, то есть функции и производные одного знака. </w:t>
      </w:r>
    </w:p>
    <w:p w14:paraId="42AD9A4D" w14:textId="77777777" w:rsidR="00E97323" w:rsidRPr="00D47D9B" w:rsidRDefault="00E97323" w:rsidP="00E97323">
      <w:pPr>
        <w:pStyle w:val="a9"/>
        <w:numPr>
          <w:ilvl w:val="0"/>
          <w:numId w:val="1"/>
        </w:numPr>
        <w:spacing w:after="0" w:line="360" w:lineRule="auto"/>
        <w:ind w:left="0" w:firstLine="709"/>
        <w:jc w:val="both"/>
        <w:rPr>
          <w:rFonts w:ascii="Times New Roman" w:eastAsia="SimSun" w:hAnsi="Times New Roman" w:cs="Times New Roman"/>
          <w:sz w:val="28"/>
          <w:szCs w:val="28"/>
        </w:rPr>
      </w:pPr>
      <w:r w:rsidRPr="00D47D9B">
        <w:rPr>
          <w:rFonts w:ascii="Times New Roman" w:eastAsia="SimSun" w:hAnsi="Times New Roman" w:cs="Times New Roman"/>
          <w:sz w:val="28"/>
          <w:szCs w:val="28"/>
        </w:rPr>
        <w:t>Найти приближения корней по методу касательных и по методу хорд.</w:t>
      </w:r>
    </w:p>
    <w:p w14:paraId="19055849" w14:textId="77777777" w:rsidR="00E97323" w:rsidRDefault="00E97323" w:rsidP="00E97323">
      <w:pPr>
        <w:pStyle w:val="a9"/>
        <w:numPr>
          <w:ilvl w:val="0"/>
          <w:numId w:val="1"/>
        </w:numPr>
        <w:spacing w:after="0" w:line="360" w:lineRule="auto"/>
        <w:ind w:left="0" w:firstLine="709"/>
        <w:jc w:val="both"/>
        <w:rPr>
          <w:rFonts w:ascii="Times New Roman" w:eastAsia="SimSun" w:hAnsi="Times New Roman" w:cs="Times New Roman"/>
          <w:sz w:val="28"/>
          <w:szCs w:val="28"/>
        </w:rPr>
      </w:pPr>
      <w:r w:rsidRPr="00D47D9B">
        <w:rPr>
          <w:rFonts w:ascii="Times New Roman" w:eastAsia="SimSun" w:hAnsi="Times New Roman" w:cs="Times New Roman"/>
          <w:sz w:val="28"/>
          <w:szCs w:val="28"/>
        </w:rPr>
        <w:t>Вычислить первое приближение корня.</w:t>
      </w:r>
    </w:p>
    <w:p w14:paraId="7D18B9F7" w14:textId="77777777" w:rsidR="00E97323" w:rsidRDefault="00E97323" w:rsidP="00E97323">
      <w:pPr>
        <w:pStyle w:val="a9"/>
        <w:numPr>
          <w:ilvl w:val="0"/>
          <w:numId w:val="1"/>
        </w:numPr>
        <w:spacing w:after="0" w:line="360" w:lineRule="auto"/>
        <w:ind w:left="0" w:firstLine="709"/>
        <w:jc w:val="both"/>
        <w:rPr>
          <w:rFonts w:ascii="Times New Roman" w:eastAsia="SimSun" w:hAnsi="Times New Roman" w:cs="Times New Roman"/>
          <w:sz w:val="28"/>
          <w:szCs w:val="28"/>
        </w:rPr>
      </w:pPr>
      <w:r w:rsidRPr="00D47D9B">
        <w:rPr>
          <w:rFonts w:ascii="Times New Roman" w:eastAsia="SimSun" w:hAnsi="Times New Roman" w:cs="Times New Roman"/>
          <w:sz w:val="28"/>
          <w:szCs w:val="28"/>
        </w:rPr>
        <w:t xml:space="preserve"> Проверить выполнение условия, где заданная точность.</w:t>
      </w:r>
    </w:p>
    <w:p w14:paraId="38A32394" w14:textId="77777777" w:rsidR="00E97323" w:rsidRPr="00B47F12" w:rsidRDefault="00E97323" w:rsidP="00E97323">
      <w:pPr>
        <w:pStyle w:val="a9"/>
        <w:numPr>
          <w:ilvl w:val="0"/>
          <w:numId w:val="1"/>
        </w:numPr>
        <w:spacing w:after="0" w:line="360" w:lineRule="auto"/>
        <w:ind w:left="0" w:firstLine="709"/>
        <w:jc w:val="both"/>
        <w:rPr>
          <w:rFonts w:ascii="Times New Roman" w:eastAsia="SimSun" w:hAnsi="Times New Roman" w:cs="Times New Roman"/>
          <w:sz w:val="28"/>
          <w:szCs w:val="28"/>
        </w:rPr>
      </w:pPr>
      <w:r w:rsidRPr="00D47D9B">
        <w:rPr>
          <w:rFonts w:ascii="Times New Roman" w:eastAsia="SimSun" w:hAnsi="Times New Roman" w:cs="Times New Roman"/>
          <w:sz w:val="28"/>
          <w:szCs w:val="28"/>
        </w:rPr>
        <w:t>Если условие не выполняется, то нужно продолжить применение метода по предыдущей схеме.</w:t>
      </w:r>
    </w:p>
    <w:p w14:paraId="6598BF80" w14:textId="77777777" w:rsidR="00E97323" w:rsidRPr="00D47D9B" w:rsidRDefault="00E97323" w:rsidP="00E97323">
      <w:pPr>
        <w:pStyle w:val="a9"/>
        <w:numPr>
          <w:ilvl w:val="0"/>
          <w:numId w:val="1"/>
        </w:numPr>
        <w:spacing w:after="0" w:line="360" w:lineRule="auto"/>
        <w:ind w:left="0" w:firstLine="709"/>
        <w:jc w:val="both"/>
        <w:rPr>
          <w:rFonts w:ascii="Times New Roman" w:eastAsia="SimSun" w:hAnsi="Times New Roman" w:cs="Times New Roman"/>
          <w:sz w:val="28"/>
          <w:szCs w:val="28"/>
        </w:rPr>
      </w:pPr>
      <w:r w:rsidRPr="00D47D9B">
        <w:rPr>
          <w:rFonts w:ascii="Times New Roman" w:eastAsia="SimSun" w:hAnsi="Times New Roman" w:cs="Times New Roman"/>
          <w:sz w:val="28"/>
          <w:szCs w:val="28"/>
        </w:rPr>
        <w:t xml:space="preserve">В этом случае отрезок, на котором расположен корень, сужается. </w:t>
      </w:r>
    </w:p>
    <w:p w14:paraId="2FF7906E" w14:textId="77777777" w:rsidR="00E97323" w:rsidRPr="00B47F12" w:rsidRDefault="00E97323" w:rsidP="00E97323">
      <w:pPr>
        <w:pStyle w:val="a9"/>
        <w:numPr>
          <w:ilvl w:val="0"/>
          <w:numId w:val="1"/>
        </w:numPr>
        <w:spacing w:after="0" w:line="360" w:lineRule="auto"/>
        <w:ind w:left="0" w:firstLine="709"/>
        <w:jc w:val="both"/>
        <w:rPr>
          <w:rFonts w:ascii="Times New Roman" w:eastAsia="SimSun" w:hAnsi="Times New Roman" w:cs="Times New Roman"/>
          <w:sz w:val="28"/>
          <w:szCs w:val="28"/>
        </w:rPr>
      </w:pPr>
      <w:r w:rsidRPr="00D47D9B">
        <w:rPr>
          <w:rFonts w:ascii="Times New Roman" w:eastAsia="SimSun" w:hAnsi="Times New Roman" w:cs="Times New Roman"/>
          <w:sz w:val="28"/>
          <w:szCs w:val="28"/>
        </w:rPr>
        <w:t>Вычисления продолжаются до тех пор, пока не будет найдено такое значение, при котором приближения, найденные по двум методам, совпадут с заданной точностью.</w:t>
      </w:r>
    </w:p>
    <w:p w14:paraId="149B1362" w14:textId="77895513" w:rsidR="00E97323" w:rsidRDefault="00E97323" w:rsidP="00FB2045">
      <w:pPr>
        <w:tabs>
          <w:tab w:val="left" w:pos="851"/>
          <w:tab w:val="left" w:pos="2808"/>
        </w:tabs>
        <w:suppressAutoHyphens/>
        <w:spacing w:after="0" w:line="360" w:lineRule="auto"/>
        <w:ind w:firstLine="709"/>
        <w:jc w:val="both"/>
        <w:rPr>
          <w:rFonts w:ascii="Times New Roman" w:eastAsia="SimSun" w:hAnsi="Times New Roman" w:cs="Times New Roman"/>
          <w:sz w:val="28"/>
          <w:szCs w:val="28"/>
        </w:rPr>
        <w:sectPr w:rsidR="00E97323">
          <w:pgSz w:w="11906" w:h="16838"/>
          <w:pgMar w:top="1134" w:right="850" w:bottom="1134" w:left="1701" w:header="708" w:footer="708" w:gutter="0"/>
          <w:cols w:space="708"/>
          <w:docGrid w:linePitch="360"/>
        </w:sectPr>
      </w:pPr>
    </w:p>
    <w:p w14:paraId="45DAE0CA" w14:textId="769CAA02" w:rsidR="00FB2045" w:rsidRPr="00B47F12" w:rsidRDefault="00FB2045" w:rsidP="00B47F12">
      <w:pPr>
        <w:pStyle w:val="1"/>
        <w:spacing w:before="0" w:after="480" w:line="360" w:lineRule="auto"/>
        <w:ind w:firstLine="709"/>
        <w:rPr>
          <w:rFonts w:ascii="Times New Roman" w:eastAsia="SimSun" w:hAnsi="Times New Roman" w:cs="Times New Roman"/>
          <w:b/>
          <w:bCs/>
          <w:color w:val="000000" w:themeColor="text1"/>
          <w:sz w:val="32"/>
          <w:szCs w:val="32"/>
        </w:rPr>
      </w:pPr>
      <w:bookmarkStart w:id="5" w:name="_Toc196135510"/>
      <w:r w:rsidRPr="00B47F12">
        <w:rPr>
          <w:rFonts w:ascii="Times New Roman" w:eastAsia="SimSun" w:hAnsi="Times New Roman" w:cs="Times New Roman"/>
          <w:b/>
          <w:bCs/>
          <w:color w:val="000000" w:themeColor="text1"/>
          <w:sz w:val="32"/>
          <w:szCs w:val="32"/>
        </w:rPr>
        <w:lastRenderedPageBreak/>
        <w:t>Применения методами хорд при решениях уравнений</w:t>
      </w:r>
      <w:bookmarkEnd w:id="5"/>
    </w:p>
    <w:p w14:paraId="292AB427" w14:textId="77777777" w:rsidR="00B47F12" w:rsidRDefault="00FB2045" w:rsidP="00860919">
      <w:pPr>
        <w:spacing w:after="0" w:line="360" w:lineRule="auto"/>
        <w:ind w:firstLine="709"/>
        <w:jc w:val="both"/>
        <w:rPr>
          <w:rFonts w:ascii="Times New Roman" w:eastAsia="SimSun" w:hAnsi="Times New Roman" w:cs="Times New Roman"/>
          <w:sz w:val="28"/>
          <w:szCs w:val="28"/>
        </w:rPr>
      </w:pPr>
      <w:r w:rsidRPr="00FB2045">
        <w:rPr>
          <w:rFonts w:ascii="Times New Roman" w:eastAsia="SimSun" w:hAnsi="Times New Roman" w:cs="Times New Roman"/>
          <w:sz w:val="28"/>
          <w:szCs w:val="28"/>
        </w:rPr>
        <w:t xml:space="preserve">Метод хорд — итерационный численный метод приближённого нахождения корня уравнения, применяется для нелинейных уравнений. </w:t>
      </w:r>
      <w:r w:rsidRPr="00FB2045">
        <w:rPr>
          <w:rFonts w:ascii="Times New Roman" w:eastAsia="SimSun" w:hAnsi="Times New Roman" w:cs="Times New Roman"/>
          <w:sz w:val="28"/>
          <w:szCs w:val="28"/>
        </w:rPr>
        <w:br/>
        <w:t xml:space="preserve">Суть метода заключается в разбиении отрезка на два отрезка с помощью хорды и выборе нового отрезка от точки пересечения хорды с осью абсцисс до неподвижной точки, на котором функция меняет знак и содержит решение. Подвижная точка приближается к окрестности решения. Построение хорд продолжается до достижения необходимой точности решения. </w:t>
      </w:r>
    </w:p>
    <w:p w14:paraId="62BEEB94" w14:textId="77777777" w:rsidR="00B47F12" w:rsidRDefault="00FB2045" w:rsidP="00860919">
      <w:pPr>
        <w:spacing w:after="0" w:line="360" w:lineRule="auto"/>
        <w:ind w:firstLine="709"/>
        <w:jc w:val="both"/>
        <w:rPr>
          <w:rFonts w:ascii="Times New Roman" w:eastAsia="SimSun" w:hAnsi="Times New Roman" w:cs="Times New Roman"/>
          <w:sz w:val="28"/>
          <w:szCs w:val="28"/>
        </w:rPr>
      </w:pPr>
      <w:r w:rsidRPr="00FB2045">
        <w:rPr>
          <w:rFonts w:ascii="Times New Roman" w:eastAsia="SimSun" w:hAnsi="Times New Roman" w:cs="Times New Roman"/>
          <w:sz w:val="28"/>
          <w:szCs w:val="28"/>
        </w:rPr>
        <w:t>Алгоритм решения:</w:t>
      </w:r>
    </w:p>
    <w:p w14:paraId="6544103A" w14:textId="77777777" w:rsidR="00B47F12" w:rsidRDefault="00FB2045" w:rsidP="00860919">
      <w:pPr>
        <w:spacing w:after="0" w:line="360" w:lineRule="auto"/>
        <w:ind w:firstLine="709"/>
        <w:jc w:val="both"/>
        <w:rPr>
          <w:rFonts w:ascii="Times New Roman" w:eastAsia="SimSun" w:hAnsi="Times New Roman" w:cs="Times New Roman"/>
          <w:sz w:val="28"/>
          <w:szCs w:val="28"/>
        </w:rPr>
      </w:pPr>
      <w:r w:rsidRPr="00FB2045">
        <w:rPr>
          <w:rFonts w:ascii="Times New Roman" w:eastAsia="SimSun" w:hAnsi="Times New Roman" w:cs="Times New Roman"/>
          <w:sz w:val="28"/>
          <w:szCs w:val="28"/>
        </w:rPr>
        <w:t xml:space="preserve">Перевести выражение к виду F(x) = 0 и задать погрешность. </w:t>
      </w:r>
    </w:p>
    <w:p w14:paraId="532F9F1A" w14:textId="77777777" w:rsidR="00B47F12" w:rsidRDefault="00FB2045" w:rsidP="00860919">
      <w:pPr>
        <w:spacing w:after="0" w:line="360" w:lineRule="auto"/>
        <w:ind w:firstLine="709"/>
        <w:jc w:val="both"/>
        <w:rPr>
          <w:rFonts w:ascii="Times New Roman" w:eastAsia="SimSun" w:hAnsi="Times New Roman" w:cs="Times New Roman"/>
          <w:sz w:val="28"/>
          <w:szCs w:val="28"/>
        </w:rPr>
      </w:pPr>
      <w:r w:rsidRPr="00FB2045">
        <w:rPr>
          <w:rFonts w:ascii="Times New Roman" w:eastAsia="SimSun" w:hAnsi="Times New Roman" w:cs="Times New Roman"/>
          <w:sz w:val="28"/>
          <w:szCs w:val="28"/>
        </w:rPr>
        <w:t>Определить начальное приближение [a, b], при этом F(a) и F(b) обладают разными знаками.</w:t>
      </w:r>
    </w:p>
    <w:p w14:paraId="1FF2946F" w14:textId="77777777" w:rsidR="00B47F12" w:rsidRDefault="00FB2045" w:rsidP="00860919">
      <w:pPr>
        <w:spacing w:after="0" w:line="360" w:lineRule="auto"/>
        <w:ind w:firstLine="709"/>
        <w:jc w:val="both"/>
        <w:rPr>
          <w:rFonts w:ascii="Times New Roman" w:eastAsia="SimSun" w:hAnsi="Times New Roman" w:cs="Times New Roman"/>
          <w:sz w:val="28"/>
          <w:szCs w:val="28"/>
        </w:rPr>
      </w:pPr>
      <w:r w:rsidRPr="00FB2045">
        <w:rPr>
          <w:rFonts w:ascii="Times New Roman" w:eastAsia="SimSun" w:hAnsi="Times New Roman" w:cs="Times New Roman"/>
          <w:sz w:val="28"/>
          <w:szCs w:val="28"/>
        </w:rPr>
        <w:t>На концах отрезка функция должна иметь разные знаки.</w:t>
      </w:r>
    </w:p>
    <w:p w14:paraId="5EB876F4" w14:textId="77777777" w:rsidR="00B47F12" w:rsidRDefault="00FB2045" w:rsidP="00860919">
      <w:pPr>
        <w:spacing w:after="0" w:line="360" w:lineRule="auto"/>
        <w:ind w:firstLine="709"/>
        <w:jc w:val="both"/>
        <w:rPr>
          <w:rFonts w:ascii="Times New Roman" w:eastAsia="SimSun" w:hAnsi="Times New Roman" w:cs="Times New Roman"/>
          <w:sz w:val="28"/>
          <w:szCs w:val="28"/>
        </w:rPr>
      </w:pPr>
      <w:r w:rsidRPr="00FB2045">
        <w:rPr>
          <w:rFonts w:ascii="Times New Roman" w:eastAsia="SimSun" w:hAnsi="Times New Roman" w:cs="Times New Roman"/>
          <w:sz w:val="28"/>
          <w:szCs w:val="28"/>
        </w:rPr>
        <w:t xml:space="preserve">Рассчитать первое приближение к корню, используя формулу для секущей. </w:t>
      </w:r>
    </w:p>
    <w:p w14:paraId="7FEDF883" w14:textId="77777777" w:rsidR="00B47F12" w:rsidRDefault="00FB2045" w:rsidP="00860919">
      <w:pPr>
        <w:spacing w:after="0" w:line="360" w:lineRule="auto"/>
        <w:ind w:firstLine="709"/>
        <w:jc w:val="both"/>
        <w:rPr>
          <w:rFonts w:ascii="Times New Roman" w:eastAsia="SimSun" w:hAnsi="Times New Roman" w:cs="Times New Roman"/>
          <w:sz w:val="28"/>
          <w:szCs w:val="28"/>
        </w:rPr>
      </w:pPr>
      <w:r w:rsidRPr="00FB2045">
        <w:rPr>
          <w:rFonts w:ascii="Times New Roman" w:eastAsia="SimSun" w:hAnsi="Times New Roman" w:cs="Times New Roman"/>
          <w:sz w:val="28"/>
          <w:szCs w:val="28"/>
        </w:rPr>
        <w:t>В качестве следующего приближения выбрать тот из отрезков [а, c] или [c, b], на концах которого F имеет разные знаки.</w:t>
      </w:r>
    </w:p>
    <w:p w14:paraId="244413E0" w14:textId="77777777" w:rsidR="00B47F12" w:rsidRDefault="00FB2045" w:rsidP="00860919">
      <w:pPr>
        <w:spacing w:after="0" w:line="360" w:lineRule="auto"/>
        <w:ind w:firstLine="709"/>
        <w:jc w:val="both"/>
        <w:rPr>
          <w:rFonts w:ascii="Times New Roman" w:eastAsia="SimSun" w:hAnsi="Times New Roman" w:cs="Times New Roman"/>
          <w:sz w:val="28"/>
          <w:szCs w:val="28"/>
        </w:rPr>
      </w:pPr>
      <w:r w:rsidRPr="00FB2045">
        <w:rPr>
          <w:rFonts w:ascii="Times New Roman" w:eastAsia="SimSun" w:hAnsi="Times New Roman" w:cs="Times New Roman"/>
          <w:sz w:val="28"/>
          <w:szCs w:val="28"/>
        </w:rPr>
        <w:t>Повторять пункт 2 до тех пор, пока |</w:t>
      </w:r>
      <w:r w:rsidRPr="00FB2045">
        <w:rPr>
          <w:rFonts w:ascii="Cambria Math" w:eastAsia="SimSun" w:hAnsi="Cambria Math" w:cs="Cambria Math"/>
          <w:sz w:val="28"/>
          <w:szCs w:val="28"/>
        </w:rPr>
        <w:t>𝐶𝑛</w:t>
      </w:r>
      <w:r w:rsidRPr="00FB2045">
        <w:rPr>
          <w:rFonts w:ascii="Times New Roman" w:eastAsia="SimSun" w:hAnsi="Times New Roman" w:cs="Times New Roman"/>
          <w:sz w:val="28"/>
          <w:szCs w:val="28"/>
        </w:rPr>
        <w:t xml:space="preserve"> − </w:t>
      </w:r>
      <w:r w:rsidRPr="00FB2045">
        <w:rPr>
          <w:rFonts w:ascii="Cambria Math" w:eastAsia="SimSun" w:hAnsi="Cambria Math" w:cs="Cambria Math"/>
          <w:sz w:val="28"/>
          <w:szCs w:val="28"/>
        </w:rPr>
        <w:t>𝐶𝑛</w:t>
      </w:r>
      <w:r w:rsidRPr="00FB2045">
        <w:rPr>
          <w:rFonts w:ascii="Times New Roman" w:eastAsia="SimSun" w:hAnsi="Times New Roman" w:cs="Times New Roman"/>
          <w:sz w:val="28"/>
          <w:szCs w:val="28"/>
        </w:rPr>
        <w:t xml:space="preserve">−1|&gt; </w:t>
      </w:r>
      <w:r w:rsidRPr="00FB2045">
        <w:rPr>
          <w:rFonts w:ascii="Cambria Math" w:eastAsia="SimSun" w:hAnsi="Cambria Math" w:cs="Cambria Math"/>
          <w:sz w:val="28"/>
          <w:szCs w:val="28"/>
        </w:rPr>
        <w:t>𝜀</w:t>
      </w:r>
      <w:r w:rsidRPr="00FB2045">
        <w:rPr>
          <w:rFonts w:ascii="Times New Roman" w:eastAsia="SimSun" w:hAnsi="Times New Roman" w:cs="Times New Roman"/>
          <w:sz w:val="28"/>
          <w:szCs w:val="28"/>
        </w:rPr>
        <w:t>, где ε — заданная погрешность.</w:t>
      </w:r>
    </w:p>
    <w:p w14:paraId="7CBD3D43" w14:textId="43014F18" w:rsidR="00860919" w:rsidRPr="00221D70" w:rsidRDefault="00FB2045" w:rsidP="00860919">
      <w:pPr>
        <w:spacing w:after="0" w:line="360" w:lineRule="auto"/>
        <w:ind w:firstLine="709"/>
        <w:jc w:val="both"/>
        <w:rPr>
          <w:rFonts w:ascii="Times New Roman" w:eastAsia="SimSun" w:hAnsi="Times New Roman" w:cs="Times New Roman"/>
          <w:sz w:val="28"/>
          <w:szCs w:val="28"/>
        </w:rPr>
      </w:pPr>
      <w:r w:rsidRPr="00FB2045">
        <w:rPr>
          <w:rFonts w:ascii="Times New Roman" w:eastAsia="SimSun" w:hAnsi="Times New Roman" w:cs="Times New Roman"/>
          <w:sz w:val="28"/>
          <w:szCs w:val="28"/>
        </w:rPr>
        <w:t>Метод хорд применим, если ни одна точка отрезка [a, b] не является ни стационарной, ни критической, то есть f’(x) ≠ 0 и f"(x) ≠ 0.</w:t>
      </w:r>
    </w:p>
    <w:p w14:paraId="0C6A59DF" w14:textId="621D46EC" w:rsidR="00860919" w:rsidRPr="00D47D9B" w:rsidRDefault="00860919" w:rsidP="00D47D9B">
      <w:pPr>
        <w:spacing w:after="0" w:line="360" w:lineRule="auto"/>
        <w:ind w:firstLine="709"/>
        <w:jc w:val="both"/>
        <w:rPr>
          <w:rFonts w:ascii="Times New Roman" w:eastAsia="SimSun" w:hAnsi="Times New Roman" w:cs="Times New Roman"/>
          <w:i/>
          <w:iCs/>
          <w:sz w:val="28"/>
          <w:szCs w:val="28"/>
        </w:rPr>
      </w:pPr>
      <w:r w:rsidRPr="00D47D9B">
        <w:rPr>
          <w:rFonts w:ascii="Times New Roman" w:eastAsia="SimSun" w:hAnsi="Times New Roman" w:cs="Times New Roman"/>
          <w:i/>
          <w:iCs/>
          <w:sz w:val="28"/>
          <w:szCs w:val="28"/>
        </w:rPr>
        <w:t>Пример решения:</w:t>
      </w:r>
    </w:p>
    <w:p w14:paraId="675CBF8A" w14:textId="77777777" w:rsidR="00B47F12" w:rsidRDefault="00860919" w:rsidP="00860919">
      <w:pPr>
        <w:spacing w:after="0" w:line="360" w:lineRule="auto"/>
        <w:ind w:firstLine="709"/>
        <w:jc w:val="both"/>
        <w:rPr>
          <w:rFonts w:ascii="Times New Roman" w:eastAsia="SimSun" w:hAnsi="Times New Roman" w:cs="Times New Roman"/>
          <w:sz w:val="28"/>
          <w:szCs w:val="28"/>
        </w:rPr>
      </w:pPr>
      <w:r w:rsidRPr="00860919">
        <w:rPr>
          <w:rFonts w:ascii="Times New Roman" w:eastAsia="SimSun" w:hAnsi="Times New Roman" w:cs="Times New Roman"/>
          <w:sz w:val="28"/>
          <w:szCs w:val="28"/>
        </w:rPr>
        <w:t xml:space="preserve">Пример применения метода хорд — нахождение корня уравнения </w:t>
      </w:r>
      <w:r w:rsidRPr="00860919">
        <w:rPr>
          <w:rFonts w:ascii="Cambria Math" w:eastAsia="SimSun" w:hAnsi="Cambria Math" w:cs="Cambria Math"/>
          <w:sz w:val="28"/>
          <w:szCs w:val="28"/>
        </w:rPr>
        <w:t>𝑥</w:t>
      </w:r>
      <w:r w:rsidRPr="00860919">
        <w:rPr>
          <w:rFonts w:ascii="Times New Roman" w:eastAsia="SimSun" w:hAnsi="Times New Roman" w:cs="Times New Roman"/>
          <w:sz w:val="28"/>
          <w:szCs w:val="28"/>
        </w:rPr>
        <w:t>3 – 4</w:t>
      </w:r>
      <w:r w:rsidRPr="00860919">
        <w:rPr>
          <w:rFonts w:ascii="Cambria Math" w:eastAsia="SimSun" w:hAnsi="Cambria Math" w:cs="Cambria Math"/>
          <w:sz w:val="28"/>
          <w:szCs w:val="28"/>
        </w:rPr>
        <w:t>𝑥</w:t>
      </w:r>
      <w:r w:rsidRPr="00860919">
        <w:rPr>
          <w:rFonts w:ascii="Times New Roman" w:eastAsia="SimSun" w:hAnsi="Times New Roman" w:cs="Times New Roman"/>
          <w:sz w:val="28"/>
          <w:szCs w:val="28"/>
        </w:rPr>
        <w:t>2 + 5</w:t>
      </w:r>
      <w:r w:rsidRPr="00860919">
        <w:rPr>
          <w:rFonts w:ascii="Cambria Math" w:eastAsia="SimSun" w:hAnsi="Cambria Math" w:cs="Cambria Math"/>
          <w:sz w:val="28"/>
          <w:szCs w:val="28"/>
        </w:rPr>
        <w:t>𝑥</w:t>
      </w:r>
      <w:r w:rsidRPr="00860919">
        <w:rPr>
          <w:rFonts w:ascii="Times New Roman" w:eastAsia="SimSun" w:hAnsi="Times New Roman" w:cs="Times New Roman"/>
          <w:sz w:val="28"/>
          <w:szCs w:val="28"/>
        </w:rPr>
        <w:t xml:space="preserve"> – 2 = 0 с точностью ε = 0,01.</w:t>
      </w:r>
    </w:p>
    <w:p w14:paraId="033706DB" w14:textId="77777777" w:rsidR="00B47F12" w:rsidRDefault="00860919" w:rsidP="00860919">
      <w:pPr>
        <w:spacing w:after="0" w:line="360" w:lineRule="auto"/>
        <w:ind w:firstLine="709"/>
        <w:jc w:val="both"/>
        <w:rPr>
          <w:rFonts w:ascii="Times New Roman" w:eastAsia="SimSun" w:hAnsi="Times New Roman" w:cs="Times New Roman"/>
          <w:sz w:val="28"/>
          <w:szCs w:val="28"/>
        </w:rPr>
      </w:pPr>
      <w:r w:rsidRPr="00860919">
        <w:rPr>
          <w:rFonts w:ascii="Times New Roman" w:eastAsia="SimSun" w:hAnsi="Times New Roman" w:cs="Times New Roman"/>
          <w:sz w:val="28"/>
          <w:szCs w:val="28"/>
        </w:rPr>
        <w:t>Корень уравнения находится на отрезке [0, 3]</w:t>
      </w:r>
      <w:r w:rsidR="00B47F12">
        <w:rPr>
          <w:rFonts w:ascii="Times New Roman" w:eastAsia="SimSun" w:hAnsi="Times New Roman" w:cs="Times New Roman"/>
          <w:sz w:val="28"/>
          <w:szCs w:val="28"/>
        </w:rPr>
        <w:t>.</w:t>
      </w:r>
    </w:p>
    <w:p w14:paraId="0F15A6CE" w14:textId="77777777" w:rsidR="00B47F12" w:rsidRDefault="00860919" w:rsidP="00860919">
      <w:pPr>
        <w:spacing w:after="0" w:line="360" w:lineRule="auto"/>
        <w:ind w:firstLine="709"/>
        <w:jc w:val="both"/>
        <w:rPr>
          <w:rFonts w:ascii="Times New Roman" w:eastAsia="SimSun" w:hAnsi="Times New Roman" w:cs="Times New Roman"/>
          <w:sz w:val="28"/>
          <w:szCs w:val="28"/>
        </w:rPr>
      </w:pPr>
      <w:r w:rsidRPr="00860919">
        <w:rPr>
          <w:rFonts w:ascii="Times New Roman" w:eastAsia="SimSun" w:hAnsi="Times New Roman" w:cs="Times New Roman"/>
          <w:sz w:val="28"/>
          <w:szCs w:val="28"/>
        </w:rPr>
        <w:t>1</w:t>
      </w:r>
      <w:r w:rsidR="00B47F12">
        <w:rPr>
          <w:rFonts w:ascii="Times New Roman" w:eastAsia="SimSun" w:hAnsi="Times New Roman" w:cs="Times New Roman"/>
          <w:sz w:val="28"/>
          <w:szCs w:val="28"/>
        </w:rPr>
        <w:t>.</w:t>
      </w:r>
      <w:r w:rsidRPr="00860919">
        <w:rPr>
          <w:rFonts w:ascii="Times New Roman" w:eastAsia="SimSun" w:hAnsi="Times New Roman" w:cs="Times New Roman"/>
          <w:sz w:val="28"/>
          <w:szCs w:val="28"/>
        </w:rPr>
        <w:t>Решение:</w:t>
      </w:r>
    </w:p>
    <w:p w14:paraId="1513F4BB" w14:textId="77777777" w:rsidR="00B47F12" w:rsidRDefault="00860919" w:rsidP="00860919">
      <w:pPr>
        <w:spacing w:after="0" w:line="360" w:lineRule="auto"/>
        <w:ind w:firstLine="709"/>
        <w:jc w:val="both"/>
        <w:rPr>
          <w:rFonts w:ascii="Times New Roman" w:eastAsia="SimSun" w:hAnsi="Times New Roman" w:cs="Times New Roman"/>
          <w:sz w:val="28"/>
          <w:szCs w:val="28"/>
        </w:rPr>
      </w:pPr>
      <w:r w:rsidRPr="00860919">
        <w:rPr>
          <w:rFonts w:ascii="Times New Roman" w:eastAsia="SimSun" w:hAnsi="Times New Roman" w:cs="Times New Roman"/>
          <w:sz w:val="28"/>
          <w:szCs w:val="28"/>
        </w:rPr>
        <w:t>Чтобы применить метод хорд, необходимо убедиться, что на концах отрезка F(a) и F(b) имеют разные знаки. Вычислим значение функции в концах</w:t>
      </w:r>
      <w:r>
        <w:rPr>
          <w:rFonts w:ascii="Times New Roman" w:eastAsia="SimSun" w:hAnsi="Times New Roman" w:cs="Times New Roman"/>
          <w:sz w:val="28"/>
          <w:szCs w:val="28"/>
        </w:rPr>
        <w:t xml:space="preserve"> </w:t>
      </w:r>
      <w:r w:rsidRPr="00860919">
        <w:rPr>
          <w:rFonts w:ascii="Times New Roman" w:eastAsia="SimSun" w:hAnsi="Times New Roman" w:cs="Times New Roman"/>
          <w:sz w:val="28"/>
          <w:szCs w:val="28"/>
        </w:rPr>
        <w:t>отрезка:</w:t>
      </w:r>
    </w:p>
    <w:p w14:paraId="1330AD29" w14:textId="7A6ED423" w:rsidR="00B47F12" w:rsidRDefault="00B47F12" w:rsidP="00860919">
      <w:pPr>
        <w:spacing w:after="0" w:line="360" w:lineRule="auto"/>
        <w:ind w:firstLine="709"/>
        <w:jc w:val="both"/>
        <w:rPr>
          <w:rFonts w:ascii="Times New Roman" w:eastAsia="SimSun" w:hAnsi="Times New Roman" w:cs="Times New Roman"/>
          <w:sz w:val="28"/>
          <w:szCs w:val="28"/>
        </w:rPr>
      </w:pPr>
      <w:r w:rsidRPr="00860919">
        <w:rPr>
          <w:rFonts w:ascii="Times New Roman" w:eastAsia="SimSun" w:hAnsi="Times New Roman" w:cs="Times New Roman"/>
          <w:sz w:val="28"/>
          <w:szCs w:val="28"/>
        </w:rPr>
        <w:lastRenderedPageBreak/>
        <w:t>F</w:t>
      </w:r>
      <w:r>
        <w:rPr>
          <w:rFonts w:ascii="Times New Roman" w:eastAsia="SimSun" w:hAnsi="Times New Roman" w:cs="Times New Roman"/>
          <w:sz w:val="28"/>
          <w:szCs w:val="28"/>
        </w:rPr>
        <w:t xml:space="preserve"> </w:t>
      </w:r>
      <w:r w:rsidR="00860919" w:rsidRPr="00860919">
        <w:rPr>
          <w:rFonts w:ascii="Times New Roman" w:eastAsia="SimSun" w:hAnsi="Times New Roman" w:cs="Times New Roman"/>
          <w:sz w:val="28"/>
          <w:szCs w:val="28"/>
        </w:rPr>
        <w:t xml:space="preserve">(0) = 03 − 4 </w:t>
      </w:r>
      <w:r w:rsidR="00860919" w:rsidRPr="00860919">
        <w:rPr>
          <w:rFonts w:ascii="Cambria Math" w:eastAsia="SimSun" w:hAnsi="Cambria Math" w:cs="Cambria Math"/>
          <w:sz w:val="28"/>
          <w:szCs w:val="28"/>
        </w:rPr>
        <w:t>∗</w:t>
      </w:r>
      <w:r w:rsidR="00860919" w:rsidRPr="00860919">
        <w:rPr>
          <w:rFonts w:ascii="Times New Roman" w:eastAsia="SimSun" w:hAnsi="Times New Roman" w:cs="Times New Roman"/>
          <w:sz w:val="28"/>
          <w:szCs w:val="28"/>
        </w:rPr>
        <w:t xml:space="preserve"> 02 + 5 </w:t>
      </w:r>
      <w:r w:rsidR="00860919" w:rsidRPr="00860919">
        <w:rPr>
          <w:rFonts w:ascii="Cambria Math" w:eastAsia="SimSun" w:hAnsi="Cambria Math" w:cs="Cambria Math"/>
          <w:sz w:val="28"/>
          <w:szCs w:val="28"/>
        </w:rPr>
        <w:t>∗</w:t>
      </w:r>
      <w:r w:rsidR="00860919" w:rsidRPr="00860919">
        <w:rPr>
          <w:rFonts w:ascii="Times New Roman" w:eastAsia="SimSun" w:hAnsi="Times New Roman" w:cs="Times New Roman"/>
          <w:sz w:val="28"/>
          <w:szCs w:val="28"/>
        </w:rPr>
        <w:t xml:space="preserve"> 0 − 2 = 0 − 0 + 0 − 2 = −2;</w:t>
      </w:r>
    </w:p>
    <w:p w14:paraId="0D4678A8" w14:textId="77777777" w:rsidR="00B47F12" w:rsidRDefault="00860919" w:rsidP="00B47F12">
      <w:pPr>
        <w:spacing w:after="0" w:line="360" w:lineRule="auto"/>
        <w:ind w:firstLine="709"/>
        <w:jc w:val="both"/>
        <w:rPr>
          <w:rFonts w:ascii="Times New Roman" w:eastAsia="SimSun" w:hAnsi="Times New Roman" w:cs="Times New Roman"/>
          <w:sz w:val="28"/>
          <w:szCs w:val="28"/>
        </w:rPr>
      </w:pPr>
      <w:r w:rsidRPr="00860919">
        <w:rPr>
          <w:rFonts w:ascii="Times New Roman" w:eastAsia="SimSun" w:hAnsi="Times New Roman" w:cs="Times New Roman"/>
          <w:sz w:val="28"/>
          <w:szCs w:val="28"/>
        </w:rPr>
        <w:t>1</w:t>
      </w:r>
      <w:r w:rsidR="00B47F12">
        <w:rPr>
          <w:rFonts w:ascii="Times New Roman" w:eastAsia="SimSun" w:hAnsi="Times New Roman" w:cs="Times New Roman"/>
          <w:sz w:val="28"/>
          <w:szCs w:val="28"/>
        </w:rPr>
        <w:t>.</w:t>
      </w:r>
      <w:r w:rsidRPr="00860919">
        <w:rPr>
          <w:rFonts w:ascii="Times New Roman" w:eastAsia="SimSun" w:hAnsi="Times New Roman" w:cs="Times New Roman"/>
          <w:sz w:val="28"/>
          <w:szCs w:val="28"/>
        </w:rPr>
        <w:t xml:space="preserve">f(3) = 33 − 4 </w:t>
      </w:r>
      <w:r w:rsidRPr="00860919">
        <w:rPr>
          <w:rFonts w:ascii="Cambria Math" w:eastAsia="SimSun" w:hAnsi="Cambria Math" w:cs="Cambria Math"/>
          <w:sz w:val="28"/>
          <w:szCs w:val="28"/>
        </w:rPr>
        <w:t>∗</w:t>
      </w:r>
      <w:r w:rsidRPr="00860919">
        <w:rPr>
          <w:rFonts w:ascii="Times New Roman" w:eastAsia="SimSun" w:hAnsi="Times New Roman" w:cs="Times New Roman"/>
          <w:sz w:val="28"/>
          <w:szCs w:val="28"/>
        </w:rPr>
        <w:t xml:space="preserve"> 32 + 5 </w:t>
      </w:r>
      <w:r w:rsidRPr="00860919">
        <w:rPr>
          <w:rFonts w:ascii="Cambria Math" w:eastAsia="SimSun" w:hAnsi="Cambria Math" w:cs="Cambria Math"/>
          <w:sz w:val="28"/>
          <w:szCs w:val="28"/>
        </w:rPr>
        <w:t>∗</w:t>
      </w:r>
      <w:r w:rsidRPr="00860919">
        <w:rPr>
          <w:rFonts w:ascii="Times New Roman" w:eastAsia="SimSun" w:hAnsi="Times New Roman" w:cs="Times New Roman"/>
          <w:sz w:val="28"/>
          <w:szCs w:val="28"/>
        </w:rPr>
        <w:t xml:space="preserve"> 3 − 2 = 27 − 36 + 15 − 2 = 4. 1</w:t>
      </w:r>
    </w:p>
    <w:p w14:paraId="4ED5ABF1" w14:textId="77777777" w:rsidR="00B47F12" w:rsidRDefault="00860919" w:rsidP="00B47F12">
      <w:pPr>
        <w:spacing w:after="0" w:line="360" w:lineRule="auto"/>
        <w:ind w:firstLine="709"/>
        <w:jc w:val="both"/>
        <w:rPr>
          <w:rFonts w:ascii="Times New Roman" w:eastAsia="SimSun" w:hAnsi="Times New Roman" w:cs="Times New Roman"/>
          <w:sz w:val="28"/>
          <w:szCs w:val="28"/>
        </w:rPr>
      </w:pPr>
      <w:r w:rsidRPr="00860919">
        <w:rPr>
          <w:rFonts w:ascii="Times New Roman" w:eastAsia="SimSun" w:hAnsi="Times New Roman" w:cs="Times New Roman"/>
          <w:sz w:val="28"/>
          <w:szCs w:val="28"/>
        </w:rPr>
        <w:t>Теперь вычислим первое приближение:</w:t>
      </w:r>
    </w:p>
    <w:p w14:paraId="3679436B" w14:textId="77777777" w:rsidR="00B47F12" w:rsidRDefault="00860919" w:rsidP="00B47F12">
      <w:pPr>
        <w:spacing w:after="0" w:line="360" w:lineRule="auto"/>
        <w:ind w:firstLine="709"/>
        <w:jc w:val="both"/>
        <w:rPr>
          <w:rFonts w:ascii="Times New Roman" w:eastAsia="SimSun" w:hAnsi="Times New Roman" w:cs="Times New Roman"/>
          <w:sz w:val="28"/>
          <w:szCs w:val="28"/>
        </w:rPr>
      </w:pPr>
      <w:r w:rsidRPr="00860919">
        <w:rPr>
          <w:rFonts w:ascii="Times New Roman" w:eastAsia="SimSun" w:hAnsi="Times New Roman" w:cs="Times New Roman"/>
          <w:sz w:val="28"/>
          <w:szCs w:val="28"/>
        </w:rPr>
        <w:t>c = 0 − −2 − 4 = 0 − −6 = 1. 1</w:t>
      </w:r>
    </w:p>
    <w:p w14:paraId="5F3FF80A" w14:textId="77777777" w:rsidR="00B47F12" w:rsidRDefault="00860919" w:rsidP="00B47F12">
      <w:pPr>
        <w:spacing w:after="0" w:line="360" w:lineRule="auto"/>
        <w:ind w:firstLine="709"/>
        <w:jc w:val="both"/>
        <w:rPr>
          <w:rFonts w:ascii="Times New Roman" w:eastAsia="SimSun" w:hAnsi="Times New Roman" w:cs="Times New Roman"/>
          <w:sz w:val="28"/>
          <w:szCs w:val="28"/>
        </w:rPr>
      </w:pPr>
      <w:r w:rsidRPr="00860919">
        <w:rPr>
          <w:rFonts w:ascii="Times New Roman" w:eastAsia="SimSun" w:hAnsi="Times New Roman" w:cs="Times New Roman"/>
          <w:sz w:val="28"/>
          <w:szCs w:val="28"/>
        </w:rPr>
        <w:t>Вычислим</w:t>
      </w:r>
      <w:r w:rsidR="00B47F12">
        <w:rPr>
          <w:rFonts w:ascii="Times New Roman" w:eastAsia="SimSun" w:hAnsi="Times New Roman" w:cs="Times New Roman"/>
          <w:sz w:val="28"/>
          <w:szCs w:val="28"/>
        </w:rPr>
        <w:t xml:space="preserve"> </w:t>
      </w:r>
      <w:r w:rsidRPr="00860919">
        <w:rPr>
          <w:rFonts w:ascii="Times New Roman" w:eastAsia="SimSun" w:hAnsi="Times New Roman" w:cs="Times New Roman"/>
          <w:sz w:val="28"/>
          <w:szCs w:val="28"/>
        </w:rPr>
        <w:t>F(c):</w:t>
      </w:r>
    </w:p>
    <w:p w14:paraId="37A7D5CD" w14:textId="77777777" w:rsidR="00B47F12" w:rsidRDefault="00860919" w:rsidP="00B47F12">
      <w:pPr>
        <w:spacing w:after="0" w:line="360" w:lineRule="auto"/>
        <w:ind w:firstLine="709"/>
        <w:jc w:val="both"/>
        <w:rPr>
          <w:rFonts w:ascii="Times New Roman" w:eastAsia="SimSun" w:hAnsi="Times New Roman" w:cs="Times New Roman"/>
          <w:sz w:val="28"/>
          <w:szCs w:val="28"/>
        </w:rPr>
      </w:pPr>
      <w:proofErr w:type="gramStart"/>
      <w:r w:rsidRPr="00860919">
        <w:rPr>
          <w:rFonts w:ascii="Times New Roman" w:eastAsia="SimSun" w:hAnsi="Times New Roman" w:cs="Times New Roman"/>
          <w:sz w:val="28"/>
          <w:szCs w:val="28"/>
        </w:rPr>
        <w:t>f(</w:t>
      </w:r>
      <w:proofErr w:type="gramEnd"/>
      <w:r w:rsidRPr="00860919">
        <w:rPr>
          <w:rFonts w:ascii="Times New Roman" w:eastAsia="SimSun" w:hAnsi="Times New Roman" w:cs="Times New Roman"/>
          <w:sz w:val="28"/>
          <w:szCs w:val="28"/>
        </w:rPr>
        <w:t xml:space="preserve">1) = 13 − 4 </w:t>
      </w:r>
      <w:r w:rsidRPr="00860919">
        <w:rPr>
          <w:rFonts w:ascii="Cambria Math" w:eastAsia="SimSun" w:hAnsi="Cambria Math" w:cs="Cambria Math"/>
          <w:sz w:val="28"/>
          <w:szCs w:val="28"/>
        </w:rPr>
        <w:t>∗</w:t>
      </w:r>
      <w:r w:rsidRPr="00860919">
        <w:rPr>
          <w:rFonts w:ascii="Times New Roman" w:eastAsia="SimSun" w:hAnsi="Times New Roman" w:cs="Times New Roman"/>
          <w:sz w:val="28"/>
          <w:szCs w:val="28"/>
        </w:rPr>
        <w:t xml:space="preserve"> 12 + 5 </w:t>
      </w:r>
      <w:r w:rsidRPr="00860919">
        <w:rPr>
          <w:rFonts w:ascii="Cambria Math" w:eastAsia="SimSun" w:hAnsi="Cambria Math" w:cs="Cambria Math"/>
          <w:sz w:val="28"/>
          <w:szCs w:val="28"/>
        </w:rPr>
        <w:t>∗</w:t>
      </w:r>
      <w:r w:rsidRPr="00860919">
        <w:rPr>
          <w:rFonts w:ascii="Times New Roman" w:eastAsia="SimSun" w:hAnsi="Times New Roman" w:cs="Times New Roman"/>
          <w:sz w:val="28"/>
          <w:szCs w:val="28"/>
        </w:rPr>
        <w:t xml:space="preserve"> 1 − 2 = 1 − 4 + 5 − 2 = 0. 1</w:t>
      </w:r>
    </w:p>
    <w:p w14:paraId="7AEDD53E" w14:textId="77777777" w:rsidR="00B47F12" w:rsidRDefault="00860919" w:rsidP="00B47F12">
      <w:pPr>
        <w:spacing w:after="0" w:line="360" w:lineRule="auto"/>
        <w:ind w:firstLine="709"/>
        <w:jc w:val="both"/>
        <w:rPr>
          <w:rFonts w:ascii="Times New Roman" w:eastAsia="SimSun" w:hAnsi="Times New Roman" w:cs="Times New Roman"/>
          <w:sz w:val="28"/>
          <w:szCs w:val="28"/>
        </w:rPr>
      </w:pPr>
      <w:r w:rsidRPr="00860919">
        <w:rPr>
          <w:rFonts w:ascii="Times New Roman" w:eastAsia="SimSun" w:hAnsi="Times New Roman" w:cs="Times New Roman"/>
          <w:sz w:val="28"/>
          <w:szCs w:val="28"/>
        </w:rPr>
        <w:t>Отсюда следует, что корень найден, x = 1. 1</w:t>
      </w:r>
    </w:p>
    <w:p w14:paraId="483E5F05" w14:textId="47E188D1" w:rsidR="00860919" w:rsidRDefault="00860919" w:rsidP="00B47F12">
      <w:pPr>
        <w:spacing w:after="0" w:line="360" w:lineRule="auto"/>
        <w:ind w:firstLine="709"/>
        <w:jc w:val="both"/>
        <w:rPr>
          <w:rFonts w:ascii="Times New Roman" w:eastAsia="SimSun" w:hAnsi="Times New Roman" w:cs="Times New Roman"/>
          <w:sz w:val="28"/>
          <w:szCs w:val="28"/>
        </w:rPr>
      </w:pPr>
      <w:r w:rsidRPr="00860919">
        <w:rPr>
          <w:rFonts w:ascii="Times New Roman" w:eastAsia="SimSun" w:hAnsi="Times New Roman" w:cs="Times New Roman"/>
          <w:sz w:val="28"/>
          <w:szCs w:val="28"/>
        </w:rPr>
        <w:t>Метод хорд — итерационный численный метод приближённого нахождения корня уравнения, применяется для нелинейных уравнений.</w:t>
      </w:r>
      <w:r w:rsidR="00246FC9">
        <w:rPr>
          <w:rFonts w:ascii="Times New Roman" w:eastAsia="SimSun" w:hAnsi="Times New Roman" w:cs="Times New Roman"/>
          <w:sz w:val="28"/>
          <w:szCs w:val="28"/>
        </w:rPr>
        <w:t xml:space="preserve"> </w:t>
      </w:r>
      <w:r>
        <w:rPr>
          <w:rFonts w:ascii="Times New Roman" w:eastAsia="SimSun" w:hAnsi="Times New Roman" w:cs="Times New Roman"/>
          <w:sz w:val="28"/>
          <w:szCs w:val="28"/>
        </w:rPr>
        <w:t>(см. рис</w:t>
      </w:r>
      <w:r w:rsidR="002E59CF">
        <w:rPr>
          <w:rFonts w:ascii="Times New Roman" w:eastAsia="SimSun" w:hAnsi="Times New Roman" w:cs="Times New Roman"/>
          <w:sz w:val="28"/>
          <w:szCs w:val="28"/>
        </w:rPr>
        <w:t>.</w:t>
      </w:r>
      <w:r>
        <w:rPr>
          <w:rFonts w:ascii="Times New Roman" w:eastAsia="SimSun" w:hAnsi="Times New Roman" w:cs="Times New Roman"/>
          <w:sz w:val="28"/>
          <w:szCs w:val="28"/>
        </w:rPr>
        <w:t xml:space="preserve"> 1.)</w:t>
      </w:r>
    </w:p>
    <w:p w14:paraId="6594526A" w14:textId="611B5940" w:rsidR="002E59CF" w:rsidRDefault="002E59CF" w:rsidP="002E59CF">
      <w:pPr>
        <w:ind w:firstLine="709"/>
        <w:rPr>
          <w:rFonts w:ascii="Times New Roman" w:eastAsia="SimSun" w:hAnsi="Times New Roman" w:cs="Times New Roman"/>
          <w:i/>
          <w:iCs/>
        </w:rPr>
      </w:pPr>
      <w:r>
        <w:rPr>
          <w:noProof/>
        </w:rPr>
        <w:drawing>
          <wp:inline distT="0" distB="0" distL="0" distR="0" wp14:anchorId="713BC50A" wp14:editId="1D02F3D7">
            <wp:extent cx="4637916" cy="3406877"/>
            <wp:effectExtent l="0" t="0" r="0" b="3175"/>
            <wp:docPr id="172374564"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6807" cy="3420754"/>
                    </a:xfrm>
                    <a:prstGeom prst="rect">
                      <a:avLst/>
                    </a:prstGeom>
                    <a:noFill/>
                    <a:ln>
                      <a:noFill/>
                    </a:ln>
                  </pic:spPr>
                </pic:pic>
              </a:graphicData>
            </a:graphic>
          </wp:inline>
        </w:drawing>
      </w:r>
    </w:p>
    <w:p w14:paraId="414EBE53" w14:textId="71BA7BE2" w:rsidR="00221D70" w:rsidRDefault="00860919" w:rsidP="00B47F12">
      <w:pPr>
        <w:ind w:firstLine="4111"/>
        <w:rPr>
          <w:rFonts w:ascii="Times New Roman" w:eastAsia="SimSun" w:hAnsi="Times New Roman" w:cs="Times New Roman"/>
          <w:i/>
          <w:iCs/>
        </w:rPr>
      </w:pPr>
      <w:r w:rsidRPr="002E59CF">
        <w:rPr>
          <w:rFonts w:ascii="Times New Roman" w:eastAsia="SimSun" w:hAnsi="Times New Roman" w:cs="Times New Roman"/>
          <w:i/>
          <w:iCs/>
        </w:rPr>
        <w:t>Рис. 1</w:t>
      </w:r>
    </w:p>
    <w:p w14:paraId="49D4EEEC" w14:textId="3FEDD824" w:rsidR="00D61969" w:rsidRPr="00D61969" w:rsidRDefault="00D61969" w:rsidP="00B47F12">
      <w:pPr>
        <w:rPr>
          <w:rFonts w:ascii="Times New Roman" w:eastAsia="SimSun" w:hAnsi="Times New Roman" w:cs="Times New Roman"/>
          <w:b/>
          <w:bCs/>
          <w:sz w:val="28"/>
          <w:szCs w:val="28"/>
        </w:rPr>
      </w:pPr>
      <w:r w:rsidRPr="00D61969">
        <w:rPr>
          <w:rFonts w:ascii="Times New Roman" w:eastAsia="SimSun" w:hAnsi="Times New Roman" w:cs="Times New Roman"/>
          <w:b/>
          <w:bCs/>
          <w:sz w:val="28"/>
          <w:szCs w:val="28"/>
        </w:rPr>
        <w:t>Схема решения уравнения методом хорд и касательных:</w:t>
      </w:r>
    </w:p>
    <w:p w14:paraId="08DEB9B7" w14:textId="4808C17D" w:rsidR="00D61969" w:rsidRPr="00D61969" w:rsidRDefault="00D61969" w:rsidP="00D61969">
      <w:pPr>
        <w:pStyle w:val="a9"/>
        <w:numPr>
          <w:ilvl w:val="0"/>
          <w:numId w:val="5"/>
        </w:numPr>
        <w:spacing w:after="0" w:line="360" w:lineRule="auto"/>
        <w:ind w:left="0" w:firstLine="709"/>
        <w:jc w:val="both"/>
        <w:rPr>
          <w:rFonts w:ascii="Times New Roman" w:eastAsia="SimSun" w:hAnsi="Times New Roman" w:cs="Times New Roman"/>
          <w:sz w:val="28"/>
          <w:szCs w:val="28"/>
        </w:rPr>
      </w:pPr>
      <w:r w:rsidRPr="00D61969">
        <w:rPr>
          <w:rFonts w:ascii="Times New Roman" w:eastAsia="SimSun" w:hAnsi="Times New Roman" w:cs="Times New Roman"/>
          <w:sz w:val="28"/>
          <w:szCs w:val="28"/>
        </w:rPr>
        <w:t>Вычислить значения функции f(a) и f(b).</w:t>
      </w:r>
    </w:p>
    <w:p w14:paraId="63875D1F" w14:textId="77777777" w:rsidR="00D61969" w:rsidRPr="00170BE9" w:rsidRDefault="00D61969" w:rsidP="00D61969">
      <w:pPr>
        <w:pStyle w:val="a9"/>
        <w:numPr>
          <w:ilvl w:val="0"/>
          <w:numId w:val="5"/>
        </w:numPr>
        <w:spacing w:after="0" w:line="360" w:lineRule="auto"/>
        <w:ind w:left="0" w:firstLine="709"/>
        <w:jc w:val="both"/>
        <w:rPr>
          <w:rFonts w:ascii="Times New Roman" w:eastAsia="SimSun" w:hAnsi="Times New Roman" w:cs="Times New Roman"/>
          <w:sz w:val="28"/>
          <w:szCs w:val="28"/>
        </w:rPr>
      </w:pPr>
      <w:r w:rsidRPr="00170BE9">
        <w:rPr>
          <w:rFonts w:ascii="Times New Roman" w:eastAsia="SimSun" w:hAnsi="Times New Roman" w:cs="Times New Roman"/>
          <w:sz w:val="28"/>
          <w:szCs w:val="28"/>
        </w:rPr>
        <w:t>Проверить выполнение условия f(a) * f(b) &lt;0. Если условие не выполняется, то неправильно выбран отрезок [а; b].</w:t>
      </w:r>
    </w:p>
    <w:p w14:paraId="5B0C5E94" w14:textId="77777777" w:rsidR="00D61969" w:rsidRPr="00170BE9" w:rsidRDefault="00D61969" w:rsidP="00D61969">
      <w:pPr>
        <w:pStyle w:val="a9"/>
        <w:numPr>
          <w:ilvl w:val="0"/>
          <w:numId w:val="5"/>
        </w:numPr>
        <w:spacing w:after="0" w:line="360" w:lineRule="auto"/>
        <w:ind w:left="0" w:firstLine="709"/>
        <w:jc w:val="both"/>
        <w:rPr>
          <w:rFonts w:ascii="Times New Roman" w:eastAsia="SimSun" w:hAnsi="Times New Roman" w:cs="Times New Roman"/>
          <w:sz w:val="28"/>
          <w:szCs w:val="28"/>
        </w:rPr>
      </w:pPr>
      <w:r w:rsidRPr="00170BE9">
        <w:rPr>
          <w:rFonts w:ascii="Times New Roman" w:eastAsia="SimSun" w:hAnsi="Times New Roman" w:cs="Times New Roman"/>
          <w:sz w:val="28"/>
          <w:szCs w:val="28"/>
        </w:rPr>
        <w:t>Найти производные f'(x) и f“(x).</w:t>
      </w:r>
    </w:p>
    <w:p w14:paraId="04953853" w14:textId="77777777" w:rsidR="00D61969" w:rsidRPr="00170BE9" w:rsidRDefault="00D61969" w:rsidP="00D61969">
      <w:pPr>
        <w:pStyle w:val="a9"/>
        <w:numPr>
          <w:ilvl w:val="0"/>
          <w:numId w:val="5"/>
        </w:numPr>
        <w:spacing w:after="0" w:line="360" w:lineRule="auto"/>
        <w:ind w:left="0" w:firstLine="709"/>
        <w:jc w:val="both"/>
        <w:rPr>
          <w:rFonts w:ascii="Times New Roman" w:eastAsia="SimSun" w:hAnsi="Times New Roman" w:cs="Times New Roman"/>
          <w:sz w:val="28"/>
          <w:szCs w:val="28"/>
        </w:rPr>
      </w:pPr>
      <w:r w:rsidRPr="00170BE9">
        <w:rPr>
          <w:rFonts w:ascii="Times New Roman" w:eastAsia="SimSun" w:hAnsi="Times New Roman" w:cs="Times New Roman"/>
          <w:sz w:val="28"/>
          <w:szCs w:val="28"/>
        </w:rPr>
        <w:t>Проверить постоянство знака производных на отрезке [a; b]. Если нет постоянства знака, то неверно выбран отрезок [а; b].</w:t>
      </w:r>
    </w:p>
    <w:p w14:paraId="6B9E727C" w14:textId="77777777" w:rsidR="00D61969" w:rsidRPr="00170BE9" w:rsidRDefault="00D61969" w:rsidP="00D61969">
      <w:pPr>
        <w:pStyle w:val="a9"/>
        <w:numPr>
          <w:ilvl w:val="0"/>
          <w:numId w:val="5"/>
        </w:numPr>
        <w:spacing w:after="0" w:line="360" w:lineRule="auto"/>
        <w:ind w:left="0" w:firstLine="709"/>
        <w:jc w:val="both"/>
        <w:rPr>
          <w:rFonts w:ascii="Times New Roman" w:eastAsia="SimSun" w:hAnsi="Times New Roman" w:cs="Times New Roman"/>
          <w:sz w:val="28"/>
          <w:szCs w:val="28"/>
        </w:rPr>
      </w:pPr>
      <w:r w:rsidRPr="00170BE9">
        <w:rPr>
          <w:rFonts w:ascii="Times New Roman" w:eastAsia="SimSun" w:hAnsi="Times New Roman" w:cs="Times New Roman"/>
          <w:sz w:val="28"/>
          <w:szCs w:val="28"/>
        </w:rPr>
        <w:lastRenderedPageBreak/>
        <w:t>Для метода касательных выбирается за хо тот из концов отрезка [а; b], в котором выполняется условие f(Хо) * f" (Хо) &gt;0, т.е. f(Хо) и f" (Хо) одного знака.</w:t>
      </w:r>
    </w:p>
    <w:p w14:paraId="389AF0F0" w14:textId="77777777" w:rsidR="00D61969" w:rsidRPr="00170BE9" w:rsidRDefault="00D61969" w:rsidP="00D61969">
      <w:pPr>
        <w:pStyle w:val="a9"/>
        <w:numPr>
          <w:ilvl w:val="0"/>
          <w:numId w:val="5"/>
        </w:numPr>
        <w:spacing w:after="0" w:line="360" w:lineRule="auto"/>
        <w:ind w:left="0" w:firstLine="709"/>
        <w:jc w:val="both"/>
        <w:rPr>
          <w:rFonts w:ascii="Times New Roman" w:eastAsia="SimSun" w:hAnsi="Times New Roman" w:cs="Times New Roman"/>
          <w:sz w:val="28"/>
          <w:szCs w:val="28"/>
        </w:rPr>
      </w:pPr>
      <w:r w:rsidRPr="00170BE9">
        <w:rPr>
          <w:rFonts w:ascii="Times New Roman" w:eastAsia="SimSun" w:hAnsi="Times New Roman" w:cs="Times New Roman"/>
          <w:sz w:val="28"/>
          <w:szCs w:val="28"/>
        </w:rPr>
        <w:t>Приближения корней находятся:</w:t>
      </w:r>
    </w:p>
    <w:p w14:paraId="2B1A04A0" w14:textId="77777777" w:rsidR="00D61969" w:rsidRPr="00170BE9" w:rsidRDefault="00D61969" w:rsidP="00D61969">
      <w:pPr>
        <w:pStyle w:val="a9"/>
        <w:numPr>
          <w:ilvl w:val="1"/>
          <w:numId w:val="5"/>
        </w:numPr>
        <w:spacing w:after="0" w:line="360" w:lineRule="auto"/>
        <w:ind w:left="0" w:firstLine="709"/>
        <w:jc w:val="both"/>
        <w:rPr>
          <w:rFonts w:ascii="Times New Roman" w:eastAsia="SimSun" w:hAnsi="Times New Roman" w:cs="Times New Roman"/>
          <w:sz w:val="28"/>
          <w:szCs w:val="28"/>
        </w:rPr>
      </w:pPr>
      <w:r w:rsidRPr="00170BE9">
        <w:rPr>
          <w:rFonts w:ascii="Times New Roman" w:eastAsia="SimSun" w:hAnsi="Times New Roman" w:cs="Times New Roman"/>
          <w:sz w:val="28"/>
          <w:szCs w:val="28"/>
        </w:rPr>
        <w:t>по методу касательных: Х11 = Хо - f(</w:t>
      </w:r>
      <w:proofErr w:type="spellStart"/>
      <w:r w:rsidRPr="00170BE9">
        <w:rPr>
          <w:rFonts w:ascii="Times New Roman" w:eastAsia="SimSun" w:hAnsi="Times New Roman" w:cs="Times New Roman"/>
          <w:sz w:val="28"/>
          <w:szCs w:val="28"/>
        </w:rPr>
        <w:t>Xo</w:t>
      </w:r>
      <w:proofErr w:type="spellEnd"/>
      <w:r w:rsidRPr="00170BE9">
        <w:rPr>
          <w:rFonts w:ascii="Times New Roman" w:eastAsia="SimSun" w:hAnsi="Times New Roman" w:cs="Times New Roman"/>
          <w:sz w:val="28"/>
          <w:szCs w:val="28"/>
        </w:rPr>
        <w:t>) / f’(</w:t>
      </w:r>
      <w:proofErr w:type="spellStart"/>
      <w:r w:rsidRPr="00170BE9">
        <w:rPr>
          <w:rFonts w:ascii="Times New Roman" w:eastAsia="SimSun" w:hAnsi="Times New Roman" w:cs="Times New Roman"/>
          <w:sz w:val="28"/>
          <w:szCs w:val="28"/>
        </w:rPr>
        <w:t>Xo</w:t>
      </w:r>
      <w:proofErr w:type="spellEnd"/>
      <w:r w:rsidRPr="00170BE9">
        <w:rPr>
          <w:rFonts w:ascii="Times New Roman" w:eastAsia="SimSun" w:hAnsi="Times New Roman" w:cs="Times New Roman"/>
          <w:sz w:val="28"/>
          <w:szCs w:val="28"/>
        </w:rPr>
        <w:t>),</w:t>
      </w:r>
    </w:p>
    <w:p w14:paraId="20303502" w14:textId="77777777" w:rsidR="00D61969" w:rsidRPr="00170BE9" w:rsidRDefault="00D61969" w:rsidP="00D61969">
      <w:pPr>
        <w:pStyle w:val="a9"/>
        <w:spacing w:after="0" w:line="360" w:lineRule="auto"/>
        <w:ind w:left="0" w:firstLine="709"/>
        <w:jc w:val="both"/>
        <w:rPr>
          <w:rFonts w:ascii="Times New Roman" w:eastAsia="SimSun" w:hAnsi="Times New Roman" w:cs="Times New Roman"/>
          <w:sz w:val="28"/>
          <w:szCs w:val="28"/>
          <w:lang w:val="en-US"/>
        </w:rPr>
      </w:pPr>
      <w:r w:rsidRPr="00170BE9">
        <w:rPr>
          <w:rFonts w:ascii="Times New Roman" w:eastAsia="SimSun" w:hAnsi="Times New Roman" w:cs="Times New Roman"/>
          <w:sz w:val="28"/>
          <w:szCs w:val="28"/>
        </w:rPr>
        <w:t>б</w:t>
      </w:r>
      <w:r w:rsidRPr="00170BE9">
        <w:rPr>
          <w:rFonts w:ascii="Times New Roman" w:eastAsia="SimSun" w:hAnsi="Times New Roman" w:cs="Times New Roman"/>
          <w:sz w:val="28"/>
          <w:szCs w:val="28"/>
          <w:lang w:val="en-US"/>
        </w:rPr>
        <w:t xml:space="preserve">) </w:t>
      </w:r>
      <w:r w:rsidRPr="00170BE9">
        <w:rPr>
          <w:rFonts w:ascii="Times New Roman" w:eastAsia="SimSun" w:hAnsi="Times New Roman" w:cs="Times New Roman"/>
          <w:sz w:val="28"/>
          <w:szCs w:val="28"/>
        </w:rPr>
        <w:t>по</w:t>
      </w:r>
      <w:r w:rsidRPr="00170BE9">
        <w:rPr>
          <w:rFonts w:ascii="Times New Roman" w:eastAsia="SimSun" w:hAnsi="Times New Roman" w:cs="Times New Roman"/>
          <w:sz w:val="28"/>
          <w:szCs w:val="28"/>
          <w:lang w:val="en-US"/>
        </w:rPr>
        <w:t xml:space="preserve"> </w:t>
      </w:r>
      <w:r w:rsidRPr="00170BE9">
        <w:rPr>
          <w:rFonts w:ascii="Times New Roman" w:eastAsia="SimSun" w:hAnsi="Times New Roman" w:cs="Times New Roman"/>
          <w:sz w:val="28"/>
          <w:szCs w:val="28"/>
        </w:rPr>
        <w:t>методу</w:t>
      </w:r>
      <w:r w:rsidRPr="00170BE9">
        <w:rPr>
          <w:rFonts w:ascii="Times New Roman" w:eastAsia="SimSun" w:hAnsi="Times New Roman" w:cs="Times New Roman"/>
          <w:sz w:val="28"/>
          <w:szCs w:val="28"/>
          <w:lang w:val="en-US"/>
        </w:rPr>
        <w:t xml:space="preserve"> </w:t>
      </w:r>
      <w:r w:rsidRPr="00170BE9">
        <w:rPr>
          <w:rFonts w:ascii="Times New Roman" w:eastAsia="SimSun" w:hAnsi="Times New Roman" w:cs="Times New Roman"/>
          <w:sz w:val="28"/>
          <w:szCs w:val="28"/>
        </w:rPr>
        <w:t>хорд</w:t>
      </w:r>
      <w:r w:rsidRPr="00170BE9">
        <w:rPr>
          <w:rFonts w:ascii="Times New Roman" w:eastAsia="SimSun" w:hAnsi="Times New Roman" w:cs="Times New Roman"/>
          <w:sz w:val="28"/>
          <w:szCs w:val="28"/>
          <w:lang w:val="en-US"/>
        </w:rPr>
        <w:t>: X12 = a - (b-a) *f(a) / f(b) - f(a).</w:t>
      </w:r>
    </w:p>
    <w:p w14:paraId="746E611E" w14:textId="77777777" w:rsidR="00D61969" w:rsidRPr="00170BE9" w:rsidRDefault="00D61969" w:rsidP="00D61969">
      <w:pPr>
        <w:pStyle w:val="a9"/>
        <w:numPr>
          <w:ilvl w:val="0"/>
          <w:numId w:val="5"/>
        </w:numPr>
        <w:spacing w:after="0" w:line="360" w:lineRule="auto"/>
        <w:ind w:left="0" w:firstLine="709"/>
        <w:jc w:val="both"/>
        <w:rPr>
          <w:rFonts w:ascii="Times New Roman" w:eastAsia="SimSun" w:hAnsi="Times New Roman" w:cs="Times New Roman"/>
          <w:sz w:val="28"/>
          <w:szCs w:val="28"/>
        </w:rPr>
      </w:pPr>
      <w:r w:rsidRPr="00170BE9">
        <w:rPr>
          <w:rFonts w:ascii="Times New Roman" w:eastAsia="SimSun" w:hAnsi="Times New Roman" w:cs="Times New Roman"/>
          <w:sz w:val="28"/>
          <w:szCs w:val="28"/>
        </w:rPr>
        <w:t>Вычисляется первое приближение корня: E1 = X11+X12 / 2.</w:t>
      </w:r>
    </w:p>
    <w:p w14:paraId="4990C278" w14:textId="77777777" w:rsidR="00D61969" w:rsidRPr="00170BE9" w:rsidRDefault="00D61969" w:rsidP="00D61969">
      <w:pPr>
        <w:pStyle w:val="a9"/>
        <w:numPr>
          <w:ilvl w:val="0"/>
          <w:numId w:val="5"/>
        </w:numPr>
        <w:spacing w:after="0" w:line="360" w:lineRule="auto"/>
        <w:ind w:left="0" w:firstLine="709"/>
        <w:jc w:val="both"/>
        <w:rPr>
          <w:rFonts w:ascii="Times New Roman" w:eastAsia="SimSun" w:hAnsi="Times New Roman" w:cs="Times New Roman"/>
          <w:sz w:val="28"/>
          <w:szCs w:val="28"/>
        </w:rPr>
      </w:pPr>
      <w:r w:rsidRPr="00170BE9">
        <w:rPr>
          <w:rFonts w:ascii="Times New Roman" w:eastAsia="SimSun" w:hAnsi="Times New Roman" w:cs="Times New Roman"/>
          <w:sz w:val="28"/>
          <w:szCs w:val="28"/>
        </w:rPr>
        <w:t xml:space="preserve">Проверяется выполнение условия: | E1 - X11 | </w:t>
      </w:r>
      <w:proofErr w:type="gramStart"/>
      <w:r w:rsidRPr="00170BE9">
        <w:rPr>
          <w:rFonts w:ascii="Times New Roman" w:eastAsia="SimSun" w:hAnsi="Times New Roman" w:cs="Times New Roman"/>
          <w:sz w:val="28"/>
          <w:szCs w:val="28"/>
        </w:rPr>
        <w:t>&lt; E</w:t>
      </w:r>
      <w:proofErr w:type="gramEnd"/>
      <w:r w:rsidRPr="00170BE9">
        <w:rPr>
          <w:rFonts w:ascii="Times New Roman" w:eastAsia="SimSun" w:hAnsi="Times New Roman" w:cs="Times New Roman"/>
          <w:sz w:val="28"/>
          <w:szCs w:val="28"/>
        </w:rPr>
        <w:t>, где E - заданная точность.</w:t>
      </w:r>
    </w:p>
    <w:p w14:paraId="51815820" w14:textId="77777777" w:rsidR="00D61969" w:rsidRPr="00170BE9" w:rsidRDefault="00D61969" w:rsidP="00D61969">
      <w:pPr>
        <w:pStyle w:val="a9"/>
        <w:spacing w:after="0" w:line="360" w:lineRule="auto"/>
        <w:ind w:left="0" w:firstLine="709"/>
        <w:jc w:val="both"/>
        <w:rPr>
          <w:rFonts w:ascii="Times New Roman" w:eastAsia="SimSun" w:hAnsi="Times New Roman" w:cs="Times New Roman"/>
          <w:sz w:val="28"/>
          <w:szCs w:val="28"/>
        </w:rPr>
      </w:pPr>
      <w:r w:rsidRPr="00170BE9">
        <w:rPr>
          <w:rFonts w:ascii="Times New Roman" w:eastAsia="SimSun" w:hAnsi="Times New Roman" w:cs="Times New Roman"/>
          <w:sz w:val="28"/>
          <w:szCs w:val="28"/>
        </w:rPr>
        <w:t>Если условие не выполняется, то нужно продолжить применение метода по схеме 1-8.</w:t>
      </w:r>
    </w:p>
    <w:p w14:paraId="6A1E97FE" w14:textId="77777777" w:rsidR="00D61969" w:rsidRPr="00170BE9" w:rsidRDefault="00D61969" w:rsidP="00D61969">
      <w:pPr>
        <w:pStyle w:val="a9"/>
        <w:spacing w:after="0" w:line="360" w:lineRule="auto"/>
        <w:ind w:left="0" w:firstLine="709"/>
        <w:jc w:val="both"/>
        <w:rPr>
          <w:rFonts w:ascii="Times New Roman" w:eastAsia="SimSun" w:hAnsi="Times New Roman" w:cs="Times New Roman"/>
          <w:sz w:val="28"/>
          <w:szCs w:val="28"/>
        </w:rPr>
      </w:pPr>
      <w:r w:rsidRPr="00170BE9">
        <w:rPr>
          <w:rFonts w:ascii="Times New Roman" w:eastAsia="SimSun" w:hAnsi="Times New Roman" w:cs="Times New Roman"/>
          <w:sz w:val="28"/>
          <w:szCs w:val="28"/>
        </w:rPr>
        <w:t>В этом случае отрезок изоляции корня сужается и имеет вид [Х11; Х12]. Приближённые значения корня находятся по формулам:</w:t>
      </w:r>
    </w:p>
    <w:p w14:paraId="32B9D958" w14:textId="77777777" w:rsidR="00D61969" w:rsidRPr="00170BE9" w:rsidRDefault="00D61969" w:rsidP="00D61969">
      <w:pPr>
        <w:pStyle w:val="a9"/>
        <w:spacing w:after="0" w:line="360" w:lineRule="auto"/>
        <w:ind w:left="0" w:firstLine="709"/>
        <w:jc w:val="both"/>
        <w:rPr>
          <w:rFonts w:ascii="Times New Roman" w:eastAsia="SimSun" w:hAnsi="Times New Roman" w:cs="Times New Roman"/>
          <w:sz w:val="28"/>
          <w:szCs w:val="28"/>
        </w:rPr>
      </w:pPr>
      <w:r w:rsidRPr="00170BE9">
        <w:rPr>
          <w:rFonts w:ascii="Times New Roman" w:eastAsia="SimSun" w:hAnsi="Times New Roman" w:cs="Times New Roman"/>
          <w:sz w:val="28"/>
          <w:szCs w:val="28"/>
        </w:rPr>
        <w:t>X21 = X11 - f(X11) / f'(X11) и Х22 = X11 - (X12-X11) * f(X11) / f(X12) - f(X11)</w:t>
      </w:r>
    </w:p>
    <w:p w14:paraId="1ED3D84B" w14:textId="479EA35C" w:rsidR="00D61969" w:rsidRDefault="00D61969" w:rsidP="00D61969">
      <w:pPr>
        <w:pStyle w:val="a9"/>
        <w:spacing w:after="0" w:line="360" w:lineRule="auto"/>
        <w:ind w:left="0" w:firstLine="709"/>
        <w:jc w:val="both"/>
        <w:rPr>
          <w:rFonts w:ascii="Times New Roman" w:eastAsia="SimSun" w:hAnsi="Times New Roman" w:cs="Times New Roman"/>
          <w:sz w:val="28"/>
          <w:szCs w:val="28"/>
        </w:rPr>
      </w:pPr>
      <w:r w:rsidRPr="00170BE9">
        <w:rPr>
          <w:rFonts w:ascii="Times New Roman" w:eastAsia="SimSun" w:hAnsi="Times New Roman" w:cs="Times New Roman"/>
          <w:sz w:val="28"/>
          <w:szCs w:val="28"/>
        </w:rPr>
        <w:t>Вычисления продолжаются до тех пор, пока не будет найдено такое значение E, при котором Xn1 и Xn2 совпадут с точностью є. (см. рис. 2, 3)</w:t>
      </w:r>
    </w:p>
    <w:p w14:paraId="2BEDE38E" w14:textId="603F7DF9" w:rsidR="00D61969" w:rsidRDefault="00D61969" w:rsidP="00D61969">
      <w:pPr>
        <w:pStyle w:val="a9"/>
        <w:spacing w:after="0" w:line="360" w:lineRule="auto"/>
        <w:ind w:left="0" w:firstLine="709"/>
        <w:jc w:val="both"/>
        <w:rPr>
          <w:rFonts w:ascii="Times New Roman" w:eastAsia="SimSun" w:hAnsi="Times New Roman" w:cs="Times New Roman"/>
          <w:sz w:val="28"/>
          <w:szCs w:val="28"/>
        </w:rPr>
      </w:pPr>
    </w:p>
    <w:p w14:paraId="7ED0ACEB" w14:textId="2686B00E" w:rsidR="00D61969" w:rsidRDefault="00D61969" w:rsidP="00D61969">
      <w:pPr>
        <w:pStyle w:val="a9"/>
        <w:spacing w:after="0" w:line="360" w:lineRule="auto"/>
        <w:ind w:left="0" w:firstLine="709"/>
        <w:jc w:val="both"/>
        <w:rPr>
          <w:rFonts w:ascii="Times New Roman" w:eastAsia="SimSun" w:hAnsi="Times New Roman" w:cs="Times New Roman"/>
          <w:sz w:val="28"/>
          <w:szCs w:val="28"/>
        </w:rPr>
      </w:pPr>
    </w:p>
    <w:p w14:paraId="181CC628" w14:textId="22EAA16F" w:rsidR="00D61969" w:rsidRDefault="00D61969" w:rsidP="00D61969">
      <w:pPr>
        <w:pStyle w:val="a9"/>
        <w:spacing w:after="0" w:line="360" w:lineRule="auto"/>
        <w:ind w:left="0" w:firstLine="709"/>
        <w:jc w:val="both"/>
        <w:rPr>
          <w:rFonts w:ascii="Times New Roman" w:eastAsia="SimSun" w:hAnsi="Times New Roman" w:cs="Times New Roman"/>
          <w:sz w:val="28"/>
          <w:szCs w:val="28"/>
        </w:rPr>
      </w:pPr>
    </w:p>
    <w:p w14:paraId="1E3FDBF2" w14:textId="12E5845F" w:rsidR="00D61969" w:rsidRDefault="00D61969" w:rsidP="00D61969">
      <w:pPr>
        <w:pStyle w:val="a9"/>
        <w:spacing w:after="0" w:line="360" w:lineRule="auto"/>
        <w:ind w:left="0" w:firstLine="709"/>
        <w:jc w:val="both"/>
        <w:rPr>
          <w:rFonts w:ascii="Times New Roman" w:eastAsia="SimSun" w:hAnsi="Times New Roman" w:cs="Times New Roman"/>
          <w:sz w:val="28"/>
          <w:szCs w:val="28"/>
        </w:rPr>
      </w:pPr>
    </w:p>
    <w:p w14:paraId="0A13DF7F" w14:textId="3771BA58" w:rsidR="00D61969" w:rsidRDefault="00D61969" w:rsidP="00D61969">
      <w:pPr>
        <w:pStyle w:val="a9"/>
        <w:spacing w:after="0" w:line="360" w:lineRule="auto"/>
        <w:ind w:left="0" w:firstLine="709"/>
        <w:jc w:val="both"/>
        <w:rPr>
          <w:rFonts w:ascii="Times New Roman" w:eastAsia="SimSun" w:hAnsi="Times New Roman" w:cs="Times New Roman"/>
          <w:sz w:val="28"/>
          <w:szCs w:val="28"/>
        </w:rPr>
      </w:pPr>
    </w:p>
    <w:p w14:paraId="21068615" w14:textId="77777777" w:rsidR="00D61969" w:rsidRPr="00170BE9" w:rsidRDefault="00D61969" w:rsidP="00D61969">
      <w:pPr>
        <w:pStyle w:val="a9"/>
        <w:spacing w:after="0" w:line="360" w:lineRule="auto"/>
        <w:ind w:left="0" w:firstLine="709"/>
        <w:jc w:val="both"/>
        <w:rPr>
          <w:rFonts w:ascii="Times New Roman" w:eastAsia="SimSun" w:hAnsi="Times New Roman" w:cs="Times New Roman"/>
          <w:sz w:val="28"/>
          <w:szCs w:val="28"/>
        </w:rPr>
      </w:pPr>
    </w:p>
    <w:p w14:paraId="6964183C" w14:textId="77777777" w:rsidR="00D61969" w:rsidRDefault="00D61969" w:rsidP="00D61969">
      <w:pPr>
        <w:spacing w:after="0" w:line="360" w:lineRule="auto"/>
        <w:ind w:firstLine="567"/>
        <w:jc w:val="both"/>
        <w:rPr>
          <w:rFonts w:ascii="Times New Roman" w:eastAsia="SimSun" w:hAnsi="Times New Roman" w:cs="Times New Roman"/>
          <w:sz w:val="32"/>
          <w:szCs w:val="32"/>
        </w:rPr>
      </w:pPr>
    </w:p>
    <w:p w14:paraId="03B9C11D" w14:textId="204DF2B0" w:rsidR="00D61969" w:rsidRDefault="00D61969" w:rsidP="00D61969">
      <w:pPr>
        <w:spacing w:after="0" w:line="360" w:lineRule="auto"/>
        <w:ind w:firstLine="567"/>
        <w:jc w:val="both"/>
        <w:rPr>
          <w:rFonts w:ascii="Times New Roman" w:eastAsia="SimSun" w:hAnsi="Times New Roman" w:cs="Times New Roman"/>
          <w:sz w:val="32"/>
          <w:szCs w:val="32"/>
        </w:rPr>
      </w:pPr>
      <w:r>
        <w:rPr>
          <w:noProof/>
        </w:rPr>
        <w:lastRenderedPageBreak/>
        <w:drawing>
          <wp:inline distT="0" distB="0" distL="0" distR="0" wp14:anchorId="641281C7" wp14:editId="3509AD19">
            <wp:extent cx="4957397" cy="2446638"/>
            <wp:effectExtent l="0" t="0" r="0" b="0"/>
            <wp:docPr id="2049390447"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backgrou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7182" cy="2461338"/>
                    </a:xfrm>
                    <a:prstGeom prst="rect">
                      <a:avLst/>
                    </a:prstGeom>
                    <a:noFill/>
                    <a:ln>
                      <a:noFill/>
                    </a:ln>
                  </pic:spPr>
                </pic:pic>
              </a:graphicData>
            </a:graphic>
          </wp:inline>
        </w:drawing>
      </w:r>
    </w:p>
    <w:p w14:paraId="433053EA" w14:textId="77777777" w:rsidR="00D61969" w:rsidRPr="00B47F12" w:rsidRDefault="00D61969" w:rsidP="00D61969">
      <w:pPr>
        <w:spacing w:after="240" w:line="360" w:lineRule="auto"/>
        <w:ind w:firstLine="4253"/>
        <w:jc w:val="both"/>
        <w:rPr>
          <w:rFonts w:ascii="Times New Roman" w:eastAsia="SimSun" w:hAnsi="Times New Roman" w:cs="Times New Roman"/>
          <w:i/>
          <w:iCs/>
        </w:rPr>
      </w:pPr>
      <w:r w:rsidRPr="002E59CF">
        <w:rPr>
          <w:rFonts w:ascii="Times New Roman" w:eastAsia="SimSun" w:hAnsi="Times New Roman" w:cs="Times New Roman"/>
          <w:i/>
          <w:iCs/>
        </w:rPr>
        <w:t>Рис. 2.</w:t>
      </w:r>
    </w:p>
    <w:p w14:paraId="30100C01" w14:textId="77777777" w:rsidR="00D61969" w:rsidRDefault="00D61969" w:rsidP="00D61969">
      <w:pPr>
        <w:spacing w:after="0" w:line="360" w:lineRule="auto"/>
        <w:jc w:val="center"/>
        <w:rPr>
          <w:rFonts w:ascii="Times New Roman" w:eastAsia="SimSun" w:hAnsi="Times New Roman" w:cs="Times New Roman"/>
          <w:b/>
          <w:bCs/>
          <w:sz w:val="32"/>
          <w:szCs w:val="32"/>
        </w:rPr>
      </w:pPr>
      <w:r>
        <w:rPr>
          <w:noProof/>
        </w:rPr>
        <w:drawing>
          <wp:inline distT="0" distB="0" distL="0" distR="0" wp14:anchorId="4F4270F2" wp14:editId="42F3DE16">
            <wp:extent cx="5940425" cy="3018790"/>
            <wp:effectExtent l="0" t="0" r="3175" b="0"/>
            <wp:docPr id="1355554475"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backgrou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018790"/>
                    </a:xfrm>
                    <a:prstGeom prst="rect">
                      <a:avLst/>
                    </a:prstGeom>
                    <a:noFill/>
                    <a:ln>
                      <a:noFill/>
                    </a:ln>
                  </pic:spPr>
                </pic:pic>
              </a:graphicData>
            </a:graphic>
          </wp:inline>
        </w:drawing>
      </w:r>
    </w:p>
    <w:p w14:paraId="72A94D97" w14:textId="77777777" w:rsidR="00D61969" w:rsidRDefault="00D61969" w:rsidP="00D61969">
      <w:pPr>
        <w:spacing w:after="0" w:line="360" w:lineRule="auto"/>
        <w:jc w:val="center"/>
        <w:rPr>
          <w:rFonts w:ascii="Times New Roman" w:eastAsia="SimSun" w:hAnsi="Times New Roman" w:cs="Times New Roman"/>
          <w:i/>
          <w:iCs/>
        </w:rPr>
      </w:pPr>
      <w:r w:rsidRPr="002E59CF">
        <w:rPr>
          <w:rFonts w:ascii="Times New Roman" w:eastAsia="SimSun" w:hAnsi="Times New Roman" w:cs="Times New Roman"/>
          <w:i/>
          <w:iCs/>
        </w:rPr>
        <w:t>Рис. 3.</w:t>
      </w:r>
    </w:p>
    <w:p w14:paraId="1DB67905" w14:textId="6C606A25" w:rsidR="00D61969" w:rsidRPr="00D61969" w:rsidRDefault="00D61969" w:rsidP="00B47F12">
      <w:pPr>
        <w:rPr>
          <w:rFonts w:ascii="Times New Roman" w:eastAsia="SimSun" w:hAnsi="Times New Roman" w:cs="Times New Roman"/>
        </w:rPr>
        <w:sectPr w:rsidR="00D61969" w:rsidRPr="00D61969">
          <w:pgSz w:w="11906" w:h="16838"/>
          <w:pgMar w:top="1134" w:right="850" w:bottom="1134" w:left="1701" w:header="708" w:footer="708" w:gutter="0"/>
          <w:cols w:space="708"/>
          <w:docGrid w:linePitch="360"/>
        </w:sectPr>
      </w:pPr>
    </w:p>
    <w:p w14:paraId="31EEE8B2" w14:textId="5F989FDB" w:rsidR="00246FC9" w:rsidRPr="00B47F12" w:rsidRDefault="00246FC9" w:rsidP="00B47F12">
      <w:pPr>
        <w:pStyle w:val="1"/>
        <w:spacing w:before="0" w:after="480" w:line="360" w:lineRule="auto"/>
        <w:ind w:firstLine="709"/>
        <w:rPr>
          <w:rFonts w:ascii="Times New Roman" w:eastAsia="SimSun" w:hAnsi="Times New Roman" w:cs="Times New Roman"/>
          <w:b/>
          <w:bCs/>
          <w:color w:val="000000" w:themeColor="text1"/>
          <w:sz w:val="32"/>
          <w:szCs w:val="32"/>
        </w:rPr>
      </w:pPr>
      <w:bookmarkStart w:id="6" w:name="_Toc196135511"/>
      <w:r w:rsidRPr="00B47F12">
        <w:rPr>
          <w:rFonts w:ascii="Times New Roman" w:eastAsia="SimSun" w:hAnsi="Times New Roman" w:cs="Times New Roman"/>
          <w:b/>
          <w:bCs/>
          <w:color w:val="000000" w:themeColor="text1"/>
          <w:sz w:val="32"/>
          <w:szCs w:val="32"/>
        </w:rPr>
        <w:lastRenderedPageBreak/>
        <w:t>Глава 2. Понимание основной идеи численного метода, особенностей и условий ее применения в реальных условиях.</w:t>
      </w:r>
      <w:bookmarkEnd w:id="6"/>
    </w:p>
    <w:p w14:paraId="348FA004" w14:textId="77777777" w:rsidR="00B47F12" w:rsidRDefault="00246FC9" w:rsidP="00246FC9">
      <w:pPr>
        <w:spacing w:after="0" w:line="360" w:lineRule="auto"/>
        <w:ind w:firstLine="709"/>
        <w:jc w:val="both"/>
        <w:rPr>
          <w:rFonts w:ascii="Times New Roman" w:eastAsia="SimSun" w:hAnsi="Times New Roman" w:cs="Times New Roman"/>
          <w:sz w:val="28"/>
          <w:szCs w:val="28"/>
        </w:rPr>
      </w:pPr>
      <w:r w:rsidRPr="00246FC9">
        <w:rPr>
          <w:rFonts w:ascii="Times New Roman" w:eastAsia="SimSun" w:hAnsi="Times New Roman" w:cs="Times New Roman"/>
          <w:sz w:val="28"/>
          <w:szCs w:val="28"/>
        </w:rPr>
        <w:t xml:space="preserve">Возможно, имелось в виду понимание сути численных методов, особенностей и условий их применения на практике. </w:t>
      </w:r>
    </w:p>
    <w:p w14:paraId="2E137CFD" w14:textId="77777777" w:rsidR="00B47F12" w:rsidRDefault="00246FC9" w:rsidP="00246FC9">
      <w:pPr>
        <w:spacing w:after="0" w:line="360" w:lineRule="auto"/>
        <w:ind w:firstLine="709"/>
        <w:jc w:val="both"/>
        <w:rPr>
          <w:rFonts w:ascii="Times New Roman" w:eastAsia="SimSun" w:hAnsi="Times New Roman" w:cs="Times New Roman"/>
          <w:sz w:val="28"/>
          <w:szCs w:val="28"/>
        </w:rPr>
      </w:pPr>
      <w:r w:rsidRPr="00246FC9">
        <w:rPr>
          <w:rFonts w:ascii="Times New Roman" w:eastAsia="SimSun" w:hAnsi="Times New Roman" w:cs="Times New Roman"/>
          <w:sz w:val="28"/>
          <w:szCs w:val="28"/>
        </w:rPr>
        <w:t xml:space="preserve">Численные методы — отдельная область математики, которая применяется в различных прикладных направлениях. Одна из особенностей этой области в том, что наилучшего численного метода обычно не существует, так как в одних условиях лучшим будет один метод, а для других условий успешнее работает другой метод. </w:t>
      </w:r>
    </w:p>
    <w:p w14:paraId="0F953206" w14:textId="77777777" w:rsidR="00B47F12" w:rsidRDefault="00246FC9" w:rsidP="00B47F12">
      <w:pPr>
        <w:spacing w:after="0" w:line="360" w:lineRule="auto"/>
        <w:ind w:firstLine="709"/>
        <w:jc w:val="both"/>
        <w:rPr>
          <w:rFonts w:ascii="Times New Roman" w:eastAsia="SimSun" w:hAnsi="Times New Roman" w:cs="Times New Roman"/>
          <w:sz w:val="28"/>
          <w:szCs w:val="28"/>
        </w:rPr>
      </w:pPr>
      <w:r w:rsidRPr="00246FC9">
        <w:rPr>
          <w:rFonts w:ascii="Times New Roman" w:eastAsia="SimSun" w:hAnsi="Times New Roman" w:cs="Times New Roman"/>
          <w:sz w:val="28"/>
          <w:szCs w:val="28"/>
        </w:rPr>
        <w:t xml:space="preserve">Чтобы понять и обосновать, какой метод выбрать, нужно проводить вычислительные эксперименты с различными методами и для различных задач и условий. Для этого необходимо уметь планировать такие эксперименты, понимать и правильно программировать численные методы, а также эффективно использовать возможности вычислительной техники. </w:t>
      </w:r>
    </w:p>
    <w:p w14:paraId="1F23CA65" w14:textId="225DAB95" w:rsidR="00B47F12" w:rsidRDefault="00246FC9" w:rsidP="00D61969">
      <w:pPr>
        <w:spacing w:after="0" w:line="360" w:lineRule="auto"/>
        <w:ind w:firstLine="709"/>
        <w:jc w:val="both"/>
        <w:rPr>
          <w:rFonts w:ascii="Times New Roman" w:eastAsia="SimSun" w:hAnsi="Times New Roman" w:cs="Times New Roman"/>
          <w:sz w:val="28"/>
          <w:szCs w:val="28"/>
        </w:rPr>
        <w:sectPr w:rsidR="00B47F12">
          <w:pgSz w:w="11906" w:h="16838"/>
          <w:pgMar w:top="1134" w:right="850" w:bottom="1134" w:left="1701" w:header="708" w:footer="708" w:gutter="0"/>
          <w:cols w:space="708"/>
          <w:docGrid w:linePitch="360"/>
        </w:sectPr>
      </w:pPr>
      <w:r w:rsidRPr="00246FC9">
        <w:rPr>
          <w:rFonts w:ascii="Times New Roman" w:eastAsia="SimSun" w:hAnsi="Times New Roman" w:cs="Times New Roman"/>
          <w:sz w:val="28"/>
          <w:szCs w:val="28"/>
        </w:rPr>
        <w:t>Для получения решения задачи с необходимой точностью её постановка должна быть корректной, а используемый численный метод должен обладать устойчивостью (корректностью) и сходимос</w:t>
      </w:r>
      <w:r w:rsidR="00D61969">
        <w:rPr>
          <w:rFonts w:ascii="Times New Roman" w:eastAsia="SimSun" w:hAnsi="Times New Roman" w:cs="Times New Roman"/>
          <w:sz w:val="28"/>
          <w:szCs w:val="28"/>
        </w:rPr>
        <w:t xml:space="preserve">ти </w:t>
      </w:r>
    </w:p>
    <w:p w14:paraId="3F9A48FE" w14:textId="77777777" w:rsidR="00D61969" w:rsidRPr="00B47F12" w:rsidRDefault="00D61969" w:rsidP="00D61969">
      <w:pPr>
        <w:pStyle w:val="1"/>
        <w:spacing w:before="0" w:after="480" w:line="360" w:lineRule="auto"/>
        <w:ind w:firstLine="709"/>
        <w:rPr>
          <w:rFonts w:ascii="Times New Roman" w:eastAsia="SimSun" w:hAnsi="Times New Roman" w:cs="Times New Roman"/>
          <w:b/>
          <w:bCs/>
          <w:color w:val="000000" w:themeColor="text1"/>
          <w:sz w:val="32"/>
          <w:szCs w:val="32"/>
        </w:rPr>
      </w:pPr>
      <w:bookmarkStart w:id="7" w:name="_Toc196135513"/>
      <w:r w:rsidRPr="00B47F12">
        <w:rPr>
          <w:rFonts w:ascii="Times New Roman" w:eastAsia="SimSun" w:hAnsi="Times New Roman" w:cs="Times New Roman"/>
          <w:b/>
          <w:bCs/>
          <w:color w:val="000000" w:themeColor="text1"/>
          <w:sz w:val="32"/>
          <w:szCs w:val="32"/>
        </w:rPr>
        <w:lastRenderedPageBreak/>
        <w:t>Заключение</w:t>
      </w:r>
      <w:bookmarkEnd w:id="7"/>
    </w:p>
    <w:p w14:paraId="1CEF2166" w14:textId="77777777" w:rsidR="00D61969" w:rsidRDefault="00D61969" w:rsidP="00D61969">
      <w:pPr>
        <w:spacing w:after="0" w:line="360" w:lineRule="auto"/>
        <w:ind w:firstLine="709"/>
        <w:jc w:val="both"/>
        <w:rPr>
          <w:rFonts w:ascii="Times New Roman" w:eastAsia="SimSun" w:hAnsi="Times New Roman" w:cs="Times New Roman"/>
          <w:sz w:val="28"/>
          <w:szCs w:val="28"/>
        </w:rPr>
      </w:pPr>
      <w:r w:rsidRPr="007F1834">
        <w:rPr>
          <w:rFonts w:ascii="Times New Roman" w:eastAsia="SimSun" w:hAnsi="Times New Roman" w:cs="Times New Roman"/>
          <w:sz w:val="28"/>
          <w:szCs w:val="28"/>
        </w:rPr>
        <w:t xml:space="preserve">Методы хорд и касательных дают приближения корня с разных сторон. Поэтому их часто применяют в сочетании друг с другом, тогда уточнение корня происходит быстрее. </w:t>
      </w:r>
    </w:p>
    <w:p w14:paraId="1CE119D4" w14:textId="0E5C0F3F" w:rsidR="00D61969" w:rsidRDefault="00D61969" w:rsidP="00D61969">
      <w:pPr>
        <w:spacing w:after="0" w:line="360" w:lineRule="auto"/>
        <w:ind w:firstLine="709"/>
        <w:jc w:val="both"/>
        <w:rPr>
          <w:rFonts w:ascii="Times New Roman" w:eastAsia="SimSun" w:hAnsi="Times New Roman" w:cs="Times New Roman"/>
          <w:sz w:val="28"/>
          <w:szCs w:val="28"/>
        </w:rPr>
      </w:pPr>
      <w:r w:rsidRPr="007F1834">
        <w:rPr>
          <w:rFonts w:ascii="Times New Roman" w:eastAsia="SimSun" w:hAnsi="Times New Roman" w:cs="Times New Roman"/>
          <w:sz w:val="28"/>
          <w:szCs w:val="28"/>
        </w:rPr>
        <w:t xml:space="preserve">Метод хорд предполагает вычисление только значений функции, что упрощает алгоритм. При решении нелинейного уравнения этим методом задаются интервал, на котором существует только одно решение, и точность. </w:t>
      </w:r>
    </w:p>
    <w:p w14:paraId="7CC196FC" w14:textId="236F7974" w:rsidR="00E97323" w:rsidRDefault="00E97323" w:rsidP="00D61969">
      <w:pPr>
        <w:spacing w:after="0" w:line="360" w:lineRule="auto"/>
        <w:ind w:firstLine="709"/>
        <w:jc w:val="both"/>
        <w:rPr>
          <w:rFonts w:ascii="Times New Roman" w:eastAsia="SimSun" w:hAnsi="Times New Roman" w:cs="Times New Roman"/>
          <w:sz w:val="28"/>
          <w:szCs w:val="28"/>
        </w:rPr>
      </w:pPr>
      <w:r>
        <w:rPr>
          <w:rFonts w:ascii="Times New Roman" w:eastAsia="SimSun" w:hAnsi="Times New Roman" w:cs="Times New Roman"/>
          <w:sz w:val="28"/>
          <w:szCs w:val="28"/>
        </w:rPr>
        <w:t>При написании данного проекта была поставлена следующая цель:</w:t>
      </w:r>
    </w:p>
    <w:p w14:paraId="7D8C442D" w14:textId="0CF9A85A" w:rsidR="00E97323" w:rsidRPr="00BD14B7" w:rsidRDefault="00E97323" w:rsidP="00E97323">
      <w:pPr>
        <w:tabs>
          <w:tab w:val="left" w:pos="72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BD14B7">
        <w:rPr>
          <w:rFonts w:ascii="Times New Roman" w:hAnsi="Times New Roman" w:cs="Times New Roman"/>
          <w:sz w:val="28"/>
          <w:szCs w:val="28"/>
        </w:rPr>
        <w:t>1.</w:t>
      </w:r>
      <w:r w:rsidRPr="00BD14B7">
        <w:rPr>
          <w:rFonts w:ascii="Times New Roman" w:hAnsi="Times New Roman" w:cs="Times New Roman"/>
          <w:sz w:val="28"/>
          <w:szCs w:val="28"/>
        </w:rPr>
        <w:tab/>
        <w:t>Научиться применять метод хорд при решении уравнений.</w:t>
      </w:r>
    </w:p>
    <w:p w14:paraId="1809071E" w14:textId="1BB464B8" w:rsidR="00E97323" w:rsidRPr="00E97323" w:rsidRDefault="00E97323" w:rsidP="00E97323">
      <w:pPr>
        <w:spacing w:after="0" w:line="360" w:lineRule="auto"/>
        <w:ind w:firstLine="708"/>
        <w:jc w:val="both"/>
        <w:rPr>
          <w:rFonts w:ascii="Times New Roman" w:hAnsi="Times New Roman" w:cs="Times New Roman"/>
          <w:sz w:val="28"/>
          <w:szCs w:val="28"/>
        </w:rPr>
      </w:pPr>
      <w:r w:rsidRPr="00E97323">
        <w:rPr>
          <w:rFonts w:ascii="Times New Roman" w:hAnsi="Times New Roman" w:cs="Times New Roman"/>
          <w:sz w:val="28"/>
          <w:szCs w:val="28"/>
        </w:rPr>
        <w:t>Для выполнения данной цели были поставлены следующие задачи:</w:t>
      </w:r>
    </w:p>
    <w:p w14:paraId="58DFE191" w14:textId="560B2906" w:rsidR="00E97323" w:rsidRPr="00E97323" w:rsidRDefault="00E97323" w:rsidP="00E97323">
      <w:pPr>
        <w:pStyle w:val="a9"/>
        <w:numPr>
          <w:ilvl w:val="0"/>
          <w:numId w:val="6"/>
        </w:numPr>
        <w:tabs>
          <w:tab w:val="left" w:pos="720"/>
        </w:tabs>
        <w:spacing w:after="0" w:line="360" w:lineRule="auto"/>
        <w:jc w:val="both"/>
        <w:rPr>
          <w:rFonts w:ascii="Times New Roman" w:hAnsi="Times New Roman" w:cs="Times New Roman"/>
          <w:sz w:val="28"/>
          <w:szCs w:val="28"/>
        </w:rPr>
      </w:pPr>
      <w:r w:rsidRPr="00E97323">
        <w:rPr>
          <w:rFonts w:ascii="Times New Roman" w:hAnsi="Times New Roman" w:cs="Times New Roman"/>
          <w:sz w:val="28"/>
          <w:szCs w:val="28"/>
        </w:rPr>
        <w:t>Изучить метод хорд для решения уравнения</w:t>
      </w:r>
      <w:r w:rsidRPr="00E97323">
        <w:rPr>
          <w:rFonts w:ascii="Times New Roman" w:hAnsi="Times New Roman" w:cs="Times New Roman"/>
          <w:sz w:val="28"/>
          <w:szCs w:val="28"/>
        </w:rPr>
        <w:t>.</w:t>
      </w:r>
    </w:p>
    <w:p w14:paraId="551408A8" w14:textId="77777777" w:rsidR="00E97323" w:rsidRDefault="00E97323" w:rsidP="00E97323">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Рассмотреть п</w:t>
      </w:r>
      <w:r w:rsidRPr="00E97323">
        <w:rPr>
          <w:rFonts w:ascii="Times New Roman" w:hAnsi="Times New Roman" w:cs="Times New Roman"/>
          <w:sz w:val="28"/>
          <w:szCs w:val="28"/>
        </w:rPr>
        <w:t>онимание основной идеи численного метода, особенностей и условий ее применения в реальных условиях.</w:t>
      </w:r>
    </w:p>
    <w:p w14:paraId="1FDD57F6" w14:textId="0FA55755" w:rsidR="00E97323" w:rsidRPr="00E97323" w:rsidRDefault="00E97323" w:rsidP="00E97323">
      <w:pPr>
        <w:pStyle w:val="a9"/>
        <w:numPr>
          <w:ilvl w:val="0"/>
          <w:numId w:val="6"/>
        </w:numPr>
        <w:spacing w:after="0" w:line="360" w:lineRule="auto"/>
        <w:jc w:val="both"/>
        <w:rPr>
          <w:rFonts w:ascii="Times New Roman" w:hAnsi="Times New Roman" w:cs="Times New Roman"/>
          <w:sz w:val="28"/>
          <w:szCs w:val="28"/>
        </w:rPr>
      </w:pPr>
      <w:r w:rsidRPr="00E97323">
        <w:rPr>
          <w:rFonts w:ascii="Times New Roman" w:hAnsi="Times New Roman" w:cs="Times New Roman"/>
          <w:sz w:val="28"/>
          <w:szCs w:val="28"/>
        </w:rPr>
        <w:t>Сделать вывод.</w:t>
      </w:r>
    </w:p>
    <w:p w14:paraId="069327EB" w14:textId="77777777" w:rsidR="00E97323" w:rsidRDefault="00E97323" w:rsidP="00D61969">
      <w:pPr>
        <w:spacing w:after="0" w:line="360" w:lineRule="auto"/>
        <w:ind w:firstLine="709"/>
        <w:jc w:val="both"/>
        <w:rPr>
          <w:rFonts w:ascii="Times New Roman" w:eastAsia="SimSun" w:hAnsi="Times New Roman" w:cs="Times New Roman"/>
          <w:sz w:val="28"/>
          <w:szCs w:val="28"/>
        </w:rPr>
      </w:pPr>
    </w:p>
    <w:p w14:paraId="4BF9E975" w14:textId="77777777" w:rsidR="00E97323" w:rsidRDefault="00E97323" w:rsidP="00D61969">
      <w:pPr>
        <w:spacing w:after="0" w:line="360" w:lineRule="auto"/>
        <w:ind w:firstLine="709"/>
        <w:jc w:val="both"/>
        <w:rPr>
          <w:rFonts w:ascii="Times New Roman" w:eastAsia="SimSun" w:hAnsi="Times New Roman" w:cs="Times New Roman"/>
          <w:sz w:val="28"/>
          <w:szCs w:val="28"/>
        </w:rPr>
      </w:pPr>
    </w:p>
    <w:p w14:paraId="1DE5D51D" w14:textId="77777777" w:rsidR="00D61969" w:rsidRDefault="00D61969" w:rsidP="00D61969">
      <w:pPr>
        <w:pStyle w:val="1"/>
        <w:spacing w:before="0" w:after="480" w:line="360" w:lineRule="auto"/>
        <w:rPr>
          <w:rFonts w:ascii="Times New Roman" w:eastAsia="SimSun" w:hAnsi="Times New Roman" w:cs="Times New Roman"/>
          <w:b/>
          <w:bCs/>
          <w:sz w:val="32"/>
          <w:szCs w:val="32"/>
        </w:rPr>
      </w:pPr>
      <w:r>
        <w:rPr>
          <w:rFonts w:eastAsia="SimSun"/>
        </w:rPr>
        <w:br w:type="page"/>
      </w:r>
      <w:bookmarkStart w:id="8" w:name="_Toc196135514"/>
      <w:r w:rsidRPr="00B47F12">
        <w:rPr>
          <w:rFonts w:ascii="Times New Roman" w:eastAsia="SimSun" w:hAnsi="Times New Roman" w:cs="Times New Roman"/>
          <w:b/>
          <w:bCs/>
          <w:color w:val="000000" w:themeColor="text1"/>
          <w:sz w:val="32"/>
          <w:szCs w:val="32"/>
        </w:rPr>
        <w:lastRenderedPageBreak/>
        <w:t>Список литературы</w:t>
      </w:r>
      <w:bookmarkEnd w:id="8"/>
    </w:p>
    <w:p w14:paraId="152D8E35" w14:textId="77777777" w:rsidR="00D61969" w:rsidRPr="00B47F12" w:rsidRDefault="00D61969" w:rsidP="00D61969">
      <w:pPr>
        <w:pStyle w:val="a9"/>
        <w:numPr>
          <w:ilvl w:val="0"/>
          <w:numId w:val="3"/>
        </w:numPr>
        <w:spacing w:after="0" w:line="360" w:lineRule="auto"/>
        <w:ind w:left="0" w:firstLine="709"/>
        <w:rPr>
          <w:rFonts w:ascii="Times New Roman" w:eastAsia="SimSun" w:hAnsi="Times New Roman" w:cs="Times New Roman"/>
          <w:sz w:val="28"/>
          <w:szCs w:val="28"/>
        </w:rPr>
      </w:pPr>
      <w:hyperlink r:id="rId12" w:history="1">
        <w:r w:rsidRPr="00B47F12">
          <w:rPr>
            <w:rStyle w:val="a7"/>
            <w:rFonts w:ascii="Times New Roman" w:eastAsia="SimSun" w:hAnsi="Times New Roman" w:cs="Times New Roman"/>
            <w:sz w:val="28"/>
            <w:szCs w:val="28"/>
          </w:rPr>
          <w:t>https://eior.by/upload/books/8-klass/geometry/ГМР08_0429.pdf</w:t>
        </w:r>
      </w:hyperlink>
    </w:p>
    <w:p w14:paraId="0FB54479" w14:textId="77777777" w:rsidR="00D61969" w:rsidRPr="00B47F12" w:rsidRDefault="00D61969" w:rsidP="00D61969">
      <w:pPr>
        <w:pStyle w:val="a9"/>
        <w:numPr>
          <w:ilvl w:val="0"/>
          <w:numId w:val="3"/>
        </w:numPr>
        <w:spacing w:after="0" w:line="360" w:lineRule="auto"/>
        <w:ind w:left="0" w:firstLine="709"/>
        <w:rPr>
          <w:rFonts w:ascii="Times New Roman" w:eastAsia="SimSun" w:hAnsi="Times New Roman" w:cs="Times New Roman"/>
          <w:sz w:val="28"/>
          <w:szCs w:val="28"/>
        </w:rPr>
      </w:pPr>
      <w:hyperlink r:id="rId13" w:history="1">
        <w:r w:rsidRPr="00B47F12">
          <w:rPr>
            <w:rStyle w:val="a7"/>
            <w:rFonts w:ascii="Times New Roman" w:eastAsia="SimSun" w:hAnsi="Times New Roman" w:cs="Times New Roman"/>
            <w:sz w:val="28"/>
            <w:szCs w:val="28"/>
          </w:rPr>
          <w:t>https://studfile.net/preview/2690288/page:6/</w:t>
        </w:r>
      </w:hyperlink>
    </w:p>
    <w:p w14:paraId="381098CB" w14:textId="77777777" w:rsidR="00D61969" w:rsidRPr="00B47F12" w:rsidRDefault="00D61969" w:rsidP="00D61969">
      <w:pPr>
        <w:pStyle w:val="a9"/>
        <w:numPr>
          <w:ilvl w:val="0"/>
          <w:numId w:val="3"/>
        </w:numPr>
        <w:spacing w:after="0" w:line="360" w:lineRule="auto"/>
        <w:ind w:left="0" w:firstLine="709"/>
        <w:rPr>
          <w:rFonts w:ascii="Times New Roman" w:eastAsia="SimSun" w:hAnsi="Times New Roman" w:cs="Times New Roman"/>
          <w:sz w:val="28"/>
          <w:szCs w:val="28"/>
        </w:rPr>
      </w:pPr>
      <w:hyperlink r:id="rId14" w:history="1">
        <w:r w:rsidRPr="00B47F12">
          <w:rPr>
            <w:rStyle w:val="a7"/>
            <w:rFonts w:ascii="Times New Roman" w:eastAsia="SimSun" w:hAnsi="Times New Roman" w:cs="Times New Roman"/>
            <w:sz w:val="28"/>
            <w:szCs w:val="28"/>
          </w:rPr>
          <w:t>https://zaharova-olga.ucoz.net/ch_met/prakticheskaja_rabota-3.pdf</w:t>
        </w:r>
      </w:hyperlink>
    </w:p>
    <w:p w14:paraId="6FC27E7B" w14:textId="77777777" w:rsidR="00D61969" w:rsidRPr="00B47F12" w:rsidRDefault="00D61969" w:rsidP="00D61969">
      <w:pPr>
        <w:pStyle w:val="a9"/>
        <w:numPr>
          <w:ilvl w:val="0"/>
          <w:numId w:val="3"/>
        </w:numPr>
        <w:spacing w:after="0" w:line="360" w:lineRule="auto"/>
        <w:ind w:left="0" w:firstLine="709"/>
        <w:rPr>
          <w:rFonts w:ascii="Times New Roman" w:eastAsia="SimSun" w:hAnsi="Times New Roman" w:cs="Times New Roman"/>
          <w:sz w:val="28"/>
          <w:szCs w:val="28"/>
        </w:rPr>
      </w:pPr>
      <w:hyperlink r:id="rId15" w:history="1">
        <w:r w:rsidRPr="00B47F12">
          <w:rPr>
            <w:rStyle w:val="a7"/>
            <w:rFonts w:ascii="Times New Roman" w:eastAsia="SimSun" w:hAnsi="Times New Roman" w:cs="Times New Roman"/>
            <w:sz w:val="28"/>
            <w:szCs w:val="28"/>
          </w:rPr>
          <w:t>https://yandex.ru/search/?text=основной+идеи+численного+метода+это+подробно&amp;lr=21821&amp;clid=2261451&amp;win=513</w:t>
        </w:r>
      </w:hyperlink>
    </w:p>
    <w:p w14:paraId="137B339D" w14:textId="77777777" w:rsidR="00D61969" w:rsidRPr="00B47F12" w:rsidRDefault="00D61969" w:rsidP="00D61969">
      <w:pPr>
        <w:pStyle w:val="a9"/>
        <w:numPr>
          <w:ilvl w:val="0"/>
          <w:numId w:val="3"/>
        </w:numPr>
        <w:spacing w:after="0" w:line="360" w:lineRule="auto"/>
        <w:ind w:left="0" w:firstLine="709"/>
        <w:rPr>
          <w:rFonts w:ascii="Times New Roman" w:eastAsia="SimSun" w:hAnsi="Times New Roman" w:cs="Times New Roman"/>
          <w:sz w:val="28"/>
          <w:szCs w:val="28"/>
        </w:rPr>
      </w:pPr>
      <w:hyperlink r:id="rId16" w:history="1">
        <w:r w:rsidRPr="00B47F12">
          <w:rPr>
            <w:rStyle w:val="a7"/>
            <w:rFonts w:ascii="Times New Roman" w:eastAsia="SimSun" w:hAnsi="Times New Roman" w:cs="Times New Roman"/>
            <w:sz w:val="28"/>
            <w:szCs w:val="28"/>
          </w:rPr>
          <w:t>https://yandex.ru/search/?text=метод+хорд+и+касательные+при+решениях+уравнений+это+подробно&amp;clid=2261451&amp;banerid=0600004100%3A10289617404551233535%3ASW-aa8cb6af6252&amp;win=513&amp;lr=21821</w:t>
        </w:r>
      </w:hyperlink>
    </w:p>
    <w:p w14:paraId="7877DC7B" w14:textId="77777777" w:rsidR="00D61969" w:rsidRPr="00B47F12" w:rsidRDefault="00D61969" w:rsidP="00D61969">
      <w:pPr>
        <w:pStyle w:val="a9"/>
        <w:numPr>
          <w:ilvl w:val="0"/>
          <w:numId w:val="3"/>
        </w:numPr>
        <w:spacing w:after="0" w:line="360" w:lineRule="auto"/>
        <w:ind w:left="0" w:firstLine="709"/>
        <w:rPr>
          <w:rFonts w:ascii="Times New Roman" w:eastAsia="SimSun" w:hAnsi="Times New Roman" w:cs="Times New Roman"/>
          <w:sz w:val="28"/>
          <w:szCs w:val="28"/>
        </w:rPr>
      </w:pPr>
      <w:hyperlink r:id="rId17" w:history="1">
        <w:r w:rsidRPr="00B47F12">
          <w:rPr>
            <w:rStyle w:val="a7"/>
            <w:rFonts w:ascii="Times New Roman" w:eastAsia="SimSun" w:hAnsi="Times New Roman" w:cs="Times New Roman"/>
            <w:sz w:val="28"/>
            <w:szCs w:val="28"/>
          </w:rPr>
          <w:t>https://yandex.ru/search/?text=применять+метод+хорд+при+решении+уравнений+это+подробно&amp;lr=21821&amp;clid=2261451&amp;win=513</w:t>
        </w:r>
      </w:hyperlink>
    </w:p>
    <w:p w14:paraId="0BB568AC" w14:textId="65AB8013" w:rsidR="00D61969" w:rsidRPr="00D61969" w:rsidRDefault="00D61969" w:rsidP="00D61969">
      <w:pPr>
        <w:pStyle w:val="a9"/>
        <w:numPr>
          <w:ilvl w:val="0"/>
          <w:numId w:val="3"/>
        </w:numPr>
        <w:spacing w:after="0" w:line="360" w:lineRule="auto"/>
        <w:ind w:left="0" w:firstLine="709"/>
        <w:rPr>
          <w:rFonts w:ascii="Times New Roman" w:eastAsia="SimSun" w:hAnsi="Times New Roman" w:cs="Times New Roman"/>
          <w:sz w:val="28"/>
          <w:szCs w:val="28"/>
        </w:rPr>
        <w:sectPr w:rsidR="00D61969" w:rsidRPr="00D61969">
          <w:pgSz w:w="11906" w:h="16838"/>
          <w:pgMar w:top="1134" w:right="850" w:bottom="1134" w:left="1701" w:header="708" w:footer="708" w:gutter="0"/>
          <w:cols w:space="708"/>
          <w:docGrid w:linePitch="360"/>
        </w:sectPr>
      </w:pPr>
      <w:hyperlink r:id="rId18" w:history="1">
        <w:r w:rsidRPr="00B47F12">
          <w:rPr>
            <w:rStyle w:val="a7"/>
            <w:rFonts w:ascii="Times New Roman" w:eastAsia="SimSun" w:hAnsi="Times New Roman" w:cs="Times New Roman"/>
            <w:sz w:val="28"/>
            <w:szCs w:val="28"/>
          </w:rPr>
          <w:t>https://yandex.ru/images/search?from=tabbar&amp;img_url=https%3A%2F%2Fcf.ppt-online.org%2Ffiles%2Fslide%2Ff%2FFWQRpStvXniOJ19Gk5Vb4hwofY6ldTZ8LBU0j3%2Fslide-16.jpg&amp;lr=21821&amp;pos=0&amp;rpt=simage&amp;text=применять%20метод%20хорд%20при%20решении%20уравнений%20примеры</w:t>
        </w:r>
      </w:hyperlink>
    </w:p>
    <w:p w14:paraId="14C376F5" w14:textId="77777777" w:rsidR="00D61969" w:rsidRPr="00D61969" w:rsidRDefault="00D61969" w:rsidP="00D61969">
      <w:pPr>
        <w:rPr>
          <w:rFonts w:ascii="Times New Roman" w:eastAsia="SimSun" w:hAnsi="Times New Roman" w:cs="Times New Roman"/>
          <w:sz w:val="32"/>
          <w:szCs w:val="32"/>
        </w:rPr>
      </w:pPr>
    </w:p>
    <w:sectPr w:rsidR="00D61969" w:rsidRPr="00D6196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D8F85" w14:textId="77777777" w:rsidR="00794F0A" w:rsidRDefault="00794F0A">
      <w:pPr>
        <w:spacing w:after="0" w:line="240" w:lineRule="auto"/>
      </w:pPr>
      <w:r>
        <w:separator/>
      </w:r>
    </w:p>
  </w:endnote>
  <w:endnote w:type="continuationSeparator" w:id="0">
    <w:p w14:paraId="331B6B5F" w14:textId="77777777" w:rsidR="00794F0A" w:rsidRDefault="00794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F1558" w14:textId="77777777" w:rsidR="00DE5DDC" w:rsidRPr="00C41EE0" w:rsidRDefault="009C4BDA" w:rsidP="00C41EE0">
    <w:pPr>
      <w:pStyle w:val="a3"/>
      <w:jc w:val="center"/>
      <w:rPr>
        <w:rFonts w:ascii="Times New Roman" w:hAnsi="Times New Roman" w:cs="Times New Roman"/>
        <w:color w:val="000000"/>
        <w:sz w:val="28"/>
        <w:szCs w:val="28"/>
      </w:rPr>
    </w:pPr>
    <w:r>
      <w:rPr>
        <w:rFonts w:ascii="Times New Roman" w:hAnsi="Times New Roman" w:cs="Times New Roman"/>
        <w:color w:val="000000"/>
        <w:sz w:val="28"/>
        <w:szCs w:val="28"/>
      </w:rPr>
      <w:fldChar w:fldCharType="begin"/>
    </w:r>
    <w:r>
      <w:rPr>
        <w:rFonts w:ascii="Times New Roman" w:hAnsi="Times New Roman" w:cs="Times New Roman"/>
        <w:color w:val="000000"/>
        <w:sz w:val="28"/>
        <w:szCs w:val="28"/>
      </w:rPr>
      <w:instrText>PAGE   \* MERGEFORMAT</w:instrText>
    </w:r>
    <w:r>
      <w:rPr>
        <w:rFonts w:ascii="Times New Roman" w:hAnsi="Times New Roman" w:cs="Times New Roman"/>
        <w:color w:val="000000"/>
        <w:sz w:val="28"/>
        <w:szCs w:val="28"/>
      </w:rPr>
      <w:fldChar w:fldCharType="separate"/>
    </w:r>
    <w:r>
      <w:rPr>
        <w:rFonts w:ascii="Times New Roman" w:hAnsi="Times New Roman" w:cs="Times New Roman"/>
        <w:noProof/>
        <w:color w:val="000000"/>
        <w:sz w:val="28"/>
        <w:szCs w:val="28"/>
      </w:rPr>
      <w:t>21</w:t>
    </w:r>
    <w:r>
      <w:rPr>
        <w:rFonts w:ascii="Times New Roman" w:hAnsi="Times New Roman" w:cs="Times New Roman"/>
        <w:color w:val="000000"/>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BDC75" w14:textId="77777777" w:rsidR="00794F0A" w:rsidRDefault="00794F0A">
      <w:pPr>
        <w:spacing w:after="0" w:line="240" w:lineRule="auto"/>
      </w:pPr>
      <w:r>
        <w:separator/>
      </w:r>
    </w:p>
  </w:footnote>
  <w:footnote w:type="continuationSeparator" w:id="0">
    <w:p w14:paraId="459BB4D0" w14:textId="77777777" w:rsidR="00794F0A" w:rsidRDefault="00794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E03"/>
    <w:multiLevelType w:val="hybridMultilevel"/>
    <w:tmpl w:val="8B70E088"/>
    <w:lvl w:ilvl="0" w:tplc="85988610">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5BB366F"/>
    <w:multiLevelType w:val="hybridMultilevel"/>
    <w:tmpl w:val="0B90EB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AD6192D"/>
    <w:multiLevelType w:val="hybridMultilevel"/>
    <w:tmpl w:val="E54EA5E6"/>
    <w:lvl w:ilvl="0" w:tplc="F712FD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8F47571"/>
    <w:multiLevelType w:val="hybridMultilevel"/>
    <w:tmpl w:val="7D163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85013E5"/>
    <w:multiLevelType w:val="hybridMultilevel"/>
    <w:tmpl w:val="25E41D94"/>
    <w:lvl w:ilvl="0" w:tplc="B1D83A58">
      <w:start w:val="1"/>
      <w:numFmt w:val="decimal"/>
      <w:lvlText w:val="%1."/>
      <w:lvlJc w:val="left"/>
      <w:pPr>
        <w:ind w:left="1069" w:hanging="360"/>
      </w:pPr>
      <w:rPr>
        <w:rFonts w:hint="default"/>
      </w:rPr>
    </w:lvl>
    <w:lvl w:ilvl="1" w:tplc="40A8FC86">
      <w:start w:val="1"/>
      <w:numFmt w:val="lowerLetter"/>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7C1B767F"/>
    <w:multiLevelType w:val="hybridMultilevel"/>
    <w:tmpl w:val="51F820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70"/>
    <w:rsid w:val="000B3AF3"/>
    <w:rsid w:val="00170BE9"/>
    <w:rsid w:val="00221D70"/>
    <w:rsid w:val="00246FC9"/>
    <w:rsid w:val="002E59CF"/>
    <w:rsid w:val="00394E8D"/>
    <w:rsid w:val="0053674B"/>
    <w:rsid w:val="005F6D1F"/>
    <w:rsid w:val="0064764D"/>
    <w:rsid w:val="0075414E"/>
    <w:rsid w:val="00794F0A"/>
    <w:rsid w:val="007D57FD"/>
    <w:rsid w:val="007F1834"/>
    <w:rsid w:val="008266A7"/>
    <w:rsid w:val="00830066"/>
    <w:rsid w:val="00860919"/>
    <w:rsid w:val="009878E4"/>
    <w:rsid w:val="009C4BDA"/>
    <w:rsid w:val="00A723D2"/>
    <w:rsid w:val="00A87609"/>
    <w:rsid w:val="00AC241E"/>
    <w:rsid w:val="00B47F12"/>
    <w:rsid w:val="00B70B87"/>
    <w:rsid w:val="00BD14B7"/>
    <w:rsid w:val="00D47D9B"/>
    <w:rsid w:val="00D61969"/>
    <w:rsid w:val="00DE5DDC"/>
    <w:rsid w:val="00E97323"/>
    <w:rsid w:val="00EA117E"/>
    <w:rsid w:val="00F90392"/>
    <w:rsid w:val="00FB2045"/>
    <w:rsid w:val="00FC2B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48AF"/>
  <w15:chartTrackingRefBased/>
  <w15:docId w15:val="{7AD66E44-499D-479A-B361-20BE07F7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7323"/>
    <w:pPr>
      <w:spacing w:after="200" w:line="276" w:lineRule="auto"/>
    </w:pPr>
    <w:rPr>
      <w:rFonts w:ascii="Calibri" w:eastAsia="Calibri" w:hAnsi="Calibri" w:cs="SimSun"/>
    </w:rPr>
  </w:style>
  <w:style w:type="paragraph" w:styleId="1">
    <w:name w:val="heading 1"/>
    <w:basedOn w:val="a"/>
    <w:next w:val="a"/>
    <w:link w:val="10"/>
    <w:uiPriority w:val="9"/>
    <w:qFormat/>
    <w:rsid w:val="00BD14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221D70"/>
    <w:pPr>
      <w:tabs>
        <w:tab w:val="center" w:pos="4677"/>
        <w:tab w:val="right" w:pos="9355"/>
      </w:tabs>
      <w:spacing w:after="0" w:line="240" w:lineRule="auto"/>
    </w:pPr>
  </w:style>
  <w:style w:type="character" w:customStyle="1" w:styleId="a4">
    <w:name w:val="Нижний колонтитул Знак"/>
    <w:basedOn w:val="a0"/>
    <w:link w:val="a3"/>
    <w:uiPriority w:val="99"/>
    <w:rsid w:val="00221D70"/>
    <w:rPr>
      <w:rFonts w:ascii="Calibri" w:eastAsia="Calibri" w:hAnsi="Calibri" w:cs="SimSun"/>
    </w:rPr>
  </w:style>
  <w:style w:type="character" w:customStyle="1" w:styleId="10">
    <w:name w:val="Заголовок 1 Знак"/>
    <w:basedOn w:val="a0"/>
    <w:link w:val="1"/>
    <w:uiPriority w:val="9"/>
    <w:rsid w:val="00BD14B7"/>
    <w:rPr>
      <w:rFonts w:asciiTheme="majorHAnsi" w:eastAsiaTheme="majorEastAsia" w:hAnsiTheme="majorHAnsi" w:cstheme="majorBidi"/>
      <w:color w:val="2F5496" w:themeColor="accent1" w:themeShade="BF"/>
      <w:sz w:val="40"/>
      <w:szCs w:val="40"/>
    </w:rPr>
  </w:style>
  <w:style w:type="paragraph" w:styleId="a5">
    <w:name w:val="header"/>
    <w:basedOn w:val="a"/>
    <w:link w:val="a6"/>
    <w:uiPriority w:val="99"/>
    <w:unhideWhenUsed/>
    <w:rsid w:val="00FB204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B2045"/>
    <w:rPr>
      <w:rFonts w:ascii="Calibri" w:eastAsia="Calibri" w:hAnsi="Calibri" w:cs="SimSun"/>
    </w:rPr>
  </w:style>
  <w:style w:type="character" w:styleId="a7">
    <w:name w:val="Hyperlink"/>
    <w:basedOn w:val="a0"/>
    <w:uiPriority w:val="99"/>
    <w:unhideWhenUsed/>
    <w:rsid w:val="00EA117E"/>
    <w:rPr>
      <w:color w:val="0563C1" w:themeColor="hyperlink"/>
      <w:u w:val="single"/>
    </w:rPr>
  </w:style>
  <w:style w:type="character" w:styleId="a8">
    <w:name w:val="Unresolved Mention"/>
    <w:basedOn w:val="a0"/>
    <w:uiPriority w:val="99"/>
    <w:semiHidden/>
    <w:unhideWhenUsed/>
    <w:rsid w:val="00EA117E"/>
    <w:rPr>
      <w:color w:val="605E5C"/>
      <w:shd w:val="clear" w:color="auto" w:fill="E1DFDD"/>
    </w:rPr>
  </w:style>
  <w:style w:type="paragraph" w:styleId="a9">
    <w:name w:val="List Paragraph"/>
    <w:basedOn w:val="a"/>
    <w:uiPriority w:val="34"/>
    <w:qFormat/>
    <w:rsid w:val="007F1834"/>
    <w:pPr>
      <w:ind w:left="720"/>
      <w:contextualSpacing/>
    </w:pPr>
  </w:style>
  <w:style w:type="paragraph" w:styleId="aa">
    <w:name w:val="TOC Heading"/>
    <w:basedOn w:val="1"/>
    <w:next w:val="a"/>
    <w:uiPriority w:val="39"/>
    <w:unhideWhenUsed/>
    <w:qFormat/>
    <w:rsid w:val="009878E4"/>
    <w:pPr>
      <w:spacing w:before="240" w:after="0" w:line="259" w:lineRule="auto"/>
      <w:outlineLvl w:val="9"/>
    </w:pPr>
    <w:rPr>
      <w:sz w:val="32"/>
      <w:szCs w:val="32"/>
      <w:lang w:eastAsia="ru-RU"/>
    </w:rPr>
  </w:style>
  <w:style w:type="paragraph" w:styleId="11">
    <w:name w:val="toc 1"/>
    <w:basedOn w:val="a"/>
    <w:next w:val="a"/>
    <w:autoRedefine/>
    <w:uiPriority w:val="39"/>
    <w:unhideWhenUsed/>
    <w:rsid w:val="009878E4"/>
    <w:pPr>
      <w:spacing w:after="100"/>
    </w:pPr>
  </w:style>
  <w:style w:type="paragraph" w:styleId="2">
    <w:name w:val="toc 2"/>
    <w:basedOn w:val="a"/>
    <w:next w:val="a"/>
    <w:autoRedefine/>
    <w:uiPriority w:val="39"/>
    <w:unhideWhenUsed/>
    <w:rsid w:val="009878E4"/>
    <w:pPr>
      <w:spacing w:after="100" w:line="259" w:lineRule="auto"/>
      <w:ind w:left="220"/>
    </w:pPr>
    <w:rPr>
      <w:rFonts w:asciiTheme="minorHAnsi" w:eastAsiaTheme="minorEastAsia" w:hAnsiTheme="minorHAnsi" w:cs="Times New Roman"/>
      <w:lang w:eastAsia="ru-RU"/>
    </w:rPr>
  </w:style>
  <w:style w:type="paragraph" w:styleId="3">
    <w:name w:val="toc 3"/>
    <w:basedOn w:val="a"/>
    <w:next w:val="a"/>
    <w:autoRedefine/>
    <w:uiPriority w:val="39"/>
    <w:unhideWhenUsed/>
    <w:rsid w:val="009878E4"/>
    <w:pPr>
      <w:spacing w:after="100" w:line="259" w:lineRule="auto"/>
      <w:ind w:left="440"/>
    </w:pPr>
    <w:rPr>
      <w:rFonts w:asciiTheme="minorHAnsi" w:eastAsiaTheme="minorEastAsia" w:hAnsiTheme="minorHAns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17824">
      <w:bodyDiv w:val="1"/>
      <w:marLeft w:val="0"/>
      <w:marRight w:val="0"/>
      <w:marTop w:val="0"/>
      <w:marBottom w:val="0"/>
      <w:divBdr>
        <w:top w:val="none" w:sz="0" w:space="0" w:color="auto"/>
        <w:left w:val="none" w:sz="0" w:space="0" w:color="auto"/>
        <w:bottom w:val="none" w:sz="0" w:space="0" w:color="auto"/>
        <w:right w:val="none" w:sz="0" w:space="0" w:color="auto"/>
      </w:divBdr>
    </w:div>
    <w:div w:id="9495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udfile.net/preview/2690288/page:6/" TargetMode="External"/><Relationship Id="rId18" Type="http://schemas.openxmlformats.org/officeDocument/2006/relationships/hyperlink" Target="https://yandex.ru/images/search?from=tabbar&amp;img_url=https%3A%2F%2Fcf.ppt-online.org%2Ffiles%2Fslide%2Ff%2FFWQRpStvXniOJ19Gk5Vb4hwofY6ldTZ8LBU0j3%2Fslide-16.jpg&amp;lr=21821&amp;pos=0&amp;rpt=simage&amp;text=%D0%BF%D1%80%D0%B8%D0%BC%D0%B5%D0%BD%D1%8F%D1%82%D1%8C%20%D0%BC%D0%B5%D1%82%D0%BE%D0%B4%20%D1%85%D0%BE%D1%80%D0%B4%20%D0%BF%D1%80%D0%B8%20%D1%80%D0%B5%D1%88%D0%B5%D0%BD%D0%B8%D0%B8%20%D1%83%D1%80%D0%B0%D0%B2%D0%BD%D0%B5%D0%BD%D0%B8%D0%B9%20%D0%BF%D1%80%D0%B8%D0%BC%D0%B5%D1%80%D1%8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ior.by/upload/books/8-klass/geometry/&#1043;&#1052;&#1056;08_0429.pdf" TargetMode="External"/><Relationship Id="rId17" Type="http://schemas.openxmlformats.org/officeDocument/2006/relationships/hyperlink" Target="https://yandex.ru/search/?text=%D0%BF%D1%80%D0%B8%D0%BC%D0%B5%D0%BD%D1%8F%D1%82%D1%8C+%D0%BC%D0%B5%D1%82%D0%BE%D0%B4+%D1%85%D0%BE%D1%80%D0%B4+%D0%BF%D1%80%D0%B8+%D1%80%D0%B5%D1%88%D0%B5%D0%BD%D0%B8%D0%B8+%D1%83%D1%80%D0%B0%D0%B2%D0%BD%D0%B5%D0%BD%D0%B8%D0%B9+%D1%8D%D1%82%D0%BE+%D0%BF%D0%BE%D0%B4%D1%80%D0%BE%D0%B1%D0%BD%D0%BE&amp;lr=21821&amp;clid=2261451&amp;win=513" TargetMode="External"/><Relationship Id="rId2" Type="http://schemas.openxmlformats.org/officeDocument/2006/relationships/numbering" Target="numbering.xml"/><Relationship Id="rId16" Type="http://schemas.openxmlformats.org/officeDocument/2006/relationships/hyperlink" Target="https://yandex.ru/search/?text=%D0%BC%D0%B5%D1%82%D0%BE%D0%B4+%D1%85%D0%BE%D1%80%D0%B4+%D0%B8+%D0%BA%D0%B0%D1%81%D0%B0%D1%82%D0%B5%D0%BB%D1%8C%D0%BD%D1%8B%D0%B5+%D0%BF%D1%80%D0%B8+%D1%80%D0%B5%D1%88%D0%B5%D0%BD%D0%B8%D1%8F%D1%85+%D1%83%D1%80%D0%B0%D0%B2%D0%BD%D0%B5%D0%BD%D0%B8%D0%B9+%D1%8D%D1%82%D0%BE+%D0%BF%D0%BE%D0%B4%D1%80%D0%BE%D0%B1%D0%BD%D0%BE&amp;clid=2261451&amp;banerid=0600004100%3A10289617404551233535%3ASW-aa8cb6af6252&amp;win=513&amp;lr=2182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yandex.ru/search/?text=%D0%BE%D1%81%D0%BD%D0%BE%D0%B2%D0%BD%D0%BE%D0%B9+%D0%B8%D0%B4%D0%B5%D0%B8+%D1%87%D0%B8%D1%81%D0%BB%D0%B5%D0%BD%D0%BD%D0%BE%D0%B3%D0%BE+%D0%BC%D0%B5%D1%82%D0%BE%D0%B4%D0%B0+%D1%8D%D1%82%D0%BE+%D0%BF%D0%BE%D0%B4%D1%80%D0%BE%D0%B1%D0%BD%D0%BE&amp;lr=21821&amp;clid=2261451&amp;win=513"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zaharova-olga.ucoz.net/ch_met/prakticheskaja_rabota-3.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64C5D-3723-415C-A17E-EC62D8B33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2004</Words>
  <Characters>11423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Student</cp:lastModifiedBy>
  <cp:revision>4</cp:revision>
  <dcterms:created xsi:type="dcterms:W3CDTF">2025-04-21T08:47:00Z</dcterms:created>
  <dcterms:modified xsi:type="dcterms:W3CDTF">2025-04-25T06:43:00Z</dcterms:modified>
</cp:coreProperties>
</file>