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F19" w:rsidRP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Name: Sasha Babayan &amp; Brian Park</w:t>
      </w:r>
    </w:p>
    <w:p w:rsidR="00061F19" w:rsidRP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Date: 5/1</w:t>
      </w:r>
      <w:r w:rsidR="001F5CBE">
        <w:rPr>
          <w:rFonts w:ascii="Times New Roman" w:hAnsi="Times New Roman" w:cs="Times New Roman"/>
          <w:sz w:val="24"/>
          <w:szCs w:val="24"/>
        </w:rPr>
        <w:t>4</w:t>
      </w:r>
      <w:r w:rsidRPr="00061F19">
        <w:rPr>
          <w:rFonts w:ascii="Times New Roman" w:hAnsi="Times New Roman" w:cs="Times New Roman"/>
          <w:sz w:val="24"/>
          <w:szCs w:val="24"/>
        </w:rPr>
        <w:t>/2013</w:t>
      </w:r>
    </w:p>
    <w:p w:rsidR="00061F19" w:rsidRPr="00061F19" w:rsidRDefault="00061F19" w:rsidP="00061F19">
      <w:pPr>
        <w:spacing w:after="0"/>
        <w:rPr>
          <w:rFonts w:ascii="Times New Roman" w:hAnsi="Times New Roman" w:cs="Times New Roman"/>
          <w:sz w:val="24"/>
          <w:szCs w:val="24"/>
        </w:rPr>
      </w:pPr>
      <w:r>
        <w:rPr>
          <w:rFonts w:ascii="Times New Roman" w:hAnsi="Times New Roman" w:cs="Times New Roman"/>
          <w:sz w:val="24"/>
          <w:szCs w:val="24"/>
        </w:rPr>
        <w:t>Project 2 Write-Up</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1. Our group consists of Brian Park and Sasha Babayan</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 xml:space="preserve">2. The tutor at CLUE for CSE </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3. This project took a total of about 6</w:t>
      </w:r>
      <w:r w:rsidR="00A4331D">
        <w:rPr>
          <w:rFonts w:ascii="Times New Roman" w:hAnsi="Times New Roman" w:cs="Times New Roman"/>
          <w:sz w:val="24"/>
          <w:szCs w:val="24"/>
        </w:rPr>
        <w:t>5</w:t>
      </w:r>
      <w:r w:rsidRPr="00061F19">
        <w:rPr>
          <w:rFonts w:ascii="Times New Roman" w:hAnsi="Times New Roman" w:cs="Times New Roman"/>
          <w:sz w:val="24"/>
          <w:szCs w:val="24"/>
        </w:rPr>
        <w:t xml:space="preserve"> hours for Phase A and Phase B amongst the two of us. I think the h</w:t>
      </w:r>
      <w:r>
        <w:rPr>
          <w:rFonts w:ascii="Times New Roman" w:hAnsi="Times New Roman" w:cs="Times New Roman"/>
          <w:sz w:val="24"/>
          <w:szCs w:val="24"/>
        </w:rPr>
        <w:t>ardest part of the project was im</w:t>
      </w:r>
      <w:r w:rsidRPr="00061F19">
        <w:rPr>
          <w:rFonts w:ascii="Times New Roman" w:hAnsi="Times New Roman" w:cs="Times New Roman"/>
          <w:sz w:val="24"/>
          <w:szCs w:val="24"/>
        </w:rPr>
        <w:t xml:space="preserve">plementing the AVL tree, especially because of the rotations and testing the structure property. Since most </w:t>
      </w:r>
      <w:r>
        <w:rPr>
          <w:rFonts w:ascii="Times New Roman" w:hAnsi="Times New Roman" w:cs="Times New Roman"/>
          <w:sz w:val="24"/>
          <w:szCs w:val="24"/>
        </w:rPr>
        <w:t xml:space="preserve">of the code was taken from the </w:t>
      </w:r>
      <w:r w:rsidRPr="00061F19">
        <w:rPr>
          <w:rFonts w:ascii="Times New Roman" w:hAnsi="Times New Roman" w:cs="Times New Roman"/>
          <w:sz w:val="24"/>
          <w:szCs w:val="24"/>
        </w:rPr>
        <w:t>pseudo code in the textbook it didn't really seem like a necessary data type to implement so perhaps to improv</w:t>
      </w:r>
      <w:r>
        <w:rPr>
          <w:rFonts w:ascii="Times New Roman" w:hAnsi="Times New Roman" w:cs="Times New Roman"/>
          <w:sz w:val="24"/>
          <w:szCs w:val="24"/>
        </w:rPr>
        <w:t xml:space="preserve">e the project you could remove </w:t>
      </w:r>
      <w:proofErr w:type="spellStart"/>
      <w:r>
        <w:rPr>
          <w:rFonts w:ascii="Times New Roman" w:hAnsi="Times New Roman" w:cs="Times New Roman"/>
          <w:sz w:val="24"/>
          <w:szCs w:val="24"/>
        </w:rPr>
        <w:t>AV</w:t>
      </w:r>
      <w:r w:rsidRPr="00061F19">
        <w:rPr>
          <w:rFonts w:ascii="Times New Roman" w:hAnsi="Times New Roman" w:cs="Times New Roman"/>
          <w:sz w:val="24"/>
          <w:szCs w:val="24"/>
        </w:rPr>
        <w:t>LTree</w:t>
      </w:r>
      <w:proofErr w:type="spellEnd"/>
      <w:r w:rsidRPr="00061F19">
        <w:rPr>
          <w:rFonts w:ascii="Times New Roman" w:hAnsi="Times New Roman" w:cs="Times New Roman"/>
          <w:sz w:val="24"/>
          <w:szCs w:val="24"/>
        </w:rPr>
        <w:t>.</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4. None</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 xml:space="preserve">5. I designed the </w:t>
      </w:r>
      <w:proofErr w:type="spellStart"/>
      <w:r w:rsidRPr="00061F19">
        <w:rPr>
          <w:rFonts w:ascii="Times New Roman" w:hAnsi="Times New Roman" w:cs="Times New Roman"/>
          <w:sz w:val="24"/>
          <w:szCs w:val="24"/>
        </w:rPr>
        <w:t>JUnit</w:t>
      </w:r>
      <w:proofErr w:type="spellEnd"/>
      <w:r w:rsidRPr="00061F19">
        <w:rPr>
          <w:rFonts w:ascii="Times New Roman" w:hAnsi="Times New Roman" w:cs="Times New Roman"/>
          <w:sz w:val="24"/>
          <w:szCs w:val="24"/>
        </w:rPr>
        <w:t xml:space="preserve"> tests to test for various different edge cases and samples of "normal" cases. Generally </w:t>
      </w:r>
      <w:r>
        <w:rPr>
          <w:rFonts w:ascii="Times New Roman" w:hAnsi="Times New Roman" w:cs="Times New Roman"/>
          <w:sz w:val="24"/>
          <w:szCs w:val="24"/>
        </w:rPr>
        <w:t>speaking, I always tested each me</w:t>
      </w:r>
      <w:r w:rsidRPr="00061F19">
        <w:rPr>
          <w:rFonts w:ascii="Times New Roman" w:hAnsi="Times New Roman" w:cs="Times New Roman"/>
          <w:sz w:val="24"/>
          <w:szCs w:val="24"/>
        </w:rPr>
        <w:t>thod to see that it behaved correctly when an empty data structure is passed, as well as a data structure with a single element and m</w:t>
      </w:r>
      <w:r>
        <w:rPr>
          <w:rFonts w:ascii="Times New Roman" w:hAnsi="Times New Roman" w:cs="Times New Roman"/>
          <w:sz w:val="24"/>
          <w:szCs w:val="24"/>
        </w:rPr>
        <w:t xml:space="preserve">ultiple </w:t>
      </w:r>
      <w:r w:rsidRPr="00061F19">
        <w:rPr>
          <w:rFonts w:ascii="Times New Roman" w:hAnsi="Times New Roman" w:cs="Times New Roman"/>
          <w:sz w:val="24"/>
          <w:szCs w:val="24"/>
        </w:rPr>
        <w:t>elements. For many of the test cases, I attempted to check for duplicate values, as well as negative values (when</w:t>
      </w:r>
      <w:r>
        <w:rPr>
          <w:rFonts w:ascii="Times New Roman" w:hAnsi="Times New Roman" w:cs="Times New Roman"/>
          <w:sz w:val="24"/>
          <w:szCs w:val="24"/>
        </w:rPr>
        <w:t xml:space="preserve"> applicable). I tried to test </w:t>
      </w:r>
      <w:r w:rsidRPr="00061F19">
        <w:rPr>
          <w:rFonts w:ascii="Times New Roman" w:hAnsi="Times New Roman" w:cs="Times New Roman"/>
          <w:sz w:val="24"/>
          <w:szCs w:val="24"/>
        </w:rPr>
        <w:t>the functionality of every public method of each ADT, as well as various cases for each algorithm. I also did my bes</w:t>
      </w:r>
      <w:r>
        <w:rPr>
          <w:rFonts w:ascii="Times New Roman" w:hAnsi="Times New Roman" w:cs="Times New Roman"/>
          <w:sz w:val="24"/>
          <w:szCs w:val="24"/>
        </w:rPr>
        <w:t xml:space="preserve">t to avoid redundant tests; I </w:t>
      </w:r>
      <w:r w:rsidRPr="00061F19">
        <w:rPr>
          <w:rFonts w:ascii="Times New Roman" w:hAnsi="Times New Roman" w:cs="Times New Roman"/>
          <w:sz w:val="24"/>
          <w:szCs w:val="24"/>
        </w:rPr>
        <w:t>did not attempt to test every possible value. I attempted to b</w:t>
      </w:r>
      <w:r>
        <w:rPr>
          <w:rFonts w:ascii="Times New Roman" w:hAnsi="Times New Roman" w:cs="Times New Roman"/>
          <w:sz w:val="24"/>
          <w:szCs w:val="24"/>
        </w:rPr>
        <w:t xml:space="preserve">e as specific as possible in my </w:t>
      </w:r>
      <w:r w:rsidRPr="00061F19">
        <w:rPr>
          <w:rFonts w:ascii="Times New Roman" w:hAnsi="Times New Roman" w:cs="Times New Roman"/>
          <w:sz w:val="24"/>
          <w:szCs w:val="24"/>
        </w:rPr>
        <w:t xml:space="preserve">testing; if something </w:t>
      </w:r>
      <w:r>
        <w:rPr>
          <w:rFonts w:ascii="Times New Roman" w:hAnsi="Times New Roman" w:cs="Times New Roman"/>
          <w:sz w:val="24"/>
          <w:szCs w:val="24"/>
        </w:rPr>
        <w:t xml:space="preserve">was wrong in our debugging, I </w:t>
      </w:r>
      <w:r w:rsidRPr="00061F19">
        <w:rPr>
          <w:rFonts w:ascii="Times New Roman" w:hAnsi="Times New Roman" w:cs="Times New Roman"/>
          <w:sz w:val="24"/>
          <w:szCs w:val="24"/>
        </w:rPr>
        <w:t>would isolate the issue to the simplest test case that still failed.</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 xml:space="preserve">6. </w:t>
      </w:r>
      <w:proofErr w:type="spellStart"/>
      <w:r w:rsidRPr="00061F19">
        <w:rPr>
          <w:rFonts w:ascii="Times New Roman" w:hAnsi="Times New Roman" w:cs="Times New Roman"/>
          <w:sz w:val="24"/>
          <w:szCs w:val="24"/>
        </w:rPr>
        <w:t>Bin</w:t>
      </w:r>
      <w:r w:rsidR="00502789">
        <w:rPr>
          <w:rFonts w:ascii="Times New Roman" w:hAnsi="Times New Roman" w:cs="Times New Roman"/>
          <w:sz w:val="24"/>
          <w:szCs w:val="24"/>
        </w:rPr>
        <w:t>arySearchTree</w:t>
      </w:r>
      <w:proofErr w:type="spellEnd"/>
      <w:r w:rsidR="00502789">
        <w:rPr>
          <w:rFonts w:ascii="Times New Roman" w:hAnsi="Times New Roman" w:cs="Times New Roman"/>
          <w:sz w:val="24"/>
          <w:szCs w:val="24"/>
        </w:rPr>
        <w:t xml:space="preserve"> uses an explicit s</w:t>
      </w:r>
      <w:r w:rsidRPr="00061F19">
        <w:rPr>
          <w:rFonts w:ascii="Times New Roman" w:hAnsi="Times New Roman" w:cs="Times New Roman"/>
          <w:sz w:val="24"/>
          <w:szCs w:val="24"/>
        </w:rPr>
        <w:t>tack because we must iterate through each node individually and recursion</w:t>
      </w:r>
      <w:r>
        <w:rPr>
          <w:rFonts w:ascii="Times New Roman" w:hAnsi="Times New Roman" w:cs="Times New Roman"/>
          <w:sz w:val="24"/>
          <w:szCs w:val="24"/>
        </w:rPr>
        <w:t xml:space="preserve"> doesn't return a single node </w:t>
      </w:r>
      <w:r w:rsidRPr="00061F19">
        <w:rPr>
          <w:rFonts w:ascii="Times New Roman" w:hAnsi="Times New Roman" w:cs="Times New Roman"/>
          <w:sz w:val="24"/>
          <w:szCs w:val="24"/>
        </w:rPr>
        <w:t xml:space="preserve">easily while continuing to iterate through the structure. Since a stack is never larger than the height of the tree </w:t>
      </w:r>
      <w:r>
        <w:rPr>
          <w:rFonts w:ascii="Times New Roman" w:hAnsi="Times New Roman" w:cs="Times New Roman"/>
          <w:sz w:val="24"/>
          <w:szCs w:val="24"/>
        </w:rPr>
        <w:t xml:space="preserve">and we know the height for an </w:t>
      </w:r>
      <w:r w:rsidRPr="00061F19">
        <w:rPr>
          <w:rFonts w:ascii="Times New Roman" w:hAnsi="Times New Roman" w:cs="Times New Roman"/>
          <w:sz w:val="24"/>
          <w:szCs w:val="24"/>
        </w:rPr>
        <w:t xml:space="preserve">AVL Tree, we could avoid resizing in the midst of iteration for an AVL Tree by </w:t>
      </w:r>
      <w:r w:rsidR="00502789">
        <w:rPr>
          <w:rFonts w:ascii="Times New Roman" w:hAnsi="Times New Roman" w:cs="Times New Roman"/>
          <w:sz w:val="24"/>
          <w:szCs w:val="24"/>
        </w:rPr>
        <w:t xml:space="preserve">initially </w:t>
      </w:r>
      <w:r w:rsidRPr="00061F19">
        <w:rPr>
          <w:rFonts w:ascii="Times New Roman" w:hAnsi="Times New Roman" w:cs="Times New Roman"/>
          <w:sz w:val="24"/>
          <w:szCs w:val="24"/>
        </w:rPr>
        <w:t xml:space="preserve">setting the stack's size equal to the height of the root node. </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 xml:space="preserve">7. </w:t>
      </w:r>
      <w:proofErr w:type="spellStart"/>
      <w:r w:rsidRPr="00061F19">
        <w:rPr>
          <w:rFonts w:ascii="Times New Roman" w:hAnsi="Times New Roman" w:cs="Times New Roman"/>
          <w:sz w:val="24"/>
          <w:szCs w:val="24"/>
        </w:rPr>
        <w:t>AVLTree</w:t>
      </w:r>
      <w:proofErr w:type="spellEnd"/>
      <w:r w:rsidRPr="00061F19">
        <w:rPr>
          <w:rFonts w:ascii="Times New Roman" w:hAnsi="Times New Roman" w:cs="Times New Roman"/>
          <w:sz w:val="24"/>
          <w:szCs w:val="24"/>
        </w:rPr>
        <w:t>/</w:t>
      </w:r>
      <w:proofErr w:type="spellStart"/>
      <w:r w:rsidRPr="00061F19">
        <w:rPr>
          <w:rFonts w:ascii="Times New Roman" w:hAnsi="Times New Roman" w:cs="Times New Roman"/>
          <w:sz w:val="24"/>
          <w:szCs w:val="24"/>
        </w:rPr>
        <w:t>BSTree</w:t>
      </w:r>
      <w:proofErr w:type="spellEnd"/>
      <w:r w:rsidRPr="00061F19">
        <w:rPr>
          <w:rFonts w:ascii="Times New Roman" w:hAnsi="Times New Roman" w:cs="Times New Roman"/>
          <w:sz w:val="24"/>
          <w:szCs w:val="24"/>
        </w:rPr>
        <w:t>: Since we know that the maximum values of the tree are the most bottom-right nodes, we can itera</w:t>
      </w:r>
      <w:r>
        <w:rPr>
          <w:rFonts w:ascii="Times New Roman" w:hAnsi="Times New Roman" w:cs="Times New Roman"/>
          <w:sz w:val="24"/>
          <w:szCs w:val="24"/>
        </w:rPr>
        <w:t xml:space="preserve">te in reverse order, starting </w:t>
      </w:r>
      <w:r w:rsidRPr="00061F19">
        <w:rPr>
          <w:rFonts w:ascii="Times New Roman" w:hAnsi="Times New Roman" w:cs="Times New Roman"/>
          <w:sz w:val="24"/>
          <w:szCs w:val="24"/>
        </w:rPr>
        <w:t xml:space="preserve">at the bottom-right most node, these would both be </w:t>
      </w:r>
      <w:proofErr w:type="gramStart"/>
      <w:r w:rsidRPr="00061F19">
        <w:rPr>
          <w:rFonts w:ascii="Times New Roman" w:hAnsi="Times New Roman" w:cs="Times New Roman"/>
          <w:sz w:val="24"/>
          <w:szCs w:val="24"/>
        </w:rPr>
        <w:t>O(</w:t>
      </w:r>
      <w:proofErr w:type="gramEnd"/>
      <w:r w:rsidRPr="00061F19">
        <w:rPr>
          <w:rFonts w:ascii="Times New Roman" w:hAnsi="Times New Roman" w:cs="Times New Roman"/>
          <w:sz w:val="24"/>
          <w:szCs w:val="24"/>
        </w:rPr>
        <w:t>n) time</w:t>
      </w:r>
      <w:r>
        <w:rPr>
          <w:rFonts w:ascii="Times New Roman" w:hAnsi="Times New Roman" w:cs="Times New Roman"/>
          <w:sz w:val="24"/>
          <w:szCs w:val="24"/>
        </w:rPr>
        <w:t xml:space="preserve"> where n is the number of elements in the </w:t>
      </w:r>
      <w:proofErr w:type="spellStart"/>
      <w:r>
        <w:rPr>
          <w:rFonts w:ascii="Times New Roman" w:hAnsi="Times New Roman" w:cs="Times New Roman"/>
          <w:sz w:val="24"/>
          <w:szCs w:val="24"/>
        </w:rPr>
        <w:t>AVLTree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BSTree</w:t>
      </w:r>
      <w:proofErr w:type="spellEnd"/>
      <w:r w:rsidRPr="00061F19">
        <w:rPr>
          <w:rFonts w:ascii="Times New Roman" w:hAnsi="Times New Roman" w:cs="Times New Roman"/>
          <w:sz w:val="24"/>
          <w:szCs w:val="24"/>
        </w:rPr>
        <w:t xml:space="preserve">. </w:t>
      </w:r>
      <w:proofErr w:type="spellStart"/>
      <w:r w:rsidRPr="00061F19">
        <w:rPr>
          <w:rFonts w:ascii="Times New Roman" w:hAnsi="Times New Roman" w:cs="Times New Roman"/>
          <w:sz w:val="24"/>
          <w:szCs w:val="24"/>
        </w:rPr>
        <w:t>Hashtable</w:t>
      </w:r>
      <w:proofErr w:type="spellEnd"/>
      <w:r w:rsidRPr="00061F19">
        <w:rPr>
          <w:rFonts w:ascii="Times New Roman" w:hAnsi="Times New Roman" w:cs="Times New Roman"/>
          <w:sz w:val="24"/>
          <w:szCs w:val="24"/>
        </w:rPr>
        <w:t>/</w:t>
      </w:r>
      <w:proofErr w:type="spellStart"/>
      <w:r w:rsidRPr="00061F19">
        <w:rPr>
          <w:rFonts w:ascii="Times New Roman" w:hAnsi="Times New Roman" w:cs="Times New Roman"/>
          <w:sz w:val="24"/>
          <w:szCs w:val="24"/>
        </w:rPr>
        <w:t>MoveToFrontList</w:t>
      </w:r>
      <w:proofErr w:type="spellEnd"/>
      <w:r w:rsidRPr="00061F19">
        <w:rPr>
          <w:rFonts w:ascii="Times New Roman" w:hAnsi="Times New Roman" w:cs="Times New Roman"/>
          <w:sz w:val="24"/>
          <w:szCs w:val="24"/>
        </w:rPr>
        <w:t>: Go through each element to fin</w:t>
      </w:r>
      <w:r>
        <w:rPr>
          <w:rFonts w:ascii="Times New Roman" w:hAnsi="Times New Roman" w:cs="Times New Roman"/>
          <w:sz w:val="24"/>
          <w:szCs w:val="24"/>
        </w:rPr>
        <w:t xml:space="preserve">d the maximum and return </w:t>
      </w:r>
      <w:r w:rsidRPr="00061F19">
        <w:rPr>
          <w:rFonts w:ascii="Times New Roman" w:hAnsi="Times New Roman" w:cs="Times New Roman"/>
          <w:sz w:val="24"/>
          <w:szCs w:val="24"/>
        </w:rPr>
        <w:t>it, for the next highest count go through each element (that wasn't a previously returned one) and return that.</w:t>
      </w:r>
      <w:r>
        <w:rPr>
          <w:rFonts w:ascii="Times New Roman" w:hAnsi="Times New Roman" w:cs="Times New Roman"/>
          <w:sz w:val="24"/>
          <w:szCs w:val="24"/>
        </w:rPr>
        <w:t xml:space="preserve"> Follow those steps until all </w:t>
      </w:r>
      <w:r w:rsidRPr="00061F19">
        <w:rPr>
          <w:rFonts w:ascii="Times New Roman" w:hAnsi="Times New Roman" w:cs="Times New Roman"/>
          <w:sz w:val="24"/>
          <w:szCs w:val="24"/>
        </w:rPr>
        <w:t>elements are r</w:t>
      </w:r>
      <w:r>
        <w:rPr>
          <w:rFonts w:ascii="Times New Roman" w:hAnsi="Times New Roman" w:cs="Times New Roman"/>
          <w:sz w:val="24"/>
          <w:szCs w:val="24"/>
        </w:rPr>
        <w:t xml:space="preserve">eturned. These are both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sidRPr="00061F19">
        <w:rPr>
          <w:rFonts w:ascii="Times New Roman" w:hAnsi="Times New Roman" w:cs="Times New Roman"/>
          <w:sz w:val="24"/>
          <w:szCs w:val="24"/>
        </w:rPr>
        <w:t>) time</w:t>
      </w:r>
      <w:r>
        <w:rPr>
          <w:rFonts w:ascii="Times New Roman" w:hAnsi="Times New Roman" w:cs="Times New Roman"/>
          <w:sz w:val="24"/>
          <w:szCs w:val="24"/>
        </w:rPr>
        <w:t xml:space="preserve"> where n is the number of elements in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MoveToFrontList</w:t>
      </w:r>
      <w:proofErr w:type="spellEnd"/>
      <w:r w:rsidRPr="00061F19">
        <w:rPr>
          <w:rFonts w:ascii="Times New Roman" w:hAnsi="Times New Roman" w:cs="Times New Roman"/>
          <w:sz w:val="24"/>
          <w:szCs w:val="24"/>
        </w:rPr>
        <w:t>.</w:t>
      </w:r>
    </w:p>
    <w:p w:rsidR="006F4B5C" w:rsidRPr="00061F19" w:rsidRDefault="006F4B5C"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8. The hasher passed must return an integer and the comparator must properly compare words so that it can distinguis</w:t>
      </w:r>
      <w:r>
        <w:rPr>
          <w:rFonts w:ascii="Times New Roman" w:hAnsi="Times New Roman" w:cs="Times New Roman"/>
          <w:sz w:val="24"/>
          <w:szCs w:val="24"/>
        </w:rPr>
        <w:t xml:space="preserve">h between words. For example, </w:t>
      </w:r>
      <w:r w:rsidRPr="00061F19">
        <w:rPr>
          <w:rFonts w:ascii="Times New Roman" w:hAnsi="Times New Roman" w:cs="Times New Roman"/>
          <w:sz w:val="24"/>
          <w:szCs w:val="24"/>
        </w:rPr>
        <w:t xml:space="preserve">if our comparator always returns a 0 (the two </w:t>
      </w:r>
      <w:r w:rsidRPr="00061F19">
        <w:rPr>
          <w:rFonts w:ascii="Times New Roman" w:hAnsi="Times New Roman" w:cs="Times New Roman"/>
          <w:sz w:val="24"/>
          <w:szCs w:val="24"/>
        </w:rPr>
        <w:lastRenderedPageBreak/>
        <w:t xml:space="preserve">elements are equal) then regardless of the number of words our file has, our </w:t>
      </w:r>
      <w:proofErr w:type="spellStart"/>
      <w:r w:rsidRPr="00061F19">
        <w:rPr>
          <w:rFonts w:ascii="Times New Roman" w:hAnsi="Times New Roman" w:cs="Times New Roman"/>
          <w:sz w:val="24"/>
          <w:szCs w:val="24"/>
        </w:rPr>
        <w:t>hashtable</w:t>
      </w:r>
      <w:proofErr w:type="spellEnd"/>
      <w:r w:rsidRPr="00061F19">
        <w:rPr>
          <w:rFonts w:ascii="Times New Roman" w:hAnsi="Times New Roman" w:cs="Times New Roman"/>
          <w:sz w:val="24"/>
          <w:szCs w:val="24"/>
        </w:rPr>
        <w:t xml:space="preserve"> will al</w:t>
      </w:r>
      <w:r>
        <w:rPr>
          <w:rFonts w:ascii="Times New Roman" w:hAnsi="Times New Roman" w:cs="Times New Roman"/>
          <w:sz w:val="24"/>
          <w:szCs w:val="24"/>
        </w:rPr>
        <w:t xml:space="preserve">ways </w:t>
      </w:r>
      <w:r w:rsidRPr="00061F19">
        <w:rPr>
          <w:rFonts w:ascii="Times New Roman" w:hAnsi="Times New Roman" w:cs="Times New Roman"/>
          <w:sz w:val="24"/>
          <w:szCs w:val="24"/>
        </w:rPr>
        <w:t xml:space="preserve">contain only 1 </w:t>
      </w:r>
      <w:proofErr w:type="spellStart"/>
      <w:r w:rsidRPr="00061F19">
        <w:rPr>
          <w:rFonts w:ascii="Times New Roman" w:hAnsi="Times New Roman" w:cs="Times New Roman"/>
          <w:sz w:val="24"/>
          <w:szCs w:val="24"/>
        </w:rPr>
        <w:t>DataCount</w:t>
      </w:r>
      <w:proofErr w:type="spellEnd"/>
      <w:r w:rsidRPr="00061F19">
        <w:rPr>
          <w:rFonts w:ascii="Times New Roman" w:hAnsi="Times New Roman" w:cs="Times New Roman"/>
          <w:sz w:val="24"/>
          <w:szCs w:val="24"/>
        </w:rPr>
        <w:t xml:space="preserve"> object with a count equal to the total number of words in the file. </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9.</w:t>
      </w:r>
      <w:r w:rsidR="000A32AA">
        <w:rPr>
          <w:rFonts w:ascii="Times New Roman" w:hAnsi="Times New Roman" w:cs="Times New Roman"/>
          <w:sz w:val="24"/>
          <w:szCs w:val="24"/>
        </w:rPr>
        <w:t xml:space="preserve"> We found that </w:t>
      </w:r>
      <w:proofErr w:type="spellStart"/>
      <w:r w:rsidR="000A32AA">
        <w:rPr>
          <w:rFonts w:ascii="Times New Roman" w:hAnsi="Times New Roman" w:cs="Times New Roman"/>
          <w:sz w:val="24"/>
          <w:szCs w:val="24"/>
        </w:rPr>
        <w:t>hashtables</w:t>
      </w:r>
      <w:proofErr w:type="spellEnd"/>
      <w:r w:rsidR="000A32AA">
        <w:rPr>
          <w:rFonts w:ascii="Times New Roman" w:hAnsi="Times New Roman" w:cs="Times New Roman"/>
          <w:sz w:val="24"/>
          <w:szCs w:val="24"/>
        </w:rPr>
        <w:t xml:space="preserve"> and quicksort produce the fastest results in terms of running time. We determined this by calculating the running time for each possible combination of </w:t>
      </w:r>
      <w:proofErr w:type="spellStart"/>
      <w:r w:rsidR="000A32AA">
        <w:rPr>
          <w:rFonts w:ascii="Times New Roman" w:hAnsi="Times New Roman" w:cs="Times New Roman"/>
          <w:sz w:val="24"/>
          <w:szCs w:val="24"/>
        </w:rPr>
        <w:t>DataCounters</w:t>
      </w:r>
      <w:proofErr w:type="spellEnd"/>
      <w:r w:rsidR="000A32AA">
        <w:rPr>
          <w:rFonts w:ascii="Times New Roman" w:hAnsi="Times New Roman" w:cs="Times New Roman"/>
          <w:sz w:val="24"/>
          <w:szCs w:val="24"/>
        </w:rPr>
        <w:t xml:space="preserve"> and sorting algorithms for two different texts. We ran 3 trials then took the average time of those three trials and based our answer off of that. The charts providing the running times are listed below. </w:t>
      </w:r>
    </w:p>
    <w:p w:rsidR="005F74F7" w:rsidRDefault="005F74F7" w:rsidP="00061F19">
      <w:pPr>
        <w:spacing w:after="0"/>
        <w:rPr>
          <w:rFonts w:ascii="Times New Roman" w:hAnsi="Times New Roman" w:cs="Times New Roman"/>
          <w:sz w:val="24"/>
          <w:szCs w:val="24"/>
        </w:rPr>
      </w:pPr>
    </w:p>
    <w:p w:rsidR="005F74F7" w:rsidRDefault="005F74F7" w:rsidP="00061F1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8"/>
        <w:gridCol w:w="1556"/>
        <w:gridCol w:w="1558"/>
        <w:gridCol w:w="1558"/>
        <w:gridCol w:w="1558"/>
        <w:gridCol w:w="1558"/>
      </w:tblGrid>
      <w:tr w:rsidR="000A32AA" w:rsidTr="0008353C">
        <w:tc>
          <w:tcPr>
            <w:tcW w:w="9576" w:type="dxa"/>
            <w:gridSpan w:val="6"/>
          </w:tcPr>
          <w:p w:rsidR="000A32AA" w:rsidRPr="000A32AA" w:rsidRDefault="005F74F7" w:rsidP="000A32AA">
            <w:pPr>
              <w:jc w:val="center"/>
              <w:rPr>
                <w:rFonts w:ascii="Times New Roman" w:hAnsi="Times New Roman" w:cs="Times New Roman"/>
                <w:b/>
                <w:sz w:val="24"/>
                <w:szCs w:val="24"/>
              </w:rPr>
            </w:pPr>
            <w:r>
              <w:rPr>
                <w:rFonts w:ascii="Times New Roman" w:hAnsi="Times New Roman" w:cs="Times New Roman"/>
                <w:b/>
                <w:sz w:val="24"/>
                <w:szCs w:val="24"/>
              </w:rPr>
              <w:t>Hamlet</w:t>
            </w:r>
          </w:p>
        </w:tc>
      </w:tr>
      <w:tr w:rsidR="000A32AA" w:rsidTr="000A32AA">
        <w:tc>
          <w:tcPr>
            <w:tcW w:w="1788" w:type="dxa"/>
          </w:tcPr>
          <w:p w:rsidR="000A32AA" w:rsidRDefault="000A32AA" w:rsidP="00061F19">
            <w:pPr>
              <w:rPr>
                <w:rFonts w:ascii="Times New Roman" w:hAnsi="Times New Roman" w:cs="Times New Roman"/>
                <w:sz w:val="24"/>
                <w:szCs w:val="24"/>
              </w:rPr>
            </w:pPr>
            <w:proofErr w:type="spellStart"/>
            <w:r>
              <w:rPr>
                <w:rFonts w:ascii="Times New Roman" w:hAnsi="Times New Roman" w:cs="Times New Roman"/>
                <w:sz w:val="24"/>
                <w:szCs w:val="24"/>
              </w:rPr>
              <w:t>DataCounter</w:t>
            </w:r>
            <w:proofErr w:type="spellEnd"/>
          </w:p>
        </w:tc>
        <w:tc>
          <w:tcPr>
            <w:tcW w:w="1556" w:type="dxa"/>
          </w:tcPr>
          <w:p w:rsidR="000A32AA" w:rsidRDefault="000A32AA" w:rsidP="00061F19">
            <w:pPr>
              <w:rPr>
                <w:rFonts w:ascii="Times New Roman" w:hAnsi="Times New Roman" w:cs="Times New Roman"/>
                <w:sz w:val="24"/>
                <w:szCs w:val="24"/>
              </w:rPr>
            </w:pPr>
            <w:r>
              <w:rPr>
                <w:rFonts w:ascii="Times New Roman" w:hAnsi="Times New Roman" w:cs="Times New Roman"/>
                <w:sz w:val="24"/>
                <w:szCs w:val="24"/>
              </w:rPr>
              <w:t>Sort</w:t>
            </w:r>
          </w:p>
        </w:tc>
        <w:tc>
          <w:tcPr>
            <w:tcW w:w="1558" w:type="dxa"/>
          </w:tcPr>
          <w:p w:rsidR="000A32AA" w:rsidRDefault="000A32AA" w:rsidP="00061F1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1</w:t>
            </w:r>
          </w:p>
        </w:tc>
        <w:tc>
          <w:tcPr>
            <w:tcW w:w="1558" w:type="dxa"/>
          </w:tcPr>
          <w:p w:rsidR="000A32AA" w:rsidRDefault="000A32AA" w:rsidP="00061F1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2</w:t>
            </w:r>
          </w:p>
        </w:tc>
        <w:tc>
          <w:tcPr>
            <w:tcW w:w="1558" w:type="dxa"/>
          </w:tcPr>
          <w:p w:rsidR="000A32AA" w:rsidRDefault="000A32AA" w:rsidP="00061F1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3</w:t>
            </w:r>
          </w:p>
        </w:tc>
        <w:tc>
          <w:tcPr>
            <w:tcW w:w="1558" w:type="dxa"/>
          </w:tcPr>
          <w:p w:rsidR="000A32AA" w:rsidRDefault="000A32AA" w:rsidP="00061F19">
            <w:pPr>
              <w:rPr>
                <w:rFonts w:ascii="Times New Roman" w:hAnsi="Times New Roman" w:cs="Times New Roman"/>
                <w:sz w:val="24"/>
                <w:szCs w:val="24"/>
              </w:rPr>
            </w:pPr>
            <w:r>
              <w:rPr>
                <w:rFonts w:ascii="Times New Roman" w:hAnsi="Times New Roman" w:cs="Times New Roman"/>
                <w:sz w:val="24"/>
                <w:szCs w:val="24"/>
              </w:rPr>
              <w:t xml:space="preserve">Average 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r w:rsidR="000A32AA" w:rsidTr="000A32AA">
        <w:tc>
          <w:tcPr>
            <w:tcW w:w="1788" w:type="dxa"/>
            <w:vMerge w:val="restart"/>
            <w:vAlign w:val="center"/>
          </w:tcPr>
          <w:p w:rsidR="000A32AA" w:rsidRDefault="000A32AA">
            <w:pPr>
              <w:jc w:val="center"/>
              <w:rPr>
                <w:rFonts w:ascii="Calibri" w:hAnsi="Calibri"/>
                <w:color w:val="000000"/>
              </w:rPr>
            </w:pPr>
            <w:proofErr w:type="spellStart"/>
            <w:r>
              <w:rPr>
                <w:rFonts w:ascii="Calibri" w:hAnsi="Calibri"/>
                <w:color w:val="000000"/>
              </w:rPr>
              <w:t>BinarySearchTree</w:t>
            </w:r>
            <w:proofErr w:type="spellEnd"/>
          </w:p>
        </w:tc>
        <w:tc>
          <w:tcPr>
            <w:tcW w:w="1556" w:type="dxa"/>
            <w:vAlign w:val="bottom"/>
          </w:tcPr>
          <w:p w:rsidR="000A32AA" w:rsidRDefault="000A32AA">
            <w:pPr>
              <w:rPr>
                <w:rFonts w:ascii="Calibri" w:hAnsi="Calibri"/>
                <w:color w:val="000000"/>
              </w:rPr>
            </w:pPr>
            <w:r>
              <w:rPr>
                <w:rFonts w:ascii="Calibri" w:hAnsi="Calibri"/>
                <w:color w:val="000000"/>
              </w:rPr>
              <w:t>Insertion Sort</w:t>
            </w:r>
          </w:p>
        </w:tc>
        <w:tc>
          <w:tcPr>
            <w:tcW w:w="1558" w:type="dxa"/>
            <w:vAlign w:val="bottom"/>
          </w:tcPr>
          <w:p w:rsidR="000A32AA" w:rsidRDefault="000A32AA">
            <w:pPr>
              <w:jc w:val="right"/>
              <w:rPr>
                <w:rFonts w:ascii="Calibri" w:hAnsi="Calibri"/>
                <w:color w:val="000000"/>
              </w:rPr>
            </w:pPr>
            <w:r>
              <w:rPr>
                <w:rFonts w:ascii="Calibri" w:hAnsi="Calibri"/>
                <w:color w:val="000000"/>
              </w:rPr>
              <w:t>1219</w:t>
            </w:r>
          </w:p>
        </w:tc>
        <w:tc>
          <w:tcPr>
            <w:tcW w:w="1558" w:type="dxa"/>
            <w:vAlign w:val="bottom"/>
          </w:tcPr>
          <w:p w:rsidR="000A32AA" w:rsidRDefault="000A32AA">
            <w:pPr>
              <w:jc w:val="right"/>
              <w:rPr>
                <w:rFonts w:ascii="Calibri" w:hAnsi="Calibri"/>
                <w:color w:val="000000"/>
              </w:rPr>
            </w:pPr>
            <w:r>
              <w:rPr>
                <w:rFonts w:ascii="Calibri" w:hAnsi="Calibri"/>
                <w:color w:val="000000"/>
              </w:rPr>
              <w:t>1366</w:t>
            </w:r>
          </w:p>
        </w:tc>
        <w:tc>
          <w:tcPr>
            <w:tcW w:w="1558" w:type="dxa"/>
            <w:vAlign w:val="bottom"/>
          </w:tcPr>
          <w:p w:rsidR="000A32AA" w:rsidRDefault="000A32AA">
            <w:pPr>
              <w:jc w:val="right"/>
              <w:rPr>
                <w:rFonts w:ascii="Calibri" w:hAnsi="Calibri"/>
                <w:color w:val="000000"/>
              </w:rPr>
            </w:pPr>
            <w:r>
              <w:rPr>
                <w:rFonts w:ascii="Calibri" w:hAnsi="Calibri"/>
                <w:color w:val="000000"/>
              </w:rPr>
              <w:t>1186</w:t>
            </w:r>
          </w:p>
        </w:tc>
        <w:tc>
          <w:tcPr>
            <w:tcW w:w="1558" w:type="dxa"/>
            <w:vAlign w:val="bottom"/>
          </w:tcPr>
          <w:p w:rsidR="000A32AA" w:rsidRDefault="000A32AA">
            <w:pPr>
              <w:jc w:val="right"/>
              <w:rPr>
                <w:rFonts w:ascii="Calibri" w:hAnsi="Calibri"/>
                <w:color w:val="000000"/>
              </w:rPr>
            </w:pPr>
            <w:r>
              <w:rPr>
                <w:rFonts w:ascii="Calibri" w:hAnsi="Calibri"/>
                <w:color w:val="000000"/>
              </w:rPr>
              <w:t>1257</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Heap Sort</w:t>
            </w:r>
          </w:p>
        </w:tc>
        <w:tc>
          <w:tcPr>
            <w:tcW w:w="1558" w:type="dxa"/>
            <w:vAlign w:val="bottom"/>
          </w:tcPr>
          <w:p w:rsidR="000A32AA" w:rsidRDefault="000A32AA">
            <w:pPr>
              <w:jc w:val="right"/>
              <w:rPr>
                <w:rFonts w:ascii="Calibri" w:hAnsi="Calibri"/>
                <w:color w:val="000000"/>
              </w:rPr>
            </w:pPr>
            <w:r>
              <w:rPr>
                <w:rFonts w:ascii="Calibri" w:hAnsi="Calibri"/>
                <w:color w:val="000000"/>
              </w:rPr>
              <w:t>313</w:t>
            </w:r>
          </w:p>
        </w:tc>
        <w:tc>
          <w:tcPr>
            <w:tcW w:w="1558" w:type="dxa"/>
            <w:vAlign w:val="bottom"/>
          </w:tcPr>
          <w:p w:rsidR="000A32AA" w:rsidRDefault="000A32AA">
            <w:pPr>
              <w:jc w:val="right"/>
              <w:rPr>
                <w:rFonts w:ascii="Calibri" w:hAnsi="Calibri"/>
                <w:color w:val="000000"/>
              </w:rPr>
            </w:pPr>
            <w:r>
              <w:rPr>
                <w:rFonts w:ascii="Calibri" w:hAnsi="Calibri"/>
                <w:color w:val="000000"/>
              </w:rPr>
              <w:t>324</w:t>
            </w:r>
          </w:p>
        </w:tc>
        <w:tc>
          <w:tcPr>
            <w:tcW w:w="1558" w:type="dxa"/>
            <w:vAlign w:val="bottom"/>
          </w:tcPr>
          <w:p w:rsidR="000A32AA" w:rsidRDefault="000A32AA">
            <w:pPr>
              <w:jc w:val="right"/>
              <w:rPr>
                <w:rFonts w:ascii="Calibri" w:hAnsi="Calibri"/>
                <w:color w:val="000000"/>
              </w:rPr>
            </w:pPr>
            <w:r>
              <w:rPr>
                <w:rFonts w:ascii="Calibri" w:hAnsi="Calibri"/>
                <w:color w:val="000000"/>
              </w:rPr>
              <w:t>375</w:t>
            </w:r>
          </w:p>
        </w:tc>
        <w:tc>
          <w:tcPr>
            <w:tcW w:w="1558" w:type="dxa"/>
            <w:vAlign w:val="bottom"/>
          </w:tcPr>
          <w:p w:rsidR="000A32AA" w:rsidRDefault="000A32AA">
            <w:pPr>
              <w:jc w:val="right"/>
              <w:rPr>
                <w:rFonts w:ascii="Calibri" w:hAnsi="Calibri"/>
                <w:color w:val="000000"/>
              </w:rPr>
            </w:pPr>
            <w:r>
              <w:rPr>
                <w:rFonts w:ascii="Calibri" w:hAnsi="Calibri"/>
                <w:color w:val="000000"/>
              </w:rPr>
              <w:t>337</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Quick Sort</w:t>
            </w:r>
          </w:p>
        </w:tc>
        <w:tc>
          <w:tcPr>
            <w:tcW w:w="1558" w:type="dxa"/>
            <w:vAlign w:val="bottom"/>
          </w:tcPr>
          <w:p w:rsidR="000A32AA" w:rsidRDefault="000A32AA">
            <w:pPr>
              <w:jc w:val="right"/>
              <w:rPr>
                <w:rFonts w:ascii="Calibri" w:hAnsi="Calibri"/>
                <w:color w:val="000000"/>
              </w:rPr>
            </w:pPr>
            <w:r>
              <w:rPr>
                <w:rFonts w:ascii="Calibri" w:hAnsi="Calibri"/>
                <w:color w:val="000000"/>
              </w:rPr>
              <w:t>238</w:t>
            </w:r>
          </w:p>
        </w:tc>
        <w:tc>
          <w:tcPr>
            <w:tcW w:w="1558" w:type="dxa"/>
            <w:vAlign w:val="bottom"/>
          </w:tcPr>
          <w:p w:rsidR="000A32AA" w:rsidRDefault="000A32AA">
            <w:pPr>
              <w:jc w:val="right"/>
              <w:rPr>
                <w:rFonts w:ascii="Calibri" w:hAnsi="Calibri"/>
                <w:color w:val="000000"/>
              </w:rPr>
            </w:pPr>
            <w:r>
              <w:rPr>
                <w:rFonts w:ascii="Calibri" w:hAnsi="Calibri"/>
                <w:color w:val="000000"/>
              </w:rPr>
              <w:t>163</w:t>
            </w:r>
          </w:p>
        </w:tc>
        <w:tc>
          <w:tcPr>
            <w:tcW w:w="1558" w:type="dxa"/>
            <w:vAlign w:val="bottom"/>
          </w:tcPr>
          <w:p w:rsidR="000A32AA" w:rsidRDefault="000A32AA">
            <w:pPr>
              <w:jc w:val="right"/>
              <w:rPr>
                <w:rFonts w:ascii="Calibri" w:hAnsi="Calibri"/>
                <w:color w:val="000000"/>
              </w:rPr>
            </w:pPr>
            <w:r>
              <w:rPr>
                <w:rFonts w:ascii="Calibri" w:hAnsi="Calibri"/>
                <w:color w:val="000000"/>
              </w:rPr>
              <w:t>201</w:t>
            </w:r>
          </w:p>
        </w:tc>
        <w:tc>
          <w:tcPr>
            <w:tcW w:w="1558" w:type="dxa"/>
            <w:vAlign w:val="bottom"/>
          </w:tcPr>
          <w:p w:rsidR="000A32AA" w:rsidRDefault="000A32AA">
            <w:pPr>
              <w:jc w:val="right"/>
              <w:rPr>
                <w:rFonts w:ascii="Calibri" w:hAnsi="Calibri"/>
                <w:color w:val="000000"/>
              </w:rPr>
            </w:pPr>
            <w:r>
              <w:rPr>
                <w:rFonts w:ascii="Calibri" w:hAnsi="Calibri"/>
                <w:color w:val="000000"/>
              </w:rPr>
              <w:t>201</w:t>
            </w:r>
          </w:p>
        </w:tc>
      </w:tr>
      <w:tr w:rsidR="000A32AA" w:rsidTr="000A32AA">
        <w:tc>
          <w:tcPr>
            <w:tcW w:w="1788" w:type="dxa"/>
            <w:vMerge w:val="restart"/>
            <w:vAlign w:val="center"/>
          </w:tcPr>
          <w:p w:rsidR="000A32AA" w:rsidRDefault="000A32AA">
            <w:pPr>
              <w:jc w:val="center"/>
              <w:rPr>
                <w:rFonts w:ascii="Calibri" w:hAnsi="Calibri"/>
                <w:color w:val="000000"/>
              </w:rPr>
            </w:pPr>
            <w:proofErr w:type="spellStart"/>
            <w:r>
              <w:rPr>
                <w:rFonts w:ascii="Calibri" w:hAnsi="Calibri"/>
                <w:color w:val="000000"/>
              </w:rPr>
              <w:t>AVLTree</w:t>
            </w:r>
            <w:proofErr w:type="spellEnd"/>
          </w:p>
        </w:tc>
        <w:tc>
          <w:tcPr>
            <w:tcW w:w="1556" w:type="dxa"/>
            <w:vAlign w:val="bottom"/>
          </w:tcPr>
          <w:p w:rsidR="000A32AA" w:rsidRDefault="000A32AA">
            <w:pPr>
              <w:rPr>
                <w:rFonts w:ascii="Calibri" w:hAnsi="Calibri"/>
                <w:color w:val="000000"/>
              </w:rPr>
            </w:pPr>
            <w:r>
              <w:rPr>
                <w:rFonts w:ascii="Calibri" w:hAnsi="Calibri"/>
                <w:color w:val="000000"/>
              </w:rPr>
              <w:t>Insertion Sort</w:t>
            </w:r>
          </w:p>
        </w:tc>
        <w:tc>
          <w:tcPr>
            <w:tcW w:w="1558" w:type="dxa"/>
            <w:vAlign w:val="bottom"/>
          </w:tcPr>
          <w:p w:rsidR="000A32AA" w:rsidRDefault="000A32AA">
            <w:pPr>
              <w:jc w:val="right"/>
              <w:rPr>
                <w:rFonts w:ascii="Calibri" w:hAnsi="Calibri"/>
                <w:color w:val="000000"/>
              </w:rPr>
            </w:pPr>
            <w:r>
              <w:rPr>
                <w:rFonts w:ascii="Calibri" w:hAnsi="Calibri"/>
                <w:color w:val="000000"/>
              </w:rPr>
              <w:t>728</w:t>
            </w:r>
          </w:p>
        </w:tc>
        <w:tc>
          <w:tcPr>
            <w:tcW w:w="1558" w:type="dxa"/>
            <w:vAlign w:val="bottom"/>
          </w:tcPr>
          <w:p w:rsidR="000A32AA" w:rsidRDefault="000A32AA">
            <w:pPr>
              <w:jc w:val="right"/>
              <w:rPr>
                <w:rFonts w:ascii="Calibri" w:hAnsi="Calibri"/>
                <w:color w:val="000000"/>
              </w:rPr>
            </w:pPr>
            <w:r>
              <w:rPr>
                <w:rFonts w:ascii="Calibri" w:hAnsi="Calibri"/>
                <w:color w:val="000000"/>
              </w:rPr>
              <w:t>881</w:t>
            </w:r>
          </w:p>
        </w:tc>
        <w:tc>
          <w:tcPr>
            <w:tcW w:w="1558" w:type="dxa"/>
            <w:vAlign w:val="bottom"/>
          </w:tcPr>
          <w:p w:rsidR="000A32AA" w:rsidRDefault="000A32AA">
            <w:pPr>
              <w:jc w:val="right"/>
              <w:rPr>
                <w:rFonts w:ascii="Calibri" w:hAnsi="Calibri"/>
                <w:color w:val="000000"/>
              </w:rPr>
            </w:pPr>
            <w:r>
              <w:rPr>
                <w:rFonts w:ascii="Calibri" w:hAnsi="Calibri"/>
                <w:color w:val="000000"/>
              </w:rPr>
              <w:t>585</w:t>
            </w:r>
          </w:p>
        </w:tc>
        <w:tc>
          <w:tcPr>
            <w:tcW w:w="1558" w:type="dxa"/>
            <w:vAlign w:val="bottom"/>
          </w:tcPr>
          <w:p w:rsidR="000A32AA" w:rsidRDefault="000A32AA">
            <w:pPr>
              <w:jc w:val="right"/>
              <w:rPr>
                <w:rFonts w:ascii="Calibri" w:hAnsi="Calibri"/>
                <w:color w:val="000000"/>
              </w:rPr>
            </w:pPr>
            <w:r>
              <w:rPr>
                <w:rFonts w:ascii="Calibri" w:hAnsi="Calibri"/>
                <w:color w:val="000000"/>
              </w:rPr>
              <w:t>731</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Heap Sort</w:t>
            </w:r>
          </w:p>
        </w:tc>
        <w:tc>
          <w:tcPr>
            <w:tcW w:w="1558" w:type="dxa"/>
            <w:vAlign w:val="bottom"/>
          </w:tcPr>
          <w:p w:rsidR="000A32AA" w:rsidRDefault="000A32AA">
            <w:pPr>
              <w:jc w:val="right"/>
              <w:rPr>
                <w:rFonts w:ascii="Calibri" w:hAnsi="Calibri"/>
                <w:color w:val="000000"/>
              </w:rPr>
            </w:pPr>
            <w:r>
              <w:rPr>
                <w:rFonts w:ascii="Calibri" w:hAnsi="Calibri"/>
                <w:color w:val="000000"/>
              </w:rPr>
              <w:t>168</w:t>
            </w:r>
          </w:p>
        </w:tc>
        <w:tc>
          <w:tcPr>
            <w:tcW w:w="1558" w:type="dxa"/>
            <w:vAlign w:val="bottom"/>
          </w:tcPr>
          <w:p w:rsidR="000A32AA" w:rsidRDefault="000A32AA">
            <w:pPr>
              <w:jc w:val="right"/>
              <w:rPr>
                <w:rFonts w:ascii="Calibri" w:hAnsi="Calibri"/>
                <w:color w:val="000000"/>
              </w:rPr>
            </w:pPr>
            <w:r>
              <w:rPr>
                <w:rFonts w:ascii="Calibri" w:hAnsi="Calibri"/>
                <w:color w:val="000000"/>
              </w:rPr>
              <w:t>202</w:t>
            </w:r>
          </w:p>
        </w:tc>
        <w:tc>
          <w:tcPr>
            <w:tcW w:w="1558" w:type="dxa"/>
            <w:vAlign w:val="bottom"/>
          </w:tcPr>
          <w:p w:rsidR="000A32AA" w:rsidRDefault="000A32AA">
            <w:pPr>
              <w:jc w:val="right"/>
              <w:rPr>
                <w:rFonts w:ascii="Calibri" w:hAnsi="Calibri"/>
                <w:color w:val="000000"/>
              </w:rPr>
            </w:pPr>
            <w:r>
              <w:rPr>
                <w:rFonts w:ascii="Calibri" w:hAnsi="Calibri"/>
                <w:color w:val="000000"/>
              </w:rPr>
              <w:t>216</w:t>
            </w:r>
          </w:p>
        </w:tc>
        <w:tc>
          <w:tcPr>
            <w:tcW w:w="1558" w:type="dxa"/>
            <w:vAlign w:val="bottom"/>
          </w:tcPr>
          <w:p w:rsidR="000A32AA" w:rsidRDefault="000A32AA">
            <w:pPr>
              <w:jc w:val="right"/>
              <w:rPr>
                <w:rFonts w:ascii="Calibri" w:hAnsi="Calibri"/>
                <w:color w:val="000000"/>
              </w:rPr>
            </w:pPr>
            <w:r>
              <w:rPr>
                <w:rFonts w:ascii="Calibri" w:hAnsi="Calibri"/>
                <w:color w:val="000000"/>
              </w:rPr>
              <w:t>195</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Quick Sort</w:t>
            </w:r>
          </w:p>
        </w:tc>
        <w:tc>
          <w:tcPr>
            <w:tcW w:w="1558" w:type="dxa"/>
            <w:vAlign w:val="bottom"/>
          </w:tcPr>
          <w:p w:rsidR="000A32AA" w:rsidRDefault="000A32AA">
            <w:pPr>
              <w:jc w:val="right"/>
              <w:rPr>
                <w:rFonts w:ascii="Calibri" w:hAnsi="Calibri"/>
                <w:color w:val="000000"/>
              </w:rPr>
            </w:pPr>
            <w:r>
              <w:rPr>
                <w:rFonts w:ascii="Calibri" w:hAnsi="Calibri"/>
                <w:color w:val="000000"/>
              </w:rPr>
              <w:t>196</w:t>
            </w:r>
          </w:p>
        </w:tc>
        <w:tc>
          <w:tcPr>
            <w:tcW w:w="1558" w:type="dxa"/>
            <w:vAlign w:val="bottom"/>
          </w:tcPr>
          <w:p w:rsidR="000A32AA" w:rsidRDefault="000A32AA">
            <w:pPr>
              <w:jc w:val="right"/>
              <w:rPr>
                <w:rFonts w:ascii="Calibri" w:hAnsi="Calibri"/>
                <w:color w:val="000000"/>
              </w:rPr>
            </w:pPr>
            <w:r>
              <w:rPr>
                <w:rFonts w:ascii="Calibri" w:hAnsi="Calibri"/>
                <w:color w:val="000000"/>
              </w:rPr>
              <w:t>181</w:t>
            </w:r>
          </w:p>
        </w:tc>
        <w:tc>
          <w:tcPr>
            <w:tcW w:w="1558" w:type="dxa"/>
            <w:vAlign w:val="bottom"/>
          </w:tcPr>
          <w:p w:rsidR="000A32AA" w:rsidRDefault="000A32AA">
            <w:pPr>
              <w:jc w:val="right"/>
              <w:rPr>
                <w:rFonts w:ascii="Calibri" w:hAnsi="Calibri"/>
                <w:color w:val="000000"/>
              </w:rPr>
            </w:pPr>
            <w:r>
              <w:rPr>
                <w:rFonts w:ascii="Calibri" w:hAnsi="Calibri"/>
                <w:color w:val="000000"/>
              </w:rPr>
              <w:t>184</w:t>
            </w:r>
          </w:p>
        </w:tc>
        <w:tc>
          <w:tcPr>
            <w:tcW w:w="1558" w:type="dxa"/>
            <w:vAlign w:val="bottom"/>
          </w:tcPr>
          <w:p w:rsidR="000A32AA" w:rsidRDefault="000A32AA">
            <w:pPr>
              <w:jc w:val="right"/>
              <w:rPr>
                <w:rFonts w:ascii="Calibri" w:hAnsi="Calibri"/>
                <w:color w:val="000000"/>
              </w:rPr>
            </w:pPr>
            <w:r>
              <w:rPr>
                <w:rFonts w:ascii="Calibri" w:hAnsi="Calibri"/>
                <w:color w:val="000000"/>
              </w:rPr>
              <w:t>187</w:t>
            </w:r>
          </w:p>
        </w:tc>
      </w:tr>
      <w:tr w:rsidR="000A32AA" w:rsidTr="000A32AA">
        <w:tc>
          <w:tcPr>
            <w:tcW w:w="1788" w:type="dxa"/>
            <w:vMerge w:val="restart"/>
            <w:vAlign w:val="center"/>
          </w:tcPr>
          <w:p w:rsidR="000A32AA" w:rsidRDefault="000A32AA">
            <w:pPr>
              <w:jc w:val="center"/>
              <w:rPr>
                <w:rFonts w:ascii="Calibri" w:hAnsi="Calibri"/>
                <w:color w:val="000000"/>
              </w:rPr>
            </w:pPr>
            <w:proofErr w:type="spellStart"/>
            <w:r>
              <w:rPr>
                <w:rFonts w:ascii="Calibri" w:hAnsi="Calibri"/>
                <w:color w:val="000000"/>
              </w:rPr>
              <w:t>MoveToFrontList</w:t>
            </w:r>
            <w:proofErr w:type="spellEnd"/>
          </w:p>
        </w:tc>
        <w:tc>
          <w:tcPr>
            <w:tcW w:w="1556" w:type="dxa"/>
            <w:vAlign w:val="bottom"/>
          </w:tcPr>
          <w:p w:rsidR="000A32AA" w:rsidRDefault="000A32AA">
            <w:pPr>
              <w:rPr>
                <w:rFonts w:ascii="Calibri" w:hAnsi="Calibri"/>
                <w:color w:val="000000"/>
              </w:rPr>
            </w:pPr>
            <w:r>
              <w:rPr>
                <w:rFonts w:ascii="Calibri" w:hAnsi="Calibri"/>
                <w:color w:val="000000"/>
              </w:rPr>
              <w:t>Insertion Sort</w:t>
            </w:r>
          </w:p>
        </w:tc>
        <w:tc>
          <w:tcPr>
            <w:tcW w:w="1558" w:type="dxa"/>
            <w:vAlign w:val="bottom"/>
          </w:tcPr>
          <w:p w:rsidR="000A32AA" w:rsidRDefault="000A32AA">
            <w:pPr>
              <w:jc w:val="right"/>
              <w:rPr>
                <w:rFonts w:ascii="Calibri" w:hAnsi="Calibri"/>
                <w:color w:val="000000"/>
              </w:rPr>
            </w:pPr>
            <w:r>
              <w:rPr>
                <w:rFonts w:ascii="Calibri" w:hAnsi="Calibri"/>
                <w:color w:val="000000"/>
              </w:rPr>
              <w:t>14692</w:t>
            </w:r>
          </w:p>
        </w:tc>
        <w:tc>
          <w:tcPr>
            <w:tcW w:w="1558" w:type="dxa"/>
            <w:vAlign w:val="bottom"/>
          </w:tcPr>
          <w:p w:rsidR="000A32AA" w:rsidRDefault="000A32AA">
            <w:pPr>
              <w:jc w:val="right"/>
              <w:rPr>
                <w:rFonts w:ascii="Calibri" w:hAnsi="Calibri"/>
                <w:color w:val="000000"/>
              </w:rPr>
            </w:pPr>
            <w:r>
              <w:rPr>
                <w:rFonts w:ascii="Calibri" w:hAnsi="Calibri"/>
                <w:color w:val="000000"/>
              </w:rPr>
              <w:t>7744</w:t>
            </w:r>
          </w:p>
        </w:tc>
        <w:tc>
          <w:tcPr>
            <w:tcW w:w="1558" w:type="dxa"/>
            <w:vAlign w:val="bottom"/>
          </w:tcPr>
          <w:p w:rsidR="000A32AA" w:rsidRDefault="000A32AA">
            <w:pPr>
              <w:jc w:val="right"/>
              <w:rPr>
                <w:rFonts w:ascii="Calibri" w:hAnsi="Calibri"/>
                <w:color w:val="000000"/>
              </w:rPr>
            </w:pPr>
            <w:r>
              <w:rPr>
                <w:rFonts w:ascii="Calibri" w:hAnsi="Calibri"/>
                <w:color w:val="000000"/>
              </w:rPr>
              <w:t>18570</w:t>
            </w:r>
          </w:p>
        </w:tc>
        <w:tc>
          <w:tcPr>
            <w:tcW w:w="1558" w:type="dxa"/>
            <w:vAlign w:val="bottom"/>
          </w:tcPr>
          <w:p w:rsidR="000A32AA" w:rsidRDefault="000A32AA">
            <w:pPr>
              <w:jc w:val="right"/>
              <w:rPr>
                <w:rFonts w:ascii="Calibri" w:hAnsi="Calibri"/>
                <w:color w:val="000000"/>
              </w:rPr>
            </w:pPr>
            <w:r>
              <w:rPr>
                <w:rFonts w:ascii="Calibri" w:hAnsi="Calibri"/>
                <w:color w:val="000000"/>
              </w:rPr>
              <w:t>13669</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Heap Sort</w:t>
            </w:r>
          </w:p>
        </w:tc>
        <w:tc>
          <w:tcPr>
            <w:tcW w:w="1558" w:type="dxa"/>
            <w:vAlign w:val="bottom"/>
          </w:tcPr>
          <w:p w:rsidR="000A32AA" w:rsidRDefault="000A32AA">
            <w:pPr>
              <w:jc w:val="right"/>
              <w:rPr>
                <w:rFonts w:ascii="Calibri" w:hAnsi="Calibri"/>
                <w:color w:val="000000"/>
              </w:rPr>
            </w:pPr>
            <w:r>
              <w:rPr>
                <w:rFonts w:ascii="Calibri" w:hAnsi="Calibri"/>
                <w:color w:val="000000"/>
              </w:rPr>
              <w:t>6775</w:t>
            </w:r>
          </w:p>
        </w:tc>
        <w:tc>
          <w:tcPr>
            <w:tcW w:w="1558" w:type="dxa"/>
            <w:vAlign w:val="bottom"/>
          </w:tcPr>
          <w:p w:rsidR="000A32AA" w:rsidRDefault="000A32AA">
            <w:pPr>
              <w:jc w:val="right"/>
              <w:rPr>
                <w:rFonts w:ascii="Calibri" w:hAnsi="Calibri"/>
                <w:color w:val="000000"/>
              </w:rPr>
            </w:pPr>
            <w:r>
              <w:rPr>
                <w:rFonts w:ascii="Calibri" w:hAnsi="Calibri"/>
                <w:color w:val="000000"/>
              </w:rPr>
              <w:t>15206</w:t>
            </w:r>
          </w:p>
        </w:tc>
        <w:tc>
          <w:tcPr>
            <w:tcW w:w="1558" w:type="dxa"/>
            <w:vAlign w:val="bottom"/>
          </w:tcPr>
          <w:p w:rsidR="000A32AA" w:rsidRDefault="000A32AA">
            <w:pPr>
              <w:jc w:val="right"/>
              <w:rPr>
                <w:rFonts w:ascii="Calibri" w:hAnsi="Calibri"/>
                <w:color w:val="000000"/>
              </w:rPr>
            </w:pPr>
            <w:r>
              <w:rPr>
                <w:rFonts w:ascii="Calibri" w:hAnsi="Calibri"/>
                <w:color w:val="000000"/>
              </w:rPr>
              <w:t>7000</w:t>
            </w:r>
          </w:p>
        </w:tc>
        <w:tc>
          <w:tcPr>
            <w:tcW w:w="1558" w:type="dxa"/>
            <w:vAlign w:val="bottom"/>
          </w:tcPr>
          <w:p w:rsidR="000A32AA" w:rsidRDefault="000A32AA">
            <w:pPr>
              <w:jc w:val="right"/>
              <w:rPr>
                <w:rFonts w:ascii="Calibri" w:hAnsi="Calibri"/>
                <w:color w:val="000000"/>
              </w:rPr>
            </w:pPr>
            <w:r>
              <w:rPr>
                <w:rFonts w:ascii="Calibri" w:hAnsi="Calibri"/>
                <w:color w:val="000000"/>
              </w:rPr>
              <w:t>9660</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Quick Sort</w:t>
            </w:r>
          </w:p>
        </w:tc>
        <w:tc>
          <w:tcPr>
            <w:tcW w:w="1558" w:type="dxa"/>
            <w:vAlign w:val="bottom"/>
          </w:tcPr>
          <w:p w:rsidR="000A32AA" w:rsidRDefault="000A32AA">
            <w:pPr>
              <w:jc w:val="right"/>
              <w:rPr>
                <w:rFonts w:ascii="Calibri" w:hAnsi="Calibri"/>
                <w:color w:val="000000"/>
              </w:rPr>
            </w:pPr>
            <w:r>
              <w:rPr>
                <w:rFonts w:ascii="Calibri" w:hAnsi="Calibri"/>
                <w:color w:val="000000"/>
              </w:rPr>
              <w:t>13977</w:t>
            </w:r>
          </w:p>
        </w:tc>
        <w:tc>
          <w:tcPr>
            <w:tcW w:w="1558" w:type="dxa"/>
            <w:vAlign w:val="bottom"/>
          </w:tcPr>
          <w:p w:rsidR="000A32AA" w:rsidRDefault="000A32AA">
            <w:pPr>
              <w:jc w:val="right"/>
              <w:rPr>
                <w:rFonts w:ascii="Calibri" w:hAnsi="Calibri"/>
                <w:color w:val="000000"/>
              </w:rPr>
            </w:pPr>
            <w:r>
              <w:rPr>
                <w:rFonts w:ascii="Calibri" w:hAnsi="Calibri"/>
                <w:color w:val="000000"/>
              </w:rPr>
              <w:t>15260</w:t>
            </w:r>
          </w:p>
        </w:tc>
        <w:tc>
          <w:tcPr>
            <w:tcW w:w="1558" w:type="dxa"/>
            <w:vAlign w:val="bottom"/>
          </w:tcPr>
          <w:p w:rsidR="000A32AA" w:rsidRDefault="000A32AA">
            <w:pPr>
              <w:jc w:val="right"/>
              <w:rPr>
                <w:rFonts w:ascii="Calibri" w:hAnsi="Calibri"/>
                <w:color w:val="000000"/>
              </w:rPr>
            </w:pPr>
            <w:r>
              <w:rPr>
                <w:rFonts w:ascii="Calibri" w:hAnsi="Calibri"/>
                <w:color w:val="000000"/>
              </w:rPr>
              <w:t>15360</w:t>
            </w:r>
          </w:p>
        </w:tc>
        <w:tc>
          <w:tcPr>
            <w:tcW w:w="1558" w:type="dxa"/>
            <w:vAlign w:val="bottom"/>
          </w:tcPr>
          <w:p w:rsidR="000A32AA" w:rsidRDefault="000A32AA">
            <w:pPr>
              <w:jc w:val="right"/>
              <w:rPr>
                <w:rFonts w:ascii="Calibri" w:hAnsi="Calibri"/>
                <w:color w:val="000000"/>
              </w:rPr>
            </w:pPr>
            <w:r>
              <w:rPr>
                <w:rFonts w:ascii="Calibri" w:hAnsi="Calibri"/>
                <w:color w:val="000000"/>
              </w:rPr>
              <w:t>14866</w:t>
            </w:r>
          </w:p>
        </w:tc>
      </w:tr>
      <w:tr w:rsidR="000A32AA" w:rsidTr="000A32AA">
        <w:tc>
          <w:tcPr>
            <w:tcW w:w="1788" w:type="dxa"/>
            <w:vMerge w:val="restart"/>
            <w:vAlign w:val="center"/>
          </w:tcPr>
          <w:p w:rsidR="000A32AA" w:rsidRDefault="000A32AA">
            <w:pPr>
              <w:jc w:val="center"/>
              <w:rPr>
                <w:rFonts w:ascii="Calibri" w:hAnsi="Calibri"/>
                <w:color w:val="000000"/>
              </w:rPr>
            </w:pPr>
            <w:proofErr w:type="spellStart"/>
            <w:r>
              <w:rPr>
                <w:rFonts w:ascii="Calibri" w:hAnsi="Calibri"/>
                <w:color w:val="000000"/>
              </w:rPr>
              <w:t>Hashtable</w:t>
            </w:r>
            <w:proofErr w:type="spellEnd"/>
          </w:p>
        </w:tc>
        <w:tc>
          <w:tcPr>
            <w:tcW w:w="1556" w:type="dxa"/>
            <w:vAlign w:val="bottom"/>
          </w:tcPr>
          <w:p w:rsidR="000A32AA" w:rsidRDefault="000A32AA">
            <w:pPr>
              <w:rPr>
                <w:rFonts w:ascii="Calibri" w:hAnsi="Calibri"/>
                <w:color w:val="000000"/>
              </w:rPr>
            </w:pPr>
            <w:r>
              <w:rPr>
                <w:rFonts w:ascii="Calibri" w:hAnsi="Calibri"/>
                <w:color w:val="000000"/>
              </w:rPr>
              <w:t>Insertion Sort</w:t>
            </w:r>
          </w:p>
        </w:tc>
        <w:tc>
          <w:tcPr>
            <w:tcW w:w="1558" w:type="dxa"/>
            <w:vAlign w:val="bottom"/>
          </w:tcPr>
          <w:p w:rsidR="000A32AA" w:rsidRDefault="000A32AA">
            <w:pPr>
              <w:jc w:val="right"/>
              <w:rPr>
                <w:rFonts w:ascii="Calibri" w:hAnsi="Calibri"/>
                <w:color w:val="000000"/>
              </w:rPr>
            </w:pPr>
            <w:r>
              <w:rPr>
                <w:rFonts w:ascii="Calibri" w:hAnsi="Calibri"/>
                <w:color w:val="000000"/>
              </w:rPr>
              <w:t>492</w:t>
            </w:r>
          </w:p>
        </w:tc>
        <w:tc>
          <w:tcPr>
            <w:tcW w:w="1558" w:type="dxa"/>
            <w:vAlign w:val="bottom"/>
          </w:tcPr>
          <w:p w:rsidR="000A32AA" w:rsidRDefault="000A32AA">
            <w:pPr>
              <w:jc w:val="right"/>
              <w:rPr>
                <w:rFonts w:ascii="Calibri" w:hAnsi="Calibri"/>
                <w:color w:val="000000"/>
              </w:rPr>
            </w:pPr>
            <w:r>
              <w:rPr>
                <w:rFonts w:ascii="Calibri" w:hAnsi="Calibri"/>
                <w:color w:val="000000"/>
              </w:rPr>
              <w:t>531</w:t>
            </w:r>
          </w:p>
        </w:tc>
        <w:tc>
          <w:tcPr>
            <w:tcW w:w="1558" w:type="dxa"/>
            <w:vAlign w:val="bottom"/>
          </w:tcPr>
          <w:p w:rsidR="000A32AA" w:rsidRDefault="000A32AA">
            <w:pPr>
              <w:jc w:val="right"/>
              <w:rPr>
                <w:rFonts w:ascii="Calibri" w:hAnsi="Calibri"/>
                <w:color w:val="000000"/>
              </w:rPr>
            </w:pPr>
            <w:r>
              <w:rPr>
                <w:rFonts w:ascii="Calibri" w:hAnsi="Calibri"/>
                <w:color w:val="000000"/>
              </w:rPr>
              <w:t>433</w:t>
            </w:r>
          </w:p>
        </w:tc>
        <w:tc>
          <w:tcPr>
            <w:tcW w:w="1558" w:type="dxa"/>
            <w:vAlign w:val="bottom"/>
          </w:tcPr>
          <w:p w:rsidR="000A32AA" w:rsidRDefault="000A32AA">
            <w:pPr>
              <w:jc w:val="right"/>
              <w:rPr>
                <w:rFonts w:ascii="Calibri" w:hAnsi="Calibri"/>
                <w:color w:val="000000"/>
              </w:rPr>
            </w:pPr>
            <w:r>
              <w:rPr>
                <w:rFonts w:ascii="Calibri" w:hAnsi="Calibri"/>
                <w:color w:val="000000"/>
              </w:rPr>
              <w:t>485</w:t>
            </w:r>
          </w:p>
        </w:tc>
      </w:tr>
      <w:tr w:rsidR="000A32AA" w:rsidTr="000A32AA">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Heap Sort</w:t>
            </w:r>
          </w:p>
        </w:tc>
        <w:tc>
          <w:tcPr>
            <w:tcW w:w="1558" w:type="dxa"/>
            <w:vAlign w:val="bottom"/>
          </w:tcPr>
          <w:p w:rsidR="000A32AA" w:rsidRDefault="000A32AA">
            <w:pPr>
              <w:jc w:val="right"/>
              <w:rPr>
                <w:rFonts w:ascii="Calibri" w:hAnsi="Calibri"/>
                <w:color w:val="000000"/>
              </w:rPr>
            </w:pPr>
            <w:r>
              <w:rPr>
                <w:rFonts w:ascii="Calibri" w:hAnsi="Calibri"/>
                <w:color w:val="000000"/>
              </w:rPr>
              <w:t>150</w:t>
            </w:r>
          </w:p>
        </w:tc>
        <w:tc>
          <w:tcPr>
            <w:tcW w:w="1558" w:type="dxa"/>
            <w:vAlign w:val="bottom"/>
          </w:tcPr>
          <w:p w:rsidR="000A32AA" w:rsidRDefault="000A32AA">
            <w:pPr>
              <w:jc w:val="right"/>
              <w:rPr>
                <w:rFonts w:ascii="Calibri" w:hAnsi="Calibri"/>
                <w:color w:val="000000"/>
              </w:rPr>
            </w:pPr>
            <w:r>
              <w:rPr>
                <w:rFonts w:ascii="Calibri" w:hAnsi="Calibri"/>
                <w:color w:val="000000"/>
              </w:rPr>
              <w:t>120</w:t>
            </w:r>
          </w:p>
        </w:tc>
        <w:tc>
          <w:tcPr>
            <w:tcW w:w="1558" w:type="dxa"/>
            <w:vAlign w:val="bottom"/>
          </w:tcPr>
          <w:p w:rsidR="000A32AA" w:rsidRDefault="000A32AA">
            <w:pPr>
              <w:jc w:val="right"/>
              <w:rPr>
                <w:rFonts w:ascii="Calibri" w:hAnsi="Calibri"/>
                <w:color w:val="000000"/>
              </w:rPr>
            </w:pPr>
            <w:r>
              <w:rPr>
                <w:rFonts w:ascii="Calibri" w:hAnsi="Calibri"/>
                <w:color w:val="000000"/>
              </w:rPr>
              <w:t>150</w:t>
            </w:r>
          </w:p>
        </w:tc>
        <w:tc>
          <w:tcPr>
            <w:tcW w:w="1558" w:type="dxa"/>
            <w:vAlign w:val="bottom"/>
          </w:tcPr>
          <w:p w:rsidR="000A32AA" w:rsidRDefault="000A32AA">
            <w:pPr>
              <w:jc w:val="right"/>
              <w:rPr>
                <w:rFonts w:ascii="Calibri" w:hAnsi="Calibri"/>
                <w:color w:val="000000"/>
              </w:rPr>
            </w:pPr>
            <w:r>
              <w:rPr>
                <w:rFonts w:ascii="Calibri" w:hAnsi="Calibri"/>
                <w:color w:val="000000"/>
              </w:rPr>
              <w:t>140</w:t>
            </w:r>
          </w:p>
        </w:tc>
      </w:tr>
      <w:tr w:rsidR="000A32AA" w:rsidRPr="005F74F7" w:rsidTr="005F74F7">
        <w:tc>
          <w:tcPr>
            <w:tcW w:w="1788" w:type="dxa"/>
            <w:vMerge/>
            <w:vAlign w:val="center"/>
          </w:tcPr>
          <w:p w:rsidR="000A32AA" w:rsidRDefault="000A32AA" w:rsidP="00061F19">
            <w:pPr>
              <w:rPr>
                <w:rFonts w:ascii="Times New Roman" w:hAnsi="Times New Roman" w:cs="Times New Roman"/>
                <w:sz w:val="24"/>
                <w:szCs w:val="24"/>
              </w:rPr>
            </w:pPr>
          </w:p>
        </w:tc>
        <w:tc>
          <w:tcPr>
            <w:tcW w:w="1556" w:type="dxa"/>
            <w:vAlign w:val="bottom"/>
          </w:tcPr>
          <w:p w:rsidR="000A32AA" w:rsidRDefault="000A32AA" w:rsidP="00061F19">
            <w:pPr>
              <w:rPr>
                <w:rFonts w:ascii="Times New Roman" w:hAnsi="Times New Roman" w:cs="Times New Roman"/>
                <w:sz w:val="24"/>
                <w:szCs w:val="24"/>
              </w:rPr>
            </w:pPr>
            <w:r>
              <w:rPr>
                <w:rFonts w:ascii="Calibri" w:hAnsi="Calibri"/>
                <w:color w:val="000000"/>
              </w:rPr>
              <w:t>Quick Sort</w:t>
            </w:r>
          </w:p>
        </w:tc>
        <w:tc>
          <w:tcPr>
            <w:tcW w:w="1558" w:type="dxa"/>
            <w:vAlign w:val="bottom"/>
          </w:tcPr>
          <w:p w:rsidR="000A32AA" w:rsidRDefault="000A32AA">
            <w:pPr>
              <w:jc w:val="right"/>
              <w:rPr>
                <w:rFonts w:ascii="Calibri" w:hAnsi="Calibri"/>
                <w:color w:val="000000"/>
              </w:rPr>
            </w:pPr>
            <w:r>
              <w:rPr>
                <w:rFonts w:ascii="Calibri" w:hAnsi="Calibri"/>
                <w:color w:val="000000"/>
              </w:rPr>
              <w:t>135</w:t>
            </w:r>
          </w:p>
        </w:tc>
        <w:tc>
          <w:tcPr>
            <w:tcW w:w="1558" w:type="dxa"/>
            <w:vAlign w:val="bottom"/>
          </w:tcPr>
          <w:p w:rsidR="000A32AA" w:rsidRDefault="000A32AA">
            <w:pPr>
              <w:jc w:val="right"/>
              <w:rPr>
                <w:rFonts w:ascii="Calibri" w:hAnsi="Calibri"/>
                <w:color w:val="000000"/>
              </w:rPr>
            </w:pPr>
            <w:r>
              <w:rPr>
                <w:rFonts w:ascii="Calibri" w:hAnsi="Calibri"/>
                <w:color w:val="000000"/>
              </w:rPr>
              <w:t>81</w:t>
            </w:r>
          </w:p>
        </w:tc>
        <w:tc>
          <w:tcPr>
            <w:tcW w:w="1558" w:type="dxa"/>
            <w:vAlign w:val="bottom"/>
          </w:tcPr>
          <w:p w:rsidR="000A32AA" w:rsidRDefault="000A32AA">
            <w:pPr>
              <w:jc w:val="right"/>
              <w:rPr>
                <w:rFonts w:ascii="Calibri" w:hAnsi="Calibri"/>
                <w:color w:val="000000"/>
              </w:rPr>
            </w:pPr>
            <w:r>
              <w:rPr>
                <w:rFonts w:ascii="Calibri" w:hAnsi="Calibri"/>
                <w:color w:val="000000"/>
              </w:rPr>
              <w:t>106</w:t>
            </w:r>
          </w:p>
        </w:tc>
        <w:tc>
          <w:tcPr>
            <w:tcW w:w="1558" w:type="dxa"/>
            <w:shd w:val="clear" w:color="auto" w:fill="FFFF00"/>
            <w:vAlign w:val="bottom"/>
          </w:tcPr>
          <w:p w:rsidR="000A32AA" w:rsidRPr="005F74F7" w:rsidRDefault="000A32AA">
            <w:pPr>
              <w:jc w:val="right"/>
              <w:rPr>
                <w:rFonts w:ascii="Calibri" w:hAnsi="Calibri"/>
                <w:color w:val="000000"/>
                <w:highlight w:val="yellow"/>
              </w:rPr>
            </w:pPr>
            <w:r w:rsidRPr="005F74F7">
              <w:rPr>
                <w:rFonts w:ascii="Calibri" w:hAnsi="Calibri"/>
                <w:color w:val="000000"/>
                <w:highlight w:val="yellow"/>
              </w:rPr>
              <w:t>107</w:t>
            </w:r>
          </w:p>
        </w:tc>
      </w:tr>
    </w:tbl>
    <w:p w:rsidR="000A32AA" w:rsidRDefault="000A32AA" w:rsidP="00061F19">
      <w:pPr>
        <w:spacing w:after="0"/>
        <w:rPr>
          <w:rFonts w:ascii="Times New Roman" w:hAnsi="Times New Roman" w:cs="Times New Roman"/>
          <w:sz w:val="24"/>
          <w:szCs w:val="24"/>
        </w:rPr>
      </w:pPr>
    </w:p>
    <w:p w:rsidR="005F74F7" w:rsidRDefault="005F74F7" w:rsidP="00061F1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8"/>
        <w:gridCol w:w="1556"/>
        <w:gridCol w:w="1558"/>
        <w:gridCol w:w="1558"/>
        <w:gridCol w:w="1558"/>
        <w:gridCol w:w="1558"/>
      </w:tblGrid>
      <w:tr w:rsidR="005F74F7" w:rsidTr="00445CB4">
        <w:tc>
          <w:tcPr>
            <w:tcW w:w="9576" w:type="dxa"/>
            <w:gridSpan w:val="6"/>
          </w:tcPr>
          <w:p w:rsidR="005F74F7" w:rsidRPr="000A32AA" w:rsidRDefault="005F74F7" w:rsidP="005F74F7">
            <w:pPr>
              <w:jc w:val="center"/>
              <w:rPr>
                <w:rFonts w:ascii="Times New Roman" w:hAnsi="Times New Roman" w:cs="Times New Roman"/>
                <w:b/>
                <w:sz w:val="24"/>
                <w:szCs w:val="24"/>
              </w:rPr>
            </w:pPr>
            <w:r>
              <w:rPr>
                <w:rFonts w:ascii="Times New Roman" w:hAnsi="Times New Roman" w:cs="Times New Roman"/>
                <w:b/>
                <w:sz w:val="24"/>
                <w:szCs w:val="24"/>
              </w:rPr>
              <w:t>The New Atlantis</w:t>
            </w:r>
          </w:p>
        </w:tc>
      </w:tr>
      <w:tr w:rsidR="005F74F7" w:rsidTr="00445CB4">
        <w:tc>
          <w:tcPr>
            <w:tcW w:w="1788" w:type="dxa"/>
          </w:tcPr>
          <w:p w:rsidR="005F74F7" w:rsidRDefault="005F74F7" w:rsidP="00445CB4">
            <w:pPr>
              <w:rPr>
                <w:rFonts w:ascii="Times New Roman" w:hAnsi="Times New Roman" w:cs="Times New Roman"/>
                <w:sz w:val="24"/>
                <w:szCs w:val="24"/>
              </w:rPr>
            </w:pPr>
            <w:proofErr w:type="spellStart"/>
            <w:r>
              <w:rPr>
                <w:rFonts w:ascii="Times New Roman" w:hAnsi="Times New Roman" w:cs="Times New Roman"/>
                <w:sz w:val="24"/>
                <w:szCs w:val="24"/>
              </w:rPr>
              <w:t>DataCounter</w:t>
            </w:r>
            <w:proofErr w:type="spellEnd"/>
          </w:p>
        </w:tc>
        <w:tc>
          <w:tcPr>
            <w:tcW w:w="1556" w:type="dxa"/>
          </w:tcPr>
          <w:p w:rsidR="005F74F7" w:rsidRDefault="005F74F7" w:rsidP="00445CB4">
            <w:pPr>
              <w:rPr>
                <w:rFonts w:ascii="Times New Roman" w:hAnsi="Times New Roman" w:cs="Times New Roman"/>
                <w:sz w:val="24"/>
                <w:szCs w:val="24"/>
              </w:rPr>
            </w:pPr>
            <w:r>
              <w:rPr>
                <w:rFonts w:ascii="Times New Roman" w:hAnsi="Times New Roman" w:cs="Times New Roman"/>
                <w:sz w:val="24"/>
                <w:szCs w:val="24"/>
              </w:rPr>
              <w:t>Sort</w:t>
            </w:r>
          </w:p>
        </w:tc>
        <w:tc>
          <w:tcPr>
            <w:tcW w:w="1558" w:type="dxa"/>
          </w:tcPr>
          <w:p w:rsidR="005F74F7" w:rsidRDefault="005F74F7"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1</w:t>
            </w:r>
          </w:p>
        </w:tc>
        <w:tc>
          <w:tcPr>
            <w:tcW w:w="1558" w:type="dxa"/>
          </w:tcPr>
          <w:p w:rsidR="005F74F7" w:rsidRDefault="005F74F7"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2</w:t>
            </w:r>
          </w:p>
        </w:tc>
        <w:tc>
          <w:tcPr>
            <w:tcW w:w="1558" w:type="dxa"/>
          </w:tcPr>
          <w:p w:rsidR="005F74F7" w:rsidRDefault="005F74F7"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3</w:t>
            </w:r>
          </w:p>
        </w:tc>
        <w:tc>
          <w:tcPr>
            <w:tcW w:w="1558" w:type="dxa"/>
          </w:tcPr>
          <w:p w:rsidR="005F74F7" w:rsidRDefault="005F74F7" w:rsidP="00445CB4">
            <w:pPr>
              <w:rPr>
                <w:rFonts w:ascii="Times New Roman" w:hAnsi="Times New Roman" w:cs="Times New Roman"/>
                <w:sz w:val="24"/>
                <w:szCs w:val="24"/>
              </w:rPr>
            </w:pPr>
            <w:r>
              <w:rPr>
                <w:rFonts w:ascii="Times New Roman" w:hAnsi="Times New Roman" w:cs="Times New Roman"/>
                <w:sz w:val="24"/>
                <w:szCs w:val="24"/>
              </w:rPr>
              <w:t xml:space="preserve">Average 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r w:rsidR="005F74F7" w:rsidTr="00445CB4">
        <w:tc>
          <w:tcPr>
            <w:tcW w:w="1788" w:type="dxa"/>
            <w:vMerge w:val="restart"/>
            <w:vAlign w:val="center"/>
          </w:tcPr>
          <w:p w:rsidR="005F74F7" w:rsidRDefault="005F74F7">
            <w:pPr>
              <w:jc w:val="center"/>
              <w:rPr>
                <w:rFonts w:ascii="Calibri" w:hAnsi="Calibri"/>
                <w:color w:val="000000"/>
              </w:rPr>
            </w:pPr>
            <w:proofErr w:type="spellStart"/>
            <w:r>
              <w:rPr>
                <w:rFonts w:ascii="Calibri" w:hAnsi="Calibri"/>
                <w:color w:val="000000"/>
              </w:rPr>
              <w:t>BinarySearchTree</w:t>
            </w:r>
            <w:proofErr w:type="spellEnd"/>
          </w:p>
        </w:tc>
        <w:tc>
          <w:tcPr>
            <w:tcW w:w="1556" w:type="dxa"/>
            <w:vAlign w:val="bottom"/>
          </w:tcPr>
          <w:p w:rsidR="005F74F7" w:rsidRDefault="005F74F7">
            <w:pPr>
              <w:rPr>
                <w:rFonts w:ascii="Calibri" w:hAnsi="Calibri"/>
                <w:color w:val="000000"/>
              </w:rPr>
            </w:pPr>
            <w:r>
              <w:rPr>
                <w:rFonts w:ascii="Calibri" w:hAnsi="Calibri"/>
                <w:color w:val="000000"/>
              </w:rPr>
              <w:t>Insertion Sort</w:t>
            </w:r>
          </w:p>
        </w:tc>
        <w:tc>
          <w:tcPr>
            <w:tcW w:w="1558" w:type="dxa"/>
            <w:vAlign w:val="bottom"/>
          </w:tcPr>
          <w:p w:rsidR="005F74F7" w:rsidRDefault="005F74F7">
            <w:pPr>
              <w:jc w:val="right"/>
              <w:rPr>
                <w:rFonts w:ascii="Calibri" w:hAnsi="Calibri"/>
                <w:color w:val="000000"/>
              </w:rPr>
            </w:pPr>
            <w:r>
              <w:rPr>
                <w:rFonts w:ascii="Calibri" w:hAnsi="Calibri"/>
                <w:color w:val="000000"/>
              </w:rPr>
              <w:t>1065</w:t>
            </w:r>
          </w:p>
        </w:tc>
        <w:tc>
          <w:tcPr>
            <w:tcW w:w="1558" w:type="dxa"/>
            <w:vAlign w:val="bottom"/>
          </w:tcPr>
          <w:p w:rsidR="005F74F7" w:rsidRDefault="005F74F7">
            <w:pPr>
              <w:jc w:val="right"/>
              <w:rPr>
                <w:rFonts w:ascii="Calibri" w:hAnsi="Calibri"/>
                <w:color w:val="000000"/>
              </w:rPr>
            </w:pPr>
            <w:r>
              <w:rPr>
                <w:rFonts w:ascii="Calibri" w:hAnsi="Calibri"/>
                <w:color w:val="000000"/>
              </w:rPr>
              <w:t>790</w:t>
            </w:r>
          </w:p>
        </w:tc>
        <w:tc>
          <w:tcPr>
            <w:tcW w:w="1558" w:type="dxa"/>
            <w:vAlign w:val="bottom"/>
          </w:tcPr>
          <w:p w:rsidR="005F74F7" w:rsidRDefault="005F74F7">
            <w:pPr>
              <w:jc w:val="right"/>
              <w:rPr>
                <w:rFonts w:ascii="Calibri" w:hAnsi="Calibri"/>
                <w:color w:val="000000"/>
              </w:rPr>
            </w:pPr>
            <w:r>
              <w:rPr>
                <w:rFonts w:ascii="Calibri" w:hAnsi="Calibri"/>
                <w:color w:val="000000"/>
              </w:rPr>
              <w:t>1001</w:t>
            </w:r>
          </w:p>
        </w:tc>
        <w:tc>
          <w:tcPr>
            <w:tcW w:w="1558" w:type="dxa"/>
            <w:vAlign w:val="bottom"/>
          </w:tcPr>
          <w:p w:rsidR="005F74F7" w:rsidRDefault="005F74F7">
            <w:pPr>
              <w:jc w:val="right"/>
              <w:rPr>
                <w:rFonts w:ascii="Calibri" w:hAnsi="Calibri"/>
                <w:color w:val="000000"/>
              </w:rPr>
            </w:pPr>
            <w:r>
              <w:rPr>
                <w:rFonts w:ascii="Calibri" w:hAnsi="Calibri"/>
                <w:color w:val="000000"/>
              </w:rPr>
              <w:t>952</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228</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190</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223</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214</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86</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82</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98</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89</w:t>
            </w:r>
          </w:p>
        </w:tc>
      </w:tr>
      <w:tr w:rsidR="005F74F7" w:rsidTr="00445CB4">
        <w:tc>
          <w:tcPr>
            <w:tcW w:w="1788" w:type="dxa"/>
            <w:vMerge w:val="restart"/>
            <w:vAlign w:val="center"/>
          </w:tcPr>
          <w:p w:rsidR="005F74F7" w:rsidRDefault="005F74F7">
            <w:pPr>
              <w:jc w:val="center"/>
              <w:rPr>
                <w:rFonts w:ascii="Calibri" w:hAnsi="Calibri"/>
                <w:color w:val="000000"/>
              </w:rPr>
            </w:pPr>
            <w:proofErr w:type="spellStart"/>
            <w:r>
              <w:rPr>
                <w:rFonts w:ascii="Calibri" w:hAnsi="Calibri"/>
                <w:color w:val="000000"/>
              </w:rPr>
              <w:t>AVLTree</w:t>
            </w:r>
            <w:proofErr w:type="spellEnd"/>
          </w:p>
        </w:tc>
        <w:tc>
          <w:tcPr>
            <w:tcW w:w="1556" w:type="dxa"/>
            <w:vAlign w:val="bottom"/>
          </w:tcPr>
          <w:p w:rsidR="005F74F7" w:rsidRDefault="005F74F7">
            <w:pPr>
              <w:rPr>
                <w:rFonts w:ascii="Calibri" w:hAnsi="Calibri"/>
                <w:color w:val="000000"/>
              </w:rPr>
            </w:pPr>
            <w:r>
              <w:rPr>
                <w:rFonts w:ascii="Calibri" w:hAnsi="Calibri"/>
                <w:color w:val="000000"/>
              </w:rPr>
              <w:t>Insertion Sort</w:t>
            </w:r>
          </w:p>
        </w:tc>
        <w:tc>
          <w:tcPr>
            <w:tcW w:w="1558" w:type="dxa"/>
            <w:vAlign w:val="bottom"/>
          </w:tcPr>
          <w:p w:rsidR="005F74F7" w:rsidRDefault="005F74F7">
            <w:pPr>
              <w:jc w:val="right"/>
              <w:rPr>
                <w:rFonts w:ascii="Calibri" w:hAnsi="Calibri"/>
                <w:color w:val="000000"/>
              </w:rPr>
            </w:pPr>
            <w:r>
              <w:rPr>
                <w:rFonts w:ascii="Calibri" w:hAnsi="Calibri"/>
                <w:color w:val="000000"/>
              </w:rPr>
              <w:t>342</w:t>
            </w:r>
          </w:p>
        </w:tc>
        <w:tc>
          <w:tcPr>
            <w:tcW w:w="1558" w:type="dxa"/>
            <w:vAlign w:val="bottom"/>
          </w:tcPr>
          <w:p w:rsidR="005F74F7" w:rsidRDefault="005F74F7">
            <w:pPr>
              <w:jc w:val="right"/>
              <w:rPr>
                <w:rFonts w:ascii="Calibri" w:hAnsi="Calibri"/>
                <w:color w:val="000000"/>
              </w:rPr>
            </w:pPr>
            <w:r>
              <w:rPr>
                <w:rFonts w:ascii="Calibri" w:hAnsi="Calibri"/>
                <w:color w:val="000000"/>
              </w:rPr>
              <w:t>341</w:t>
            </w:r>
          </w:p>
        </w:tc>
        <w:tc>
          <w:tcPr>
            <w:tcW w:w="1558" w:type="dxa"/>
            <w:vAlign w:val="bottom"/>
          </w:tcPr>
          <w:p w:rsidR="005F74F7" w:rsidRDefault="005F74F7">
            <w:pPr>
              <w:jc w:val="right"/>
              <w:rPr>
                <w:rFonts w:ascii="Calibri" w:hAnsi="Calibri"/>
                <w:color w:val="000000"/>
              </w:rPr>
            </w:pPr>
            <w:r>
              <w:rPr>
                <w:rFonts w:ascii="Calibri" w:hAnsi="Calibri"/>
                <w:color w:val="000000"/>
              </w:rPr>
              <w:t>305</w:t>
            </w:r>
          </w:p>
        </w:tc>
        <w:tc>
          <w:tcPr>
            <w:tcW w:w="1558" w:type="dxa"/>
            <w:vAlign w:val="bottom"/>
          </w:tcPr>
          <w:p w:rsidR="005F74F7" w:rsidRDefault="005F74F7">
            <w:pPr>
              <w:jc w:val="right"/>
              <w:rPr>
                <w:rFonts w:ascii="Calibri" w:hAnsi="Calibri"/>
                <w:color w:val="000000"/>
              </w:rPr>
            </w:pPr>
            <w:r>
              <w:rPr>
                <w:rFonts w:ascii="Calibri" w:hAnsi="Calibri"/>
                <w:color w:val="000000"/>
              </w:rPr>
              <w:t>329</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163</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171</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180</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171</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85</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109</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98</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97</w:t>
            </w:r>
          </w:p>
        </w:tc>
      </w:tr>
      <w:tr w:rsidR="005F74F7" w:rsidTr="00445CB4">
        <w:tc>
          <w:tcPr>
            <w:tcW w:w="1788" w:type="dxa"/>
            <w:vMerge w:val="restart"/>
            <w:vAlign w:val="center"/>
          </w:tcPr>
          <w:p w:rsidR="005F74F7" w:rsidRDefault="005F74F7">
            <w:pPr>
              <w:jc w:val="center"/>
              <w:rPr>
                <w:rFonts w:ascii="Calibri" w:hAnsi="Calibri"/>
                <w:color w:val="000000"/>
              </w:rPr>
            </w:pPr>
            <w:proofErr w:type="spellStart"/>
            <w:r>
              <w:rPr>
                <w:rFonts w:ascii="Calibri" w:hAnsi="Calibri"/>
                <w:color w:val="000000"/>
              </w:rPr>
              <w:t>MoveToFrontList</w:t>
            </w:r>
            <w:proofErr w:type="spellEnd"/>
          </w:p>
        </w:tc>
        <w:tc>
          <w:tcPr>
            <w:tcW w:w="1556" w:type="dxa"/>
            <w:vAlign w:val="bottom"/>
          </w:tcPr>
          <w:p w:rsidR="005F74F7" w:rsidRDefault="005F74F7">
            <w:pPr>
              <w:rPr>
                <w:rFonts w:ascii="Calibri" w:hAnsi="Calibri"/>
                <w:color w:val="000000"/>
              </w:rPr>
            </w:pPr>
            <w:r>
              <w:rPr>
                <w:rFonts w:ascii="Calibri" w:hAnsi="Calibri"/>
                <w:color w:val="000000"/>
              </w:rPr>
              <w:t>Insertion Sort</w:t>
            </w:r>
          </w:p>
        </w:tc>
        <w:tc>
          <w:tcPr>
            <w:tcW w:w="1558" w:type="dxa"/>
            <w:vAlign w:val="bottom"/>
          </w:tcPr>
          <w:p w:rsidR="005F74F7" w:rsidRDefault="005F74F7">
            <w:pPr>
              <w:jc w:val="right"/>
              <w:rPr>
                <w:rFonts w:ascii="Calibri" w:hAnsi="Calibri"/>
                <w:color w:val="000000"/>
              </w:rPr>
            </w:pPr>
            <w:r>
              <w:rPr>
                <w:rFonts w:ascii="Calibri" w:hAnsi="Calibri"/>
                <w:color w:val="000000"/>
              </w:rPr>
              <w:t>3074</w:t>
            </w:r>
          </w:p>
        </w:tc>
        <w:tc>
          <w:tcPr>
            <w:tcW w:w="1558" w:type="dxa"/>
            <w:vAlign w:val="bottom"/>
          </w:tcPr>
          <w:p w:rsidR="005F74F7" w:rsidRDefault="005F74F7">
            <w:pPr>
              <w:jc w:val="right"/>
              <w:rPr>
                <w:rFonts w:ascii="Calibri" w:hAnsi="Calibri"/>
                <w:color w:val="000000"/>
              </w:rPr>
            </w:pPr>
            <w:r>
              <w:rPr>
                <w:rFonts w:ascii="Calibri" w:hAnsi="Calibri"/>
                <w:color w:val="000000"/>
              </w:rPr>
              <w:t>3204</w:t>
            </w:r>
          </w:p>
        </w:tc>
        <w:tc>
          <w:tcPr>
            <w:tcW w:w="1558" w:type="dxa"/>
            <w:vAlign w:val="bottom"/>
          </w:tcPr>
          <w:p w:rsidR="005F74F7" w:rsidRDefault="005F74F7">
            <w:pPr>
              <w:jc w:val="right"/>
              <w:rPr>
                <w:rFonts w:ascii="Calibri" w:hAnsi="Calibri"/>
                <w:color w:val="000000"/>
              </w:rPr>
            </w:pPr>
            <w:r>
              <w:rPr>
                <w:rFonts w:ascii="Calibri" w:hAnsi="Calibri"/>
                <w:color w:val="000000"/>
              </w:rPr>
              <w:t>3120</w:t>
            </w:r>
          </w:p>
        </w:tc>
        <w:tc>
          <w:tcPr>
            <w:tcW w:w="1558" w:type="dxa"/>
            <w:vAlign w:val="bottom"/>
          </w:tcPr>
          <w:p w:rsidR="005F74F7" w:rsidRDefault="005F74F7">
            <w:pPr>
              <w:jc w:val="right"/>
              <w:rPr>
                <w:rFonts w:ascii="Calibri" w:hAnsi="Calibri"/>
                <w:color w:val="000000"/>
              </w:rPr>
            </w:pPr>
            <w:r>
              <w:rPr>
                <w:rFonts w:ascii="Calibri" w:hAnsi="Calibri"/>
                <w:color w:val="000000"/>
              </w:rPr>
              <w:t>3133</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3049</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1429</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1471</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1983</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3313</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3211</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3235</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3253</w:t>
            </w:r>
          </w:p>
        </w:tc>
      </w:tr>
      <w:tr w:rsidR="005F74F7" w:rsidTr="00445CB4">
        <w:tc>
          <w:tcPr>
            <w:tcW w:w="1788" w:type="dxa"/>
            <w:vMerge w:val="restart"/>
            <w:vAlign w:val="center"/>
          </w:tcPr>
          <w:p w:rsidR="005F74F7" w:rsidRDefault="005F74F7">
            <w:pPr>
              <w:jc w:val="center"/>
              <w:rPr>
                <w:rFonts w:ascii="Calibri" w:hAnsi="Calibri"/>
                <w:color w:val="000000"/>
              </w:rPr>
            </w:pPr>
            <w:proofErr w:type="spellStart"/>
            <w:r>
              <w:rPr>
                <w:rFonts w:ascii="Calibri" w:hAnsi="Calibri"/>
                <w:color w:val="000000"/>
              </w:rPr>
              <w:t>Hashtable</w:t>
            </w:r>
            <w:proofErr w:type="spellEnd"/>
          </w:p>
        </w:tc>
        <w:tc>
          <w:tcPr>
            <w:tcW w:w="1556" w:type="dxa"/>
            <w:vAlign w:val="bottom"/>
          </w:tcPr>
          <w:p w:rsidR="005F74F7" w:rsidRDefault="005F74F7">
            <w:pPr>
              <w:rPr>
                <w:rFonts w:ascii="Calibri" w:hAnsi="Calibri"/>
                <w:color w:val="000000"/>
              </w:rPr>
            </w:pPr>
            <w:r>
              <w:rPr>
                <w:rFonts w:ascii="Calibri" w:hAnsi="Calibri"/>
                <w:color w:val="000000"/>
              </w:rPr>
              <w:t>Insertion Sort</w:t>
            </w:r>
          </w:p>
        </w:tc>
        <w:tc>
          <w:tcPr>
            <w:tcW w:w="1558" w:type="dxa"/>
            <w:vAlign w:val="bottom"/>
          </w:tcPr>
          <w:p w:rsidR="005F74F7" w:rsidRDefault="005F74F7">
            <w:pPr>
              <w:jc w:val="right"/>
              <w:rPr>
                <w:rFonts w:ascii="Calibri" w:hAnsi="Calibri"/>
                <w:color w:val="000000"/>
              </w:rPr>
            </w:pPr>
            <w:r>
              <w:rPr>
                <w:rFonts w:ascii="Calibri" w:hAnsi="Calibri"/>
                <w:color w:val="000000"/>
              </w:rPr>
              <w:t>180</w:t>
            </w:r>
          </w:p>
        </w:tc>
        <w:tc>
          <w:tcPr>
            <w:tcW w:w="1558" w:type="dxa"/>
            <w:vAlign w:val="bottom"/>
          </w:tcPr>
          <w:p w:rsidR="005F74F7" w:rsidRDefault="005F74F7">
            <w:pPr>
              <w:jc w:val="right"/>
              <w:rPr>
                <w:rFonts w:ascii="Calibri" w:hAnsi="Calibri"/>
                <w:color w:val="000000"/>
              </w:rPr>
            </w:pPr>
            <w:r>
              <w:rPr>
                <w:rFonts w:ascii="Calibri" w:hAnsi="Calibri"/>
                <w:color w:val="000000"/>
              </w:rPr>
              <w:t>179</w:t>
            </w:r>
          </w:p>
        </w:tc>
        <w:tc>
          <w:tcPr>
            <w:tcW w:w="1558" w:type="dxa"/>
            <w:vAlign w:val="bottom"/>
          </w:tcPr>
          <w:p w:rsidR="005F74F7" w:rsidRDefault="005F74F7">
            <w:pPr>
              <w:jc w:val="right"/>
              <w:rPr>
                <w:rFonts w:ascii="Calibri" w:hAnsi="Calibri"/>
                <w:color w:val="000000"/>
              </w:rPr>
            </w:pPr>
            <w:r>
              <w:rPr>
                <w:rFonts w:ascii="Calibri" w:hAnsi="Calibri"/>
                <w:color w:val="000000"/>
              </w:rPr>
              <w:t>177</w:t>
            </w:r>
          </w:p>
        </w:tc>
        <w:tc>
          <w:tcPr>
            <w:tcW w:w="1558" w:type="dxa"/>
            <w:vAlign w:val="bottom"/>
          </w:tcPr>
          <w:p w:rsidR="005F74F7" w:rsidRDefault="005F74F7">
            <w:pPr>
              <w:jc w:val="right"/>
              <w:rPr>
                <w:rFonts w:ascii="Calibri" w:hAnsi="Calibri"/>
                <w:color w:val="000000"/>
              </w:rPr>
            </w:pPr>
            <w:r>
              <w:rPr>
                <w:rFonts w:ascii="Calibri" w:hAnsi="Calibri"/>
                <w:color w:val="000000"/>
              </w:rPr>
              <w:t>179</w:t>
            </w:r>
          </w:p>
        </w:tc>
      </w:tr>
      <w:tr w:rsid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56</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76</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69</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67</w:t>
            </w:r>
          </w:p>
        </w:tc>
      </w:tr>
      <w:tr w:rsidR="005F74F7" w:rsidRPr="005F74F7" w:rsidTr="00445CB4">
        <w:tc>
          <w:tcPr>
            <w:tcW w:w="1788" w:type="dxa"/>
            <w:vMerge/>
            <w:vAlign w:val="center"/>
          </w:tcPr>
          <w:p w:rsidR="005F74F7" w:rsidRDefault="005F74F7" w:rsidP="00445CB4">
            <w:pPr>
              <w:rPr>
                <w:rFonts w:ascii="Times New Roman" w:hAnsi="Times New Roman" w:cs="Times New Roman"/>
                <w:sz w:val="24"/>
                <w:szCs w:val="24"/>
              </w:rPr>
            </w:pPr>
          </w:p>
        </w:tc>
        <w:tc>
          <w:tcPr>
            <w:tcW w:w="1556" w:type="dxa"/>
            <w:vAlign w:val="bottom"/>
          </w:tcPr>
          <w:p w:rsidR="005F74F7" w:rsidRDefault="005F74F7"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45</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48</w:t>
            </w:r>
          </w:p>
        </w:tc>
        <w:tc>
          <w:tcPr>
            <w:tcW w:w="1558" w:type="dxa"/>
            <w:vAlign w:val="bottom"/>
          </w:tcPr>
          <w:p w:rsidR="005F74F7" w:rsidRDefault="005F74F7" w:rsidP="00445CB4">
            <w:pPr>
              <w:jc w:val="right"/>
              <w:rPr>
                <w:rFonts w:ascii="Calibri" w:hAnsi="Calibri"/>
                <w:color w:val="000000"/>
              </w:rPr>
            </w:pPr>
            <w:r>
              <w:rPr>
                <w:rFonts w:ascii="Calibri" w:hAnsi="Calibri"/>
                <w:color w:val="000000"/>
              </w:rPr>
              <w:t>47</w:t>
            </w:r>
          </w:p>
        </w:tc>
        <w:tc>
          <w:tcPr>
            <w:tcW w:w="1558" w:type="dxa"/>
            <w:shd w:val="clear" w:color="auto" w:fill="FFFF00"/>
            <w:vAlign w:val="bottom"/>
          </w:tcPr>
          <w:p w:rsidR="005F74F7" w:rsidRPr="005F74F7" w:rsidRDefault="005F74F7" w:rsidP="00445CB4">
            <w:pPr>
              <w:jc w:val="right"/>
              <w:rPr>
                <w:rFonts w:ascii="Calibri" w:hAnsi="Calibri"/>
                <w:color w:val="000000"/>
                <w:highlight w:val="yellow"/>
              </w:rPr>
            </w:pPr>
            <w:r>
              <w:rPr>
                <w:rFonts w:ascii="Calibri" w:hAnsi="Calibri"/>
                <w:color w:val="000000"/>
              </w:rPr>
              <w:t>47</w:t>
            </w:r>
          </w:p>
        </w:tc>
      </w:tr>
    </w:tbl>
    <w:p w:rsidR="005F74F7" w:rsidRDefault="005F74F7" w:rsidP="00061F19">
      <w:pPr>
        <w:spacing w:after="0"/>
        <w:rPr>
          <w:rFonts w:ascii="Times New Roman" w:hAnsi="Times New Roman" w:cs="Times New Roman"/>
          <w:sz w:val="24"/>
          <w:szCs w:val="24"/>
        </w:rPr>
      </w:pPr>
    </w:p>
    <w:p w:rsidR="00F918B1" w:rsidRDefault="00BA2C79" w:rsidP="00061F1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One specific contrived text that would produce a different running time output for </w:t>
      </w:r>
      <w:proofErr w:type="spellStart"/>
      <w:r>
        <w:rPr>
          <w:rFonts w:ascii="Times New Roman" w:hAnsi="Times New Roman" w:cs="Times New Roman"/>
          <w:sz w:val="24"/>
          <w:szCs w:val="24"/>
        </w:rPr>
        <w:t>MoveToFrontList</w:t>
      </w:r>
      <w:proofErr w:type="spellEnd"/>
      <w:r>
        <w:rPr>
          <w:rFonts w:ascii="Times New Roman" w:hAnsi="Times New Roman" w:cs="Times New Roman"/>
          <w:sz w:val="24"/>
          <w:szCs w:val="24"/>
        </w:rPr>
        <w:t xml:space="preserve"> is if all repeated instances of words occurred right next to each other. This would allow for easy look-up and incrementing because the </w:t>
      </w:r>
      <w:proofErr w:type="spellStart"/>
      <w:r>
        <w:rPr>
          <w:rFonts w:ascii="Times New Roman" w:hAnsi="Times New Roman" w:cs="Times New Roman"/>
          <w:sz w:val="24"/>
          <w:szCs w:val="24"/>
        </w:rPr>
        <w:t>DataCount</w:t>
      </w:r>
      <w:proofErr w:type="spellEnd"/>
      <w:r>
        <w:rPr>
          <w:rFonts w:ascii="Times New Roman" w:hAnsi="Times New Roman" w:cs="Times New Roman"/>
          <w:sz w:val="24"/>
          <w:szCs w:val="24"/>
        </w:rPr>
        <w:t xml:space="preserve"> node containing the desired word would already be located at the front of the list. As you can see </w:t>
      </w:r>
      <w:proofErr w:type="spellStart"/>
      <w:r>
        <w:rPr>
          <w:rFonts w:ascii="Times New Roman" w:hAnsi="Times New Roman" w:cs="Times New Roman"/>
          <w:sz w:val="24"/>
          <w:szCs w:val="24"/>
        </w:rPr>
        <w:t>MoveToFrontList</w:t>
      </w:r>
      <w:proofErr w:type="spellEnd"/>
      <w:r>
        <w:rPr>
          <w:rFonts w:ascii="Times New Roman" w:hAnsi="Times New Roman" w:cs="Times New Roman"/>
          <w:sz w:val="24"/>
          <w:szCs w:val="24"/>
        </w:rPr>
        <w:t xml:space="preserve"> produces our slowest output in terms of running time. However, when running times were calculated using the new contrived file with only 5 unique words and about 200 copies of each word next to each other, </w:t>
      </w:r>
      <w:proofErr w:type="spellStart"/>
      <w:r>
        <w:rPr>
          <w:rFonts w:ascii="Times New Roman" w:hAnsi="Times New Roman" w:cs="Times New Roman"/>
          <w:sz w:val="24"/>
          <w:szCs w:val="24"/>
        </w:rPr>
        <w:t>MoveToFrontList</w:t>
      </w:r>
      <w:proofErr w:type="spellEnd"/>
      <w:r>
        <w:rPr>
          <w:rFonts w:ascii="Times New Roman" w:hAnsi="Times New Roman" w:cs="Times New Roman"/>
          <w:sz w:val="24"/>
          <w:szCs w:val="24"/>
        </w:rPr>
        <w:t xml:space="preserve"> runs considerably faster. In fact it even runs faster than Binary Search Tree and AVL Tree on average. </w:t>
      </w:r>
    </w:p>
    <w:p w:rsidR="00BA2C79" w:rsidRDefault="00BA2C79" w:rsidP="00061F1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8"/>
        <w:gridCol w:w="1556"/>
        <w:gridCol w:w="1558"/>
        <w:gridCol w:w="1558"/>
        <w:gridCol w:w="1558"/>
        <w:gridCol w:w="1558"/>
      </w:tblGrid>
      <w:tr w:rsidR="00BA2C79" w:rsidTr="00445CB4">
        <w:tc>
          <w:tcPr>
            <w:tcW w:w="9576" w:type="dxa"/>
            <w:gridSpan w:val="6"/>
          </w:tcPr>
          <w:p w:rsidR="00BA2C79" w:rsidRPr="000A32AA" w:rsidRDefault="00BA2C79" w:rsidP="00445CB4">
            <w:pPr>
              <w:jc w:val="center"/>
              <w:rPr>
                <w:rFonts w:ascii="Times New Roman" w:hAnsi="Times New Roman" w:cs="Times New Roman"/>
                <w:b/>
                <w:sz w:val="24"/>
                <w:szCs w:val="24"/>
              </w:rPr>
            </w:pPr>
            <w:r w:rsidRPr="00BA2C79">
              <w:rPr>
                <w:rFonts w:ascii="Times New Roman" w:hAnsi="Times New Roman" w:cs="Times New Roman"/>
                <w:b/>
                <w:sz w:val="24"/>
                <w:szCs w:val="24"/>
              </w:rPr>
              <w:t xml:space="preserve">Test File for </w:t>
            </w:r>
            <w:proofErr w:type="spellStart"/>
            <w:r w:rsidRPr="00BA2C79">
              <w:rPr>
                <w:rFonts w:ascii="Times New Roman" w:hAnsi="Times New Roman" w:cs="Times New Roman"/>
                <w:b/>
                <w:sz w:val="24"/>
                <w:szCs w:val="24"/>
              </w:rPr>
              <w:t>MoveToFrontList</w:t>
            </w:r>
            <w:proofErr w:type="spellEnd"/>
          </w:p>
        </w:tc>
      </w:tr>
      <w:tr w:rsidR="00BA2C79" w:rsidTr="00445CB4">
        <w:tc>
          <w:tcPr>
            <w:tcW w:w="1788" w:type="dxa"/>
          </w:tcPr>
          <w:p w:rsidR="00BA2C79" w:rsidRDefault="00BA2C79" w:rsidP="00BA2C79">
            <w:pPr>
              <w:rPr>
                <w:rFonts w:ascii="Times New Roman" w:hAnsi="Times New Roman" w:cs="Times New Roman"/>
                <w:sz w:val="24"/>
                <w:szCs w:val="24"/>
              </w:rPr>
            </w:pPr>
            <w:proofErr w:type="spellStart"/>
            <w:r>
              <w:rPr>
                <w:rFonts w:ascii="Times New Roman" w:hAnsi="Times New Roman" w:cs="Times New Roman"/>
                <w:sz w:val="24"/>
                <w:szCs w:val="24"/>
              </w:rPr>
              <w:t>DataCounter</w:t>
            </w:r>
            <w:proofErr w:type="spellEnd"/>
          </w:p>
        </w:tc>
        <w:tc>
          <w:tcPr>
            <w:tcW w:w="1556" w:type="dxa"/>
          </w:tcPr>
          <w:p w:rsidR="00BA2C79" w:rsidRDefault="00BA2C79" w:rsidP="00BA2C79">
            <w:pPr>
              <w:rPr>
                <w:rFonts w:ascii="Times New Roman" w:hAnsi="Times New Roman" w:cs="Times New Roman"/>
                <w:sz w:val="24"/>
                <w:szCs w:val="24"/>
              </w:rPr>
            </w:pPr>
            <w:r>
              <w:rPr>
                <w:rFonts w:ascii="Times New Roman" w:hAnsi="Times New Roman" w:cs="Times New Roman"/>
                <w:sz w:val="24"/>
                <w:szCs w:val="24"/>
              </w:rPr>
              <w:t>Sort</w:t>
            </w:r>
          </w:p>
        </w:tc>
        <w:tc>
          <w:tcPr>
            <w:tcW w:w="1558" w:type="dxa"/>
          </w:tcPr>
          <w:p w:rsidR="00BA2C79" w:rsidRDefault="00BA2C79" w:rsidP="00BA2C7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1</w:t>
            </w:r>
          </w:p>
        </w:tc>
        <w:tc>
          <w:tcPr>
            <w:tcW w:w="1558" w:type="dxa"/>
          </w:tcPr>
          <w:p w:rsidR="00BA2C79" w:rsidRDefault="00BA2C79" w:rsidP="00BA2C7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2</w:t>
            </w:r>
          </w:p>
        </w:tc>
        <w:tc>
          <w:tcPr>
            <w:tcW w:w="1558" w:type="dxa"/>
          </w:tcPr>
          <w:p w:rsidR="00BA2C79" w:rsidRDefault="00BA2C79" w:rsidP="00BA2C79">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3</w:t>
            </w:r>
          </w:p>
        </w:tc>
        <w:tc>
          <w:tcPr>
            <w:tcW w:w="1558" w:type="dxa"/>
          </w:tcPr>
          <w:p w:rsidR="00BA2C79" w:rsidRDefault="00BA2C79" w:rsidP="00BA2C79">
            <w:pPr>
              <w:rPr>
                <w:rFonts w:ascii="Times New Roman" w:hAnsi="Times New Roman" w:cs="Times New Roman"/>
                <w:sz w:val="24"/>
                <w:szCs w:val="24"/>
              </w:rPr>
            </w:pPr>
            <w:r>
              <w:rPr>
                <w:rFonts w:ascii="Times New Roman" w:hAnsi="Times New Roman" w:cs="Times New Roman"/>
                <w:sz w:val="24"/>
                <w:szCs w:val="24"/>
              </w:rPr>
              <w:t xml:space="preserve">Average 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r w:rsidR="00BA2C79" w:rsidTr="00445CB4">
        <w:tc>
          <w:tcPr>
            <w:tcW w:w="1788" w:type="dxa"/>
            <w:vMerge w:val="restart"/>
            <w:vAlign w:val="center"/>
          </w:tcPr>
          <w:p w:rsidR="00BA2C79" w:rsidRDefault="00BA2C79">
            <w:pPr>
              <w:jc w:val="center"/>
              <w:rPr>
                <w:rFonts w:ascii="Calibri" w:hAnsi="Calibri"/>
                <w:color w:val="000000"/>
              </w:rPr>
            </w:pPr>
            <w:proofErr w:type="spellStart"/>
            <w:r>
              <w:rPr>
                <w:rFonts w:ascii="Calibri" w:hAnsi="Calibri"/>
                <w:color w:val="000000"/>
              </w:rPr>
              <w:t>BinarySearchTree</w:t>
            </w:r>
            <w:proofErr w:type="spellEnd"/>
          </w:p>
        </w:tc>
        <w:tc>
          <w:tcPr>
            <w:tcW w:w="1556" w:type="dxa"/>
            <w:vAlign w:val="bottom"/>
          </w:tcPr>
          <w:p w:rsidR="00BA2C79" w:rsidRDefault="00BA2C79">
            <w:pPr>
              <w:rPr>
                <w:rFonts w:ascii="Calibri" w:hAnsi="Calibri"/>
                <w:color w:val="000000"/>
              </w:rPr>
            </w:pPr>
            <w:r>
              <w:rPr>
                <w:rFonts w:ascii="Calibri" w:hAnsi="Calibri"/>
                <w:color w:val="000000"/>
              </w:rPr>
              <w:t>Insertion Sort</w:t>
            </w:r>
          </w:p>
        </w:tc>
        <w:tc>
          <w:tcPr>
            <w:tcW w:w="1558" w:type="dxa"/>
            <w:vAlign w:val="bottom"/>
          </w:tcPr>
          <w:p w:rsidR="00BA2C79" w:rsidRDefault="00BA2C79">
            <w:pPr>
              <w:jc w:val="right"/>
              <w:rPr>
                <w:rFonts w:ascii="Calibri" w:hAnsi="Calibri"/>
                <w:color w:val="000000"/>
              </w:rPr>
            </w:pPr>
            <w:r>
              <w:rPr>
                <w:rFonts w:ascii="Calibri" w:hAnsi="Calibri"/>
                <w:color w:val="000000"/>
              </w:rPr>
              <w:t>142</w:t>
            </w:r>
          </w:p>
        </w:tc>
        <w:tc>
          <w:tcPr>
            <w:tcW w:w="1558" w:type="dxa"/>
            <w:vAlign w:val="bottom"/>
          </w:tcPr>
          <w:p w:rsidR="00BA2C79" w:rsidRDefault="00BA2C79">
            <w:pPr>
              <w:jc w:val="right"/>
              <w:rPr>
                <w:rFonts w:ascii="Calibri" w:hAnsi="Calibri"/>
                <w:color w:val="000000"/>
              </w:rPr>
            </w:pPr>
            <w:r>
              <w:rPr>
                <w:rFonts w:ascii="Calibri" w:hAnsi="Calibri"/>
                <w:color w:val="000000"/>
              </w:rPr>
              <w:t>151</w:t>
            </w:r>
          </w:p>
        </w:tc>
        <w:tc>
          <w:tcPr>
            <w:tcW w:w="1558" w:type="dxa"/>
            <w:vAlign w:val="bottom"/>
          </w:tcPr>
          <w:p w:rsidR="00BA2C79" w:rsidRDefault="00BA2C79">
            <w:pPr>
              <w:jc w:val="right"/>
              <w:rPr>
                <w:rFonts w:ascii="Calibri" w:hAnsi="Calibri"/>
                <w:color w:val="000000"/>
              </w:rPr>
            </w:pPr>
            <w:r>
              <w:rPr>
                <w:rFonts w:ascii="Calibri" w:hAnsi="Calibri"/>
                <w:color w:val="000000"/>
              </w:rPr>
              <w:t>161</w:t>
            </w:r>
          </w:p>
        </w:tc>
        <w:tc>
          <w:tcPr>
            <w:tcW w:w="1558" w:type="dxa"/>
            <w:vAlign w:val="bottom"/>
          </w:tcPr>
          <w:p w:rsidR="00BA2C79" w:rsidRDefault="00BA2C79">
            <w:pPr>
              <w:jc w:val="right"/>
              <w:rPr>
                <w:rFonts w:ascii="Calibri" w:hAnsi="Calibri"/>
                <w:color w:val="000000"/>
              </w:rPr>
            </w:pPr>
            <w:r>
              <w:rPr>
                <w:rFonts w:ascii="Calibri" w:hAnsi="Calibri"/>
                <w:color w:val="000000"/>
              </w:rPr>
              <w:t>151</w:t>
            </w:r>
          </w:p>
        </w:tc>
      </w:tr>
      <w:tr w:rsidR="00BA2C79" w:rsidTr="00445CB4">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155</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160</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119</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145</w:t>
            </w:r>
          </w:p>
        </w:tc>
      </w:tr>
      <w:tr w:rsidR="00BA2C79" w:rsidTr="00445CB4">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43</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81</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40</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55</w:t>
            </w:r>
          </w:p>
        </w:tc>
      </w:tr>
      <w:tr w:rsidR="00BA2C79" w:rsidTr="00445CB4">
        <w:tc>
          <w:tcPr>
            <w:tcW w:w="1788" w:type="dxa"/>
            <w:vMerge w:val="restart"/>
            <w:vAlign w:val="center"/>
          </w:tcPr>
          <w:p w:rsidR="00BA2C79" w:rsidRDefault="00BA2C79">
            <w:pPr>
              <w:jc w:val="center"/>
              <w:rPr>
                <w:rFonts w:ascii="Calibri" w:hAnsi="Calibri"/>
                <w:color w:val="000000"/>
              </w:rPr>
            </w:pPr>
            <w:proofErr w:type="spellStart"/>
            <w:r>
              <w:rPr>
                <w:rFonts w:ascii="Calibri" w:hAnsi="Calibri"/>
                <w:color w:val="000000"/>
              </w:rPr>
              <w:t>AVLTree</w:t>
            </w:r>
            <w:proofErr w:type="spellEnd"/>
          </w:p>
        </w:tc>
        <w:tc>
          <w:tcPr>
            <w:tcW w:w="1556" w:type="dxa"/>
            <w:vAlign w:val="bottom"/>
          </w:tcPr>
          <w:p w:rsidR="00BA2C79" w:rsidRDefault="00BA2C79">
            <w:pPr>
              <w:rPr>
                <w:rFonts w:ascii="Calibri" w:hAnsi="Calibri"/>
                <w:color w:val="000000"/>
              </w:rPr>
            </w:pPr>
            <w:r>
              <w:rPr>
                <w:rFonts w:ascii="Calibri" w:hAnsi="Calibri"/>
                <w:color w:val="000000"/>
              </w:rPr>
              <w:t>Insertion Sort</w:t>
            </w:r>
          </w:p>
        </w:tc>
        <w:tc>
          <w:tcPr>
            <w:tcW w:w="1558" w:type="dxa"/>
            <w:vAlign w:val="bottom"/>
          </w:tcPr>
          <w:p w:rsidR="00BA2C79" w:rsidRDefault="00BA2C79">
            <w:pPr>
              <w:jc w:val="right"/>
              <w:rPr>
                <w:rFonts w:ascii="Calibri" w:hAnsi="Calibri"/>
                <w:color w:val="000000"/>
              </w:rPr>
            </w:pPr>
            <w:r>
              <w:rPr>
                <w:rFonts w:ascii="Calibri" w:hAnsi="Calibri"/>
                <w:color w:val="000000"/>
              </w:rPr>
              <w:t>93</w:t>
            </w:r>
          </w:p>
        </w:tc>
        <w:tc>
          <w:tcPr>
            <w:tcW w:w="1558" w:type="dxa"/>
            <w:vAlign w:val="bottom"/>
          </w:tcPr>
          <w:p w:rsidR="00BA2C79" w:rsidRDefault="00BA2C79">
            <w:pPr>
              <w:jc w:val="right"/>
              <w:rPr>
                <w:rFonts w:ascii="Calibri" w:hAnsi="Calibri"/>
                <w:color w:val="000000"/>
              </w:rPr>
            </w:pPr>
            <w:r>
              <w:rPr>
                <w:rFonts w:ascii="Calibri" w:hAnsi="Calibri"/>
                <w:color w:val="000000"/>
              </w:rPr>
              <w:t>42</w:t>
            </w:r>
          </w:p>
        </w:tc>
        <w:tc>
          <w:tcPr>
            <w:tcW w:w="1558" w:type="dxa"/>
            <w:vAlign w:val="bottom"/>
          </w:tcPr>
          <w:p w:rsidR="00BA2C79" w:rsidRDefault="00BA2C79">
            <w:pPr>
              <w:jc w:val="right"/>
              <w:rPr>
                <w:rFonts w:ascii="Calibri" w:hAnsi="Calibri"/>
                <w:color w:val="000000"/>
              </w:rPr>
            </w:pPr>
            <w:r>
              <w:rPr>
                <w:rFonts w:ascii="Calibri" w:hAnsi="Calibri"/>
                <w:color w:val="000000"/>
              </w:rPr>
              <w:t>92</w:t>
            </w:r>
          </w:p>
        </w:tc>
        <w:tc>
          <w:tcPr>
            <w:tcW w:w="1558" w:type="dxa"/>
            <w:vAlign w:val="bottom"/>
          </w:tcPr>
          <w:p w:rsidR="00BA2C79" w:rsidRDefault="00BA2C79">
            <w:pPr>
              <w:jc w:val="right"/>
              <w:rPr>
                <w:rFonts w:ascii="Calibri" w:hAnsi="Calibri"/>
                <w:color w:val="000000"/>
              </w:rPr>
            </w:pPr>
            <w:r>
              <w:rPr>
                <w:rFonts w:ascii="Calibri" w:hAnsi="Calibri"/>
                <w:color w:val="000000"/>
              </w:rPr>
              <w:t>76</w:t>
            </w:r>
          </w:p>
        </w:tc>
      </w:tr>
      <w:tr w:rsidR="00BA2C79" w:rsidTr="00445CB4">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19</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20</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78</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39</w:t>
            </w:r>
          </w:p>
        </w:tc>
      </w:tr>
      <w:tr w:rsidR="00BA2C79" w:rsidTr="00445CB4">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28</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20</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52</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33</w:t>
            </w:r>
          </w:p>
        </w:tc>
      </w:tr>
      <w:tr w:rsidR="00BA2C79" w:rsidTr="00BA2C79">
        <w:tc>
          <w:tcPr>
            <w:tcW w:w="1788" w:type="dxa"/>
            <w:vMerge w:val="restart"/>
            <w:shd w:val="clear" w:color="auto" w:fill="FFFF00"/>
            <w:vAlign w:val="center"/>
          </w:tcPr>
          <w:p w:rsidR="00BA2C79" w:rsidRDefault="00BA2C79">
            <w:pPr>
              <w:jc w:val="center"/>
              <w:rPr>
                <w:rFonts w:ascii="Calibri" w:hAnsi="Calibri"/>
                <w:color w:val="000000"/>
              </w:rPr>
            </w:pPr>
            <w:proofErr w:type="spellStart"/>
            <w:r>
              <w:rPr>
                <w:rFonts w:ascii="Calibri" w:hAnsi="Calibri"/>
                <w:color w:val="000000"/>
              </w:rPr>
              <w:t>MoveToFrontList</w:t>
            </w:r>
            <w:proofErr w:type="spellEnd"/>
          </w:p>
        </w:tc>
        <w:tc>
          <w:tcPr>
            <w:tcW w:w="1556" w:type="dxa"/>
            <w:shd w:val="clear" w:color="auto" w:fill="FFFF00"/>
            <w:vAlign w:val="bottom"/>
          </w:tcPr>
          <w:p w:rsidR="00BA2C79" w:rsidRDefault="00BA2C79">
            <w:pPr>
              <w:rPr>
                <w:rFonts w:ascii="Calibri" w:hAnsi="Calibri"/>
                <w:color w:val="000000"/>
              </w:rPr>
            </w:pPr>
            <w:r>
              <w:rPr>
                <w:rFonts w:ascii="Calibri" w:hAnsi="Calibri"/>
                <w:color w:val="000000"/>
              </w:rPr>
              <w:t>Insertion Sort</w:t>
            </w:r>
          </w:p>
        </w:tc>
        <w:tc>
          <w:tcPr>
            <w:tcW w:w="1558" w:type="dxa"/>
            <w:shd w:val="clear" w:color="auto" w:fill="FFFF00"/>
            <w:vAlign w:val="bottom"/>
          </w:tcPr>
          <w:p w:rsidR="00BA2C79" w:rsidRDefault="00BA2C79">
            <w:pPr>
              <w:jc w:val="right"/>
              <w:rPr>
                <w:rFonts w:ascii="Calibri" w:hAnsi="Calibri"/>
                <w:color w:val="000000"/>
              </w:rPr>
            </w:pPr>
            <w:r>
              <w:rPr>
                <w:rFonts w:ascii="Calibri" w:hAnsi="Calibri"/>
                <w:color w:val="000000"/>
              </w:rPr>
              <w:t>87</w:t>
            </w:r>
          </w:p>
        </w:tc>
        <w:tc>
          <w:tcPr>
            <w:tcW w:w="1558" w:type="dxa"/>
            <w:shd w:val="clear" w:color="auto" w:fill="FFFF00"/>
            <w:vAlign w:val="bottom"/>
          </w:tcPr>
          <w:p w:rsidR="00BA2C79" w:rsidRDefault="00BA2C79">
            <w:pPr>
              <w:jc w:val="right"/>
              <w:rPr>
                <w:rFonts w:ascii="Calibri" w:hAnsi="Calibri"/>
                <w:color w:val="000000"/>
              </w:rPr>
            </w:pPr>
            <w:r>
              <w:rPr>
                <w:rFonts w:ascii="Calibri" w:hAnsi="Calibri"/>
                <w:color w:val="000000"/>
              </w:rPr>
              <w:t>23</w:t>
            </w:r>
          </w:p>
        </w:tc>
        <w:tc>
          <w:tcPr>
            <w:tcW w:w="1558" w:type="dxa"/>
            <w:shd w:val="clear" w:color="auto" w:fill="FFFF00"/>
            <w:vAlign w:val="bottom"/>
          </w:tcPr>
          <w:p w:rsidR="00BA2C79" w:rsidRDefault="00BA2C79">
            <w:pPr>
              <w:jc w:val="right"/>
              <w:rPr>
                <w:rFonts w:ascii="Calibri" w:hAnsi="Calibri"/>
                <w:color w:val="000000"/>
              </w:rPr>
            </w:pPr>
            <w:r>
              <w:rPr>
                <w:rFonts w:ascii="Calibri" w:hAnsi="Calibri"/>
                <w:color w:val="000000"/>
              </w:rPr>
              <w:t>80</w:t>
            </w:r>
          </w:p>
        </w:tc>
        <w:tc>
          <w:tcPr>
            <w:tcW w:w="1558" w:type="dxa"/>
            <w:shd w:val="clear" w:color="auto" w:fill="FFFF00"/>
            <w:vAlign w:val="bottom"/>
          </w:tcPr>
          <w:p w:rsidR="00BA2C79" w:rsidRDefault="00BA2C79">
            <w:pPr>
              <w:jc w:val="right"/>
              <w:rPr>
                <w:rFonts w:ascii="Calibri" w:hAnsi="Calibri"/>
                <w:color w:val="000000"/>
              </w:rPr>
            </w:pPr>
            <w:r>
              <w:rPr>
                <w:rFonts w:ascii="Calibri" w:hAnsi="Calibri"/>
                <w:color w:val="000000"/>
              </w:rPr>
              <w:t>63</w:t>
            </w:r>
          </w:p>
        </w:tc>
      </w:tr>
      <w:tr w:rsidR="00BA2C79" w:rsidTr="00BA2C79">
        <w:tc>
          <w:tcPr>
            <w:tcW w:w="1788" w:type="dxa"/>
            <w:vMerge/>
            <w:shd w:val="clear" w:color="auto" w:fill="FFFF00"/>
            <w:vAlign w:val="center"/>
          </w:tcPr>
          <w:p w:rsidR="00BA2C79" w:rsidRDefault="00BA2C79" w:rsidP="00445CB4">
            <w:pPr>
              <w:rPr>
                <w:rFonts w:ascii="Times New Roman" w:hAnsi="Times New Roman" w:cs="Times New Roman"/>
                <w:sz w:val="24"/>
                <w:szCs w:val="24"/>
              </w:rPr>
            </w:pPr>
          </w:p>
        </w:tc>
        <w:tc>
          <w:tcPr>
            <w:tcW w:w="1556" w:type="dxa"/>
            <w:shd w:val="clear" w:color="auto" w:fill="FFFF00"/>
            <w:vAlign w:val="bottom"/>
          </w:tcPr>
          <w:p w:rsidR="00BA2C79" w:rsidRDefault="00BA2C79" w:rsidP="00445CB4">
            <w:pPr>
              <w:rPr>
                <w:rFonts w:ascii="Times New Roman" w:hAnsi="Times New Roman" w:cs="Times New Roman"/>
                <w:sz w:val="24"/>
                <w:szCs w:val="24"/>
              </w:rPr>
            </w:pPr>
            <w:r>
              <w:rPr>
                <w:rFonts w:ascii="Calibri" w:hAnsi="Calibri"/>
                <w:color w:val="000000"/>
              </w:rPr>
              <w:t>Heap Sort</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5</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16</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6</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9</w:t>
            </w:r>
          </w:p>
        </w:tc>
      </w:tr>
      <w:tr w:rsidR="00BA2C79" w:rsidTr="00BA2C79">
        <w:tc>
          <w:tcPr>
            <w:tcW w:w="1788" w:type="dxa"/>
            <w:vMerge/>
            <w:shd w:val="clear" w:color="auto" w:fill="FFFF00"/>
            <w:vAlign w:val="center"/>
          </w:tcPr>
          <w:p w:rsidR="00BA2C79" w:rsidRDefault="00BA2C79" w:rsidP="00445CB4">
            <w:pPr>
              <w:rPr>
                <w:rFonts w:ascii="Times New Roman" w:hAnsi="Times New Roman" w:cs="Times New Roman"/>
                <w:sz w:val="24"/>
                <w:szCs w:val="24"/>
              </w:rPr>
            </w:pPr>
          </w:p>
        </w:tc>
        <w:tc>
          <w:tcPr>
            <w:tcW w:w="1556" w:type="dxa"/>
            <w:shd w:val="clear" w:color="auto" w:fill="FFFF00"/>
            <w:vAlign w:val="bottom"/>
          </w:tcPr>
          <w:p w:rsidR="00BA2C79" w:rsidRDefault="00BA2C79" w:rsidP="00445CB4">
            <w:pPr>
              <w:rPr>
                <w:rFonts w:ascii="Times New Roman" w:hAnsi="Times New Roman" w:cs="Times New Roman"/>
                <w:sz w:val="24"/>
                <w:szCs w:val="24"/>
              </w:rPr>
            </w:pPr>
            <w:r>
              <w:rPr>
                <w:rFonts w:ascii="Calibri" w:hAnsi="Calibri"/>
                <w:color w:val="000000"/>
              </w:rPr>
              <w:t>Quick Sort</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5</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14</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5</w:t>
            </w:r>
          </w:p>
        </w:tc>
        <w:tc>
          <w:tcPr>
            <w:tcW w:w="1558" w:type="dxa"/>
            <w:shd w:val="clear" w:color="auto" w:fill="FFFF00"/>
            <w:vAlign w:val="bottom"/>
          </w:tcPr>
          <w:p w:rsidR="00BA2C79" w:rsidRDefault="00BA2C79" w:rsidP="00445CB4">
            <w:pPr>
              <w:jc w:val="right"/>
              <w:rPr>
                <w:rFonts w:ascii="Calibri" w:hAnsi="Calibri"/>
                <w:color w:val="000000"/>
              </w:rPr>
            </w:pPr>
            <w:r>
              <w:rPr>
                <w:rFonts w:ascii="Calibri" w:hAnsi="Calibri"/>
                <w:color w:val="000000"/>
              </w:rPr>
              <w:t>8</w:t>
            </w:r>
          </w:p>
        </w:tc>
      </w:tr>
      <w:tr w:rsidR="00BA2C79" w:rsidTr="00445CB4">
        <w:tc>
          <w:tcPr>
            <w:tcW w:w="1788" w:type="dxa"/>
            <w:vMerge w:val="restart"/>
            <w:vAlign w:val="center"/>
          </w:tcPr>
          <w:p w:rsidR="00BA2C79" w:rsidRDefault="00BA2C79">
            <w:pPr>
              <w:jc w:val="center"/>
              <w:rPr>
                <w:rFonts w:ascii="Calibri" w:hAnsi="Calibri"/>
                <w:color w:val="000000"/>
              </w:rPr>
            </w:pPr>
            <w:proofErr w:type="spellStart"/>
            <w:r>
              <w:rPr>
                <w:rFonts w:ascii="Calibri" w:hAnsi="Calibri"/>
                <w:color w:val="000000"/>
              </w:rPr>
              <w:t>Hashtable</w:t>
            </w:r>
            <w:proofErr w:type="spellEnd"/>
          </w:p>
        </w:tc>
        <w:tc>
          <w:tcPr>
            <w:tcW w:w="1556" w:type="dxa"/>
            <w:vAlign w:val="bottom"/>
          </w:tcPr>
          <w:p w:rsidR="00BA2C79" w:rsidRDefault="00BA2C79">
            <w:pPr>
              <w:rPr>
                <w:rFonts w:ascii="Calibri" w:hAnsi="Calibri"/>
                <w:color w:val="000000"/>
              </w:rPr>
            </w:pPr>
            <w:r>
              <w:rPr>
                <w:rFonts w:ascii="Calibri" w:hAnsi="Calibri"/>
                <w:color w:val="000000"/>
              </w:rPr>
              <w:t>Insertion Sort</w:t>
            </w:r>
          </w:p>
        </w:tc>
        <w:tc>
          <w:tcPr>
            <w:tcW w:w="1558" w:type="dxa"/>
            <w:vAlign w:val="bottom"/>
          </w:tcPr>
          <w:p w:rsidR="00BA2C79" w:rsidRDefault="00BA2C79">
            <w:pPr>
              <w:jc w:val="right"/>
              <w:rPr>
                <w:rFonts w:ascii="Calibri" w:hAnsi="Calibri"/>
                <w:color w:val="000000"/>
              </w:rPr>
            </w:pPr>
            <w:r>
              <w:rPr>
                <w:rFonts w:ascii="Calibri" w:hAnsi="Calibri"/>
                <w:color w:val="000000"/>
              </w:rPr>
              <w:t>14</w:t>
            </w:r>
          </w:p>
        </w:tc>
        <w:tc>
          <w:tcPr>
            <w:tcW w:w="1558" w:type="dxa"/>
            <w:vAlign w:val="bottom"/>
          </w:tcPr>
          <w:p w:rsidR="00BA2C79" w:rsidRDefault="00BA2C79">
            <w:pPr>
              <w:jc w:val="right"/>
              <w:rPr>
                <w:rFonts w:ascii="Calibri" w:hAnsi="Calibri"/>
                <w:color w:val="000000"/>
              </w:rPr>
            </w:pPr>
            <w:r>
              <w:rPr>
                <w:rFonts w:ascii="Calibri" w:hAnsi="Calibri"/>
                <w:color w:val="000000"/>
              </w:rPr>
              <w:t>24</w:t>
            </w:r>
          </w:p>
        </w:tc>
        <w:tc>
          <w:tcPr>
            <w:tcW w:w="1558" w:type="dxa"/>
            <w:vAlign w:val="bottom"/>
          </w:tcPr>
          <w:p w:rsidR="00BA2C79" w:rsidRDefault="00BA2C79">
            <w:pPr>
              <w:jc w:val="right"/>
              <w:rPr>
                <w:rFonts w:ascii="Calibri" w:hAnsi="Calibri"/>
                <w:color w:val="000000"/>
              </w:rPr>
            </w:pPr>
            <w:r>
              <w:rPr>
                <w:rFonts w:ascii="Calibri" w:hAnsi="Calibri"/>
                <w:color w:val="000000"/>
              </w:rPr>
              <w:t>15</w:t>
            </w:r>
          </w:p>
        </w:tc>
        <w:tc>
          <w:tcPr>
            <w:tcW w:w="1558" w:type="dxa"/>
            <w:vAlign w:val="bottom"/>
          </w:tcPr>
          <w:p w:rsidR="00BA2C79" w:rsidRDefault="00BA2C79">
            <w:pPr>
              <w:jc w:val="right"/>
              <w:rPr>
                <w:rFonts w:ascii="Calibri" w:hAnsi="Calibri"/>
                <w:color w:val="000000"/>
              </w:rPr>
            </w:pPr>
            <w:r>
              <w:rPr>
                <w:rFonts w:ascii="Calibri" w:hAnsi="Calibri"/>
                <w:color w:val="000000"/>
              </w:rPr>
              <w:t>18</w:t>
            </w:r>
          </w:p>
        </w:tc>
      </w:tr>
      <w:tr w:rsidR="00BA2C79" w:rsidTr="00445CB4">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74</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155</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110</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113</w:t>
            </w:r>
          </w:p>
        </w:tc>
      </w:tr>
      <w:tr w:rsidR="00BA2C79" w:rsidRPr="005F74F7" w:rsidTr="00BA2C79">
        <w:tc>
          <w:tcPr>
            <w:tcW w:w="1788" w:type="dxa"/>
            <w:vMerge/>
            <w:vAlign w:val="center"/>
          </w:tcPr>
          <w:p w:rsidR="00BA2C79" w:rsidRDefault="00BA2C79" w:rsidP="00445CB4">
            <w:pPr>
              <w:rPr>
                <w:rFonts w:ascii="Times New Roman" w:hAnsi="Times New Roman" w:cs="Times New Roman"/>
                <w:sz w:val="24"/>
                <w:szCs w:val="24"/>
              </w:rPr>
            </w:pPr>
          </w:p>
        </w:tc>
        <w:tc>
          <w:tcPr>
            <w:tcW w:w="1556" w:type="dxa"/>
            <w:vAlign w:val="bottom"/>
          </w:tcPr>
          <w:p w:rsidR="00BA2C79" w:rsidRDefault="00BA2C79"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5</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5</w:t>
            </w:r>
          </w:p>
        </w:tc>
        <w:tc>
          <w:tcPr>
            <w:tcW w:w="1558" w:type="dxa"/>
            <w:vAlign w:val="bottom"/>
          </w:tcPr>
          <w:p w:rsidR="00BA2C79" w:rsidRDefault="00BA2C79" w:rsidP="00445CB4">
            <w:pPr>
              <w:jc w:val="right"/>
              <w:rPr>
                <w:rFonts w:ascii="Calibri" w:hAnsi="Calibri"/>
                <w:color w:val="000000"/>
              </w:rPr>
            </w:pPr>
            <w:r>
              <w:rPr>
                <w:rFonts w:ascii="Calibri" w:hAnsi="Calibri"/>
                <w:color w:val="000000"/>
              </w:rPr>
              <w:t>6</w:t>
            </w:r>
          </w:p>
        </w:tc>
        <w:tc>
          <w:tcPr>
            <w:tcW w:w="1558" w:type="dxa"/>
            <w:shd w:val="clear" w:color="auto" w:fill="auto"/>
            <w:vAlign w:val="bottom"/>
          </w:tcPr>
          <w:p w:rsidR="00BA2C79" w:rsidRPr="005F74F7" w:rsidRDefault="00BA2C79" w:rsidP="00445CB4">
            <w:pPr>
              <w:jc w:val="right"/>
              <w:rPr>
                <w:rFonts w:ascii="Calibri" w:hAnsi="Calibri"/>
                <w:color w:val="000000"/>
                <w:highlight w:val="yellow"/>
              </w:rPr>
            </w:pPr>
            <w:r>
              <w:rPr>
                <w:rFonts w:ascii="Calibri" w:hAnsi="Calibri"/>
                <w:color w:val="000000"/>
              </w:rPr>
              <w:t>5</w:t>
            </w:r>
          </w:p>
        </w:tc>
      </w:tr>
    </w:tbl>
    <w:p w:rsidR="00BA2C79" w:rsidRDefault="00BA2C79" w:rsidP="00061F19">
      <w:pPr>
        <w:spacing w:after="0"/>
        <w:rPr>
          <w:rFonts w:ascii="Times New Roman" w:hAnsi="Times New Roman" w:cs="Times New Roman"/>
          <w:sz w:val="24"/>
          <w:szCs w:val="24"/>
        </w:rPr>
      </w:pPr>
    </w:p>
    <w:p w:rsidR="00BA2C79" w:rsidRDefault="006F4B5C" w:rsidP="00061F19">
      <w:pPr>
        <w:spacing w:after="0"/>
        <w:rPr>
          <w:rFonts w:ascii="Times New Roman" w:hAnsi="Times New Roman" w:cs="Times New Roman"/>
          <w:sz w:val="24"/>
          <w:szCs w:val="24"/>
        </w:rPr>
      </w:pPr>
      <w:r>
        <w:rPr>
          <w:rFonts w:ascii="Times New Roman" w:hAnsi="Times New Roman" w:cs="Times New Roman"/>
          <w:sz w:val="24"/>
          <w:szCs w:val="24"/>
        </w:rPr>
        <w:t xml:space="preserve">Changing the hashing function also affects our results. We designed an experiment where we calculated the running times with a new hash function of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k) = 0. This is essentially a linked list beca</w:t>
      </w:r>
      <w:r w:rsidR="00C435A3">
        <w:rPr>
          <w:rFonts w:ascii="Times New Roman" w:hAnsi="Times New Roman" w:cs="Times New Roman"/>
          <w:sz w:val="24"/>
          <w:szCs w:val="24"/>
        </w:rPr>
        <w:t xml:space="preserve">use only 1 index is being used and our </w:t>
      </w:r>
      <w:proofErr w:type="spellStart"/>
      <w:r w:rsidR="00C435A3">
        <w:rPr>
          <w:rFonts w:ascii="Times New Roman" w:hAnsi="Times New Roman" w:cs="Times New Roman"/>
          <w:sz w:val="24"/>
          <w:szCs w:val="24"/>
        </w:rPr>
        <w:t>hashtable</w:t>
      </w:r>
      <w:proofErr w:type="spellEnd"/>
      <w:r w:rsidR="00C435A3">
        <w:rPr>
          <w:rFonts w:ascii="Times New Roman" w:hAnsi="Times New Roman" w:cs="Times New Roman"/>
          <w:sz w:val="24"/>
          <w:szCs w:val="24"/>
        </w:rPr>
        <w:t xml:space="preserve"> now produces one of the slowest results. </w:t>
      </w:r>
    </w:p>
    <w:p w:rsidR="006F4B5C" w:rsidRDefault="006F4B5C" w:rsidP="00061F1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8"/>
        <w:gridCol w:w="1556"/>
        <w:gridCol w:w="1558"/>
        <w:gridCol w:w="1558"/>
        <w:gridCol w:w="1558"/>
        <w:gridCol w:w="1558"/>
      </w:tblGrid>
      <w:tr w:rsidR="006F4B5C" w:rsidTr="00445CB4">
        <w:tc>
          <w:tcPr>
            <w:tcW w:w="9576" w:type="dxa"/>
            <w:gridSpan w:val="6"/>
          </w:tcPr>
          <w:p w:rsidR="006F4B5C" w:rsidRPr="000A32AA" w:rsidRDefault="006F4B5C" w:rsidP="00445CB4">
            <w:pPr>
              <w:jc w:val="center"/>
              <w:rPr>
                <w:rFonts w:ascii="Times New Roman" w:hAnsi="Times New Roman" w:cs="Times New Roman"/>
                <w:b/>
                <w:sz w:val="24"/>
                <w:szCs w:val="24"/>
              </w:rPr>
            </w:pPr>
            <w:r w:rsidRPr="006F4B5C">
              <w:rPr>
                <w:rFonts w:ascii="Times New Roman" w:hAnsi="Times New Roman" w:cs="Times New Roman"/>
                <w:b/>
                <w:sz w:val="24"/>
                <w:szCs w:val="24"/>
              </w:rPr>
              <w:t>Hamlet.txt (using h(k) = 0 )</w:t>
            </w:r>
          </w:p>
        </w:tc>
      </w:tr>
      <w:tr w:rsidR="006F4B5C" w:rsidTr="00445CB4">
        <w:tc>
          <w:tcPr>
            <w:tcW w:w="1788" w:type="dxa"/>
          </w:tcPr>
          <w:p w:rsidR="006F4B5C" w:rsidRDefault="006F4B5C" w:rsidP="00445CB4">
            <w:pPr>
              <w:rPr>
                <w:rFonts w:ascii="Times New Roman" w:hAnsi="Times New Roman" w:cs="Times New Roman"/>
                <w:sz w:val="24"/>
                <w:szCs w:val="24"/>
              </w:rPr>
            </w:pPr>
            <w:proofErr w:type="spellStart"/>
            <w:r>
              <w:rPr>
                <w:rFonts w:ascii="Times New Roman" w:hAnsi="Times New Roman" w:cs="Times New Roman"/>
                <w:sz w:val="24"/>
                <w:szCs w:val="24"/>
              </w:rPr>
              <w:t>DataCounter</w:t>
            </w:r>
            <w:proofErr w:type="spellEnd"/>
          </w:p>
        </w:tc>
        <w:tc>
          <w:tcPr>
            <w:tcW w:w="1556" w:type="dxa"/>
          </w:tcPr>
          <w:p w:rsidR="006F4B5C" w:rsidRDefault="006F4B5C" w:rsidP="00445CB4">
            <w:pPr>
              <w:rPr>
                <w:rFonts w:ascii="Times New Roman" w:hAnsi="Times New Roman" w:cs="Times New Roman"/>
                <w:sz w:val="24"/>
                <w:szCs w:val="24"/>
              </w:rPr>
            </w:pPr>
            <w:r>
              <w:rPr>
                <w:rFonts w:ascii="Times New Roman" w:hAnsi="Times New Roman" w:cs="Times New Roman"/>
                <w:sz w:val="24"/>
                <w:szCs w:val="24"/>
              </w:rPr>
              <w:t>Sort</w:t>
            </w:r>
          </w:p>
        </w:tc>
        <w:tc>
          <w:tcPr>
            <w:tcW w:w="1558" w:type="dxa"/>
          </w:tcPr>
          <w:p w:rsidR="006F4B5C" w:rsidRDefault="006F4B5C"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1</w:t>
            </w:r>
          </w:p>
        </w:tc>
        <w:tc>
          <w:tcPr>
            <w:tcW w:w="1558" w:type="dxa"/>
          </w:tcPr>
          <w:p w:rsidR="006F4B5C" w:rsidRDefault="006F4B5C"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2</w:t>
            </w:r>
          </w:p>
        </w:tc>
        <w:tc>
          <w:tcPr>
            <w:tcW w:w="1558" w:type="dxa"/>
          </w:tcPr>
          <w:p w:rsidR="006F4B5C" w:rsidRDefault="006F4B5C" w:rsidP="00445CB4">
            <w:pPr>
              <w:rPr>
                <w:rFonts w:ascii="Times New Roman" w:hAnsi="Times New Roman" w:cs="Times New Roman"/>
                <w:sz w:val="24"/>
                <w:szCs w:val="24"/>
              </w:rPr>
            </w:pPr>
            <w:r>
              <w:rPr>
                <w:rFonts w:ascii="Times New Roman" w:hAnsi="Times New Roman" w:cs="Times New Roman"/>
                <w:sz w:val="24"/>
                <w:szCs w:val="24"/>
              </w:rPr>
              <w:t xml:space="preserve">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Trail 3</w:t>
            </w:r>
          </w:p>
        </w:tc>
        <w:tc>
          <w:tcPr>
            <w:tcW w:w="1558" w:type="dxa"/>
          </w:tcPr>
          <w:p w:rsidR="006F4B5C" w:rsidRDefault="006F4B5C" w:rsidP="00445CB4">
            <w:pPr>
              <w:rPr>
                <w:rFonts w:ascii="Times New Roman" w:hAnsi="Times New Roman" w:cs="Times New Roman"/>
                <w:sz w:val="24"/>
                <w:szCs w:val="24"/>
              </w:rPr>
            </w:pPr>
            <w:r>
              <w:rPr>
                <w:rFonts w:ascii="Times New Roman" w:hAnsi="Times New Roman" w:cs="Times New Roman"/>
                <w:sz w:val="24"/>
                <w:szCs w:val="24"/>
              </w:rPr>
              <w:t xml:space="preserve">Average Running Time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r w:rsidR="006F4B5C" w:rsidTr="00445CB4">
        <w:tc>
          <w:tcPr>
            <w:tcW w:w="1788" w:type="dxa"/>
            <w:vMerge w:val="restart"/>
            <w:vAlign w:val="center"/>
          </w:tcPr>
          <w:p w:rsidR="006F4B5C" w:rsidRDefault="006F4B5C">
            <w:pPr>
              <w:jc w:val="center"/>
              <w:rPr>
                <w:rFonts w:ascii="Calibri" w:hAnsi="Calibri"/>
                <w:color w:val="000000"/>
              </w:rPr>
            </w:pPr>
            <w:proofErr w:type="spellStart"/>
            <w:r>
              <w:rPr>
                <w:rFonts w:ascii="Calibri" w:hAnsi="Calibri"/>
                <w:color w:val="000000"/>
              </w:rPr>
              <w:t>BinarySearchTree</w:t>
            </w:r>
            <w:proofErr w:type="spellEnd"/>
          </w:p>
        </w:tc>
        <w:tc>
          <w:tcPr>
            <w:tcW w:w="1556" w:type="dxa"/>
            <w:vAlign w:val="bottom"/>
          </w:tcPr>
          <w:p w:rsidR="006F4B5C" w:rsidRDefault="006F4B5C">
            <w:pPr>
              <w:rPr>
                <w:rFonts w:ascii="Calibri" w:hAnsi="Calibri"/>
                <w:color w:val="000000"/>
              </w:rPr>
            </w:pPr>
            <w:r>
              <w:rPr>
                <w:rFonts w:ascii="Calibri" w:hAnsi="Calibri"/>
                <w:color w:val="000000"/>
              </w:rPr>
              <w:t>Insertion Sort</w:t>
            </w:r>
          </w:p>
        </w:tc>
        <w:tc>
          <w:tcPr>
            <w:tcW w:w="1558" w:type="dxa"/>
            <w:vAlign w:val="bottom"/>
          </w:tcPr>
          <w:p w:rsidR="006F4B5C" w:rsidRDefault="006F4B5C">
            <w:pPr>
              <w:jc w:val="right"/>
              <w:rPr>
                <w:rFonts w:ascii="Calibri" w:hAnsi="Calibri"/>
                <w:color w:val="000000"/>
              </w:rPr>
            </w:pPr>
            <w:r>
              <w:rPr>
                <w:rFonts w:ascii="Calibri" w:hAnsi="Calibri"/>
                <w:color w:val="000000"/>
              </w:rPr>
              <w:t>1129</w:t>
            </w:r>
          </w:p>
        </w:tc>
        <w:tc>
          <w:tcPr>
            <w:tcW w:w="1558" w:type="dxa"/>
            <w:vAlign w:val="bottom"/>
          </w:tcPr>
          <w:p w:rsidR="006F4B5C" w:rsidRDefault="006F4B5C">
            <w:pPr>
              <w:jc w:val="right"/>
              <w:rPr>
                <w:rFonts w:ascii="Calibri" w:hAnsi="Calibri"/>
                <w:color w:val="000000"/>
              </w:rPr>
            </w:pPr>
            <w:r>
              <w:rPr>
                <w:rFonts w:ascii="Calibri" w:hAnsi="Calibri"/>
                <w:color w:val="000000"/>
              </w:rPr>
              <w:t>1177</w:t>
            </w:r>
          </w:p>
        </w:tc>
        <w:tc>
          <w:tcPr>
            <w:tcW w:w="1558" w:type="dxa"/>
            <w:vAlign w:val="bottom"/>
          </w:tcPr>
          <w:p w:rsidR="006F4B5C" w:rsidRDefault="006F4B5C">
            <w:pPr>
              <w:jc w:val="right"/>
              <w:rPr>
                <w:rFonts w:ascii="Calibri" w:hAnsi="Calibri"/>
                <w:color w:val="000000"/>
              </w:rPr>
            </w:pPr>
            <w:r>
              <w:rPr>
                <w:rFonts w:ascii="Calibri" w:hAnsi="Calibri"/>
                <w:color w:val="000000"/>
              </w:rPr>
              <w:t>1074</w:t>
            </w:r>
          </w:p>
        </w:tc>
        <w:tc>
          <w:tcPr>
            <w:tcW w:w="1558" w:type="dxa"/>
            <w:vAlign w:val="bottom"/>
          </w:tcPr>
          <w:p w:rsidR="006F4B5C" w:rsidRDefault="006F4B5C">
            <w:pPr>
              <w:jc w:val="right"/>
              <w:rPr>
                <w:rFonts w:ascii="Calibri" w:hAnsi="Calibri"/>
                <w:color w:val="000000"/>
              </w:rPr>
            </w:pPr>
            <w:r>
              <w:rPr>
                <w:rFonts w:ascii="Calibri" w:hAnsi="Calibri"/>
                <w:color w:val="000000"/>
              </w:rPr>
              <w:t>1127</w:t>
            </w:r>
          </w:p>
        </w:tc>
      </w:tr>
      <w:tr w:rsidR="006F4B5C" w:rsidTr="00445CB4">
        <w:tc>
          <w:tcPr>
            <w:tcW w:w="1788" w:type="dxa"/>
            <w:vMerge/>
            <w:vAlign w:val="center"/>
          </w:tcPr>
          <w:p w:rsidR="006F4B5C" w:rsidRDefault="006F4B5C" w:rsidP="00445CB4">
            <w:pPr>
              <w:rPr>
                <w:rFonts w:ascii="Times New Roman" w:hAnsi="Times New Roman" w:cs="Times New Roman"/>
                <w:sz w:val="24"/>
                <w:szCs w:val="24"/>
              </w:rPr>
            </w:pPr>
          </w:p>
        </w:tc>
        <w:tc>
          <w:tcPr>
            <w:tcW w:w="1556" w:type="dxa"/>
            <w:vAlign w:val="bottom"/>
          </w:tcPr>
          <w:p w:rsidR="006F4B5C" w:rsidRDefault="006F4B5C"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294</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283</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324</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300</w:t>
            </w:r>
          </w:p>
        </w:tc>
      </w:tr>
      <w:tr w:rsidR="006F4B5C" w:rsidTr="00445CB4">
        <w:tc>
          <w:tcPr>
            <w:tcW w:w="1788" w:type="dxa"/>
            <w:vMerge/>
            <w:vAlign w:val="center"/>
          </w:tcPr>
          <w:p w:rsidR="006F4B5C" w:rsidRDefault="006F4B5C" w:rsidP="00445CB4">
            <w:pPr>
              <w:rPr>
                <w:rFonts w:ascii="Times New Roman" w:hAnsi="Times New Roman" w:cs="Times New Roman"/>
                <w:sz w:val="24"/>
                <w:szCs w:val="24"/>
              </w:rPr>
            </w:pPr>
          </w:p>
        </w:tc>
        <w:tc>
          <w:tcPr>
            <w:tcW w:w="1556" w:type="dxa"/>
            <w:vAlign w:val="bottom"/>
          </w:tcPr>
          <w:p w:rsidR="006F4B5C" w:rsidRDefault="006F4B5C"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207</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161</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156</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175</w:t>
            </w:r>
          </w:p>
        </w:tc>
      </w:tr>
      <w:tr w:rsidR="006F4B5C" w:rsidTr="00445CB4">
        <w:tc>
          <w:tcPr>
            <w:tcW w:w="1788" w:type="dxa"/>
            <w:vMerge w:val="restart"/>
            <w:vAlign w:val="center"/>
          </w:tcPr>
          <w:p w:rsidR="006F4B5C" w:rsidRDefault="006F4B5C">
            <w:pPr>
              <w:jc w:val="center"/>
              <w:rPr>
                <w:rFonts w:ascii="Calibri" w:hAnsi="Calibri"/>
                <w:color w:val="000000"/>
              </w:rPr>
            </w:pPr>
            <w:proofErr w:type="spellStart"/>
            <w:r>
              <w:rPr>
                <w:rFonts w:ascii="Calibri" w:hAnsi="Calibri"/>
                <w:color w:val="000000"/>
              </w:rPr>
              <w:t>AVLTree</w:t>
            </w:r>
            <w:proofErr w:type="spellEnd"/>
          </w:p>
        </w:tc>
        <w:tc>
          <w:tcPr>
            <w:tcW w:w="1556" w:type="dxa"/>
            <w:vAlign w:val="bottom"/>
          </w:tcPr>
          <w:p w:rsidR="006F4B5C" w:rsidRDefault="006F4B5C">
            <w:pPr>
              <w:rPr>
                <w:rFonts w:ascii="Calibri" w:hAnsi="Calibri"/>
                <w:color w:val="000000"/>
              </w:rPr>
            </w:pPr>
            <w:r>
              <w:rPr>
                <w:rFonts w:ascii="Calibri" w:hAnsi="Calibri"/>
                <w:color w:val="000000"/>
              </w:rPr>
              <w:t>Insertion Sort</w:t>
            </w:r>
          </w:p>
        </w:tc>
        <w:tc>
          <w:tcPr>
            <w:tcW w:w="1558" w:type="dxa"/>
            <w:vAlign w:val="bottom"/>
          </w:tcPr>
          <w:p w:rsidR="006F4B5C" w:rsidRDefault="006F4B5C">
            <w:pPr>
              <w:jc w:val="right"/>
              <w:rPr>
                <w:rFonts w:ascii="Calibri" w:hAnsi="Calibri"/>
                <w:color w:val="000000"/>
              </w:rPr>
            </w:pPr>
            <w:r>
              <w:rPr>
                <w:rFonts w:ascii="Calibri" w:hAnsi="Calibri"/>
                <w:color w:val="000000"/>
              </w:rPr>
              <w:t>581</w:t>
            </w:r>
          </w:p>
        </w:tc>
        <w:tc>
          <w:tcPr>
            <w:tcW w:w="1558" w:type="dxa"/>
            <w:vAlign w:val="bottom"/>
          </w:tcPr>
          <w:p w:rsidR="006F4B5C" w:rsidRDefault="006F4B5C">
            <w:pPr>
              <w:jc w:val="right"/>
              <w:rPr>
                <w:rFonts w:ascii="Calibri" w:hAnsi="Calibri"/>
                <w:color w:val="000000"/>
              </w:rPr>
            </w:pPr>
            <w:r>
              <w:rPr>
                <w:rFonts w:ascii="Calibri" w:hAnsi="Calibri"/>
                <w:color w:val="000000"/>
              </w:rPr>
              <w:t>612</w:t>
            </w:r>
          </w:p>
        </w:tc>
        <w:tc>
          <w:tcPr>
            <w:tcW w:w="1558" w:type="dxa"/>
            <w:vAlign w:val="bottom"/>
          </w:tcPr>
          <w:p w:rsidR="006F4B5C" w:rsidRDefault="006F4B5C">
            <w:pPr>
              <w:jc w:val="right"/>
              <w:rPr>
                <w:rFonts w:ascii="Calibri" w:hAnsi="Calibri"/>
                <w:color w:val="000000"/>
              </w:rPr>
            </w:pPr>
            <w:r>
              <w:rPr>
                <w:rFonts w:ascii="Calibri" w:hAnsi="Calibri"/>
                <w:color w:val="000000"/>
              </w:rPr>
              <w:t>909</w:t>
            </w:r>
          </w:p>
        </w:tc>
        <w:tc>
          <w:tcPr>
            <w:tcW w:w="1558" w:type="dxa"/>
            <w:vAlign w:val="bottom"/>
          </w:tcPr>
          <w:p w:rsidR="006F4B5C" w:rsidRDefault="006F4B5C">
            <w:pPr>
              <w:jc w:val="right"/>
              <w:rPr>
                <w:rFonts w:ascii="Calibri" w:hAnsi="Calibri"/>
                <w:color w:val="000000"/>
              </w:rPr>
            </w:pPr>
            <w:r>
              <w:rPr>
                <w:rFonts w:ascii="Calibri" w:hAnsi="Calibri"/>
                <w:color w:val="000000"/>
              </w:rPr>
              <w:t>701</w:t>
            </w:r>
          </w:p>
        </w:tc>
      </w:tr>
      <w:tr w:rsidR="006F4B5C" w:rsidTr="00445CB4">
        <w:tc>
          <w:tcPr>
            <w:tcW w:w="1788" w:type="dxa"/>
            <w:vMerge/>
            <w:vAlign w:val="center"/>
          </w:tcPr>
          <w:p w:rsidR="006F4B5C" w:rsidRDefault="006F4B5C" w:rsidP="00445CB4">
            <w:pPr>
              <w:rPr>
                <w:rFonts w:ascii="Times New Roman" w:hAnsi="Times New Roman" w:cs="Times New Roman"/>
                <w:sz w:val="24"/>
                <w:szCs w:val="24"/>
              </w:rPr>
            </w:pPr>
          </w:p>
        </w:tc>
        <w:tc>
          <w:tcPr>
            <w:tcW w:w="1556" w:type="dxa"/>
            <w:vAlign w:val="bottom"/>
          </w:tcPr>
          <w:p w:rsidR="006F4B5C" w:rsidRDefault="006F4B5C" w:rsidP="00445CB4">
            <w:pPr>
              <w:rPr>
                <w:rFonts w:ascii="Times New Roman" w:hAnsi="Times New Roman" w:cs="Times New Roman"/>
                <w:sz w:val="24"/>
                <w:szCs w:val="24"/>
              </w:rPr>
            </w:pPr>
            <w:r>
              <w:rPr>
                <w:rFonts w:ascii="Calibri" w:hAnsi="Calibri"/>
                <w:color w:val="000000"/>
              </w:rPr>
              <w:t>Heap Sort</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193</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185</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194</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191</w:t>
            </w:r>
          </w:p>
        </w:tc>
      </w:tr>
      <w:tr w:rsidR="006F4B5C" w:rsidTr="00445CB4">
        <w:tc>
          <w:tcPr>
            <w:tcW w:w="1788" w:type="dxa"/>
            <w:vMerge/>
            <w:vAlign w:val="center"/>
          </w:tcPr>
          <w:p w:rsidR="006F4B5C" w:rsidRDefault="006F4B5C" w:rsidP="00445CB4">
            <w:pPr>
              <w:rPr>
                <w:rFonts w:ascii="Times New Roman" w:hAnsi="Times New Roman" w:cs="Times New Roman"/>
                <w:sz w:val="24"/>
                <w:szCs w:val="24"/>
              </w:rPr>
            </w:pPr>
          </w:p>
        </w:tc>
        <w:tc>
          <w:tcPr>
            <w:tcW w:w="1556" w:type="dxa"/>
            <w:vAlign w:val="bottom"/>
          </w:tcPr>
          <w:p w:rsidR="006F4B5C" w:rsidRDefault="006F4B5C" w:rsidP="00445CB4">
            <w:pPr>
              <w:rPr>
                <w:rFonts w:ascii="Times New Roman" w:hAnsi="Times New Roman" w:cs="Times New Roman"/>
                <w:sz w:val="24"/>
                <w:szCs w:val="24"/>
              </w:rPr>
            </w:pPr>
            <w:r>
              <w:rPr>
                <w:rFonts w:ascii="Calibri" w:hAnsi="Calibri"/>
                <w:color w:val="000000"/>
              </w:rPr>
              <w:t>Quick Sort</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203</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481</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497</w:t>
            </w:r>
          </w:p>
        </w:tc>
        <w:tc>
          <w:tcPr>
            <w:tcW w:w="1558" w:type="dxa"/>
            <w:vAlign w:val="bottom"/>
          </w:tcPr>
          <w:p w:rsidR="006F4B5C" w:rsidRDefault="006F4B5C" w:rsidP="00445CB4">
            <w:pPr>
              <w:jc w:val="right"/>
              <w:rPr>
                <w:rFonts w:ascii="Calibri" w:hAnsi="Calibri"/>
                <w:color w:val="000000"/>
              </w:rPr>
            </w:pPr>
            <w:r>
              <w:rPr>
                <w:rFonts w:ascii="Calibri" w:hAnsi="Calibri"/>
                <w:color w:val="000000"/>
              </w:rPr>
              <w:t>394</w:t>
            </w:r>
          </w:p>
        </w:tc>
      </w:tr>
      <w:tr w:rsidR="006F4B5C" w:rsidTr="006F4B5C">
        <w:tc>
          <w:tcPr>
            <w:tcW w:w="1788" w:type="dxa"/>
            <w:vMerge w:val="restart"/>
            <w:shd w:val="clear" w:color="auto" w:fill="auto"/>
            <w:vAlign w:val="center"/>
          </w:tcPr>
          <w:p w:rsidR="006F4B5C" w:rsidRDefault="006F4B5C">
            <w:pPr>
              <w:jc w:val="center"/>
              <w:rPr>
                <w:rFonts w:ascii="Calibri" w:hAnsi="Calibri"/>
                <w:color w:val="000000"/>
              </w:rPr>
            </w:pPr>
            <w:proofErr w:type="spellStart"/>
            <w:r>
              <w:rPr>
                <w:rFonts w:ascii="Calibri" w:hAnsi="Calibri"/>
                <w:color w:val="000000"/>
              </w:rPr>
              <w:t>MoveToFrontList</w:t>
            </w:r>
            <w:proofErr w:type="spellEnd"/>
          </w:p>
        </w:tc>
        <w:tc>
          <w:tcPr>
            <w:tcW w:w="1556" w:type="dxa"/>
            <w:shd w:val="clear" w:color="auto" w:fill="auto"/>
            <w:vAlign w:val="bottom"/>
          </w:tcPr>
          <w:p w:rsidR="006F4B5C" w:rsidRDefault="006F4B5C">
            <w:pPr>
              <w:rPr>
                <w:rFonts w:ascii="Calibri" w:hAnsi="Calibri"/>
                <w:color w:val="000000"/>
              </w:rPr>
            </w:pPr>
            <w:r>
              <w:rPr>
                <w:rFonts w:ascii="Calibri" w:hAnsi="Calibri"/>
                <w:color w:val="000000"/>
              </w:rPr>
              <w:t>Insertion Sort</w:t>
            </w:r>
          </w:p>
        </w:tc>
        <w:tc>
          <w:tcPr>
            <w:tcW w:w="1558" w:type="dxa"/>
            <w:shd w:val="clear" w:color="auto" w:fill="auto"/>
            <w:vAlign w:val="bottom"/>
          </w:tcPr>
          <w:p w:rsidR="006F4B5C" w:rsidRDefault="006F4B5C">
            <w:pPr>
              <w:jc w:val="right"/>
              <w:rPr>
                <w:rFonts w:ascii="Calibri" w:hAnsi="Calibri"/>
                <w:color w:val="000000"/>
              </w:rPr>
            </w:pPr>
            <w:r>
              <w:rPr>
                <w:rFonts w:ascii="Calibri" w:hAnsi="Calibri"/>
                <w:color w:val="000000"/>
              </w:rPr>
              <w:t>14840</w:t>
            </w:r>
          </w:p>
        </w:tc>
        <w:tc>
          <w:tcPr>
            <w:tcW w:w="1558" w:type="dxa"/>
            <w:shd w:val="clear" w:color="auto" w:fill="auto"/>
            <w:vAlign w:val="bottom"/>
          </w:tcPr>
          <w:p w:rsidR="006F4B5C" w:rsidRDefault="006F4B5C">
            <w:pPr>
              <w:jc w:val="right"/>
              <w:rPr>
                <w:rFonts w:ascii="Calibri" w:hAnsi="Calibri"/>
                <w:color w:val="000000"/>
              </w:rPr>
            </w:pPr>
            <w:r>
              <w:rPr>
                <w:rFonts w:ascii="Calibri" w:hAnsi="Calibri"/>
                <w:color w:val="000000"/>
              </w:rPr>
              <w:t>14738</w:t>
            </w:r>
          </w:p>
        </w:tc>
        <w:tc>
          <w:tcPr>
            <w:tcW w:w="1558" w:type="dxa"/>
            <w:shd w:val="clear" w:color="auto" w:fill="auto"/>
            <w:vAlign w:val="bottom"/>
          </w:tcPr>
          <w:p w:rsidR="006F4B5C" w:rsidRDefault="006F4B5C">
            <w:pPr>
              <w:jc w:val="right"/>
              <w:rPr>
                <w:rFonts w:ascii="Calibri" w:hAnsi="Calibri"/>
                <w:color w:val="000000"/>
              </w:rPr>
            </w:pPr>
            <w:r>
              <w:rPr>
                <w:rFonts w:ascii="Calibri" w:hAnsi="Calibri"/>
                <w:color w:val="000000"/>
              </w:rPr>
              <w:t>7330</w:t>
            </w:r>
          </w:p>
        </w:tc>
        <w:tc>
          <w:tcPr>
            <w:tcW w:w="1558" w:type="dxa"/>
            <w:shd w:val="clear" w:color="auto" w:fill="auto"/>
            <w:vAlign w:val="bottom"/>
          </w:tcPr>
          <w:p w:rsidR="006F4B5C" w:rsidRDefault="006F4B5C">
            <w:pPr>
              <w:jc w:val="right"/>
              <w:rPr>
                <w:rFonts w:ascii="Calibri" w:hAnsi="Calibri"/>
                <w:color w:val="000000"/>
              </w:rPr>
            </w:pPr>
            <w:r>
              <w:rPr>
                <w:rFonts w:ascii="Calibri" w:hAnsi="Calibri"/>
                <w:color w:val="000000"/>
              </w:rPr>
              <w:t>12303</w:t>
            </w:r>
          </w:p>
        </w:tc>
      </w:tr>
      <w:tr w:rsidR="006F4B5C" w:rsidTr="006F4B5C">
        <w:tc>
          <w:tcPr>
            <w:tcW w:w="1788" w:type="dxa"/>
            <w:vMerge/>
            <w:shd w:val="clear" w:color="auto" w:fill="auto"/>
            <w:vAlign w:val="center"/>
          </w:tcPr>
          <w:p w:rsidR="006F4B5C" w:rsidRDefault="006F4B5C" w:rsidP="00445CB4">
            <w:pPr>
              <w:rPr>
                <w:rFonts w:ascii="Times New Roman" w:hAnsi="Times New Roman" w:cs="Times New Roman"/>
                <w:sz w:val="24"/>
                <w:szCs w:val="24"/>
              </w:rPr>
            </w:pPr>
          </w:p>
        </w:tc>
        <w:tc>
          <w:tcPr>
            <w:tcW w:w="1556" w:type="dxa"/>
            <w:shd w:val="clear" w:color="auto" w:fill="auto"/>
            <w:vAlign w:val="bottom"/>
          </w:tcPr>
          <w:p w:rsidR="006F4B5C" w:rsidRDefault="006F4B5C" w:rsidP="00445CB4">
            <w:pPr>
              <w:rPr>
                <w:rFonts w:ascii="Times New Roman" w:hAnsi="Times New Roman" w:cs="Times New Roman"/>
                <w:sz w:val="24"/>
                <w:szCs w:val="24"/>
              </w:rPr>
            </w:pPr>
            <w:r>
              <w:rPr>
                <w:rFonts w:ascii="Calibri" w:hAnsi="Calibri"/>
                <w:color w:val="000000"/>
              </w:rPr>
              <w:t>Heap Sort</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6640</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6585</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14622</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9282</w:t>
            </w:r>
          </w:p>
        </w:tc>
      </w:tr>
      <w:tr w:rsidR="006F4B5C" w:rsidTr="006F4B5C">
        <w:tc>
          <w:tcPr>
            <w:tcW w:w="1788" w:type="dxa"/>
            <w:vMerge/>
            <w:shd w:val="clear" w:color="auto" w:fill="auto"/>
            <w:vAlign w:val="center"/>
          </w:tcPr>
          <w:p w:rsidR="006F4B5C" w:rsidRDefault="006F4B5C" w:rsidP="00445CB4">
            <w:pPr>
              <w:rPr>
                <w:rFonts w:ascii="Times New Roman" w:hAnsi="Times New Roman" w:cs="Times New Roman"/>
                <w:sz w:val="24"/>
                <w:szCs w:val="24"/>
              </w:rPr>
            </w:pPr>
          </w:p>
        </w:tc>
        <w:tc>
          <w:tcPr>
            <w:tcW w:w="1556" w:type="dxa"/>
            <w:shd w:val="clear" w:color="auto" w:fill="auto"/>
            <w:vAlign w:val="bottom"/>
          </w:tcPr>
          <w:p w:rsidR="006F4B5C" w:rsidRDefault="006F4B5C" w:rsidP="00445CB4">
            <w:pPr>
              <w:rPr>
                <w:rFonts w:ascii="Times New Roman" w:hAnsi="Times New Roman" w:cs="Times New Roman"/>
                <w:sz w:val="24"/>
                <w:szCs w:val="24"/>
              </w:rPr>
            </w:pPr>
            <w:r>
              <w:rPr>
                <w:rFonts w:ascii="Calibri" w:hAnsi="Calibri"/>
                <w:color w:val="000000"/>
              </w:rPr>
              <w:t>Quick Sort</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14606</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14327</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14626</w:t>
            </w:r>
          </w:p>
        </w:tc>
        <w:tc>
          <w:tcPr>
            <w:tcW w:w="1558" w:type="dxa"/>
            <w:shd w:val="clear" w:color="auto" w:fill="auto"/>
            <w:vAlign w:val="bottom"/>
          </w:tcPr>
          <w:p w:rsidR="006F4B5C" w:rsidRDefault="006F4B5C" w:rsidP="00445CB4">
            <w:pPr>
              <w:jc w:val="right"/>
              <w:rPr>
                <w:rFonts w:ascii="Calibri" w:hAnsi="Calibri"/>
                <w:color w:val="000000"/>
              </w:rPr>
            </w:pPr>
            <w:r>
              <w:rPr>
                <w:rFonts w:ascii="Calibri" w:hAnsi="Calibri"/>
                <w:color w:val="000000"/>
              </w:rPr>
              <w:t>14520</w:t>
            </w:r>
          </w:p>
        </w:tc>
      </w:tr>
      <w:tr w:rsidR="006F4B5C" w:rsidTr="006F4B5C">
        <w:tc>
          <w:tcPr>
            <w:tcW w:w="1788" w:type="dxa"/>
            <w:vMerge w:val="restart"/>
            <w:shd w:val="clear" w:color="auto" w:fill="FFFF00"/>
            <w:vAlign w:val="center"/>
          </w:tcPr>
          <w:p w:rsidR="006F4B5C" w:rsidRDefault="006F4B5C">
            <w:pPr>
              <w:jc w:val="center"/>
              <w:rPr>
                <w:rFonts w:ascii="Calibri" w:hAnsi="Calibri"/>
                <w:color w:val="000000"/>
              </w:rPr>
            </w:pPr>
            <w:proofErr w:type="spellStart"/>
            <w:r>
              <w:rPr>
                <w:rFonts w:ascii="Calibri" w:hAnsi="Calibri"/>
                <w:color w:val="000000"/>
              </w:rPr>
              <w:t>Hashtable</w:t>
            </w:r>
            <w:proofErr w:type="spellEnd"/>
          </w:p>
        </w:tc>
        <w:tc>
          <w:tcPr>
            <w:tcW w:w="1556" w:type="dxa"/>
            <w:shd w:val="clear" w:color="auto" w:fill="FFFF00"/>
            <w:vAlign w:val="bottom"/>
          </w:tcPr>
          <w:p w:rsidR="006F4B5C" w:rsidRDefault="006F4B5C">
            <w:pPr>
              <w:rPr>
                <w:rFonts w:ascii="Calibri" w:hAnsi="Calibri"/>
                <w:color w:val="000000"/>
              </w:rPr>
            </w:pPr>
            <w:r>
              <w:rPr>
                <w:rFonts w:ascii="Calibri" w:hAnsi="Calibri"/>
                <w:color w:val="000000"/>
              </w:rPr>
              <w:t>Insertion Sort</w:t>
            </w:r>
          </w:p>
        </w:tc>
        <w:tc>
          <w:tcPr>
            <w:tcW w:w="1558" w:type="dxa"/>
            <w:shd w:val="clear" w:color="auto" w:fill="FFFF00"/>
            <w:vAlign w:val="bottom"/>
          </w:tcPr>
          <w:p w:rsidR="006F4B5C" w:rsidRDefault="006F4B5C">
            <w:pPr>
              <w:jc w:val="right"/>
              <w:rPr>
                <w:rFonts w:ascii="Calibri" w:hAnsi="Calibri"/>
                <w:color w:val="000000"/>
              </w:rPr>
            </w:pPr>
            <w:r>
              <w:rPr>
                <w:rFonts w:ascii="Calibri" w:hAnsi="Calibri"/>
                <w:color w:val="000000"/>
              </w:rPr>
              <w:t>6445</w:t>
            </w:r>
          </w:p>
        </w:tc>
        <w:tc>
          <w:tcPr>
            <w:tcW w:w="1558" w:type="dxa"/>
            <w:shd w:val="clear" w:color="auto" w:fill="FFFF00"/>
            <w:vAlign w:val="bottom"/>
          </w:tcPr>
          <w:p w:rsidR="006F4B5C" w:rsidRDefault="006F4B5C">
            <w:pPr>
              <w:jc w:val="right"/>
              <w:rPr>
                <w:rFonts w:ascii="Calibri" w:hAnsi="Calibri"/>
                <w:color w:val="000000"/>
              </w:rPr>
            </w:pPr>
            <w:r>
              <w:rPr>
                <w:rFonts w:ascii="Calibri" w:hAnsi="Calibri"/>
                <w:color w:val="000000"/>
              </w:rPr>
              <w:t>6484</w:t>
            </w:r>
          </w:p>
        </w:tc>
        <w:tc>
          <w:tcPr>
            <w:tcW w:w="1558" w:type="dxa"/>
            <w:shd w:val="clear" w:color="auto" w:fill="FFFF00"/>
            <w:vAlign w:val="bottom"/>
          </w:tcPr>
          <w:p w:rsidR="006F4B5C" w:rsidRDefault="006F4B5C">
            <w:pPr>
              <w:jc w:val="right"/>
              <w:rPr>
                <w:rFonts w:ascii="Calibri" w:hAnsi="Calibri"/>
                <w:color w:val="000000"/>
              </w:rPr>
            </w:pPr>
            <w:r>
              <w:rPr>
                <w:rFonts w:ascii="Calibri" w:hAnsi="Calibri"/>
                <w:color w:val="000000"/>
              </w:rPr>
              <w:t>6451</w:t>
            </w:r>
          </w:p>
        </w:tc>
        <w:tc>
          <w:tcPr>
            <w:tcW w:w="1558" w:type="dxa"/>
            <w:shd w:val="clear" w:color="auto" w:fill="FFFF00"/>
            <w:vAlign w:val="bottom"/>
          </w:tcPr>
          <w:p w:rsidR="006F4B5C" w:rsidRDefault="006F4B5C">
            <w:pPr>
              <w:jc w:val="right"/>
              <w:rPr>
                <w:rFonts w:ascii="Calibri" w:hAnsi="Calibri"/>
                <w:color w:val="000000"/>
              </w:rPr>
            </w:pPr>
            <w:r>
              <w:rPr>
                <w:rFonts w:ascii="Calibri" w:hAnsi="Calibri"/>
                <w:color w:val="000000"/>
              </w:rPr>
              <w:t>6460</w:t>
            </w:r>
          </w:p>
        </w:tc>
      </w:tr>
      <w:tr w:rsidR="006F4B5C" w:rsidTr="006F4B5C">
        <w:tc>
          <w:tcPr>
            <w:tcW w:w="1788" w:type="dxa"/>
            <w:vMerge/>
            <w:shd w:val="clear" w:color="auto" w:fill="FFFF00"/>
            <w:vAlign w:val="center"/>
          </w:tcPr>
          <w:p w:rsidR="006F4B5C" w:rsidRDefault="006F4B5C" w:rsidP="00445CB4">
            <w:pPr>
              <w:rPr>
                <w:rFonts w:ascii="Times New Roman" w:hAnsi="Times New Roman" w:cs="Times New Roman"/>
                <w:sz w:val="24"/>
                <w:szCs w:val="24"/>
              </w:rPr>
            </w:pPr>
          </w:p>
        </w:tc>
        <w:tc>
          <w:tcPr>
            <w:tcW w:w="1556" w:type="dxa"/>
            <w:shd w:val="clear" w:color="auto" w:fill="FFFF00"/>
            <w:vAlign w:val="bottom"/>
          </w:tcPr>
          <w:p w:rsidR="006F4B5C" w:rsidRDefault="006F4B5C" w:rsidP="00445CB4">
            <w:pPr>
              <w:rPr>
                <w:rFonts w:ascii="Times New Roman" w:hAnsi="Times New Roman" w:cs="Times New Roman"/>
                <w:sz w:val="24"/>
                <w:szCs w:val="24"/>
              </w:rPr>
            </w:pPr>
            <w:r>
              <w:rPr>
                <w:rFonts w:ascii="Calibri" w:hAnsi="Calibri"/>
                <w:color w:val="000000"/>
              </w:rPr>
              <w:t>Heap Sort</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7001</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6484</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3421</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5635</w:t>
            </w:r>
          </w:p>
        </w:tc>
      </w:tr>
      <w:tr w:rsidR="006F4B5C" w:rsidRPr="005F74F7" w:rsidTr="006F4B5C">
        <w:tc>
          <w:tcPr>
            <w:tcW w:w="1788" w:type="dxa"/>
            <w:vMerge/>
            <w:shd w:val="clear" w:color="auto" w:fill="FFFF00"/>
            <w:vAlign w:val="center"/>
          </w:tcPr>
          <w:p w:rsidR="006F4B5C" w:rsidRDefault="006F4B5C" w:rsidP="00445CB4">
            <w:pPr>
              <w:rPr>
                <w:rFonts w:ascii="Times New Roman" w:hAnsi="Times New Roman" w:cs="Times New Roman"/>
                <w:sz w:val="24"/>
                <w:szCs w:val="24"/>
              </w:rPr>
            </w:pPr>
          </w:p>
        </w:tc>
        <w:tc>
          <w:tcPr>
            <w:tcW w:w="1556" w:type="dxa"/>
            <w:shd w:val="clear" w:color="auto" w:fill="FFFF00"/>
            <w:vAlign w:val="bottom"/>
          </w:tcPr>
          <w:p w:rsidR="006F4B5C" w:rsidRDefault="006F4B5C" w:rsidP="00445CB4">
            <w:pPr>
              <w:rPr>
                <w:rFonts w:ascii="Times New Roman" w:hAnsi="Times New Roman" w:cs="Times New Roman"/>
                <w:sz w:val="24"/>
                <w:szCs w:val="24"/>
              </w:rPr>
            </w:pPr>
            <w:r>
              <w:rPr>
                <w:rFonts w:ascii="Calibri" w:hAnsi="Calibri"/>
                <w:color w:val="000000"/>
              </w:rPr>
              <w:t>Quick Sort</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3748</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3968</w:t>
            </w:r>
          </w:p>
        </w:tc>
        <w:tc>
          <w:tcPr>
            <w:tcW w:w="1558" w:type="dxa"/>
            <w:shd w:val="clear" w:color="auto" w:fill="FFFF00"/>
            <w:vAlign w:val="bottom"/>
          </w:tcPr>
          <w:p w:rsidR="006F4B5C" w:rsidRDefault="006F4B5C" w:rsidP="00445CB4">
            <w:pPr>
              <w:jc w:val="right"/>
              <w:rPr>
                <w:rFonts w:ascii="Calibri" w:hAnsi="Calibri"/>
                <w:color w:val="000000"/>
              </w:rPr>
            </w:pPr>
            <w:r>
              <w:rPr>
                <w:rFonts w:ascii="Calibri" w:hAnsi="Calibri"/>
                <w:color w:val="000000"/>
              </w:rPr>
              <w:t>6663</w:t>
            </w:r>
          </w:p>
        </w:tc>
        <w:tc>
          <w:tcPr>
            <w:tcW w:w="1558" w:type="dxa"/>
            <w:shd w:val="clear" w:color="auto" w:fill="FFFF00"/>
            <w:vAlign w:val="bottom"/>
          </w:tcPr>
          <w:p w:rsidR="006F4B5C" w:rsidRPr="005F74F7" w:rsidRDefault="006F4B5C" w:rsidP="00445CB4">
            <w:pPr>
              <w:jc w:val="right"/>
              <w:rPr>
                <w:rFonts w:ascii="Calibri" w:hAnsi="Calibri"/>
                <w:color w:val="000000"/>
                <w:highlight w:val="yellow"/>
              </w:rPr>
            </w:pPr>
            <w:r>
              <w:rPr>
                <w:rFonts w:ascii="Calibri" w:hAnsi="Calibri"/>
                <w:color w:val="000000"/>
              </w:rPr>
              <w:t>4793</w:t>
            </w:r>
          </w:p>
        </w:tc>
      </w:tr>
    </w:tbl>
    <w:p w:rsidR="005F74F7" w:rsidRDefault="00C435A3" w:rsidP="00F918B1">
      <w:pPr>
        <w:autoSpaceDE w:val="0"/>
        <w:autoSpaceDN w:val="0"/>
        <w:adjustRightInd w:val="0"/>
        <w:spacing w:after="0" w:line="240" w:lineRule="auto"/>
        <w:rPr>
          <w:rFonts w:ascii="Consolas" w:hAnsi="Consolas" w:cs="Consolas"/>
          <w:color w:val="000000"/>
          <w:sz w:val="20"/>
          <w:szCs w:val="20"/>
        </w:rPr>
      </w:pPr>
      <w:r>
        <w:rPr>
          <w:rFonts w:ascii="Times New Roman" w:hAnsi="Times New Roman" w:cs="Times New Roman"/>
          <w:sz w:val="24"/>
          <w:szCs w:val="24"/>
        </w:rPr>
        <w:lastRenderedPageBreak/>
        <w:t xml:space="preserve">Each experiment used a different text, but we essentially calculated the difference in time using </w:t>
      </w:r>
      <w:proofErr w:type="spellStart"/>
      <w:proofErr w:type="gramStart"/>
      <w:r>
        <w:rPr>
          <w:rFonts w:ascii="Times New Roman" w:hAnsi="Times New Roman" w:cs="Times New Roman"/>
          <w:sz w:val="24"/>
          <w:szCs w:val="24"/>
        </w:rPr>
        <w:t>System.currentT</w:t>
      </w:r>
      <w:r w:rsidR="00502789">
        <w:rPr>
          <w:rFonts w:ascii="Times New Roman" w:hAnsi="Times New Roman" w:cs="Times New Roman"/>
          <w:sz w:val="24"/>
          <w:szCs w:val="24"/>
        </w:rPr>
        <w:t>imeMillis</w:t>
      </w:r>
      <w:proofErr w:type="spellEnd"/>
      <w:r w:rsidR="00502789">
        <w:rPr>
          <w:rFonts w:ascii="Times New Roman" w:hAnsi="Times New Roman" w:cs="Times New Roman"/>
          <w:sz w:val="24"/>
          <w:szCs w:val="24"/>
        </w:rPr>
        <w:t>(</w:t>
      </w:r>
      <w:proofErr w:type="gramEnd"/>
      <w:r w:rsidR="00502789">
        <w:rPr>
          <w:rFonts w:ascii="Times New Roman" w:hAnsi="Times New Roman" w:cs="Times New Roman"/>
          <w:sz w:val="24"/>
          <w:szCs w:val="24"/>
        </w:rPr>
        <w:t xml:space="preserve">) </w:t>
      </w:r>
      <w:r>
        <w:rPr>
          <w:rFonts w:ascii="Times New Roman" w:hAnsi="Times New Roman" w:cs="Times New Roman"/>
          <w:sz w:val="24"/>
          <w:szCs w:val="24"/>
        </w:rPr>
        <w:t>before we began running our code, and after. We then took the difference of the two times and stored those values in our table. We ran 3 trials and took an average to ensure better quality of data.</w:t>
      </w:r>
      <w:r w:rsidR="00845AFD">
        <w:rPr>
          <w:rFonts w:ascii="Times New Roman" w:hAnsi="Times New Roman" w:cs="Times New Roman"/>
          <w:sz w:val="24"/>
          <w:szCs w:val="24"/>
        </w:rPr>
        <w:t xml:space="preserve"> We essentially had 12 blocks of code</w:t>
      </w:r>
      <w:r>
        <w:rPr>
          <w:rFonts w:ascii="Times New Roman" w:hAnsi="Times New Roman" w:cs="Times New Roman"/>
          <w:sz w:val="24"/>
          <w:szCs w:val="24"/>
        </w:rPr>
        <w:t xml:space="preserve">, each one corresponding to a possible combination of </w:t>
      </w:r>
      <w:proofErr w:type="spellStart"/>
      <w:r>
        <w:rPr>
          <w:rFonts w:ascii="Times New Roman" w:hAnsi="Times New Roman" w:cs="Times New Roman"/>
          <w:sz w:val="24"/>
          <w:szCs w:val="24"/>
        </w:rPr>
        <w:t>DataCounter</w:t>
      </w:r>
      <w:proofErr w:type="spellEnd"/>
      <w:r>
        <w:rPr>
          <w:rFonts w:ascii="Times New Roman" w:hAnsi="Times New Roman" w:cs="Times New Roman"/>
          <w:sz w:val="24"/>
          <w:szCs w:val="24"/>
        </w:rPr>
        <w:t xml:space="preserve"> and sorting algorithm which we ran 3 times for each text file/experiment. </w:t>
      </w:r>
    </w:p>
    <w:p w:rsidR="005F74F7" w:rsidRDefault="005F74F7" w:rsidP="00F918B1">
      <w:pPr>
        <w:autoSpaceDE w:val="0"/>
        <w:autoSpaceDN w:val="0"/>
        <w:adjustRightInd w:val="0"/>
        <w:spacing w:after="0" w:line="240" w:lineRule="auto"/>
        <w:rPr>
          <w:rFonts w:ascii="Consolas" w:hAnsi="Consolas" w:cs="Consolas"/>
          <w:color w:val="000000"/>
          <w:sz w:val="20"/>
          <w:szCs w:val="20"/>
        </w:rPr>
      </w:pPr>
    </w:p>
    <w:p w:rsidR="006F4B5C" w:rsidRDefault="00913AF9" w:rsidP="00F918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Example:</w:t>
      </w:r>
    </w:p>
    <w:p w:rsidR="006F4B5C" w:rsidRDefault="006F4B5C" w:rsidP="00F918B1">
      <w:pPr>
        <w:autoSpaceDE w:val="0"/>
        <w:autoSpaceDN w:val="0"/>
        <w:adjustRightInd w:val="0"/>
        <w:spacing w:after="0" w:line="240" w:lineRule="auto"/>
        <w:rPr>
          <w:rFonts w:ascii="Consolas" w:hAnsi="Consolas" w:cs="Consolas"/>
          <w:color w:val="000000"/>
          <w:sz w:val="20"/>
          <w:szCs w:val="20"/>
        </w:rPr>
      </w:pPr>
    </w:p>
    <w:p w:rsidR="00F918B1" w:rsidRDefault="00845AFD" w:rsidP="00F918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long</w:t>
      </w:r>
      <w:proofErr w:type="gramEnd"/>
      <w:r>
        <w:rPr>
          <w:rFonts w:ascii="Consolas" w:hAnsi="Consolas" w:cs="Consolas"/>
          <w:color w:val="000000"/>
          <w:sz w:val="20"/>
          <w:szCs w:val="20"/>
        </w:rPr>
        <w:t xml:space="preserve"> </w:t>
      </w:r>
      <w:r w:rsidR="00F918B1">
        <w:rPr>
          <w:rFonts w:ascii="Consolas" w:hAnsi="Consolas" w:cs="Consolas"/>
          <w:color w:val="000000"/>
          <w:sz w:val="20"/>
          <w:szCs w:val="20"/>
        </w:rPr>
        <w:t xml:space="preserve">before = </w:t>
      </w:r>
      <w:proofErr w:type="spellStart"/>
      <w:r w:rsidR="00F918B1">
        <w:rPr>
          <w:rFonts w:ascii="Consolas" w:hAnsi="Consolas" w:cs="Consolas"/>
          <w:color w:val="000000"/>
          <w:sz w:val="20"/>
          <w:szCs w:val="20"/>
        </w:rPr>
        <w:t>System.</w:t>
      </w:r>
      <w:r w:rsidR="00F918B1">
        <w:rPr>
          <w:rFonts w:ascii="Consolas" w:hAnsi="Consolas" w:cs="Consolas"/>
          <w:i/>
          <w:iCs/>
          <w:color w:val="000000"/>
          <w:sz w:val="20"/>
          <w:szCs w:val="20"/>
        </w:rPr>
        <w:t>currentTimeMillis</w:t>
      </w:r>
      <w:proofErr w:type="spellEnd"/>
      <w:r w:rsidR="00F918B1">
        <w:rPr>
          <w:rFonts w:ascii="Consolas" w:hAnsi="Consolas" w:cs="Consolas"/>
          <w:color w:val="000000"/>
          <w:sz w:val="20"/>
          <w:szCs w:val="20"/>
        </w:rPr>
        <w:t>();</w:t>
      </w:r>
    </w:p>
    <w:p w:rsidR="00F918B1" w:rsidRDefault="00F918B1" w:rsidP="00F918B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00"/>
          <w:sz w:val="20"/>
          <w:szCs w:val="20"/>
        </w:rPr>
        <w:t>countWords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w:t>
      </w:r>
      <w:r w:rsidR="00845AFD">
        <w:rPr>
          <w:rFonts w:ascii="Consolas" w:hAnsi="Consolas" w:cs="Consolas"/>
          <w:color w:val="2A00FF"/>
          <w:sz w:val="20"/>
          <w:szCs w:val="20"/>
        </w:rPr>
        <w:t>"-b</w:t>
      </w:r>
      <w:r>
        <w:rPr>
          <w:rFonts w:ascii="Consolas" w:hAnsi="Consolas" w:cs="Consolas"/>
          <w:color w:val="2A00FF"/>
          <w:sz w:val="20"/>
          <w:szCs w:val="20"/>
        </w:rPr>
        <w:t>"</w:t>
      </w:r>
      <w:r>
        <w:rPr>
          <w:rFonts w:ascii="Consolas" w:hAnsi="Consolas" w:cs="Consolas"/>
          <w:color w:val="000000"/>
          <w:sz w:val="20"/>
          <w:szCs w:val="20"/>
        </w:rPr>
        <w:t>,</w:t>
      </w:r>
      <w:r w:rsidR="00845AFD">
        <w:rPr>
          <w:rFonts w:ascii="Consolas" w:hAnsi="Consolas" w:cs="Consolas"/>
          <w:color w:val="2A00FF"/>
          <w:sz w:val="20"/>
          <w:szCs w:val="20"/>
        </w:rPr>
        <w:t>"-i</w:t>
      </w:r>
      <w:r>
        <w:rPr>
          <w:rFonts w:ascii="Consolas" w:hAnsi="Consolas" w:cs="Consolas"/>
          <w:color w:val="2A00FF"/>
          <w:sz w:val="20"/>
          <w:szCs w:val="20"/>
        </w:rPr>
        <w:t>s"</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[2]});</w:t>
      </w:r>
      <w:r w:rsidR="00845AFD">
        <w:rPr>
          <w:rFonts w:ascii="Consolas" w:hAnsi="Consolas" w:cs="Consolas"/>
          <w:color w:val="000000"/>
          <w:sz w:val="20"/>
          <w:szCs w:val="20"/>
        </w:rPr>
        <w:t xml:space="preserve"> //</w:t>
      </w:r>
      <w:proofErr w:type="spellStart"/>
      <w:r w:rsidR="00845AFD">
        <w:rPr>
          <w:rFonts w:ascii="Consolas" w:hAnsi="Consolas" w:cs="Consolas"/>
          <w:color w:val="000000"/>
          <w:sz w:val="20"/>
          <w:szCs w:val="20"/>
        </w:rPr>
        <w:t>args</w:t>
      </w:r>
      <w:proofErr w:type="spellEnd"/>
      <w:r w:rsidR="00845AFD">
        <w:rPr>
          <w:rFonts w:ascii="Consolas" w:hAnsi="Consolas" w:cs="Consolas"/>
          <w:color w:val="000000"/>
          <w:sz w:val="20"/>
          <w:szCs w:val="20"/>
        </w:rPr>
        <w:t xml:space="preserve">[2] is the file name </w:t>
      </w:r>
    </w:p>
    <w:p w:rsidR="00F918B1" w:rsidRDefault="00845AFD" w:rsidP="00F918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long</w:t>
      </w:r>
      <w:proofErr w:type="gramEnd"/>
      <w:r>
        <w:rPr>
          <w:rFonts w:ascii="Consolas" w:hAnsi="Consolas" w:cs="Consolas"/>
          <w:color w:val="000000"/>
          <w:sz w:val="20"/>
          <w:szCs w:val="20"/>
        </w:rPr>
        <w:t xml:space="preserve"> </w:t>
      </w:r>
      <w:r w:rsidR="00F918B1">
        <w:rPr>
          <w:rFonts w:ascii="Consolas" w:hAnsi="Consolas" w:cs="Consolas"/>
          <w:color w:val="000000"/>
          <w:sz w:val="20"/>
          <w:szCs w:val="20"/>
        </w:rPr>
        <w:t xml:space="preserve">after = </w:t>
      </w:r>
      <w:proofErr w:type="spellStart"/>
      <w:r w:rsidR="00F918B1">
        <w:rPr>
          <w:rFonts w:ascii="Consolas" w:hAnsi="Consolas" w:cs="Consolas"/>
          <w:color w:val="000000"/>
          <w:sz w:val="20"/>
          <w:szCs w:val="20"/>
        </w:rPr>
        <w:t>System.</w:t>
      </w:r>
      <w:r w:rsidR="00F918B1">
        <w:rPr>
          <w:rFonts w:ascii="Consolas" w:hAnsi="Consolas" w:cs="Consolas"/>
          <w:i/>
          <w:iCs/>
          <w:color w:val="000000"/>
          <w:sz w:val="20"/>
          <w:szCs w:val="20"/>
        </w:rPr>
        <w:t>currentTimeMillis</w:t>
      </w:r>
      <w:proofErr w:type="spellEnd"/>
      <w:r w:rsidR="00F918B1">
        <w:rPr>
          <w:rFonts w:ascii="Consolas" w:hAnsi="Consolas" w:cs="Consolas"/>
          <w:color w:val="000000"/>
          <w:sz w:val="20"/>
          <w:szCs w:val="20"/>
        </w:rPr>
        <w:t>();</w:t>
      </w:r>
    </w:p>
    <w:p w:rsidR="00F918B1" w:rsidRDefault="00F918B1" w:rsidP="00F918B1">
      <w:pPr>
        <w:spacing w:after="0"/>
        <w:rPr>
          <w:rFonts w:ascii="Times New Roman" w:hAnsi="Times New Roman" w:cs="Times New Roman"/>
          <w:sz w:val="24"/>
          <w:szCs w:val="24"/>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after-before);</w:t>
      </w:r>
    </w:p>
    <w:p w:rsidR="00F918B1" w:rsidRDefault="00F918B1" w:rsidP="00061F19">
      <w:pPr>
        <w:spacing w:after="0"/>
        <w:rPr>
          <w:rFonts w:ascii="Times New Roman" w:hAnsi="Times New Roman" w:cs="Times New Roman"/>
          <w:sz w:val="24"/>
          <w:szCs w:val="24"/>
        </w:rPr>
      </w:pPr>
    </w:p>
    <w:p w:rsidR="00061F19" w:rsidRPr="00061F19" w:rsidRDefault="00061F19" w:rsidP="00061F19">
      <w:pPr>
        <w:spacing w:after="0"/>
        <w:rPr>
          <w:rFonts w:ascii="Times New Roman" w:hAnsi="Times New Roman" w:cs="Times New Roman"/>
          <w:sz w:val="24"/>
          <w:szCs w:val="24"/>
        </w:rPr>
      </w:pPr>
    </w:p>
    <w:p w:rsidR="00A4331D"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10.</w:t>
      </w:r>
    </w:p>
    <w:p w:rsidR="00061F19" w:rsidRDefault="00A4331D" w:rsidP="00A4331D">
      <w:pPr>
        <w:spacing w:after="0"/>
        <w:jc w:val="center"/>
        <w:rPr>
          <w:rFonts w:ascii="Times New Roman" w:hAnsi="Times New Roman" w:cs="Times New Roman"/>
          <w:sz w:val="24"/>
          <w:szCs w:val="24"/>
        </w:rPr>
      </w:pPr>
      <w:r>
        <w:rPr>
          <w:noProof/>
        </w:rPr>
        <w:drawing>
          <wp:inline distT="0" distB="0" distL="0" distR="0" wp14:anchorId="032869FE" wp14:editId="4076DF02">
            <wp:extent cx="5029200" cy="3638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1F19" w:rsidRDefault="00061F19" w:rsidP="00061F19">
      <w:pPr>
        <w:spacing w:after="0"/>
        <w:rPr>
          <w:rFonts w:ascii="Times New Roman" w:hAnsi="Times New Roman" w:cs="Times New Roman"/>
          <w:sz w:val="24"/>
          <w:szCs w:val="24"/>
        </w:rPr>
      </w:pPr>
    </w:p>
    <w:p w:rsidR="00552485" w:rsidRDefault="00552485" w:rsidP="00061F19">
      <w:pPr>
        <w:spacing w:after="0"/>
        <w:rPr>
          <w:rFonts w:ascii="Times New Roman" w:hAnsi="Times New Roman" w:cs="Times New Roman"/>
          <w:sz w:val="24"/>
          <w:szCs w:val="24"/>
        </w:rPr>
      </w:pPr>
    </w:p>
    <w:p w:rsidR="003C49B1" w:rsidRDefault="007E00B6" w:rsidP="003C49B1">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For this experiment we created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that decremented by 50 on each iteration of the loop and started at 5000 (the approximate number of unique words in hamlet.txt). We then plotted the running times relative to K. Our fastest sor</w:t>
      </w:r>
      <w:r w:rsidR="00502789">
        <w:rPr>
          <w:rFonts w:ascii="Times New Roman" w:hAnsi="Times New Roman" w:cs="Times New Roman"/>
          <w:sz w:val="24"/>
          <w:szCs w:val="24"/>
        </w:rPr>
        <w:t xml:space="preserve">ting algorithm is quicksort and, from question 9, </w:t>
      </w:r>
      <w:r>
        <w:rPr>
          <w:rFonts w:ascii="Times New Roman" w:hAnsi="Times New Roman" w:cs="Times New Roman"/>
          <w:sz w:val="24"/>
          <w:szCs w:val="24"/>
        </w:rPr>
        <w:t xml:space="preserve">quicksort is fastest when using a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so we plotted that average on our graph as well. As K grows </w:t>
      </w:r>
      <w:proofErr w:type="spellStart"/>
      <w:r>
        <w:rPr>
          <w:rFonts w:ascii="Times New Roman" w:hAnsi="Times New Roman" w:cs="Times New Roman"/>
          <w:sz w:val="24"/>
          <w:szCs w:val="24"/>
        </w:rPr>
        <w:t>topK</w:t>
      </w:r>
      <w:proofErr w:type="spellEnd"/>
      <w:r>
        <w:rPr>
          <w:rFonts w:ascii="Times New Roman" w:hAnsi="Times New Roman" w:cs="Times New Roman"/>
          <w:sz w:val="24"/>
          <w:szCs w:val="24"/>
        </w:rPr>
        <w:t xml:space="preserve"> also grows and after a certain threshold </w:t>
      </w:r>
      <w:proofErr w:type="spellStart"/>
      <w:r>
        <w:rPr>
          <w:rFonts w:ascii="Times New Roman" w:hAnsi="Times New Roman" w:cs="Times New Roman"/>
          <w:sz w:val="24"/>
          <w:szCs w:val="24"/>
        </w:rPr>
        <w:t>topK</w:t>
      </w:r>
      <w:proofErr w:type="spellEnd"/>
      <w:r>
        <w:rPr>
          <w:rFonts w:ascii="Times New Roman" w:hAnsi="Times New Roman" w:cs="Times New Roman"/>
          <w:sz w:val="24"/>
          <w:szCs w:val="24"/>
        </w:rPr>
        <w:t xml:space="preserve"> is slower than our </w:t>
      </w:r>
      <w:proofErr w:type="spellStart"/>
      <w:proofErr w:type="gramStart"/>
      <w:r>
        <w:rPr>
          <w:rFonts w:ascii="Times New Roman" w:hAnsi="Times New Roman" w:cs="Times New Roman"/>
          <w:sz w:val="24"/>
          <w:szCs w:val="24"/>
        </w:rPr>
        <w:t>nlog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 algorithm. We attributed the initial large running time to caching (since our for loop starts with K </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n </w:t>
      </w:r>
      <w:r>
        <w:rPr>
          <w:rFonts w:ascii="Times New Roman" w:hAnsi="Times New Roman" w:cs="Times New Roman"/>
          <w:sz w:val="24"/>
          <w:szCs w:val="24"/>
        </w:rPr>
        <w:t xml:space="preserve">elements then decrements to k = 0). Since our </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(n) approach becomes faster after a certain K, we could modify </w:t>
      </w:r>
      <w:proofErr w:type="spellStart"/>
      <w:r>
        <w:rPr>
          <w:rFonts w:ascii="Times New Roman" w:hAnsi="Times New Roman" w:cs="Times New Roman"/>
          <w:sz w:val="24"/>
          <w:szCs w:val="24"/>
        </w:rPr>
        <w:t>topK</w:t>
      </w:r>
      <w:proofErr w:type="spellEnd"/>
      <w:r>
        <w:rPr>
          <w:rFonts w:ascii="Times New Roman" w:hAnsi="Times New Roman" w:cs="Times New Roman"/>
          <w:sz w:val="24"/>
          <w:szCs w:val="24"/>
        </w:rPr>
        <w:t xml:space="preserve"> to use an </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(n) algorithm </w:t>
      </w:r>
      <w:r w:rsidR="003C49B1">
        <w:rPr>
          <w:rFonts w:ascii="Times New Roman" w:hAnsi="Times New Roman" w:cs="Times New Roman"/>
          <w:sz w:val="24"/>
          <w:szCs w:val="24"/>
        </w:rPr>
        <w:t xml:space="preserve">if K is greater than or equal to </w:t>
      </w:r>
      <w:r>
        <w:rPr>
          <w:rFonts w:ascii="Times New Roman" w:hAnsi="Times New Roman" w:cs="Times New Roman"/>
          <w:sz w:val="24"/>
          <w:szCs w:val="24"/>
        </w:rPr>
        <w:t xml:space="preserve">some predefined x. </w:t>
      </w:r>
    </w:p>
    <w:p w:rsidR="00552485" w:rsidRPr="003C49B1" w:rsidRDefault="00861D2C" w:rsidP="003C49B1">
      <w:pPr>
        <w:spacing w:after="0"/>
        <w:rPr>
          <w:rFonts w:ascii="Times New Roman" w:eastAsiaTheme="minorEastAsia" w:hAnsi="Times New Roman" w:cs="Times New Roman"/>
          <w:sz w:val="24"/>
          <w:szCs w:val="24"/>
        </w:rPr>
      </w:pPr>
      <w:r>
        <w:rPr>
          <w:rFonts w:ascii="Times New Roman" w:hAnsi="Times New Roman" w:cs="Times New Roman"/>
          <w:color w:val="000000"/>
          <w:sz w:val="24"/>
          <w:szCs w:val="24"/>
        </w:rPr>
        <w:lastRenderedPageBreak/>
        <w:t>Example-</w:t>
      </w:r>
    </w:p>
    <w:p w:rsidR="00552485" w:rsidRDefault="00552485" w:rsidP="0055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52485" w:rsidRDefault="00552485" w:rsidP="0055248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5000;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- 50 ) {</w:t>
      </w:r>
    </w:p>
    <w:p w:rsid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String f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p>
    <w:p w:rsid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before = </w:t>
      </w:r>
      <w:proofErr w:type="spellStart"/>
      <w:r>
        <w:rPr>
          <w:rFonts w:ascii="Consolas" w:hAnsi="Consolas" w:cs="Consolas"/>
          <w:color w:val="000000"/>
          <w:sz w:val="20"/>
          <w:szCs w:val="20"/>
        </w:rPr>
        <w:t>System.</w:t>
      </w:r>
      <w:r>
        <w:rPr>
          <w:rFonts w:ascii="Consolas" w:hAnsi="Consolas" w:cs="Consolas"/>
          <w:i/>
          <w:iCs/>
          <w:color w:val="000000"/>
          <w:sz w:val="20"/>
          <w:szCs w:val="20"/>
          <w:highlight w:val="lightGray"/>
        </w:rPr>
        <w:t>currentTimeMillis</w:t>
      </w:r>
      <w:proofErr w:type="spellEnd"/>
      <w:r>
        <w:rPr>
          <w:rFonts w:ascii="Consolas" w:hAnsi="Consolas" w:cs="Consolas"/>
          <w:color w:val="000000"/>
          <w:sz w:val="20"/>
          <w:szCs w:val="20"/>
        </w:rPr>
        <w:t>();</w:t>
      </w:r>
    </w:p>
    <w:p w:rsid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countWords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"-h"</w:t>
      </w:r>
      <w:r>
        <w:rPr>
          <w:rFonts w:ascii="Consolas" w:hAnsi="Consolas" w:cs="Consolas"/>
          <w:color w:val="000000"/>
          <w:sz w:val="20"/>
          <w:szCs w:val="20"/>
        </w:rPr>
        <w:t>,</w:t>
      </w:r>
      <w:r>
        <w:rPr>
          <w:rFonts w:ascii="Consolas" w:hAnsi="Consolas" w:cs="Consolas"/>
          <w:color w:val="2A00FF"/>
          <w:sz w:val="20"/>
          <w:szCs w:val="20"/>
        </w:rPr>
        <w:t>"-k"</w:t>
      </w:r>
      <w:r>
        <w:rPr>
          <w:rFonts w:ascii="Consolas" w:hAnsi="Consolas" w:cs="Consolas"/>
          <w:color w:val="000000"/>
          <w:sz w:val="20"/>
          <w:szCs w:val="20"/>
        </w:rPr>
        <w:t xml:space="preserve">, f,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[2]});</w:t>
      </w:r>
    </w:p>
    <w:p w:rsid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after = </w:t>
      </w:r>
      <w:proofErr w:type="spellStart"/>
      <w:r>
        <w:rPr>
          <w:rFonts w:ascii="Consolas" w:hAnsi="Consolas" w:cs="Consolas"/>
          <w:color w:val="000000"/>
          <w:sz w:val="20"/>
          <w:szCs w:val="20"/>
        </w:rPr>
        <w:t>System.</w:t>
      </w:r>
      <w:r>
        <w:rPr>
          <w:rFonts w:ascii="Consolas" w:hAnsi="Consolas" w:cs="Consolas"/>
          <w:i/>
          <w:iCs/>
          <w:color w:val="000000"/>
          <w:sz w:val="20"/>
          <w:szCs w:val="20"/>
          <w:highlight w:val="lightGray"/>
        </w:rPr>
        <w:t>currentTimeMillis</w:t>
      </w:r>
      <w:proofErr w:type="spellEnd"/>
      <w:r>
        <w:rPr>
          <w:rFonts w:ascii="Consolas" w:hAnsi="Consolas" w:cs="Consolas"/>
          <w:color w:val="000000"/>
          <w:sz w:val="20"/>
          <w:szCs w:val="20"/>
        </w:rPr>
        <w:t>();</w:t>
      </w:r>
    </w:p>
    <w:p w:rsid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after-before); </w:t>
      </w:r>
    </w:p>
    <w:p w:rsidR="00552485" w:rsidRPr="00552485" w:rsidRDefault="00552485" w:rsidP="005524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331D" w:rsidRDefault="00A4331D" w:rsidP="00061F19">
      <w:pPr>
        <w:spacing w:after="0"/>
        <w:rPr>
          <w:rFonts w:ascii="Times New Roman" w:hAnsi="Times New Roman" w:cs="Times New Roman"/>
          <w:sz w:val="24"/>
          <w:szCs w:val="24"/>
        </w:rPr>
      </w:pPr>
    </w:p>
    <w:p w:rsidR="003C49B1" w:rsidRPr="00061F19" w:rsidRDefault="003C49B1" w:rsidP="00061F19">
      <w:pPr>
        <w:spacing w:after="0"/>
        <w:rPr>
          <w:rFonts w:ascii="Times New Roman" w:hAnsi="Times New Roman" w:cs="Times New Roman"/>
          <w:sz w:val="24"/>
          <w:szCs w:val="24"/>
        </w:rPr>
      </w:pPr>
    </w:p>
    <w:p w:rsidR="00082807" w:rsidRDefault="00061F19" w:rsidP="00D170C6">
      <w:pPr>
        <w:autoSpaceDE w:val="0"/>
        <w:autoSpaceDN w:val="0"/>
        <w:adjustRightInd w:val="0"/>
        <w:spacing w:after="0" w:line="240" w:lineRule="auto"/>
        <w:rPr>
          <w:rFonts w:ascii="Consolas" w:hAnsi="Consolas" w:cs="Consolas"/>
          <w:sz w:val="20"/>
          <w:szCs w:val="20"/>
        </w:rPr>
      </w:pPr>
      <w:r w:rsidRPr="00061F19">
        <w:rPr>
          <w:rFonts w:ascii="Times New Roman" w:hAnsi="Times New Roman" w:cs="Times New Roman"/>
          <w:sz w:val="24"/>
          <w:szCs w:val="24"/>
        </w:rPr>
        <w:t>11.</w:t>
      </w:r>
      <w:r w:rsidR="00D170C6">
        <w:rPr>
          <w:rFonts w:ascii="Times New Roman" w:hAnsi="Times New Roman" w:cs="Times New Roman"/>
          <w:sz w:val="24"/>
          <w:szCs w:val="24"/>
        </w:rPr>
        <w:t xml:space="preserve"> </w:t>
      </w:r>
    </w:p>
    <w:tbl>
      <w:tblPr>
        <w:tblStyle w:val="TableGrid"/>
        <w:tblW w:w="0" w:type="auto"/>
        <w:tblInd w:w="738" w:type="dxa"/>
        <w:tblLook w:val="04A0" w:firstRow="1" w:lastRow="0" w:firstColumn="1" w:lastColumn="0" w:noHBand="0" w:noVBand="1"/>
      </w:tblPr>
      <w:tblGrid>
        <w:gridCol w:w="2274"/>
        <w:gridCol w:w="2046"/>
        <w:gridCol w:w="3600"/>
      </w:tblGrid>
      <w:tr w:rsidR="00082807" w:rsidTr="00082807">
        <w:tc>
          <w:tcPr>
            <w:tcW w:w="2274" w:type="dxa"/>
          </w:tcPr>
          <w:p w:rsidR="00082807" w:rsidRPr="00082807" w:rsidRDefault="00082807" w:rsidP="00D170C6">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Text 1</w:t>
            </w:r>
          </w:p>
        </w:tc>
        <w:tc>
          <w:tcPr>
            <w:tcW w:w="2046" w:type="dxa"/>
          </w:tcPr>
          <w:p w:rsidR="00082807" w:rsidRPr="00082807" w:rsidRDefault="00082807" w:rsidP="00D170C6">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Text 2</w:t>
            </w:r>
          </w:p>
        </w:tc>
        <w:tc>
          <w:tcPr>
            <w:tcW w:w="3600" w:type="dxa"/>
          </w:tcPr>
          <w:p w:rsidR="00082807" w:rsidRPr="00082807" w:rsidRDefault="00082807" w:rsidP="00D170C6">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Correlation</w:t>
            </w:r>
          </w:p>
        </w:tc>
      </w:tr>
      <w:tr w:rsidR="00082807" w:rsidTr="00082807">
        <w:tc>
          <w:tcPr>
            <w:tcW w:w="2274"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Othello</w:t>
            </w:r>
          </w:p>
        </w:tc>
        <w:tc>
          <w:tcPr>
            <w:tcW w:w="2046"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Hamlet</w:t>
            </w:r>
          </w:p>
        </w:tc>
        <w:tc>
          <w:tcPr>
            <w:tcW w:w="3600"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1.7647691627533388E-4</w:t>
            </w:r>
          </w:p>
        </w:tc>
      </w:tr>
      <w:tr w:rsidR="00082807" w:rsidTr="00082807">
        <w:tc>
          <w:tcPr>
            <w:tcW w:w="2274"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Romeo &amp; Juliet</w:t>
            </w:r>
          </w:p>
        </w:tc>
        <w:tc>
          <w:tcPr>
            <w:tcW w:w="2046"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Hamlet</w:t>
            </w:r>
          </w:p>
        </w:tc>
        <w:tc>
          <w:tcPr>
            <w:tcW w:w="3600"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2.620455785497559E-4</w:t>
            </w:r>
          </w:p>
        </w:tc>
      </w:tr>
      <w:tr w:rsidR="00082807" w:rsidTr="00082807">
        <w:tc>
          <w:tcPr>
            <w:tcW w:w="2274"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Macbeth</w:t>
            </w:r>
          </w:p>
        </w:tc>
        <w:tc>
          <w:tcPr>
            <w:tcW w:w="2046"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Hamlet</w:t>
            </w:r>
          </w:p>
        </w:tc>
        <w:tc>
          <w:tcPr>
            <w:tcW w:w="3600"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1.8931214147456797E-4</w:t>
            </w:r>
          </w:p>
        </w:tc>
      </w:tr>
      <w:tr w:rsidR="00082807" w:rsidTr="00082807">
        <w:tc>
          <w:tcPr>
            <w:tcW w:w="2274"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 xml:space="preserve">The </w:t>
            </w:r>
            <w:proofErr w:type="spellStart"/>
            <w:r w:rsidRPr="00082807">
              <w:rPr>
                <w:rFonts w:ascii="Times New Roman" w:hAnsi="Times New Roman" w:cs="Times New Roman"/>
                <w:sz w:val="24"/>
                <w:szCs w:val="24"/>
              </w:rPr>
              <w:t>Temptest</w:t>
            </w:r>
            <w:proofErr w:type="spellEnd"/>
          </w:p>
        </w:tc>
        <w:tc>
          <w:tcPr>
            <w:tcW w:w="2046"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Hamlet</w:t>
            </w:r>
          </w:p>
        </w:tc>
        <w:tc>
          <w:tcPr>
            <w:tcW w:w="3600" w:type="dxa"/>
          </w:tcPr>
          <w:p w:rsidR="00082807" w:rsidRPr="00082807" w:rsidRDefault="00082807" w:rsidP="00D170C6">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2.669301347631808E-4</w:t>
            </w:r>
          </w:p>
        </w:tc>
      </w:tr>
    </w:tbl>
    <w:p w:rsidR="00D170C6" w:rsidRPr="00D43598" w:rsidRDefault="00D43598" w:rsidP="00061F19">
      <w:pPr>
        <w:spacing w:after="0"/>
        <w:rPr>
          <w:rFonts w:ascii="Times New Roman" w:hAnsi="Times New Roman" w:cs="Times New Roman"/>
          <w:b/>
          <w:color w:val="000000"/>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Pr="00D43598">
        <w:rPr>
          <w:rFonts w:ascii="Times New Roman" w:hAnsi="Times New Roman" w:cs="Times New Roman"/>
          <w:b/>
          <w:color w:val="000000"/>
          <w:sz w:val="24"/>
          <w:szCs w:val="24"/>
        </w:rPr>
        <w:t>Average:</w:t>
      </w:r>
      <w:r>
        <w:rPr>
          <w:rFonts w:ascii="Times New Roman" w:hAnsi="Times New Roman" w:cs="Times New Roman"/>
          <w:b/>
          <w:color w:val="000000"/>
          <w:sz w:val="24"/>
          <w:szCs w:val="24"/>
        </w:rPr>
        <w:t xml:space="preserve">   3.58E-4</w:t>
      </w:r>
    </w:p>
    <w:p w:rsidR="00082807" w:rsidRDefault="00082807" w:rsidP="00061F19">
      <w:pPr>
        <w:spacing w:after="0"/>
        <w:rPr>
          <w:rFonts w:ascii="Consolas" w:hAnsi="Consolas" w:cs="Consolas"/>
          <w:color w:val="000000"/>
          <w:sz w:val="20"/>
          <w:szCs w:val="20"/>
        </w:rPr>
      </w:pPr>
    </w:p>
    <w:tbl>
      <w:tblPr>
        <w:tblStyle w:val="TableGrid"/>
        <w:tblW w:w="0" w:type="auto"/>
        <w:tblInd w:w="738" w:type="dxa"/>
        <w:tblLook w:val="04A0" w:firstRow="1" w:lastRow="0" w:firstColumn="1" w:lastColumn="0" w:noHBand="0" w:noVBand="1"/>
      </w:tblPr>
      <w:tblGrid>
        <w:gridCol w:w="2274"/>
        <w:gridCol w:w="2046"/>
        <w:gridCol w:w="3600"/>
      </w:tblGrid>
      <w:tr w:rsidR="00082807" w:rsidTr="00082807">
        <w:tc>
          <w:tcPr>
            <w:tcW w:w="2274" w:type="dxa"/>
          </w:tcPr>
          <w:p w:rsidR="00082807" w:rsidRPr="00082807" w:rsidRDefault="00082807" w:rsidP="00445CB4">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Text 1</w:t>
            </w:r>
          </w:p>
        </w:tc>
        <w:tc>
          <w:tcPr>
            <w:tcW w:w="2046" w:type="dxa"/>
          </w:tcPr>
          <w:p w:rsidR="00082807" w:rsidRPr="00082807" w:rsidRDefault="00082807" w:rsidP="00445CB4">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Text 2</w:t>
            </w:r>
          </w:p>
        </w:tc>
        <w:tc>
          <w:tcPr>
            <w:tcW w:w="3600" w:type="dxa"/>
          </w:tcPr>
          <w:p w:rsidR="00082807" w:rsidRPr="00082807" w:rsidRDefault="00082807" w:rsidP="00445CB4">
            <w:pPr>
              <w:autoSpaceDE w:val="0"/>
              <w:autoSpaceDN w:val="0"/>
              <w:adjustRightInd w:val="0"/>
              <w:rPr>
                <w:rFonts w:ascii="Times New Roman" w:hAnsi="Times New Roman" w:cs="Times New Roman"/>
                <w:b/>
                <w:sz w:val="24"/>
                <w:szCs w:val="24"/>
              </w:rPr>
            </w:pPr>
            <w:r w:rsidRPr="00082807">
              <w:rPr>
                <w:rFonts w:ascii="Times New Roman" w:hAnsi="Times New Roman" w:cs="Times New Roman"/>
                <w:b/>
                <w:sz w:val="24"/>
                <w:szCs w:val="24"/>
              </w:rPr>
              <w:t>Correlation</w:t>
            </w:r>
          </w:p>
        </w:tc>
      </w:tr>
      <w:tr w:rsidR="00082807" w:rsidTr="00082807">
        <w:tc>
          <w:tcPr>
            <w:tcW w:w="2274"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Othello</w:t>
            </w:r>
          </w:p>
        </w:tc>
        <w:tc>
          <w:tcPr>
            <w:tcW w:w="2046" w:type="dxa"/>
          </w:tcPr>
          <w:p w:rsidR="00082807" w:rsidRPr="00082807" w:rsidRDefault="00082807" w:rsidP="00445C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New Atlantis</w:t>
            </w:r>
          </w:p>
        </w:tc>
        <w:tc>
          <w:tcPr>
            <w:tcW w:w="3600"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6.687040024769987E-4</w:t>
            </w:r>
          </w:p>
        </w:tc>
      </w:tr>
      <w:tr w:rsidR="00082807" w:rsidTr="00082807">
        <w:tc>
          <w:tcPr>
            <w:tcW w:w="2274"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Romeo &amp; Juliet</w:t>
            </w:r>
          </w:p>
        </w:tc>
        <w:tc>
          <w:tcPr>
            <w:tcW w:w="2046" w:type="dxa"/>
          </w:tcPr>
          <w:p w:rsidR="00082807" w:rsidRPr="00082807" w:rsidRDefault="00082807" w:rsidP="00445C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New Atlantis</w:t>
            </w:r>
          </w:p>
        </w:tc>
        <w:tc>
          <w:tcPr>
            <w:tcW w:w="3600" w:type="dxa"/>
          </w:tcPr>
          <w:p w:rsidR="00082807" w:rsidRPr="00082807" w:rsidRDefault="00082807" w:rsidP="00082807">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7.053996062610786E-4</w:t>
            </w:r>
          </w:p>
        </w:tc>
      </w:tr>
      <w:tr w:rsidR="00082807" w:rsidTr="00082807">
        <w:tc>
          <w:tcPr>
            <w:tcW w:w="2274"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Macbeth</w:t>
            </w:r>
          </w:p>
        </w:tc>
        <w:tc>
          <w:tcPr>
            <w:tcW w:w="2046" w:type="dxa"/>
          </w:tcPr>
          <w:p w:rsidR="00082807" w:rsidRPr="00082807" w:rsidRDefault="00082807" w:rsidP="00445C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New Atlantis</w:t>
            </w:r>
          </w:p>
        </w:tc>
        <w:tc>
          <w:tcPr>
            <w:tcW w:w="3600"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color w:val="000000"/>
                <w:sz w:val="24"/>
                <w:szCs w:val="24"/>
              </w:rPr>
              <w:t>4.7076072984178794E-4</w:t>
            </w:r>
          </w:p>
        </w:tc>
      </w:tr>
      <w:tr w:rsidR="00082807" w:rsidTr="00082807">
        <w:tc>
          <w:tcPr>
            <w:tcW w:w="2274" w:type="dxa"/>
          </w:tcPr>
          <w:p w:rsidR="00082807" w:rsidRPr="00082807" w:rsidRDefault="00082807" w:rsidP="00445CB4">
            <w:pPr>
              <w:autoSpaceDE w:val="0"/>
              <w:autoSpaceDN w:val="0"/>
              <w:adjustRightInd w:val="0"/>
              <w:rPr>
                <w:rFonts w:ascii="Times New Roman" w:hAnsi="Times New Roman" w:cs="Times New Roman"/>
                <w:sz w:val="24"/>
                <w:szCs w:val="24"/>
              </w:rPr>
            </w:pPr>
            <w:r w:rsidRPr="00082807">
              <w:rPr>
                <w:rFonts w:ascii="Times New Roman" w:hAnsi="Times New Roman" w:cs="Times New Roman"/>
                <w:sz w:val="24"/>
                <w:szCs w:val="24"/>
              </w:rPr>
              <w:t xml:space="preserve">The </w:t>
            </w:r>
            <w:proofErr w:type="spellStart"/>
            <w:r w:rsidRPr="00082807">
              <w:rPr>
                <w:rFonts w:ascii="Times New Roman" w:hAnsi="Times New Roman" w:cs="Times New Roman"/>
                <w:sz w:val="24"/>
                <w:szCs w:val="24"/>
              </w:rPr>
              <w:t>Temptest</w:t>
            </w:r>
            <w:proofErr w:type="spellEnd"/>
          </w:p>
        </w:tc>
        <w:tc>
          <w:tcPr>
            <w:tcW w:w="2046" w:type="dxa"/>
          </w:tcPr>
          <w:p w:rsidR="00082807" w:rsidRPr="00082807" w:rsidRDefault="00082807" w:rsidP="00445C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New Atlantis</w:t>
            </w:r>
          </w:p>
        </w:tc>
        <w:tc>
          <w:tcPr>
            <w:tcW w:w="3600" w:type="dxa"/>
          </w:tcPr>
          <w:p w:rsidR="00D43598" w:rsidRPr="00082807" w:rsidRDefault="00D43598" w:rsidP="00D43598">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5.039603559242517E-4</w:t>
            </w:r>
          </w:p>
        </w:tc>
      </w:tr>
    </w:tbl>
    <w:p w:rsidR="00082807" w:rsidRDefault="00D43598" w:rsidP="00D43598">
      <w:pPr>
        <w:autoSpaceDE w:val="0"/>
        <w:autoSpaceDN w:val="0"/>
        <w:adjustRightInd w:val="0"/>
        <w:spacing w:after="0" w:line="240" w:lineRule="auto"/>
        <w:rPr>
          <w:rFonts w:ascii="Consolas" w:hAnsi="Consolas" w:cs="Consolas"/>
          <w:color w:val="000000"/>
          <w:sz w:val="20"/>
          <w:szCs w:val="20"/>
        </w:rPr>
      </w:pPr>
      <w:r>
        <w:rPr>
          <w:rFonts w:ascii="Times New Roman" w:hAnsi="Times New Roman" w:cs="Times New Roman"/>
          <w:b/>
          <w:color w:val="000000"/>
          <w:sz w:val="24"/>
          <w:szCs w:val="24"/>
        </w:rPr>
        <w:t xml:space="preserve">                                                                  </w:t>
      </w:r>
      <w:r w:rsidRPr="00D43598">
        <w:rPr>
          <w:rFonts w:ascii="Times New Roman" w:hAnsi="Times New Roman" w:cs="Times New Roman"/>
          <w:b/>
          <w:color w:val="000000"/>
          <w:sz w:val="24"/>
          <w:szCs w:val="24"/>
        </w:rPr>
        <w:t>Average:</w:t>
      </w:r>
      <w:r>
        <w:rPr>
          <w:rFonts w:ascii="Times New Roman" w:hAnsi="Times New Roman" w:cs="Times New Roman"/>
          <w:b/>
          <w:color w:val="000000"/>
          <w:sz w:val="24"/>
          <w:szCs w:val="24"/>
        </w:rPr>
        <w:t xml:space="preserve">   5.</w:t>
      </w:r>
      <w:r>
        <w:rPr>
          <w:rFonts w:ascii="Times New Roman" w:hAnsi="Times New Roman" w:cs="Times New Roman"/>
          <w:b/>
          <w:color w:val="000000"/>
          <w:sz w:val="24"/>
          <w:szCs w:val="24"/>
        </w:rPr>
        <w:t>8</w:t>
      </w:r>
      <w:r>
        <w:rPr>
          <w:rFonts w:ascii="Times New Roman" w:hAnsi="Times New Roman" w:cs="Times New Roman"/>
          <w:b/>
          <w:color w:val="000000"/>
          <w:sz w:val="24"/>
          <w:szCs w:val="24"/>
        </w:rPr>
        <w:t>7</w:t>
      </w:r>
      <w:r>
        <w:rPr>
          <w:rFonts w:ascii="Times New Roman" w:hAnsi="Times New Roman" w:cs="Times New Roman"/>
          <w:b/>
          <w:color w:val="000000"/>
          <w:sz w:val="24"/>
          <w:szCs w:val="24"/>
        </w:rPr>
        <w:t>E-4</w:t>
      </w:r>
    </w:p>
    <w:p w:rsidR="00082807" w:rsidRDefault="00082807" w:rsidP="00082807">
      <w:pPr>
        <w:autoSpaceDE w:val="0"/>
        <w:autoSpaceDN w:val="0"/>
        <w:adjustRightInd w:val="0"/>
        <w:spacing w:after="0" w:line="240" w:lineRule="auto"/>
        <w:jc w:val="center"/>
        <w:rPr>
          <w:rFonts w:ascii="Times New Roman" w:hAnsi="Times New Roman" w:cs="Times New Roman"/>
          <w:color w:val="000000"/>
          <w:sz w:val="24"/>
          <w:szCs w:val="24"/>
        </w:rPr>
      </w:pPr>
    </w:p>
    <w:p w:rsidR="00D170C6" w:rsidRPr="00082807" w:rsidRDefault="00D170C6" w:rsidP="00082807">
      <w:pPr>
        <w:autoSpaceDE w:val="0"/>
        <w:autoSpaceDN w:val="0"/>
        <w:adjustRightInd w:val="0"/>
        <w:spacing w:after="0" w:line="240" w:lineRule="auto"/>
        <w:jc w:val="center"/>
        <w:rPr>
          <w:rFonts w:ascii="Times New Roman" w:hAnsi="Times New Roman" w:cs="Times New Roman"/>
          <w:b/>
          <w:sz w:val="24"/>
          <w:szCs w:val="24"/>
        </w:rPr>
      </w:pPr>
      <w:r w:rsidRPr="00082807">
        <w:rPr>
          <w:rFonts w:ascii="Times New Roman" w:hAnsi="Times New Roman" w:cs="Times New Roman"/>
          <w:b/>
          <w:color w:val="000000"/>
          <w:sz w:val="24"/>
          <w:szCs w:val="24"/>
        </w:rPr>
        <w:t xml:space="preserve">Hamlet and </w:t>
      </w:r>
      <w:proofErr w:type="gramStart"/>
      <w:r w:rsidRPr="00082807">
        <w:rPr>
          <w:rFonts w:ascii="Times New Roman" w:hAnsi="Times New Roman" w:cs="Times New Roman"/>
          <w:b/>
          <w:color w:val="000000"/>
          <w:sz w:val="24"/>
          <w:szCs w:val="24"/>
        </w:rPr>
        <w:t>T</w:t>
      </w:r>
      <w:r w:rsidR="00082807" w:rsidRPr="00082807">
        <w:rPr>
          <w:rFonts w:ascii="Times New Roman" w:hAnsi="Times New Roman" w:cs="Times New Roman"/>
          <w:b/>
          <w:color w:val="000000"/>
          <w:sz w:val="24"/>
          <w:szCs w:val="24"/>
        </w:rPr>
        <w:t>he</w:t>
      </w:r>
      <w:proofErr w:type="gramEnd"/>
      <w:r w:rsidR="00082807" w:rsidRPr="00082807">
        <w:rPr>
          <w:rFonts w:ascii="Times New Roman" w:hAnsi="Times New Roman" w:cs="Times New Roman"/>
          <w:b/>
          <w:color w:val="000000"/>
          <w:sz w:val="24"/>
          <w:szCs w:val="24"/>
        </w:rPr>
        <w:t xml:space="preserve"> New Atlantis:</w:t>
      </w:r>
      <w:r w:rsidRPr="00082807">
        <w:rPr>
          <w:rFonts w:ascii="Times New Roman" w:hAnsi="Times New Roman" w:cs="Times New Roman"/>
          <w:b/>
          <w:color w:val="000000"/>
          <w:sz w:val="24"/>
          <w:szCs w:val="24"/>
        </w:rPr>
        <w:t xml:space="preserve"> </w:t>
      </w:r>
      <w:r w:rsidRPr="00082807">
        <w:rPr>
          <w:rFonts w:ascii="Times New Roman" w:hAnsi="Times New Roman" w:cs="Times New Roman"/>
          <w:b/>
          <w:color w:val="000000"/>
          <w:sz w:val="24"/>
          <w:szCs w:val="24"/>
        </w:rPr>
        <w:t>5.657273669233964E-4</w:t>
      </w:r>
    </w:p>
    <w:p w:rsidR="00D170C6" w:rsidRDefault="00D170C6" w:rsidP="00061F19">
      <w:pPr>
        <w:spacing w:after="0"/>
        <w:rPr>
          <w:rFonts w:ascii="Consolas" w:hAnsi="Consolas" w:cs="Consolas"/>
          <w:color w:val="000000"/>
          <w:sz w:val="20"/>
          <w:szCs w:val="20"/>
        </w:rPr>
      </w:pPr>
    </w:p>
    <w:p w:rsidR="00082807" w:rsidRDefault="00082807" w:rsidP="00061F19">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w:t>
      </w:r>
      <w:proofErr w:type="spellStart"/>
      <w:r>
        <w:rPr>
          <w:rFonts w:ascii="Times New Roman" w:hAnsi="Times New Roman" w:cs="Times New Roman"/>
          <w:color w:val="000000"/>
          <w:sz w:val="24"/>
          <w:szCs w:val="24"/>
        </w:rPr>
        <w:t>Correlator</w:t>
      </w:r>
      <w:proofErr w:type="spellEnd"/>
      <w:r>
        <w:rPr>
          <w:rFonts w:ascii="Times New Roman" w:hAnsi="Times New Roman" w:cs="Times New Roman"/>
          <w:color w:val="000000"/>
          <w:sz w:val="24"/>
          <w:szCs w:val="24"/>
        </w:rPr>
        <w:t xml:space="preserve"> our experimentation suggests that Shakespeare wrote Shakespeare’s plays under the assumption that Hamlet was undoubtedly written by Shakespeare. Since </w:t>
      </w:r>
      <w:proofErr w:type="spellStart"/>
      <w:r>
        <w:rPr>
          <w:rFonts w:ascii="Times New Roman" w:hAnsi="Times New Roman" w:cs="Times New Roman"/>
          <w:color w:val="000000"/>
          <w:sz w:val="24"/>
          <w:szCs w:val="24"/>
        </w:rPr>
        <w:t>Correlator</w:t>
      </w:r>
      <w:proofErr w:type="spellEnd"/>
      <w:r>
        <w:rPr>
          <w:rFonts w:ascii="Times New Roman" w:hAnsi="Times New Roman" w:cs="Times New Roman"/>
          <w:color w:val="000000"/>
          <w:sz w:val="24"/>
          <w:szCs w:val="24"/>
        </w:rPr>
        <w:t xml:space="preserve"> calculates a running sum of the squared differences of each word’s </w:t>
      </w:r>
      <w:r w:rsidR="00502789">
        <w:rPr>
          <w:rFonts w:ascii="Times New Roman" w:hAnsi="Times New Roman" w:cs="Times New Roman"/>
          <w:color w:val="000000"/>
          <w:sz w:val="24"/>
          <w:szCs w:val="24"/>
        </w:rPr>
        <w:t xml:space="preserve">standardized </w:t>
      </w:r>
      <w:r>
        <w:rPr>
          <w:rFonts w:ascii="Times New Roman" w:hAnsi="Times New Roman" w:cs="Times New Roman"/>
          <w:color w:val="000000"/>
          <w:sz w:val="24"/>
          <w:szCs w:val="24"/>
        </w:rPr>
        <w:t xml:space="preserve">frequency that occurs in both texts, texts that are extremely </w:t>
      </w:r>
      <w:r w:rsidR="00502789">
        <w:rPr>
          <w:rFonts w:ascii="Times New Roman" w:hAnsi="Times New Roman" w:cs="Times New Roman"/>
          <w:color w:val="000000"/>
          <w:sz w:val="24"/>
          <w:szCs w:val="24"/>
        </w:rPr>
        <w:t xml:space="preserve">similar have a correlation </w:t>
      </w:r>
      <w:r>
        <w:rPr>
          <w:rFonts w:ascii="Times New Roman" w:hAnsi="Times New Roman" w:cs="Times New Roman"/>
          <w:color w:val="000000"/>
          <w:sz w:val="24"/>
          <w:szCs w:val="24"/>
        </w:rPr>
        <w:t xml:space="preserve">closer to 0 because they have fewer differences. We gathered several works that were claimed to have been written by Shakespeare and tested to calculate their correlation between The New Atlantis (Bacon) and Hamlet (Shakespeare). </w:t>
      </w:r>
      <w:r w:rsidR="00650733">
        <w:rPr>
          <w:rFonts w:ascii="Times New Roman" w:hAnsi="Times New Roman" w:cs="Times New Roman"/>
          <w:color w:val="000000"/>
          <w:sz w:val="24"/>
          <w:szCs w:val="24"/>
        </w:rPr>
        <w:t xml:space="preserve">From our calculations, for each individual comparison (and thus on average) all of Shakespeare’s “supposed” works resulted in a smaller correlation when compared against Hamlet than when compared against The New Atlantis. This is evidence to support the claim that Shakespeare wrote his own plays. </w:t>
      </w:r>
    </w:p>
    <w:p w:rsidR="00650733" w:rsidRPr="00082807" w:rsidRDefault="00650733" w:rsidP="00061F19">
      <w:pPr>
        <w:spacing w:after="0"/>
        <w:rPr>
          <w:rFonts w:ascii="Times New Roman" w:hAnsi="Times New Roman" w:cs="Times New Roman"/>
          <w:color w:val="000000"/>
          <w:sz w:val="24"/>
          <w:szCs w:val="24"/>
        </w:rPr>
      </w:pP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12</w:t>
      </w:r>
      <w:proofErr w:type="gramStart"/>
      <w:r w:rsidRPr="00061F19">
        <w:rPr>
          <w:rFonts w:ascii="Times New Roman" w:hAnsi="Times New Roman" w:cs="Times New Roman"/>
          <w:sz w:val="24"/>
          <w:szCs w:val="24"/>
        </w:rPr>
        <w:t>.a</w:t>
      </w:r>
      <w:proofErr w:type="gramEnd"/>
      <w:r w:rsidRPr="00061F19">
        <w:rPr>
          <w:rFonts w:ascii="Times New Roman" w:hAnsi="Times New Roman" w:cs="Times New Roman"/>
          <w:sz w:val="24"/>
          <w:szCs w:val="24"/>
        </w:rPr>
        <w:t>.</w:t>
      </w:r>
      <w:r>
        <w:rPr>
          <w:rFonts w:ascii="Times New Roman" w:hAnsi="Times New Roman" w:cs="Times New Roman"/>
          <w:sz w:val="24"/>
          <w:szCs w:val="24"/>
        </w:rPr>
        <w:t>)</w:t>
      </w:r>
      <w:r w:rsidRPr="00061F19">
        <w:rPr>
          <w:rFonts w:ascii="Times New Roman" w:hAnsi="Times New Roman" w:cs="Times New Roman"/>
          <w:sz w:val="24"/>
          <w:szCs w:val="24"/>
        </w:rPr>
        <w:t xml:space="preserve"> We tried to write as much code together in person as we could and we began with first discussing what </w:t>
      </w:r>
      <w:r>
        <w:rPr>
          <w:rFonts w:ascii="Times New Roman" w:hAnsi="Times New Roman" w:cs="Times New Roman"/>
          <w:sz w:val="24"/>
          <w:szCs w:val="24"/>
        </w:rPr>
        <w:t xml:space="preserve">was required of us so that we </w:t>
      </w:r>
      <w:r w:rsidRPr="00061F19">
        <w:rPr>
          <w:rFonts w:ascii="Times New Roman" w:hAnsi="Times New Roman" w:cs="Times New Roman"/>
          <w:sz w:val="24"/>
          <w:szCs w:val="24"/>
        </w:rPr>
        <w:t>understood the problem the same way and there would be no confusion if we had to split up the work later. We the</w:t>
      </w:r>
      <w:r>
        <w:rPr>
          <w:rFonts w:ascii="Times New Roman" w:hAnsi="Times New Roman" w:cs="Times New Roman"/>
          <w:sz w:val="24"/>
          <w:szCs w:val="24"/>
        </w:rPr>
        <w:t xml:space="preserve">n discussed our algorithm and </w:t>
      </w:r>
      <w:r w:rsidRPr="00061F19">
        <w:rPr>
          <w:rFonts w:ascii="Times New Roman" w:hAnsi="Times New Roman" w:cs="Times New Roman"/>
          <w:sz w:val="24"/>
          <w:szCs w:val="24"/>
        </w:rPr>
        <w:t xml:space="preserve">pros/cons in terms of efficiency. Afterwards one of us would type up the code and we would debug together. We wrote </w:t>
      </w:r>
      <w:r>
        <w:rPr>
          <w:rFonts w:ascii="Times New Roman" w:hAnsi="Times New Roman" w:cs="Times New Roman"/>
          <w:sz w:val="24"/>
          <w:szCs w:val="24"/>
        </w:rPr>
        <w:t xml:space="preserve">AVL Tree, String Comparator, </w:t>
      </w:r>
      <w:proofErr w:type="spellStart"/>
      <w:r w:rsidRPr="00061F19">
        <w:rPr>
          <w:rFonts w:ascii="Times New Roman" w:hAnsi="Times New Roman" w:cs="Times New Roman"/>
          <w:sz w:val="24"/>
          <w:szCs w:val="24"/>
        </w:rPr>
        <w:t>Correlator</w:t>
      </w:r>
      <w:proofErr w:type="spellEnd"/>
      <w:r w:rsidRPr="00061F19">
        <w:rPr>
          <w:rFonts w:ascii="Times New Roman" w:hAnsi="Times New Roman" w:cs="Times New Roman"/>
          <w:sz w:val="24"/>
          <w:szCs w:val="24"/>
        </w:rPr>
        <w:t>,</w:t>
      </w:r>
      <w:r w:rsidR="00502789">
        <w:rPr>
          <w:rFonts w:ascii="Times New Roman" w:hAnsi="Times New Roman" w:cs="Times New Roman"/>
          <w:sz w:val="24"/>
          <w:szCs w:val="24"/>
        </w:rPr>
        <w:t xml:space="preserve"> </w:t>
      </w:r>
      <w:proofErr w:type="spellStart"/>
      <w:r w:rsidR="00502789">
        <w:rPr>
          <w:rFonts w:ascii="Times New Roman" w:hAnsi="Times New Roman" w:cs="Times New Roman"/>
          <w:sz w:val="24"/>
          <w:szCs w:val="24"/>
        </w:rPr>
        <w:t>TopKWords</w:t>
      </w:r>
      <w:proofErr w:type="spellEnd"/>
      <w:r w:rsidR="00502789">
        <w:rPr>
          <w:rFonts w:ascii="Times New Roman" w:hAnsi="Times New Roman" w:cs="Times New Roman"/>
          <w:sz w:val="24"/>
          <w:szCs w:val="24"/>
        </w:rPr>
        <w:t>,</w:t>
      </w:r>
      <w:r w:rsidRPr="00061F19">
        <w:rPr>
          <w:rFonts w:ascii="Times New Roman" w:hAnsi="Times New Roman" w:cs="Times New Roman"/>
          <w:sz w:val="24"/>
          <w:szCs w:val="24"/>
        </w:rPr>
        <w:t xml:space="preserve"> and </w:t>
      </w:r>
      <w:proofErr w:type="spellStart"/>
      <w:r w:rsidRPr="00061F19">
        <w:rPr>
          <w:rFonts w:ascii="Times New Roman" w:hAnsi="Times New Roman" w:cs="Times New Roman"/>
          <w:sz w:val="24"/>
          <w:szCs w:val="24"/>
        </w:rPr>
        <w:t>QuickSort</w:t>
      </w:r>
      <w:proofErr w:type="spellEnd"/>
      <w:r w:rsidRPr="00061F19">
        <w:rPr>
          <w:rFonts w:ascii="Times New Roman" w:hAnsi="Times New Roman" w:cs="Times New Roman"/>
          <w:sz w:val="24"/>
          <w:szCs w:val="24"/>
        </w:rPr>
        <w:t xml:space="preserve"> together. The rest of the work was split up amongst the two of us. We found that it </w:t>
      </w:r>
      <w:r w:rsidRPr="00061F19">
        <w:rPr>
          <w:rFonts w:ascii="Times New Roman" w:hAnsi="Times New Roman" w:cs="Times New Roman"/>
          <w:sz w:val="24"/>
          <w:szCs w:val="24"/>
        </w:rPr>
        <w:lastRenderedPageBreak/>
        <w:t>was</w:t>
      </w:r>
      <w:r>
        <w:rPr>
          <w:rFonts w:ascii="Times New Roman" w:hAnsi="Times New Roman" w:cs="Times New Roman"/>
          <w:sz w:val="24"/>
          <w:szCs w:val="24"/>
        </w:rPr>
        <w:t xml:space="preserve"> easier if one of us wrote an </w:t>
      </w:r>
      <w:r w:rsidRPr="00061F19">
        <w:rPr>
          <w:rFonts w:ascii="Times New Roman" w:hAnsi="Times New Roman" w:cs="Times New Roman"/>
          <w:sz w:val="24"/>
          <w:szCs w:val="24"/>
        </w:rPr>
        <w:t>entire class or both of us wrote it together in each other's presence. Otherwise writing the code became very conf</w:t>
      </w:r>
      <w:r>
        <w:rPr>
          <w:rFonts w:ascii="Times New Roman" w:hAnsi="Times New Roman" w:cs="Times New Roman"/>
          <w:sz w:val="24"/>
          <w:szCs w:val="24"/>
        </w:rPr>
        <w:t xml:space="preserve">using and sometimes one of us </w:t>
      </w:r>
      <w:r w:rsidRPr="00061F19">
        <w:rPr>
          <w:rFonts w:ascii="Times New Roman" w:hAnsi="Times New Roman" w:cs="Times New Roman"/>
          <w:sz w:val="24"/>
          <w:szCs w:val="24"/>
        </w:rPr>
        <w:t xml:space="preserve">had trouble interpreting the other's algorithm. We used </w:t>
      </w:r>
      <w:proofErr w:type="spellStart"/>
      <w:r w:rsidRPr="00061F19">
        <w:rPr>
          <w:rFonts w:ascii="Times New Roman" w:hAnsi="Times New Roman" w:cs="Times New Roman"/>
          <w:sz w:val="24"/>
          <w:szCs w:val="24"/>
        </w:rPr>
        <w:t>GitHub</w:t>
      </w:r>
      <w:proofErr w:type="spellEnd"/>
      <w:r w:rsidRPr="00061F19">
        <w:rPr>
          <w:rFonts w:ascii="Times New Roman" w:hAnsi="Times New Roman" w:cs="Times New Roman"/>
          <w:sz w:val="24"/>
          <w:szCs w:val="24"/>
        </w:rPr>
        <w:t xml:space="preserve"> to make sure we had the latest versions of the</w:t>
      </w:r>
      <w:r>
        <w:rPr>
          <w:rFonts w:ascii="Times New Roman" w:hAnsi="Times New Roman" w:cs="Times New Roman"/>
          <w:sz w:val="24"/>
          <w:szCs w:val="24"/>
        </w:rPr>
        <w:t xml:space="preserve"> files and synced after every </w:t>
      </w:r>
      <w:r w:rsidRPr="00061F19">
        <w:rPr>
          <w:rFonts w:ascii="Times New Roman" w:hAnsi="Times New Roman" w:cs="Times New Roman"/>
          <w:sz w:val="24"/>
          <w:szCs w:val="24"/>
        </w:rPr>
        <w:t xml:space="preserve">modification. </w:t>
      </w:r>
    </w:p>
    <w:p w:rsidR="00061F19" w:rsidRPr="00061F19" w:rsidRDefault="00061F19" w:rsidP="00061F19">
      <w:pPr>
        <w:spacing w:after="0"/>
        <w:rPr>
          <w:rFonts w:ascii="Times New Roman" w:hAnsi="Times New Roman" w:cs="Times New Roman"/>
          <w:sz w:val="24"/>
          <w:szCs w:val="24"/>
        </w:rPr>
      </w:pPr>
    </w:p>
    <w:p w:rsid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b.</w:t>
      </w:r>
      <w:r>
        <w:rPr>
          <w:rFonts w:ascii="Times New Roman" w:hAnsi="Times New Roman" w:cs="Times New Roman"/>
          <w:sz w:val="24"/>
          <w:szCs w:val="24"/>
        </w:rPr>
        <w:t>)</w:t>
      </w:r>
      <w:r w:rsidRPr="00061F19">
        <w:rPr>
          <w:rFonts w:ascii="Times New Roman" w:hAnsi="Times New Roman" w:cs="Times New Roman"/>
          <w:sz w:val="24"/>
          <w:szCs w:val="24"/>
        </w:rPr>
        <w:t xml:space="preserve"> Brian wrote all of the testing code because of his background in </w:t>
      </w:r>
      <w:proofErr w:type="spellStart"/>
      <w:r w:rsidRPr="00061F19">
        <w:rPr>
          <w:rFonts w:ascii="Times New Roman" w:hAnsi="Times New Roman" w:cs="Times New Roman"/>
          <w:sz w:val="24"/>
          <w:szCs w:val="24"/>
        </w:rPr>
        <w:t>JUnit</w:t>
      </w:r>
      <w:proofErr w:type="spellEnd"/>
      <w:r w:rsidRPr="00061F19">
        <w:rPr>
          <w:rFonts w:ascii="Times New Roman" w:hAnsi="Times New Roman" w:cs="Times New Roman"/>
          <w:sz w:val="24"/>
          <w:szCs w:val="24"/>
        </w:rPr>
        <w:t xml:space="preserve"> from 331 and I wrote the code for </w:t>
      </w:r>
      <w:proofErr w:type="spellStart"/>
      <w:r w:rsidRPr="00061F19">
        <w:rPr>
          <w:rFonts w:ascii="Times New Roman" w:hAnsi="Times New Roman" w:cs="Times New Roman"/>
          <w:sz w:val="24"/>
          <w:szCs w:val="24"/>
        </w:rPr>
        <w:t>heapsort</w:t>
      </w:r>
      <w:proofErr w:type="spellEnd"/>
      <w:r w:rsidR="00A4331D">
        <w:rPr>
          <w:rFonts w:ascii="Times New Roman" w:hAnsi="Times New Roman" w:cs="Times New Roman"/>
          <w:sz w:val="24"/>
          <w:szCs w:val="24"/>
        </w:rPr>
        <w:t xml:space="preserve">, </w:t>
      </w:r>
      <w:proofErr w:type="spellStart"/>
      <w:r>
        <w:rPr>
          <w:rFonts w:ascii="Times New Roman" w:hAnsi="Times New Roman" w:cs="Times New Roman"/>
          <w:sz w:val="24"/>
          <w:szCs w:val="24"/>
        </w:rPr>
        <w:t>MoveToFrontList</w:t>
      </w:r>
      <w:proofErr w:type="spellEnd"/>
      <w:r>
        <w:rPr>
          <w:rFonts w:ascii="Times New Roman" w:hAnsi="Times New Roman" w:cs="Times New Roman"/>
          <w:sz w:val="24"/>
          <w:szCs w:val="24"/>
        </w:rPr>
        <w:t xml:space="preserve">, </w:t>
      </w:r>
      <w:proofErr w:type="spellStart"/>
      <w:r w:rsidRPr="00061F19">
        <w:rPr>
          <w:rFonts w:ascii="Times New Roman" w:hAnsi="Times New Roman" w:cs="Times New Roman"/>
          <w:sz w:val="24"/>
          <w:szCs w:val="24"/>
        </w:rPr>
        <w:t>FourHeap</w:t>
      </w:r>
      <w:proofErr w:type="spellEnd"/>
      <w:r w:rsidRPr="00061F19">
        <w:rPr>
          <w:rFonts w:ascii="Times New Roman" w:hAnsi="Times New Roman" w:cs="Times New Roman"/>
          <w:sz w:val="24"/>
          <w:szCs w:val="24"/>
        </w:rPr>
        <w:t xml:space="preserve">, </w:t>
      </w:r>
      <w:proofErr w:type="spellStart"/>
      <w:r w:rsidRPr="00061F19">
        <w:rPr>
          <w:rFonts w:ascii="Times New Roman" w:hAnsi="Times New Roman" w:cs="Times New Roman"/>
          <w:sz w:val="24"/>
          <w:szCs w:val="24"/>
        </w:rPr>
        <w:t>Hashtable</w:t>
      </w:r>
      <w:proofErr w:type="spellEnd"/>
      <w:r w:rsidRPr="00061F19">
        <w:rPr>
          <w:rFonts w:ascii="Times New Roman" w:hAnsi="Times New Roman" w:cs="Times New Roman"/>
          <w:sz w:val="24"/>
          <w:szCs w:val="24"/>
        </w:rPr>
        <w:t xml:space="preserve">, </w:t>
      </w:r>
      <w:proofErr w:type="spellStart"/>
      <w:r w:rsidRPr="00061F19">
        <w:rPr>
          <w:rFonts w:ascii="Times New Roman" w:hAnsi="Times New Roman" w:cs="Times New Roman"/>
          <w:sz w:val="24"/>
          <w:szCs w:val="24"/>
        </w:rPr>
        <w:t>StringHasher</w:t>
      </w:r>
      <w:proofErr w:type="spellEnd"/>
      <w:r w:rsidRPr="00061F19">
        <w:rPr>
          <w:rFonts w:ascii="Times New Roman" w:hAnsi="Times New Roman" w:cs="Times New Roman"/>
          <w:sz w:val="24"/>
          <w:szCs w:val="24"/>
        </w:rPr>
        <w:t xml:space="preserve">, and </w:t>
      </w:r>
      <w:proofErr w:type="spellStart"/>
      <w:r w:rsidRPr="00061F19">
        <w:rPr>
          <w:rFonts w:ascii="Times New Roman" w:hAnsi="Times New Roman" w:cs="Times New Roman"/>
          <w:sz w:val="24"/>
          <w:szCs w:val="24"/>
        </w:rPr>
        <w:t>TopKComparator</w:t>
      </w:r>
      <w:proofErr w:type="spellEnd"/>
      <w:r w:rsidRPr="00061F19">
        <w:rPr>
          <w:rFonts w:ascii="Times New Roman" w:hAnsi="Times New Roman" w:cs="Times New Roman"/>
          <w:sz w:val="24"/>
          <w:szCs w:val="24"/>
        </w:rPr>
        <w:t xml:space="preserve">. We wrote String Comparator, </w:t>
      </w:r>
      <w:proofErr w:type="spellStart"/>
      <w:r w:rsidRPr="00061F19">
        <w:rPr>
          <w:rFonts w:ascii="Times New Roman" w:hAnsi="Times New Roman" w:cs="Times New Roman"/>
          <w:sz w:val="24"/>
          <w:szCs w:val="24"/>
        </w:rPr>
        <w:t>QuickSort</w:t>
      </w:r>
      <w:proofErr w:type="spellEnd"/>
      <w:r w:rsidRPr="00061F19">
        <w:rPr>
          <w:rFonts w:ascii="Times New Roman" w:hAnsi="Times New Roman" w:cs="Times New Roman"/>
          <w:sz w:val="24"/>
          <w:szCs w:val="24"/>
        </w:rPr>
        <w:t xml:space="preserve">, </w:t>
      </w:r>
      <w:proofErr w:type="spellStart"/>
      <w:r w:rsidRPr="00061F19">
        <w:rPr>
          <w:rFonts w:ascii="Times New Roman" w:hAnsi="Times New Roman" w:cs="Times New Roman"/>
          <w:sz w:val="24"/>
          <w:szCs w:val="24"/>
        </w:rPr>
        <w:t>Correlator</w:t>
      </w:r>
      <w:proofErr w:type="spellEnd"/>
      <w:r w:rsidRPr="00061F19">
        <w:rPr>
          <w:rFonts w:ascii="Times New Roman" w:hAnsi="Times New Roman" w:cs="Times New Roman"/>
          <w:sz w:val="24"/>
          <w:szCs w:val="24"/>
        </w:rPr>
        <w:t xml:space="preserve">, </w:t>
      </w:r>
      <w:proofErr w:type="spellStart"/>
      <w:r w:rsidR="00502789">
        <w:rPr>
          <w:rFonts w:ascii="Times New Roman" w:hAnsi="Times New Roman" w:cs="Times New Roman"/>
          <w:sz w:val="24"/>
          <w:szCs w:val="24"/>
        </w:rPr>
        <w:t>TopKW</w:t>
      </w:r>
      <w:bookmarkStart w:id="0" w:name="_GoBack"/>
      <w:bookmarkEnd w:id="0"/>
      <w:r w:rsidR="00A4331D">
        <w:rPr>
          <w:rFonts w:ascii="Times New Roman" w:hAnsi="Times New Roman" w:cs="Times New Roman"/>
          <w:sz w:val="24"/>
          <w:szCs w:val="24"/>
        </w:rPr>
        <w:t>ords</w:t>
      </w:r>
      <w:proofErr w:type="spellEnd"/>
      <w:r w:rsidR="00A4331D">
        <w:rPr>
          <w:rFonts w:ascii="Times New Roman" w:hAnsi="Times New Roman" w:cs="Times New Roman"/>
          <w:sz w:val="24"/>
          <w:szCs w:val="24"/>
        </w:rPr>
        <w:t xml:space="preserve">, </w:t>
      </w:r>
      <w:r w:rsidRPr="00061F19">
        <w:rPr>
          <w:rFonts w:ascii="Times New Roman" w:hAnsi="Times New Roman" w:cs="Times New Roman"/>
          <w:sz w:val="24"/>
          <w:szCs w:val="24"/>
        </w:rPr>
        <w:t xml:space="preserve">and </w:t>
      </w:r>
      <w:proofErr w:type="spellStart"/>
      <w:r w:rsidRPr="00061F19">
        <w:rPr>
          <w:rFonts w:ascii="Times New Roman" w:hAnsi="Times New Roman" w:cs="Times New Roman"/>
          <w:sz w:val="24"/>
          <w:szCs w:val="24"/>
        </w:rPr>
        <w:t>AVLTree</w:t>
      </w:r>
      <w:proofErr w:type="spellEnd"/>
      <w:r w:rsidRPr="00061F19">
        <w:rPr>
          <w:rFonts w:ascii="Times New Roman" w:hAnsi="Times New Roman" w:cs="Times New Roman"/>
          <w:sz w:val="24"/>
          <w:szCs w:val="24"/>
        </w:rPr>
        <w:t xml:space="preserve"> together and debugged al</w:t>
      </w:r>
      <w:r>
        <w:rPr>
          <w:rFonts w:ascii="Times New Roman" w:hAnsi="Times New Roman" w:cs="Times New Roman"/>
          <w:sz w:val="24"/>
          <w:szCs w:val="24"/>
        </w:rPr>
        <w:t xml:space="preserve">l </w:t>
      </w:r>
      <w:r w:rsidRPr="00061F19">
        <w:rPr>
          <w:rFonts w:ascii="Times New Roman" w:hAnsi="Times New Roman" w:cs="Times New Roman"/>
          <w:sz w:val="24"/>
          <w:szCs w:val="24"/>
        </w:rPr>
        <w:t>the code together as well.</w:t>
      </w:r>
    </w:p>
    <w:p w:rsidR="00061F19" w:rsidRPr="00061F19" w:rsidRDefault="00061F19" w:rsidP="00061F19">
      <w:pPr>
        <w:spacing w:after="0"/>
        <w:rPr>
          <w:rFonts w:ascii="Times New Roman" w:hAnsi="Times New Roman" w:cs="Times New Roman"/>
          <w:sz w:val="24"/>
          <w:szCs w:val="24"/>
        </w:rPr>
      </w:pPr>
    </w:p>
    <w:p w:rsidR="00C722A8" w:rsidRPr="00061F19" w:rsidRDefault="00061F19" w:rsidP="00061F19">
      <w:pPr>
        <w:spacing w:after="0"/>
        <w:rPr>
          <w:rFonts w:ascii="Times New Roman" w:hAnsi="Times New Roman" w:cs="Times New Roman"/>
          <w:sz w:val="24"/>
          <w:szCs w:val="24"/>
        </w:rPr>
      </w:pPr>
      <w:r w:rsidRPr="00061F19">
        <w:rPr>
          <w:rFonts w:ascii="Times New Roman" w:hAnsi="Times New Roman" w:cs="Times New Roman"/>
          <w:sz w:val="24"/>
          <w:szCs w:val="24"/>
        </w:rPr>
        <w:t>c.</w:t>
      </w:r>
      <w:r>
        <w:rPr>
          <w:rFonts w:ascii="Times New Roman" w:hAnsi="Times New Roman" w:cs="Times New Roman"/>
          <w:sz w:val="24"/>
          <w:szCs w:val="24"/>
        </w:rPr>
        <w:t>)</w:t>
      </w:r>
      <w:r w:rsidRPr="00061F19">
        <w:rPr>
          <w:rFonts w:ascii="Times New Roman" w:hAnsi="Times New Roman" w:cs="Times New Roman"/>
          <w:sz w:val="24"/>
          <w:szCs w:val="24"/>
        </w:rPr>
        <w:t xml:space="preserve"> One good thing about working together was having the added resource of someone else looking over your code. The</w:t>
      </w:r>
      <w:r>
        <w:rPr>
          <w:rFonts w:ascii="Times New Roman" w:hAnsi="Times New Roman" w:cs="Times New Roman"/>
          <w:sz w:val="24"/>
          <w:szCs w:val="24"/>
        </w:rPr>
        <w:t xml:space="preserve">re were countless times where </w:t>
      </w:r>
      <w:r w:rsidRPr="00061F19">
        <w:rPr>
          <w:rFonts w:ascii="Times New Roman" w:hAnsi="Times New Roman" w:cs="Times New Roman"/>
          <w:sz w:val="24"/>
          <w:szCs w:val="24"/>
        </w:rPr>
        <w:t>we were able to catch the other's bugs because we were looking at the code through a fresh pair of eyes. One bad thi</w:t>
      </w:r>
      <w:r>
        <w:rPr>
          <w:rFonts w:ascii="Times New Roman" w:hAnsi="Times New Roman" w:cs="Times New Roman"/>
          <w:sz w:val="24"/>
          <w:szCs w:val="24"/>
        </w:rPr>
        <w:t xml:space="preserve">ng about working together was </w:t>
      </w:r>
      <w:r w:rsidRPr="00061F19">
        <w:rPr>
          <w:rFonts w:ascii="Times New Roman" w:hAnsi="Times New Roman" w:cs="Times New Roman"/>
          <w:sz w:val="24"/>
          <w:szCs w:val="24"/>
        </w:rPr>
        <w:t>trying to understand each other's algorithms for classes we didn't write.</w:t>
      </w:r>
    </w:p>
    <w:sectPr w:rsidR="00C722A8" w:rsidRPr="00061F19" w:rsidSect="006F4B5C">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19"/>
    <w:rsid w:val="00061F19"/>
    <w:rsid w:val="00082807"/>
    <w:rsid w:val="000A32AA"/>
    <w:rsid w:val="001F5CBE"/>
    <w:rsid w:val="003C49B1"/>
    <w:rsid w:val="00502789"/>
    <w:rsid w:val="00552485"/>
    <w:rsid w:val="005F74F7"/>
    <w:rsid w:val="00650733"/>
    <w:rsid w:val="006F4B5C"/>
    <w:rsid w:val="007E00B6"/>
    <w:rsid w:val="00845AFD"/>
    <w:rsid w:val="00861D2C"/>
    <w:rsid w:val="00913AF9"/>
    <w:rsid w:val="0093006A"/>
    <w:rsid w:val="00964A3F"/>
    <w:rsid w:val="00A4331D"/>
    <w:rsid w:val="00BA2C79"/>
    <w:rsid w:val="00C435A3"/>
    <w:rsid w:val="00C722A8"/>
    <w:rsid w:val="00D170C6"/>
    <w:rsid w:val="00D43598"/>
    <w:rsid w:val="00F9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19"/>
    <w:pPr>
      <w:ind w:left="720"/>
      <w:contextualSpacing/>
    </w:pPr>
  </w:style>
  <w:style w:type="table" w:styleId="TableGrid">
    <w:name w:val="Table Grid"/>
    <w:basedOn w:val="TableNormal"/>
    <w:uiPriority w:val="59"/>
    <w:rsid w:val="000A3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1D"/>
    <w:rPr>
      <w:rFonts w:ascii="Tahoma" w:hAnsi="Tahoma" w:cs="Tahoma"/>
      <w:sz w:val="16"/>
      <w:szCs w:val="16"/>
    </w:rPr>
  </w:style>
  <w:style w:type="character" w:styleId="PlaceholderText">
    <w:name w:val="Placeholder Text"/>
    <w:basedOn w:val="DefaultParagraphFont"/>
    <w:uiPriority w:val="99"/>
    <w:semiHidden/>
    <w:rsid w:val="007E00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19"/>
    <w:pPr>
      <w:ind w:left="720"/>
      <w:contextualSpacing/>
    </w:pPr>
  </w:style>
  <w:style w:type="table" w:styleId="TableGrid">
    <w:name w:val="Table Grid"/>
    <w:basedOn w:val="TableNormal"/>
    <w:uiPriority w:val="59"/>
    <w:rsid w:val="000A3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1D"/>
    <w:rPr>
      <w:rFonts w:ascii="Tahoma" w:hAnsi="Tahoma" w:cs="Tahoma"/>
      <w:sz w:val="16"/>
      <w:szCs w:val="16"/>
    </w:rPr>
  </w:style>
  <w:style w:type="character" w:styleId="PlaceholderText">
    <w:name w:val="Placeholder Text"/>
    <w:basedOn w:val="DefaultParagraphFont"/>
    <w:uiPriority w:val="99"/>
    <w:semiHidden/>
    <w:rsid w:val="007E0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sha\Documents\GitHub\Project2\q10-write%20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Top</a:t>
            </a:r>
            <a:r>
              <a:rPr lang="en-US" baseline="0"/>
              <a:t> K vs. Quick Sort</a:t>
            </a:r>
          </a:p>
        </c:rich>
      </c:tx>
      <c:overlay val="0"/>
    </c:title>
    <c:autoTitleDeleted val="0"/>
    <c:plotArea>
      <c:layout/>
      <c:lineChart>
        <c:grouping val="standard"/>
        <c:varyColors val="0"/>
        <c:ser>
          <c:idx val="0"/>
          <c:order val="0"/>
          <c:tx>
            <c:v>Top K</c:v>
          </c:tx>
          <c:marker>
            <c:symbol val="none"/>
          </c:marker>
          <c:cat>
            <c:numRef>
              <c:f>Sheet1!$A$2:$A$102</c:f>
              <c:numCache>
                <c:formatCode>General</c:formatCode>
                <c:ptCount val="10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pt idx="61">
                  <c:v>3050</c:v>
                </c:pt>
                <c:pt idx="62">
                  <c:v>3100</c:v>
                </c:pt>
                <c:pt idx="63">
                  <c:v>3150</c:v>
                </c:pt>
                <c:pt idx="64">
                  <c:v>3200</c:v>
                </c:pt>
                <c:pt idx="65">
                  <c:v>3250</c:v>
                </c:pt>
                <c:pt idx="66">
                  <c:v>3300</c:v>
                </c:pt>
                <c:pt idx="67">
                  <c:v>3350</c:v>
                </c:pt>
                <c:pt idx="68">
                  <c:v>3400</c:v>
                </c:pt>
                <c:pt idx="69">
                  <c:v>3450</c:v>
                </c:pt>
                <c:pt idx="70">
                  <c:v>3500</c:v>
                </c:pt>
                <c:pt idx="71">
                  <c:v>3550</c:v>
                </c:pt>
                <c:pt idx="72">
                  <c:v>3600</c:v>
                </c:pt>
                <c:pt idx="73">
                  <c:v>3650</c:v>
                </c:pt>
                <c:pt idx="74">
                  <c:v>3700</c:v>
                </c:pt>
                <c:pt idx="75">
                  <c:v>3750</c:v>
                </c:pt>
                <c:pt idx="76">
                  <c:v>3800</c:v>
                </c:pt>
                <c:pt idx="77">
                  <c:v>3850</c:v>
                </c:pt>
                <c:pt idx="78">
                  <c:v>3900</c:v>
                </c:pt>
                <c:pt idx="79">
                  <c:v>3950</c:v>
                </c:pt>
                <c:pt idx="80">
                  <c:v>4000</c:v>
                </c:pt>
                <c:pt idx="81">
                  <c:v>4050</c:v>
                </c:pt>
                <c:pt idx="82">
                  <c:v>4100</c:v>
                </c:pt>
                <c:pt idx="83">
                  <c:v>4150</c:v>
                </c:pt>
                <c:pt idx="84">
                  <c:v>4200</c:v>
                </c:pt>
                <c:pt idx="85">
                  <c:v>4250</c:v>
                </c:pt>
                <c:pt idx="86">
                  <c:v>4300</c:v>
                </c:pt>
                <c:pt idx="87">
                  <c:v>4350</c:v>
                </c:pt>
                <c:pt idx="88">
                  <c:v>4400</c:v>
                </c:pt>
                <c:pt idx="89">
                  <c:v>4450</c:v>
                </c:pt>
                <c:pt idx="90">
                  <c:v>4500</c:v>
                </c:pt>
                <c:pt idx="91">
                  <c:v>4550</c:v>
                </c:pt>
                <c:pt idx="92">
                  <c:v>4600</c:v>
                </c:pt>
                <c:pt idx="93">
                  <c:v>4650</c:v>
                </c:pt>
                <c:pt idx="94">
                  <c:v>4700</c:v>
                </c:pt>
                <c:pt idx="95">
                  <c:v>4750</c:v>
                </c:pt>
                <c:pt idx="96">
                  <c:v>4800</c:v>
                </c:pt>
                <c:pt idx="97">
                  <c:v>4850</c:v>
                </c:pt>
                <c:pt idx="98">
                  <c:v>4900</c:v>
                </c:pt>
                <c:pt idx="99">
                  <c:v>4950</c:v>
                </c:pt>
                <c:pt idx="100">
                  <c:v>5000</c:v>
                </c:pt>
              </c:numCache>
            </c:numRef>
          </c:cat>
          <c:val>
            <c:numRef>
              <c:f>Sheet1!$B$2:$B$102</c:f>
              <c:numCache>
                <c:formatCode>General</c:formatCode>
                <c:ptCount val="101"/>
                <c:pt idx="0">
                  <c:v>70</c:v>
                </c:pt>
                <c:pt idx="1">
                  <c:v>71</c:v>
                </c:pt>
                <c:pt idx="2">
                  <c:v>70</c:v>
                </c:pt>
                <c:pt idx="3">
                  <c:v>72</c:v>
                </c:pt>
                <c:pt idx="4">
                  <c:v>76</c:v>
                </c:pt>
                <c:pt idx="5">
                  <c:v>79</c:v>
                </c:pt>
                <c:pt idx="6">
                  <c:v>73</c:v>
                </c:pt>
                <c:pt idx="7">
                  <c:v>76</c:v>
                </c:pt>
                <c:pt idx="8">
                  <c:v>75</c:v>
                </c:pt>
                <c:pt idx="9">
                  <c:v>74</c:v>
                </c:pt>
                <c:pt idx="10">
                  <c:v>72</c:v>
                </c:pt>
                <c:pt idx="11">
                  <c:v>71</c:v>
                </c:pt>
                <c:pt idx="12">
                  <c:v>73</c:v>
                </c:pt>
                <c:pt idx="13">
                  <c:v>71</c:v>
                </c:pt>
                <c:pt idx="14">
                  <c:v>76</c:v>
                </c:pt>
                <c:pt idx="15">
                  <c:v>74</c:v>
                </c:pt>
                <c:pt idx="16">
                  <c:v>73</c:v>
                </c:pt>
                <c:pt idx="17">
                  <c:v>75</c:v>
                </c:pt>
                <c:pt idx="18">
                  <c:v>72</c:v>
                </c:pt>
                <c:pt idx="19">
                  <c:v>75</c:v>
                </c:pt>
                <c:pt idx="20">
                  <c:v>74</c:v>
                </c:pt>
                <c:pt idx="21">
                  <c:v>73</c:v>
                </c:pt>
                <c:pt idx="22">
                  <c:v>74</c:v>
                </c:pt>
                <c:pt idx="23">
                  <c:v>75</c:v>
                </c:pt>
                <c:pt idx="24">
                  <c:v>74</c:v>
                </c:pt>
                <c:pt idx="25">
                  <c:v>75</c:v>
                </c:pt>
                <c:pt idx="26">
                  <c:v>79</c:v>
                </c:pt>
                <c:pt idx="27">
                  <c:v>76</c:v>
                </c:pt>
                <c:pt idx="28">
                  <c:v>75</c:v>
                </c:pt>
                <c:pt idx="29">
                  <c:v>74</c:v>
                </c:pt>
                <c:pt idx="30">
                  <c:v>76</c:v>
                </c:pt>
                <c:pt idx="31">
                  <c:v>78</c:v>
                </c:pt>
                <c:pt idx="32">
                  <c:v>75</c:v>
                </c:pt>
                <c:pt idx="33">
                  <c:v>80</c:v>
                </c:pt>
                <c:pt idx="34">
                  <c:v>76</c:v>
                </c:pt>
                <c:pt idx="35">
                  <c:v>94</c:v>
                </c:pt>
                <c:pt idx="36">
                  <c:v>86</c:v>
                </c:pt>
                <c:pt idx="37">
                  <c:v>77</c:v>
                </c:pt>
                <c:pt idx="38">
                  <c:v>77</c:v>
                </c:pt>
                <c:pt idx="39">
                  <c:v>76</c:v>
                </c:pt>
                <c:pt idx="40">
                  <c:v>77</c:v>
                </c:pt>
                <c:pt idx="41">
                  <c:v>78</c:v>
                </c:pt>
                <c:pt idx="42">
                  <c:v>77</c:v>
                </c:pt>
                <c:pt idx="43">
                  <c:v>79</c:v>
                </c:pt>
                <c:pt idx="44">
                  <c:v>77</c:v>
                </c:pt>
                <c:pt idx="45">
                  <c:v>79</c:v>
                </c:pt>
                <c:pt idx="46">
                  <c:v>77</c:v>
                </c:pt>
                <c:pt idx="47">
                  <c:v>85</c:v>
                </c:pt>
                <c:pt idx="48">
                  <c:v>89</c:v>
                </c:pt>
                <c:pt idx="49">
                  <c:v>82</c:v>
                </c:pt>
                <c:pt idx="50">
                  <c:v>77</c:v>
                </c:pt>
                <c:pt idx="51">
                  <c:v>77</c:v>
                </c:pt>
                <c:pt idx="52">
                  <c:v>76</c:v>
                </c:pt>
                <c:pt idx="53">
                  <c:v>77</c:v>
                </c:pt>
                <c:pt idx="54">
                  <c:v>78</c:v>
                </c:pt>
                <c:pt idx="55">
                  <c:v>79</c:v>
                </c:pt>
                <c:pt idx="56">
                  <c:v>80</c:v>
                </c:pt>
                <c:pt idx="57">
                  <c:v>77</c:v>
                </c:pt>
                <c:pt idx="58">
                  <c:v>80</c:v>
                </c:pt>
                <c:pt idx="59">
                  <c:v>76</c:v>
                </c:pt>
                <c:pt idx="60">
                  <c:v>86</c:v>
                </c:pt>
                <c:pt idx="61">
                  <c:v>95</c:v>
                </c:pt>
                <c:pt idx="62">
                  <c:v>112</c:v>
                </c:pt>
                <c:pt idx="63">
                  <c:v>110</c:v>
                </c:pt>
                <c:pt idx="64">
                  <c:v>91</c:v>
                </c:pt>
                <c:pt idx="65">
                  <c:v>85</c:v>
                </c:pt>
                <c:pt idx="66">
                  <c:v>84</c:v>
                </c:pt>
                <c:pt idx="67">
                  <c:v>84</c:v>
                </c:pt>
                <c:pt idx="68">
                  <c:v>81</c:v>
                </c:pt>
                <c:pt idx="69">
                  <c:v>76</c:v>
                </c:pt>
                <c:pt idx="70">
                  <c:v>79</c:v>
                </c:pt>
                <c:pt idx="71">
                  <c:v>76</c:v>
                </c:pt>
                <c:pt idx="72">
                  <c:v>82</c:v>
                </c:pt>
                <c:pt idx="73">
                  <c:v>80</c:v>
                </c:pt>
                <c:pt idx="74">
                  <c:v>97</c:v>
                </c:pt>
                <c:pt idx="75">
                  <c:v>106</c:v>
                </c:pt>
                <c:pt idx="76">
                  <c:v>104</c:v>
                </c:pt>
                <c:pt idx="77">
                  <c:v>100</c:v>
                </c:pt>
                <c:pt idx="78">
                  <c:v>102</c:v>
                </c:pt>
                <c:pt idx="79">
                  <c:v>112</c:v>
                </c:pt>
                <c:pt idx="80">
                  <c:v>117</c:v>
                </c:pt>
                <c:pt idx="81">
                  <c:v>110</c:v>
                </c:pt>
                <c:pt idx="82">
                  <c:v>118</c:v>
                </c:pt>
                <c:pt idx="83">
                  <c:v>98</c:v>
                </c:pt>
                <c:pt idx="84">
                  <c:v>95</c:v>
                </c:pt>
                <c:pt idx="85">
                  <c:v>98</c:v>
                </c:pt>
                <c:pt idx="86">
                  <c:v>102</c:v>
                </c:pt>
                <c:pt idx="87">
                  <c:v>110</c:v>
                </c:pt>
                <c:pt idx="88">
                  <c:v>98</c:v>
                </c:pt>
                <c:pt idx="89">
                  <c:v>98</c:v>
                </c:pt>
                <c:pt idx="90">
                  <c:v>147</c:v>
                </c:pt>
                <c:pt idx="91">
                  <c:v>143</c:v>
                </c:pt>
                <c:pt idx="92">
                  <c:v>122</c:v>
                </c:pt>
                <c:pt idx="93">
                  <c:v>116</c:v>
                </c:pt>
                <c:pt idx="94">
                  <c:v>124</c:v>
                </c:pt>
                <c:pt idx="95">
                  <c:v>133</c:v>
                </c:pt>
                <c:pt idx="96">
                  <c:v>128</c:v>
                </c:pt>
                <c:pt idx="97">
                  <c:v>115</c:v>
                </c:pt>
                <c:pt idx="98">
                  <c:v>120</c:v>
                </c:pt>
                <c:pt idx="99">
                  <c:v>231</c:v>
                </c:pt>
                <c:pt idx="100">
                  <c:v>450</c:v>
                </c:pt>
              </c:numCache>
            </c:numRef>
          </c:val>
          <c:smooth val="0"/>
        </c:ser>
        <c:ser>
          <c:idx val="1"/>
          <c:order val="1"/>
          <c:tx>
            <c:v>Quick Sort</c:v>
          </c:tx>
          <c:marker>
            <c:symbol val="none"/>
          </c:marker>
          <c:cat>
            <c:numRef>
              <c:f>Sheet1!$A$2:$A$102</c:f>
              <c:numCache>
                <c:formatCode>General</c:formatCode>
                <c:ptCount val="10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pt idx="61">
                  <c:v>3050</c:v>
                </c:pt>
                <c:pt idx="62">
                  <c:v>3100</c:v>
                </c:pt>
                <c:pt idx="63">
                  <c:v>3150</c:v>
                </c:pt>
                <c:pt idx="64">
                  <c:v>3200</c:v>
                </c:pt>
                <c:pt idx="65">
                  <c:v>3250</c:v>
                </c:pt>
                <c:pt idx="66">
                  <c:v>3300</c:v>
                </c:pt>
                <c:pt idx="67">
                  <c:v>3350</c:v>
                </c:pt>
                <c:pt idx="68">
                  <c:v>3400</c:v>
                </c:pt>
                <c:pt idx="69">
                  <c:v>3450</c:v>
                </c:pt>
                <c:pt idx="70">
                  <c:v>3500</c:v>
                </c:pt>
                <c:pt idx="71">
                  <c:v>3550</c:v>
                </c:pt>
                <c:pt idx="72">
                  <c:v>3600</c:v>
                </c:pt>
                <c:pt idx="73">
                  <c:v>3650</c:v>
                </c:pt>
                <c:pt idx="74">
                  <c:v>3700</c:v>
                </c:pt>
                <c:pt idx="75">
                  <c:v>3750</c:v>
                </c:pt>
                <c:pt idx="76">
                  <c:v>3800</c:v>
                </c:pt>
                <c:pt idx="77">
                  <c:v>3850</c:v>
                </c:pt>
                <c:pt idx="78">
                  <c:v>3900</c:v>
                </c:pt>
                <c:pt idx="79">
                  <c:v>3950</c:v>
                </c:pt>
                <c:pt idx="80">
                  <c:v>4000</c:v>
                </c:pt>
                <c:pt idx="81">
                  <c:v>4050</c:v>
                </c:pt>
                <c:pt idx="82">
                  <c:v>4100</c:v>
                </c:pt>
                <c:pt idx="83">
                  <c:v>4150</c:v>
                </c:pt>
                <c:pt idx="84">
                  <c:v>4200</c:v>
                </c:pt>
                <c:pt idx="85">
                  <c:v>4250</c:v>
                </c:pt>
                <c:pt idx="86">
                  <c:v>4300</c:v>
                </c:pt>
                <c:pt idx="87">
                  <c:v>4350</c:v>
                </c:pt>
                <c:pt idx="88">
                  <c:v>4400</c:v>
                </c:pt>
                <c:pt idx="89">
                  <c:v>4450</c:v>
                </c:pt>
                <c:pt idx="90">
                  <c:v>4500</c:v>
                </c:pt>
                <c:pt idx="91">
                  <c:v>4550</c:v>
                </c:pt>
                <c:pt idx="92">
                  <c:v>4600</c:v>
                </c:pt>
                <c:pt idx="93">
                  <c:v>4650</c:v>
                </c:pt>
                <c:pt idx="94">
                  <c:v>4700</c:v>
                </c:pt>
                <c:pt idx="95">
                  <c:v>4750</c:v>
                </c:pt>
                <c:pt idx="96">
                  <c:v>4800</c:v>
                </c:pt>
                <c:pt idx="97">
                  <c:v>4850</c:v>
                </c:pt>
                <c:pt idx="98">
                  <c:v>4900</c:v>
                </c:pt>
                <c:pt idx="99">
                  <c:v>4950</c:v>
                </c:pt>
                <c:pt idx="100">
                  <c:v>5000</c:v>
                </c:pt>
              </c:numCache>
            </c:numRef>
          </c:cat>
          <c:val>
            <c:numRef>
              <c:f>Sheet1!$C$2:$C$102</c:f>
              <c:numCache>
                <c:formatCode>General</c:formatCode>
                <c:ptCount val="101"/>
                <c:pt idx="0">
                  <c:v>107</c:v>
                </c:pt>
                <c:pt idx="1">
                  <c:v>107</c:v>
                </c:pt>
                <c:pt idx="2">
                  <c:v>107</c:v>
                </c:pt>
                <c:pt idx="3">
                  <c:v>107</c:v>
                </c:pt>
                <c:pt idx="4">
                  <c:v>107</c:v>
                </c:pt>
                <c:pt idx="5">
                  <c:v>107</c:v>
                </c:pt>
                <c:pt idx="6">
                  <c:v>107</c:v>
                </c:pt>
                <c:pt idx="7">
                  <c:v>107</c:v>
                </c:pt>
                <c:pt idx="8">
                  <c:v>107</c:v>
                </c:pt>
                <c:pt idx="9">
                  <c:v>107</c:v>
                </c:pt>
                <c:pt idx="10">
                  <c:v>107</c:v>
                </c:pt>
                <c:pt idx="11">
                  <c:v>107</c:v>
                </c:pt>
                <c:pt idx="12">
                  <c:v>107</c:v>
                </c:pt>
                <c:pt idx="13">
                  <c:v>107</c:v>
                </c:pt>
                <c:pt idx="14">
                  <c:v>107</c:v>
                </c:pt>
                <c:pt idx="15">
                  <c:v>107</c:v>
                </c:pt>
                <c:pt idx="16">
                  <c:v>107</c:v>
                </c:pt>
                <c:pt idx="17">
                  <c:v>107</c:v>
                </c:pt>
                <c:pt idx="18">
                  <c:v>107</c:v>
                </c:pt>
                <c:pt idx="19">
                  <c:v>107</c:v>
                </c:pt>
                <c:pt idx="20">
                  <c:v>107</c:v>
                </c:pt>
                <c:pt idx="21">
                  <c:v>107</c:v>
                </c:pt>
                <c:pt idx="22">
                  <c:v>107</c:v>
                </c:pt>
                <c:pt idx="23">
                  <c:v>107</c:v>
                </c:pt>
                <c:pt idx="24">
                  <c:v>107</c:v>
                </c:pt>
                <c:pt idx="25">
                  <c:v>107</c:v>
                </c:pt>
                <c:pt idx="26">
                  <c:v>107</c:v>
                </c:pt>
                <c:pt idx="27">
                  <c:v>107</c:v>
                </c:pt>
                <c:pt idx="28">
                  <c:v>107</c:v>
                </c:pt>
                <c:pt idx="29">
                  <c:v>107</c:v>
                </c:pt>
                <c:pt idx="30">
                  <c:v>107</c:v>
                </c:pt>
                <c:pt idx="31">
                  <c:v>107</c:v>
                </c:pt>
                <c:pt idx="32">
                  <c:v>107</c:v>
                </c:pt>
                <c:pt idx="33">
                  <c:v>107</c:v>
                </c:pt>
                <c:pt idx="34">
                  <c:v>107</c:v>
                </c:pt>
                <c:pt idx="35">
                  <c:v>107</c:v>
                </c:pt>
                <c:pt idx="36">
                  <c:v>107</c:v>
                </c:pt>
                <c:pt idx="37">
                  <c:v>107</c:v>
                </c:pt>
                <c:pt idx="38">
                  <c:v>107</c:v>
                </c:pt>
                <c:pt idx="39">
                  <c:v>107</c:v>
                </c:pt>
                <c:pt idx="40">
                  <c:v>107</c:v>
                </c:pt>
                <c:pt idx="41">
                  <c:v>107</c:v>
                </c:pt>
                <c:pt idx="42">
                  <c:v>107</c:v>
                </c:pt>
                <c:pt idx="43">
                  <c:v>107</c:v>
                </c:pt>
                <c:pt idx="44">
                  <c:v>107</c:v>
                </c:pt>
                <c:pt idx="45">
                  <c:v>107</c:v>
                </c:pt>
                <c:pt idx="46">
                  <c:v>107</c:v>
                </c:pt>
                <c:pt idx="47">
                  <c:v>107</c:v>
                </c:pt>
                <c:pt idx="48">
                  <c:v>107</c:v>
                </c:pt>
                <c:pt idx="49">
                  <c:v>107</c:v>
                </c:pt>
                <c:pt idx="50">
                  <c:v>107</c:v>
                </c:pt>
                <c:pt idx="51">
                  <c:v>107</c:v>
                </c:pt>
                <c:pt idx="52">
                  <c:v>107</c:v>
                </c:pt>
                <c:pt idx="53">
                  <c:v>107</c:v>
                </c:pt>
                <c:pt idx="54">
                  <c:v>107</c:v>
                </c:pt>
                <c:pt idx="55">
                  <c:v>107</c:v>
                </c:pt>
                <c:pt idx="56">
                  <c:v>107</c:v>
                </c:pt>
                <c:pt idx="57">
                  <c:v>107</c:v>
                </c:pt>
                <c:pt idx="58">
                  <c:v>107</c:v>
                </c:pt>
                <c:pt idx="59">
                  <c:v>107</c:v>
                </c:pt>
                <c:pt idx="60">
                  <c:v>107</c:v>
                </c:pt>
                <c:pt idx="61">
                  <c:v>107</c:v>
                </c:pt>
                <c:pt idx="62">
                  <c:v>107</c:v>
                </c:pt>
                <c:pt idx="63">
                  <c:v>107</c:v>
                </c:pt>
                <c:pt idx="64">
                  <c:v>107</c:v>
                </c:pt>
                <c:pt idx="65">
                  <c:v>107</c:v>
                </c:pt>
                <c:pt idx="66">
                  <c:v>107</c:v>
                </c:pt>
                <c:pt idx="67">
                  <c:v>107</c:v>
                </c:pt>
                <c:pt idx="68">
                  <c:v>107</c:v>
                </c:pt>
                <c:pt idx="69">
                  <c:v>107</c:v>
                </c:pt>
                <c:pt idx="70">
                  <c:v>107</c:v>
                </c:pt>
                <c:pt idx="71">
                  <c:v>107</c:v>
                </c:pt>
                <c:pt idx="72">
                  <c:v>107</c:v>
                </c:pt>
                <c:pt idx="73">
                  <c:v>107</c:v>
                </c:pt>
                <c:pt idx="74">
                  <c:v>107</c:v>
                </c:pt>
                <c:pt idx="75">
                  <c:v>107</c:v>
                </c:pt>
                <c:pt idx="76">
                  <c:v>107</c:v>
                </c:pt>
                <c:pt idx="77">
                  <c:v>107</c:v>
                </c:pt>
                <c:pt idx="78">
                  <c:v>107</c:v>
                </c:pt>
                <c:pt idx="79">
                  <c:v>107</c:v>
                </c:pt>
                <c:pt idx="80">
                  <c:v>107</c:v>
                </c:pt>
                <c:pt idx="81">
                  <c:v>107</c:v>
                </c:pt>
                <c:pt idx="82">
                  <c:v>107</c:v>
                </c:pt>
                <c:pt idx="83">
                  <c:v>107</c:v>
                </c:pt>
                <c:pt idx="84">
                  <c:v>107</c:v>
                </c:pt>
                <c:pt idx="85">
                  <c:v>107</c:v>
                </c:pt>
                <c:pt idx="86">
                  <c:v>107</c:v>
                </c:pt>
                <c:pt idx="87">
                  <c:v>107</c:v>
                </c:pt>
                <c:pt idx="88">
                  <c:v>107</c:v>
                </c:pt>
                <c:pt idx="89">
                  <c:v>107</c:v>
                </c:pt>
                <c:pt idx="90">
                  <c:v>107</c:v>
                </c:pt>
                <c:pt idx="91">
                  <c:v>107</c:v>
                </c:pt>
                <c:pt idx="92">
                  <c:v>107</c:v>
                </c:pt>
                <c:pt idx="93">
                  <c:v>107</c:v>
                </c:pt>
                <c:pt idx="94">
                  <c:v>107</c:v>
                </c:pt>
                <c:pt idx="95">
                  <c:v>107</c:v>
                </c:pt>
                <c:pt idx="96">
                  <c:v>107</c:v>
                </c:pt>
                <c:pt idx="97">
                  <c:v>107</c:v>
                </c:pt>
                <c:pt idx="98">
                  <c:v>107</c:v>
                </c:pt>
                <c:pt idx="99">
                  <c:v>107</c:v>
                </c:pt>
                <c:pt idx="100">
                  <c:v>107</c:v>
                </c:pt>
              </c:numCache>
            </c:numRef>
          </c:val>
          <c:smooth val="0"/>
        </c:ser>
        <c:dLbls>
          <c:showLegendKey val="0"/>
          <c:showVal val="0"/>
          <c:showCatName val="0"/>
          <c:showSerName val="0"/>
          <c:showPercent val="0"/>
          <c:showBubbleSize val="0"/>
        </c:dLbls>
        <c:marker val="1"/>
        <c:smooth val="0"/>
        <c:axId val="163770752"/>
        <c:axId val="163772672"/>
      </c:lineChart>
      <c:catAx>
        <c:axId val="163770752"/>
        <c:scaling>
          <c:orientation val="minMax"/>
        </c:scaling>
        <c:delete val="0"/>
        <c:axPos val="b"/>
        <c:title>
          <c:tx>
            <c:rich>
              <a:bodyPr/>
              <a:lstStyle/>
              <a:p>
                <a:pPr>
                  <a:defRPr/>
                </a:pPr>
                <a:r>
                  <a:rPr lang="en-US"/>
                  <a:t>Number</a:t>
                </a:r>
                <a:r>
                  <a:rPr lang="en-US" baseline="0"/>
                  <a:t> of Words</a:t>
                </a:r>
                <a:endParaRPr lang="en-US"/>
              </a:p>
            </c:rich>
          </c:tx>
          <c:layout>
            <c:manualLayout>
              <c:xMode val="edge"/>
              <c:yMode val="edge"/>
              <c:x val="0.35438022139976982"/>
              <c:y val="0.93324692774683915"/>
            </c:manualLayout>
          </c:layout>
          <c:overlay val="0"/>
        </c:title>
        <c:numFmt formatCode="General" sourceLinked="1"/>
        <c:majorTickMark val="out"/>
        <c:minorTickMark val="none"/>
        <c:tickLblPos val="nextTo"/>
        <c:crossAx val="163772672"/>
        <c:crosses val="autoZero"/>
        <c:auto val="1"/>
        <c:lblAlgn val="ctr"/>
        <c:lblOffset val="100"/>
        <c:noMultiLvlLbl val="0"/>
      </c:catAx>
      <c:valAx>
        <c:axId val="163772672"/>
        <c:scaling>
          <c:orientation val="minMax"/>
        </c:scaling>
        <c:delete val="0"/>
        <c:axPos val="l"/>
        <c:majorGridlines/>
        <c:title>
          <c:tx>
            <c:rich>
              <a:bodyPr rot="-5400000" vert="horz"/>
              <a:lstStyle/>
              <a:p>
                <a:pPr>
                  <a:defRPr/>
                </a:pPr>
                <a:r>
                  <a:rPr lang="en-US"/>
                  <a:t>Time (in</a:t>
                </a:r>
                <a:r>
                  <a:rPr lang="en-US" baseline="0"/>
                  <a:t> milliseconds)</a:t>
                </a:r>
              </a:p>
            </c:rich>
          </c:tx>
          <c:layout>
            <c:manualLayout>
              <c:xMode val="edge"/>
              <c:yMode val="edge"/>
              <c:x val="1.6824395373291272E-2"/>
              <c:y val="0.29915978796956988"/>
            </c:manualLayout>
          </c:layout>
          <c:overlay val="0"/>
        </c:title>
        <c:numFmt formatCode="General" sourceLinked="1"/>
        <c:majorTickMark val="out"/>
        <c:minorTickMark val="none"/>
        <c:tickLblPos val="nextTo"/>
        <c:crossAx val="1637707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cp:lastModifiedBy>
  <cp:revision>15</cp:revision>
  <cp:lastPrinted>2013-05-15T04:33:00Z</cp:lastPrinted>
  <dcterms:created xsi:type="dcterms:W3CDTF">2013-05-14T19:05:00Z</dcterms:created>
  <dcterms:modified xsi:type="dcterms:W3CDTF">2013-05-15T04:33:00Z</dcterms:modified>
</cp:coreProperties>
</file>