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5CD7C929" w:rsidR="00272D37" w:rsidRDefault="00417A3C" w:rsidP="00F24290">
      <w:pPr>
        <w:pStyle w:val="Title"/>
        <w:jc w:val="center"/>
      </w:pPr>
      <w:r>
        <w:rPr>
          <w:rFonts w:hint="eastAsia"/>
        </w:rPr>
        <w:t>用户订单类</w:t>
      </w:r>
    </w:p>
    <w:p w14:paraId="26038F4D" w14:textId="4F60168A" w:rsidR="005A036C" w:rsidRDefault="00FA61AE" w:rsidP="00F24290">
      <w:pPr>
        <w:pStyle w:val="Subtitle"/>
        <w:jc w:val="center"/>
      </w:pPr>
      <w:r>
        <w:rPr>
          <w:rFonts w:hint="eastAsia"/>
        </w:rPr>
        <w:t>功能</w:t>
      </w:r>
      <w:r w:rsidR="00782AE7">
        <w:rPr>
          <w:rFonts w:hint="eastAsia"/>
        </w:rPr>
        <w:t>测试概要设计案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6"/>
        <w:gridCol w:w="1468"/>
        <w:gridCol w:w="3071"/>
        <w:gridCol w:w="2250"/>
        <w:gridCol w:w="1890"/>
      </w:tblGrid>
      <w:tr w:rsidR="00883739" w14:paraId="2EC5E8FE" w14:textId="77777777" w:rsidTr="00083441">
        <w:tc>
          <w:tcPr>
            <w:tcW w:w="676" w:type="dxa"/>
            <w:shd w:val="clear" w:color="auto" w:fill="8EAADB" w:themeFill="accent1" w:themeFillTint="99"/>
          </w:tcPr>
          <w:p w14:paraId="18D76214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0"/>
                <w:szCs w:val="13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 w14:paraId="19DA4A45" w14:textId="1E197784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场景</w:t>
            </w:r>
          </w:p>
          <w:p w14:paraId="66600AF6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概要</w:t>
            </w:r>
          </w:p>
        </w:tc>
        <w:tc>
          <w:tcPr>
            <w:tcW w:w="3071" w:type="dxa"/>
            <w:shd w:val="clear" w:color="auto" w:fill="8EAADB" w:themeFill="accent1" w:themeFillTint="99"/>
          </w:tcPr>
          <w:p w14:paraId="0D916DAA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用户场景详情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 w14:paraId="1F28D49F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测试要点设计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7C71A4A3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可测性需求</w:t>
            </w:r>
          </w:p>
        </w:tc>
      </w:tr>
      <w:tr w:rsidR="00883739" w14:paraId="7E0E47D6" w14:textId="77777777" w:rsidTr="00083441">
        <w:tc>
          <w:tcPr>
            <w:tcW w:w="676" w:type="dxa"/>
          </w:tcPr>
          <w:p w14:paraId="798821C6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  <w:tc>
          <w:tcPr>
            <w:tcW w:w="1468" w:type="dxa"/>
          </w:tcPr>
          <w:p w14:paraId="0FD33C1A" w14:textId="6736BC55" w:rsidR="00272D37" w:rsidRDefault="004B15B2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</w:t>
            </w:r>
          </w:p>
          <w:p w14:paraId="7684B066" w14:textId="471F89DD" w:rsidR="00883739" w:rsidRDefault="00883739" w:rsidP="00BE31AE">
            <w:pPr>
              <w:rPr>
                <w:sz w:val="15"/>
                <w:szCs w:val="18"/>
              </w:rPr>
            </w:pPr>
          </w:p>
        </w:tc>
        <w:tc>
          <w:tcPr>
            <w:tcW w:w="3071" w:type="dxa"/>
          </w:tcPr>
          <w:p w14:paraId="3AB6362B" w14:textId="3C0AC631" w:rsidR="004B15B2" w:rsidRDefault="004B15B2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虚拟</w:t>
            </w:r>
            <w:r>
              <w:rPr>
                <w:rFonts w:hint="eastAsia"/>
                <w:sz w:val="15"/>
                <w:szCs w:val="18"/>
              </w:rPr>
              <w:t>/</w:t>
            </w:r>
            <w:r w:rsidR="0082434B">
              <w:rPr>
                <w:rFonts w:hint="eastAsia"/>
                <w:sz w:val="15"/>
                <w:szCs w:val="18"/>
              </w:rPr>
              <w:t>实物商品类别</w:t>
            </w:r>
          </w:p>
          <w:p w14:paraId="67ABE9C6" w14:textId="5641B16E" w:rsidR="0080539A" w:rsidRDefault="004B15B2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订单提交成功</w:t>
            </w:r>
            <w:r w:rsidR="0082434B">
              <w:rPr>
                <w:rFonts w:hint="eastAsia"/>
                <w:sz w:val="15"/>
                <w:szCs w:val="18"/>
              </w:rPr>
              <w:t>页面显示，以及数据库</w:t>
            </w:r>
            <w:r w:rsidR="005F45BA">
              <w:rPr>
                <w:rFonts w:hint="eastAsia"/>
                <w:sz w:val="15"/>
                <w:szCs w:val="18"/>
              </w:rPr>
              <w:t>写入</w:t>
            </w:r>
          </w:p>
          <w:p w14:paraId="31409A42" w14:textId="3D862136" w:rsidR="00EC5457" w:rsidRDefault="00EC5457" w:rsidP="001308A4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订单提交失败</w:t>
            </w:r>
            <w:r>
              <w:rPr>
                <w:rFonts w:hint="eastAsia"/>
                <w:sz w:val="15"/>
                <w:szCs w:val="18"/>
              </w:rPr>
              <w:t>的不同场景测试</w:t>
            </w:r>
          </w:p>
          <w:p w14:paraId="603750EE" w14:textId="54397A04" w:rsidR="004B15B2" w:rsidRDefault="0082434B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提交订单前</w:t>
            </w:r>
            <w:r w:rsidR="004B15B2">
              <w:rPr>
                <w:rFonts w:hint="eastAsia"/>
                <w:sz w:val="15"/>
                <w:szCs w:val="18"/>
              </w:rPr>
              <w:t>修改商品信息，数量</w:t>
            </w:r>
            <w:r w:rsidR="004B15B2">
              <w:rPr>
                <w:rFonts w:hint="eastAsia"/>
                <w:sz w:val="15"/>
                <w:szCs w:val="18"/>
              </w:rPr>
              <w:t>/</w:t>
            </w:r>
            <w:r>
              <w:rPr>
                <w:sz w:val="15"/>
                <w:szCs w:val="18"/>
              </w:rPr>
              <w:t>SKU</w:t>
            </w:r>
          </w:p>
          <w:p w14:paraId="1324D794" w14:textId="77777777" w:rsidR="0082434B" w:rsidRDefault="0082434B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提交订单前修改</w:t>
            </w:r>
            <w:r>
              <w:rPr>
                <w:rFonts w:hint="eastAsia"/>
                <w:sz w:val="15"/>
                <w:szCs w:val="18"/>
              </w:rPr>
              <w:t>物流商</w:t>
            </w:r>
          </w:p>
          <w:p w14:paraId="1B3B1E2C" w14:textId="77777777" w:rsidR="0082434B" w:rsidRDefault="0082434B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提交订单前修改</w:t>
            </w:r>
            <w:r>
              <w:rPr>
                <w:rFonts w:hint="eastAsia"/>
                <w:sz w:val="15"/>
                <w:szCs w:val="18"/>
              </w:rPr>
              <w:t>支付方式</w:t>
            </w:r>
          </w:p>
          <w:p w14:paraId="4B433318" w14:textId="77777777" w:rsidR="009E5F7F" w:rsidRDefault="005F45BA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提交订单前修改</w:t>
            </w:r>
            <w:r>
              <w:rPr>
                <w:rFonts w:hint="eastAsia"/>
                <w:sz w:val="15"/>
                <w:szCs w:val="18"/>
              </w:rPr>
              <w:t>地址成功</w:t>
            </w:r>
            <w:r w:rsidR="005C6400">
              <w:rPr>
                <w:rFonts w:hint="eastAsia"/>
                <w:sz w:val="15"/>
                <w:szCs w:val="18"/>
              </w:rPr>
              <w:t>/</w:t>
            </w:r>
            <w:r w:rsidR="005C6400">
              <w:rPr>
                <w:rFonts w:hint="eastAsia"/>
                <w:sz w:val="15"/>
                <w:szCs w:val="18"/>
              </w:rPr>
              <w:t>失败</w:t>
            </w:r>
          </w:p>
          <w:p w14:paraId="45F2F40C" w14:textId="456586A1" w:rsidR="00F54CA3" w:rsidRPr="005C6400" w:rsidRDefault="00F54CA3" w:rsidP="001308A4">
            <w:pPr>
              <w:pStyle w:val="ListParagraph"/>
              <w:numPr>
                <w:ilvl w:val="0"/>
                <w:numId w:val="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提交订单后进入待发货状态</w:t>
            </w:r>
          </w:p>
        </w:tc>
        <w:tc>
          <w:tcPr>
            <w:tcW w:w="2250" w:type="dxa"/>
          </w:tcPr>
          <w:p w14:paraId="6154D93E" w14:textId="6BCFF168" w:rsidR="004B15B2" w:rsidRDefault="004B15B2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商品信息显示无误</w:t>
            </w:r>
          </w:p>
          <w:p w14:paraId="236D052A" w14:textId="1265B8D7" w:rsidR="005C6400" w:rsidRPr="005C6400" w:rsidRDefault="005C6400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订单所有信息随修改而同步更新并刷新显示</w:t>
            </w:r>
          </w:p>
          <w:p w14:paraId="439168B8" w14:textId="775E0B1F" w:rsidR="005F45BA" w:rsidRPr="005C6400" w:rsidRDefault="005C6400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送货地址的限制与要求</w:t>
            </w:r>
          </w:p>
          <w:p w14:paraId="0B183BBF" w14:textId="61D975E0" w:rsidR="004B15B2" w:rsidRDefault="004B15B2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物流选择</w:t>
            </w:r>
            <w:r w:rsidR="005C6400">
              <w:rPr>
                <w:rFonts w:hint="eastAsia"/>
                <w:sz w:val="15"/>
                <w:szCs w:val="18"/>
              </w:rPr>
              <w:t>范围</w:t>
            </w:r>
          </w:p>
          <w:p w14:paraId="2A0A28CE" w14:textId="6B29B3FB" w:rsidR="004B15B2" w:rsidRDefault="004B15B2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费用核算</w:t>
            </w:r>
            <w:r w:rsidR="005C6400">
              <w:rPr>
                <w:rFonts w:hint="eastAsia"/>
                <w:sz w:val="15"/>
                <w:szCs w:val="18"/>
              </w:rPr>
              <w:t>方式</w:t>
            </w:r>
          </w:p>
          <w:p w14:paraId="2C64E53E" w14:textId="3ADFB488" w:rsidR="0082434B" w:rsidRPr="0082434B" w:rsidRDefault="004B15B2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支付方式选择</w:t>
            </w:r>
            <w:r w:rsidR="005C6400">
              <w:rPr>
                <w:rFonts w:hint="eastAsia"/>
                <w:sz w:val="15"/>
                <w:szCs w:val="18"/>
              </w:rPr>
              <w:t>范围</w:t>
            </w:r>
            <w:r w:rsidR="0082434B">
              <w:rPr>
                <w:rFonts w:hint="eastAsia"/>
                <w:sz w:val="15"/>
                <w:szCs w:val="18"/>
              </w:rPr>
              <w:t>以及</w:t>
            </w:r>
            <w:r w:rsidR="0082434B">
              <w:rPr>
                <w:rFonts w:hint="eastAsia"/>
                <w:sz w:val="15"/>
                <w:szCs w:val="18"/>
              </w:rPr>
              <w:t>与不同</w:t>
            </w:r>
            <w:r w:rsidR="005C6400">
              <w:rPr>
                <w:rFonts w:hint="eastAsia"/>
                <w:sz w:val="15"/>
                <w:szCs w:val="18"/>
              </w:rPr>
              <w:t>类型</w:t>
            </w:r>
            <w:r w:rsidR="0082434B">
              <w:rPr>
                <w:rFonts w:hint="eastAsia"/>
                <w:sz w:val="15"/>
                <w:szCs w:val="18"/>
              </w:rPr>
              <w:t>支付页面之间的跳转</w:t>
            </w:r>
          </w:p>
          <w:p w14:paraId="68C004F7" w14:textId="3DB368FF" w:rsidR="004B15B2" w:rsidRDefault="004B15B2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预计到达时间</w:t>
            </w:r>
          </w:p>
          <w:p w14:paraId="08C30F7D" w14:textId="4F420A7D" w:rsidR="0082434B" w:rsidRPr="001308A4" w:rsidRDefault="0082434B" w:rsidP="005C6400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数据库写入</w:t>
            </w:r>
          </w:p>
        </w:tc>
        <w:tc>
          <w:tcPr>
            <w:tcW w:w="1890" w:type="dxa"/>
          </w:tcPr>
          <w:p w14:paraId="10908A92" w14:textId="6658740B" w:rsidR="00883739" w:rsidRDefault="001308A4" w:rsidP="001308A4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明确</w:t>
            </w:r>
            <w:r w:rsidR="00EC5457">
              <w:rPr>
                <w:rFonts w:hint="eastAsia"/>
                <w:sz w:val="15"/>
                <w:szCs w:val="18"/>
              </w:rPr>
              <w:t>需求，</w:t>
            </w:r>
            <w:r w:rsidR="00836D3B">
              <w:rPr>
                <w:rFonts w:hint="eastAsia"/>
                <w:sz w:val="15"/>
                <w:szCs w:val="18"/>
              </w:rPr>
              <w:t>实现功能</w:t>
            </w:r>
          </w:p>
          <w:p w14:paraId="5C03F735" w14:textId="7385E755" w:rsidR="00DB186D" w:rsidRDefault="00DB186D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</w:t>
            </w:r>
            <w:r>
              <w:rPr>
                <w:rFonts w:hint="eastAsia"/>
                <w:sz w:val="15"/>
                <w:szCs w:val="18"/>
              </w:rPr>
              <w:t>订单页面动态显示功能实现</w:t>
            </w:r>
          </w:p>
          <w:p w14:paraId="0B1787A8" w14:textId="4904E64D" w:rsidR="005C6400" w:rsidRDefault="005C6400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是否考虑虚拟商品</w:t>
            </w:r>
          </w:p>
          <w:p w14:paraId="42BBD4E8" w14:textId="5A3DACB5" w:rsidR="00740BF2" w:rsidRDefault="00EC5457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送货地址的限制与要求</w:t>
            </w:r>
          </w:p>
          <w:p w14:paraId="1161E653" w14:textId="7704335A" w:rsidR="00EC5457" w:rsidRDefault="00EC5457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费用计算方式</w:t>
            </w:r>
          </w:p>
          <w:p w14:paraId="77330432" w14:textId="7B34DFC8" w:rsidR="00DB186D" w:rsidRDefault="00DB186D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支付方式选择范围</w:t>
            </w:r>
          </w:p>
          <w:p w14:paraId="55B78FA3" w14:textId="757FF2FB" w:rsidR="00EC5457" w:rsidRPr="00740BF2" w:rsidRDefault="00EC5457" w:rsidP="00D21DA5">
            <w:pPr>
              <w:pStyle w:val="ListParagraph"/>
              <w:numPr>
                <w:ilvl w:val="0"/>
                <w:numId w:val="1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物流信息的获取</w:t>
            </w:r>
            <w:r w:rsidR="005C6400">
              <w:rPr>
                <w:rFonts w:hint="eastAsia"/>
                <w:sz w:val="15"/>
                <w:szCs w:val="18"/>
              </w:rPr>
              <w:t>方式</w:t>
            </w:r>
          </w:p>
        </w:tc>
      </w:tr>
      <w:tr w:rsidR="00883739" w14:paraId="25DB724A" w14:textId="77777777" w:rsidTr="00083441">
        <w:tc>
          <w:tcPr>
            <w:tcW w:w="676" w:type="dxa"/>
          </w:tcPr>
          <w:p w14:paraId="5CE238C9" w14:textId="0530D7BD" w:rsidR="00883739" w:rsidRDefault="008943A5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2</w:t>
            </w:r>
          </w:p>
        </w:tc>
        <w:tc>
          <w:tcPr>
            <w:tcW w:w="1468" w:type="dxa"/>
          </w:tcPr>
          <w:p w14:paraId="6DA96A42" w14:textId="2F08F6D8" w:rsidR="00843488" w:rsidRDefault="0027174C" w:rsidP="00BE31AE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我的</w:t>
            </w:r>
            <w:r w:rsidR="004B15B2">
              <w:rPr>
                <w:rFonts w:hint="eastAsia"/>
                <w:sz w:val="15"/>
                <w:szCs w:val="18"/>
              </w:rPr>
              <w:t>订单</w:t>
            </w:r>
          </w:p>
        </w:tc>
        <w:tc>
          <w:tcPr>
            <w:tcW w:w="3071" w:type="dxa"/>
          </w:tcPr>
          <w:p w14:paraId="041FE955" w14:textId="6CB9F326" w:rsidR="00EE1567" w:rsidRPr="00EE1567" w:rsidRDefault="0027174C" w:rsidP="0027174C">
            <w:pPr>
              <w:pStyle w:val="ListParagraph"/>
              <w:numPr>
                <w:ilvl w:val="0"/>
                <w:numId w:val="2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根据不同状态订单分类显示</w:t>
            </w:r>
            <w:r>
              <w:rPr>
                <w:rFonts w:hint="eastAsia"/>
                <w:sz w:val="15"/>
                <w:szCs w:val="18"/>
              </w:rPr>
              <w:t>，且</w:t>
            </w:r>
            <w:r w:rsidRPr="0027174C">
              <w:rPr>
                <w:rFonts w:hint="eastAsia"/>
                <w:sz w:val="15"/>
                <w:szCs w:val="18"/>
              </w:rPr>
              <w:t>不同状态订单</w:t>
            </w:r>
            <w:r>
              <w:rPr>
                <w:rFonts w:hint="eastAsia"/>
                <w:sz w:val="15"/>
                <w:szCs w:val="18"/>
              </w:rPr>
              <w:t>页面</w:t>
            </w:r>
            <w:r w:rsidRPr="0027174C">
              <w:rPr>
                <w:rFonts w:hint="eastAsia"/>
                <w:sz w:val="15"/>
                <w:szCs w:val="18"/>
              </w:rPr>
              <w:t>显示</w:t>
            </w:r>
            <w:r>
              <w:rPr>
                <w:rFonts w:hint="eastAsia"/>
                <w:sz w:val="15"/>
                <w:szCs w:val="18"/>
              </w:rPr>
              <w:t>不同</w:t>
            </w:r>
          </w:p>
          <w:p w14:paraId="175E4DC1" w14:textId="210A1EAB" w:rsidR="00BF6279" w:rsidRPr="00EE1567" w:rsidRDefault="0027174C" w:rsidP="0027174C">
            <w:pPr>
              <w:pStyle w:val="ListParagraph"/>
              <w:numPr>
                <w:ilvl w:val="0"/>
                <w:numId w:val="24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针对订单的不同</w:t>
            </w:r>
            <w:r w:rsidR="00BF6279">
              <w:rPr>
                <w:rFonts w:hint="eastAsia"/>
                <w:sz w:val="15"/>
                <w:szCs w:val="18"/>
              </w:rPr>
              <w:t>操作</w:t>
            </w:r>
            <w:r w:rsidR="00BF6279">
              <w:rPr>
                <w:rFonts w:hint="eastAsia"/>
                <w:sz w:val="15"/>
                <w:szCs w:val="18"/>
              </w:rPr>
              <w:t>页面跳转</w:t>
            </w:r>
          </w:p>
        </w:tc>
        <w:tc>
          <w:tcPr>
            <w:tcW w:w="2250" w:type="dxa"/>
          </w:tcPr>
          <w:p w14:paraId="373930CB" w14:textId="7AC4AE1A" w:rsidR="00883739" w:rsidRDefault="0027174C" w:rsidP="0027174C">
            <w:pPr>
              <w:pStyle w:val="ListParagraph"/>
              <w:numPr>
                <w:ilvl w:val="0"/>
                <w:numId w:val="2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我的</w:t>
            </w:r>
            <w:r w:rsidR="0082434B">
              <w:rPr>
                <w:rFonts w:hint="eastAsia"/>
                <w:sz w:val="15"/>
                <w:szCs w:val="18"/>
              </w:rPr>
              <w:t>订单入口</w:t>
            </w:r>
          </w:p>
          <w:p w14:paraId="29182595" w14:textId="77777777" w:rsidR="00EE1567" w:rsidRDefault="0027174C" w:rsidP="0027174C">
            <w:pPr>
              <w:pStyle w:val="ListParagraph"/>
              <w:numPr>
                <w:ilvl w:val="0"/>
                <w:numId w:val="2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</w:t>
            </w:r>
            <w:r w:rsidR="00BF6279">
              <w:rPr>
                <w:rFonts w:hint="eastAsia"/>
                <w:sz w:val="15"/>
                <w:szCs w:val="18"/>
              </w:rPr>
              <w:t>列表显示</w:t>
            </w:r>
            <w:r w:rsidR="00EE1567">
              <w:rPr>
                <w:rFonts w:hint="eastAsia"/>
                <w:sz w:val="15"/>
                <w:szCs w:val="18"/>
              </w:rPr>
              <w:t>布局</w:t>
            </w:r>
            <w:r w:rsidR="00BF6279">
              <w:rPr>
                <w:rFonts w:hint="eastAsia"/>
                <w:sz w:val="15"/>
                <w:szCs w:val="18"/>
              </w:rPr>
              <w:t>及</w:t>
            </w:r>
            <w:r>
              <w:rPr>
                <w:rFonts w:hint="eastAsia"/>
                <w:sz w:val="15"/>
                <w:szCs w:val="18"/>
              </w:rPr>
              <w:t>排列</w:t>
            </w:r>
          </w:p>
          <w:p w14:paraId="17D9AE9F" w14:textId="2BD99BD2" w:rsidR="00EE1567" w:rsidRPr="00EE1567" w:rsidRDefault="00EE1567" w:rsidP="0027174C">
            <w:pPr>
              <w:pStyle w:val="ListParagraph"/>
              <w:numPr>
                <w:ilvl w:val="0"/>
                <w:numId w:val="25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订单列表显示信息无误</w:t>
            </w:r>
          </w:p>
        </w:tc>
        <w:tc>
          <w:tcPr>
            <w:tcW w:w="1890" w:type="dxa"/>
          </w:tcPr>
          <w:p w14:paraId="150CC482" w14:textId="57E3ED9F" w:rsidR="00843488" w:rsidRPr="00DB186D" w:rsidRDefault="00EE1567" w:rsidP="00BE31AE">
            <w:pPr>
              <w:pStyle w:val="ListParagraph"/>
              <w:numPr>
                <w:ilvl w:val="0"/>
                <w:numId w:val="32"/>
              </w:numPr>
              <w:rPr>
                <w:sz w:val="15"/>
                <w:szCs w:val="18"/>
              </w:rPr>
            </w:pPr>
            <w:r w:rsidRPr="00EE1567">
              <w:rPr>
                <w:rFonts w:hint="eastAsia"/>
                <w:sz w:val="15"/>
                <w:szCs w:val="18"/>
              </w:rPr>
              <w:t>订单状态类别</w:t>
            </w:r>
            <w:r>
              <w:rPr>
                <w:rFonts w:hint="eastAsia"/>
                <w:sz w:val="15"/>
                <w:szCs w:val="18"/>
              </w:rPr>
              <w:t>划分</w:t>
            </w:r>
          </w:p>
        </w:tc>
      </w:tr>
      <w:tr w:rsidR="00843488" w14:paraId="59595858" w14:textId="77777777" w:rsidTr="00083441">
        <w:tc>
          <w:tcPr>
            <w:tcW w:w="676" w:type="dxa"/>
          </w:tcPr>
          <w:p w14:paraId="5A2894A3" w14:textId="1BE84244" w:rsidR="00843488" w:rsidRDefault="008943A5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3</w:t>
            </w:r>
          </w:p>
        </w:tc>
        <w:tc>
          <w:tcPr>
            <w:tcW w:w="1468" w:type="dxa"/>
          </w:tcPr>
          <w:p w14:paraId="61DB0535" w14:textId="6D3C3BF1" w:rsidR="00843488" w:rsidRDefault="004B15B2" w:rsidP="00BE31AE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搜索订单</w:t>
            </w:r>
          </w:p>
        </w:tc>
        <w:tc>
          <w:tcPr>
            <w:tcW w:w="3071" w:type="dxa"/>
          </w:tcPr>
          <w:p w14:paraId="71B27F8F" w14:textId="68DE7933" w:rsidR="00BF6279" w:rsidRDefault="00BF6279" w:rsidP="00BF6279">
            <w:pPr>
              <w:pStyle w:val="ListParagraph"/>
              <w:numPr>
                <w:ilvl w:val="0"/>
                <w:numId w:val="2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搜索订单关键字</w:t>
            </w:r>
            <w:r>
              <w:rPr>
                <w:rFonts w:hint="eastAsia"/>
                <w:sz w:val="15"/>
                <w:szCs w:val="18"/>
              </w:rPr>
              <w:t>类别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范围</w:t>
            </w:r>
            <w:r>
              <w:rPr>
                <w:rFonts w:hint="eastAsia"/>
                <w:sz w:val="15"/>
                <w:szCs w:val="18"/>
              </w:rPr>
              <w:t>验证</w:t>
            </w:r>
          </w:p>
          <w:p w14:paraId="2A235AC5" w14:textId="6DFDB4E4" w:rsidR="00843488" w:rsidRDefault="00BF6279" w:rsidP="00BF6279">
            <w:pPr>
              <w:pStyle w:val="ListParagraph"/>
              <w:numPr>
                <w:ilvl w:val="0"/>
                <w:numId w:val="2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搜索订单有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无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多结果</w:t>
            </w:r>
          </w:p>
          <w:p w14:paraId="2A63B3D9" w14:textId="2CF4C369" w:rsidR="00BF6279" w:rsidRDefault="00BF6279" w:rsidP="00BF6279">
            <w:pPr>
              <w:pStyle w:val="ListParagraph"/>
              <w:numPr>
                <w:ilvl w:val="0"/>
                <w:numId w:val="2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订单搜索结果页面与其他页面的跳转</w:t>
            </w:r>
          </w:p>
        </w:tc>
        <w:tc>
          <w:tcPr>
            <w:tcW w:w="2250" w:type="dxa"/>
          </w:tcPr>
          <w:p w14:paraId="6E8CBB8C" w14:textId="5F793349" w:rsidR="00EE1567" w:rsidRDefault="00EE1567" w:rsidP="000F4903">
            <w:pPr>
              <w:pStyle w:val="ListParagraph"/>
              <w:numPr>
                <w:ilvl w:val="0"/>
                <w:numId w:val="2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订单搜索关键字</w:t>
            </w:r>
          </w:p>
          <w:p w14:paraId="014F0E22" w14:textId="39117A47" w:rsidR="00BF6279" w:rsidRDefault="00BF6279" w:rsidP="000F4903">
            <w:pPr>
              <w:pStyle w:val="ListParagraph"/>
              <w:numPr>
                <w:ilvl w:val="0"/>
                <w:numId w:val="2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订单搜索结果页面显示</w:t>
            </w:r>
          </w:p>
          <w:p w14:paraId="4DF74D65" w14:textId="3E1C2198" w:rsidR="00BF6279" w:rsidRPr="00BF6279" w:rsidRDefault="00BF6279" w:rsidP="000F4903">
            <w:pPr>
              <w:pStyle w:val="ListParagraph"/>
              <w:numPr>
                <w:ilvl w:val="0"/>
                <w:numId w:val="2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搜索结果</w:t>
            </w:r>
            <w:r w:rsidR="00EE1567">
              <w:rPr>
                <w:rFonts w:hint="eastAsia"/>
                <w:sz w:val="15"/>
                <w:szCs w:val="18"/>
              </w:rPr>
              <w:t>信息显示正确性</w:t>
            </w:r>
            <w:r>
              <w:rPr>
                <w:rFonts w:hint="eastAsia"/>
                <w:sz w:val="15"/>
                <w:szCs w:val="18"/>
              </w:rPr>
              <w:t>验证</w:t>
            </w:r>
          </w:p>
        </w:tc>
        <w:tc>
          <w:tcPr>
            <w:tcW w:w="1890" w:type="dxa"/>
          </w:tcPr>
          <w:p w14:paraId="2360F30F" w14:textId="213A7F38" w:rsidR="00843488" w:rsidRPr="00DB186D" w:rsidRDefault="00EE1567" w:rsidP="00EE1567">
            <w:pPr>
              <w:pStyle w:val="ListParagraph"/>
              <w:numPr>
                <w:ilvl w:val="0"/>
                <w:numId w:val="3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搜索订单关键字类别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范围</w:t>
            </w:r>
          </w:p>
        </w:tc>
      </w:tr>
      <w:tr w:rsidR="00843488" w14:paraId="5BADC848" w14:textId="77777777" w:rsidTr="00083441">
        <w:tc>
          <w:tcPr>
            <w:tcW w:w="676" w:type="dxa"/>
          </w:tcPr>
          <w:p w14:paraId="0F548E90" w14:textId="7CA22AB8" w:rsidR="00843488" w:rsidRDefault="008943A5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4</w:t>
            </w:r>
          </w:p>
        </w:tc>
        <w:tc>
          <w:tcPr>
            <w:tcW w:w="1468" w:type="dxa"/>
          </w:tcPr>
          <w:p w14:paraId="39EDECC6" w14:textId="1B63DB3B" w:rsidR="000F4903" w:rsidRDefault="004B15B2" w:rsidP="00BE31AE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订单显示页</w:t>
            </w:r>
          </w:p>
        </w:tc>
        <w:tc>
          <w:tcPr>
            <w:tcW w:w="3071" w:type="dxa"/>
          </w:tcPr>
          <w:p w14:paraId="1929CC5B" w14:textId="0CD714B3" w:rsidR="00EE1567" w:rsidRDefault="00EE1567" w:rsidP="000F4903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订单详情页面的不同入口测试</w:t>
            </w:r>
          </w:p>
          <w:p w14:paraId="35B555A5" w14:textId="4B626782" w:rsidR="000F4903" w:rsidRDefault="005F45BA" w:rsidP="000F4903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不同订单</w:t>
            </w:r>
            <w:r>
              <w:rPr>
                <w:rFonts w:hint="eastAsia"/>
                <w:sz w:val="15"/>
                <w:szCs w:val="18"/>
              </w:rPr>
              <w:t>状态</w:t>
            </w:r>
            <w:r>
              <w:rPr>
                <w:rFonts w:hint="eastAsia"/>
                <w:sz w:val="15"/>
                <w:szCs w:val="18"/>
              </w:rPr>
              <w:t>的显示</w:t>
            </w:r>
          </w:p>
          <w:p w14:paraId="3040EE36" w14:textId="77777777" w:rsidR="00843488" w:rsidRDefault="000F4903" w:rsidP="000F4903">
            <w:pPr>
              <w:pStyle w:val="ListParagraph"/>
              <w:numPr>
                <w:ilvl w:val="0"/>
                <w:numId w:val="2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</w:t>
            </w:r>
            <w:r w:rsidR="005F45BA">
              <w:rPr>
                <w:rFonts w:hint="eastAsia"/>
                <w:sz w:val="15"/>
                <w:szCs w:val="18"/>
              </w:rPr>
              <w:t>物流状态的显示</w:t>
            </w:r>
          </w:p>
          <w:p w14:paraId="030832E7" w14:textId="77777777" w:rsidR="005F45BA" w:rsidRDefault="005F45BA" w:rsidP="000F4903">
            <w:pPr>
              <w:pStyle w:val="ListParagraph"/>
              <w:numPr>
                <w:ilvl w:val="0"/>
                <w:numId w:val="2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不同支付方式的显示</w:t>
            </w:r>
          </w:p>
          <w:p w14:paraId="77A14630" w14:textId="138F944E" w:rsidR="005F45BA" w:rsidRPr="00F24290" w:rsidRDefault="005F45BA" w:rsidP="000F4903">
            <w:pPr>
              <w:pStyle w:val="ListParagraph"/>
              <w:numPr>
                <w:ilvl w:val="0"/>
                <w:numId w:val="2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</w:t>
            </w:r>
            <w:r>
              <w:rPr>
                <w:rFonts w:hint="eastAsia"/>
                <w:sz w:val="15"/>
                <w:szCs w:val="18"/>
              </w:rPr>
              <w:t>显示</w:t>
            </w:r>
            <w:r>
              <w:rPr>
                <w:rFonts w:hint="eastAsia"/>
                <w:sz w:val="15"/>
                <w:szCs w:val="18"/>
              </w:rPr>
              <w:t>页面与其他页面的跳转</w:t>
            </w:r>
          </w:p>
        </w:tc>
        <w:tc>
          <w:tcPr>
            <w:tcW w:w="2250" w:type="dxa"/>
          </w:tcPr>
          <w:p w14:paraId="5D8F90B6" w14:textId="184E4CF4" w:rsidR="00BF6279" w:rsidRDefault="00BF6279" w:rsidP="00BF6279">
            <w:pPr>
              <w:pStyle w:val="ListParagraph"/>
              <w:numPr>
                <w:ilvl w:val="0"/>
                <w:numId w:val="31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订单状态</w:t>
            </w:r>
            <w:r w:rsidR="005F45BA">
              <w:rPr>
                <w:rFonts w:hint="eastAsia"/>
                <w:sz w:val="15"/>
                <w:szCs w:val="18"/>
              </w:rPr>
              <w:t>及其他信息（订购时间，订单编号）显示</w:t>
            </w:r>
          </w:p>
          <w:p w14:paraId="6562F184" w14:textId="5238A367" w:rsidR="00BF6279" w:rsidRDefault="00BF6279" w:rsidP="00BF6279">
            <w:pPr>
              <w:pStyle w:val="ListParagraph"/>
              <w:numPr>
                <w:ilvl w:val="0"/>
                <w:numId w:val="3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商品信息显示无误</w:t>
            </w:r>
          </w:p>
          <w:p w14:paraId="61E1837A" w14:textId="73A41FD6" w:rsidR="005F45BA" w:rsidRDefault="005F45BA" w:rsidP="00BF6279">
            <w:pPr>
              <w:pStyle w:val="ListParagraph"/>
              <w:numPr>
                <w:ilvl w:val="0"/>
                <w:numId w:val="3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地址信息显示无误</w:t>
            </w:r>
          </w:p>
          <w:p w14:paraId="1FD83BE8" w14:textId="4D6A8520" w:rsidR="00BF6279" w:rsidRPr="00BF6279" w:rsidRDefault="00BF6279" w:rsidP="00BF6279">
            <w:pPr>
              <w:pStyle w:val="ListParagraph"/>
              <w:numPr>
                <w:ilvl w:val="0"/>
                <w:numId w:val="3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</w:t>
            </w:r>
            <w:r w:rsidR="005F45BA">
              <w:rPr>
                <w:rFonts w:hint="eastAsia"/>
                <w:sz w:val="15"/>
                <w:szCs w:val="18"/>
              </w:rPr>
              <w:t>及</w:t>
            </w:r>
            <w:r>
              <w:rPr>
                <w:rFonts w:hint="eastAsia"/>
                <w:sz w:val="15"/>
                <w:szCs w:val="18"/>
              </w:rPr>
              <w:t>状态</w:t>
            </w:r>
            <w:r w:rsidR="005F45BA">
              <w:rPr>
                <w:rFonts w:hint="eastAsia"/>
                <w:sz w:val="15"/>
                <w:szCs w:val="18"/>
              </w:rPr>
              <w:t>显示</w:t>
            </w:r>
          </w:p>
          <w:p w14:paraId="457EFCC9" w14:textId="575C6932" w:rsidR="00BF6279" w:rsidRDefault="00BF6279" w:rsidP="00BF6279">
            <w:pPr>
              <w:pStyle w:val="ListParagraph"/>
              <w:numPr>
                <w:ilvl w:val="0"/>
                <w:numId w:val="3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费用</w:t>
            </w:r>
            <w:r>
              <w:rPr>
                <w:rFonts w:hint="eastAsia"/>
                <w:sz w:val="15"/>
                <w:szCs w:val="18"/>
              </w:rPr>
              <w:t>显示</w:t>
            </w:r>
          </w:p>
          <w:p w14:paraId="010E8C9D" w14:textId="63535B48" w:rsidR="00843488" w:rsidRPr="005F45BA" w:rsidRDefault="00BF6279" w:rsidP="00BF6279">
            <w:pPr>
              <w:pStyle w:val="ListParagraph"/>
              <w:numPr>
                <w:ilvl w:val="0"/>
                <w:numId w:val="31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支付方式</w:t>
            </w:r>
            <w:r>
              <w:rPr>
                <w:rFonts w:hint="eastAsia"/>
                <w:sz w:val="15"/>
                <w:szCs w:val="18"/>
              </w:rPr>
              <w:t>显示</w:t>
            </w:r>
          </w:p>
        </w:tc>
        <w:tc>
          <w:tcPr>
            <w:tcW w:w="1890" w:type="dxa"/>
          </w:tcPr>
          <w:p w14:paraId="2635092D" w14:textId="5C2F3D84" w:rsidR="00843488" w:rsidRPr="00DB186D" w:rsidRDefault="00843488" w:rsidP="00DB186D">
            <w:pPr>
              <w:ind w:left="0" w:firstLine="0"/>
              <w:rPr>
                <w:sz w:val="15"/>
                <w:szCs w:val="18"/>
              </w:rPr>
            </w:pPr>
          </w:p>
        </w:tc>
      </w:tr>
      <w:tr w:rsidR="004B15B2" w14:paraId="530EE32B" w14:textId="77777777" w:rsidTr="00083441">
        <w:tc>
          <w:tcPr>
            <w:tcW w:w="676" w:type="dxa"/>
          </w:tcPr>
          <w:p w14:paraId="2FB37234" w14:textId="6771D06F" w:rsidR="004B15B2" w:rsidRDefault="008943A5" w:rsidP="00403947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5</w:t>
            </w:r>
          </w:p>
        </w:tc>
        <w:tc>
          <w:tcPr>
            <w:tcW w:w="1468" w:type="dxa"/>
          </w:tcPr>
          <w:p w14:paraId="1230FBED" w14:textId="3CD6D7DB" w:rsidR="004B15B2" w:rsidRDefault="005662AE" w:rsidP="00403947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提交后</w:t>
            </w:r>
            <w:r w:rsidR="004B15B2">
              <w:rPr>
                <w:rFonts w:hint="eastAsia"/>
                <w:sz w:val="15"/>
                <w:szCs w:val="18"/>
              </w:rPr>
              <w:t>修改订单</w:t>
            </w:r>
          </w:p>
        </w:tc>
        <w:tc>
          <w:tcPr>
            <w:tcW w:w="3071" w:type="dxa"/>
          </w:tcPr>
          <w:p w14:paraId="73D8427F" w14:textId="77777777" w:rsidR="005F45BA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虚拟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实物商品类别</w:t>
            </w:r>
          </w:p>
          <w:p w14:paraId="4A7BF8BF" w14:textId="54638137" w:rsidR="005F45BA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</w:t>
            </w:r>
            <w:r>
              <w:rPr>
                <w:rFonts w:hint="eastAsia"/>
                <w:sz w:val="15"/>
                <w:szCs w:val="18"/>
              </w:rPr>
              <w:t>修改</w:t>
            </w:r>
            <w:r w:rsidR="005662AE">
              <w:rPr>
                <w:rFonts w:hint="eastAsia"/>
                <w:sz w:val="15"/>
                <w:szCs w:val="18"/>
              </w:rPr>
              <w:t>完成后提交</w:t>
            </w:r>
            <w:r>
              <w:rPr>
                <w:rFonts w:hint="eastAsia"/>
                <w:sz w:val="15"/>
                <w:szCs w:val="18"/>
              </w:rPr>
              <w:t>成功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失败页面显示，以及数据库</w:t>
            </w:r>
            <w:r>
              <w:rPr>
                <w:rFonts w:hint="eastAsia"/>
                <w:sz w:val="15"/>
                <w:szCs w:val="18"/>
              </w:rPr>
              <w:t>更新</w:t>
            </w:r>
          </w:p>
          <w:p w14:paraId="1102A5E9" w14:textId="1923CABF" w:rsidR="005F45BA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修改商品信息，数量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sz w:val="15"/>
                <w:szCs w:val="18"/>
              </w:rPr>
              <w:t>SKU</w:t>
            </w:r>
          </w:p>
          <w:p w14:paraId="2DA38C0D" w14:textId="16D5779B" w:rsidR="005F45BA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修改物流商</w:t>
            </w:r>
          </w:p>
          <w:p w14:paraId="76408F3C" w14:textId="78B14998" w:rsidR="005F45BA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</w:t>
            </w:r>
            <w:r w:rsidR="005662AE">
              <w:rPr>
                <w:rFonts w:hint="eastAsia"/>
                <w:sz w:val="15"/>
                <w:szCs w:val="18"/>
              </w:rPr>
              <w:t>可选的其它</w:t>
            </w:r>
            <w:r>
              <w:rPr>
                <w:rFonts w:hint="eastAsia"/>
                <w:sz w:val="15"/>
                <w:szCs w:val="18"/>
              </w:rPr>
              <w:t>支付方式</w:t>
            </w:r>
          </w:p>
          <w:p w14:paraId="0D3AAFD5" w14:textId="3679F1F8" w:rsidR="004B15B2" w:rsidRDefault="005F45BA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修改地址成功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失败</w:t>
            </w:r>
          </w:p>
          <w:p w14:paraId="7F4489BC" w14:textId="64736C94" w:rsidR="00DB186D" w:rsidRDefault="00DB186D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修改订单时效测试</w:t>
            </w:r>
          </w:p>
          <w:p w14:paraId="5BB45A24" w14:textId="4513ECB3" w:rsidR="005662AE" w:rsidRPr="00C0537F" w:rsidRDefault="005662AE" w:rsidP="005F45BA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取消修改</w:t>
            </w:r>
          </w:p>
        </w:tc>
        <w:tc>
          <w:tcPr>
            <w:tcW w:w="2250" w:type="dxa"/>
          </w:tcPr>
          <w:p w14:paraId="19FB2665" w14:textId="0FDDCD49" w:rsidR="004B15B2" w:rsidRDefault="005F45BA" w:rsidP="00403947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修改订单入口</w:t>
            </w:r>
          </w:p>
          <w:p w14:paraId="4B191F18" w14:textId="2E35CA4D" w:rsidR="005F45BA" w:rsidRDefault="005662AE" w:rsidP="00403947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订单编辑页面布局</w:t>
            </w:r>
          </w:p>
          <w:p w14:paraId="615D316B" w14:textId="77777777" w:rsidR="005662AE" w:rsidRDefault="005662AE" w:rsidP="005662AE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订单所有信息随</w:t>
            </w:r>
            <w:r>
              <w:rPr>
                <w:rFonts w:hint="eastAsia"/>
                <w:sz w:val="15"/>
                <w:szCs w:val="18"/>
              </w:rPr>
              <w:t>修改</w:t>
            </w:r>
            <w:r>
              <w:rPr>
                <w:rFonts w:hint="eastAsia"/>
                <w:sz w:val="15"/>
                <w:szCs w:val="18"/>
              </w:rPr>
              <w:t>而同步更新并刷新显示</w:t>
            </w:r>
          </w:p>
          <w:p w14:paraId="245B9496" w14:textId="2F8EC291" w:rsidR="005662AE" w:rsidRDefault="005662AE" w:rsidP="00403947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根据修改结果</w:t>
            </w:r>
            <w:r w:rsidR="008943A5">
              <w:rPr>
                <w:rFonts w:hint="eastAsia"/>
                <w:sz w:val="15"/>
                <w:szCs w:val="18"/>
              </w:rPr>
              <w:t>更新</w:t>
            </w:r>
            <w:r w:rsidR="008943A5">
              <w:rPr>
                <w:rFonts w:hint="eastAsia"/>
                <w:sz w:val="15"/>
                <w:szCs w:val="18"/>
              </w:rPr>
              <w:t>/</w:t>
            </w:r>
            <w:r w:rsidR="008943A5">
              <w:rPr>
                <w:rFonts w:hint="eastAsia"/>
                <w:sz w:val="15"/>
                <w:szCs w:val="18"/>
              </w:rPr>
              <w:t>不更新</w:t>
            </w:r>
            <w:r>
              <w:rPr>
                <w:rFonts w:hint="eastAsia"/>
                <w:sz w:val="15"/>
                <w:szCs w:val="18"/>
              </w:rPr>
              <w:t>数据库</w:t>
            </w:r>
          </w:p>
          <w:p w14:paraId="12CAFABD" w14:textId="1001D1C5" w:rsidR="00DB186D" w:rsidRPr="005662AE" w:rsidRDefault="00DB186D" w:rsidP="00403947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修改订单时效</w:t>
            </w:r>
          </w:p>
          <w:p w14:paraId="52FCA238" w14:textId="77777777" w:rsidR="004B15B2" w:rsidRDefault="004B15B2" w:rsidP="00403947">
            <w:pPr>
              <w:rPr>
                <w:sz w:val="15"/>
                <w:szCs w:val="18"/>
              </w:rPr>
            </w:pPr>
          </w:p>
        </w:tc>
        <w:tc>
          <w:tcPr>
            <w:tcW w:w="1890" w:type="dxa"/>
          </w:tcPr>
          <w:p w14:paraId="708286A0" w14:textId="77777777" w:rsidR="004B15B2" w:rsidRDefault="00DB186D" w:rsidP="00DB186D">
            <w:pPr>
              <w:pStyle w:val="ListParagraph"/>
              <w:numPr>
                <w:ilvl w:val="0"/>
                <w:numId w:val="3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修改订单时效</w:t>
            </w:r>
            <w:r>
              <w:rPr>
                <w:rFonts w:hint="eastAsia"/>
                <w:sz w:val="15"/>
                <w:szCs w:val="18"/>
              </w:rPr>
              <w:t>限制</w:t>
            </w:r>
          </w:p>
          <w:p w14:paraId="2353707B" w14:textId="2AD4E183" w:rsidR="00DB186D" w:rsidRDefault="00DB186D" w:rsidP="00DB186D">
            <w:pPr>
              <w:pStyle w:val="ListParagraph"/>
              <w:numPr>
                <w:ilvl w:val="0"/>
                <w:numId w:val="3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修改订单页面动态显示功能实现</w:t>
            </w:r>
          </w:p>
        </w:tc>
      </w:tr>
      <w:tr w:rsidR="004B15B2" w14:paraId="1FD8EAE5" w14:textId="77777777" w:rsidTr="00083441">
        <w:tc>
          <w:tcPr>
            <w:tcW w:w="676" w:type="dxa"/>
          </w:tcPr>
          <w:p w14:paraId="7D2DC335" w14:textId="475F136D" w:rsidR="004B15B2" w:rsidRDefault="008943A5" w:rsidP="00403947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6</w:t>
            </w:r>
          </w:p>
        </w:tc>
        <w:tc>
          <w:tcPr>
            <w:tcW w:w="1468" w:type="dxa"/>
          </w:tcPr>
          <w:p w14:paraId="5FA6B93F" w14:textId="77777777" w:rsidR="004B15B2" w:rsidRDefault="004B15B2" w:rsidP="00403947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取消订单</w:t>
            </w:r>
          </w:p>
        </w:tc>
        <w:tc>
          <w:tcPr>
            <w:tcW w:w="3071" w:type="dxa"/>
          </w:tcPr>
          <w:p w14:paraId="3CAF1591" w14:textId="7ED666D1" w:rsidR="005662AE" w:rsidRDefault="005662AE" w:rsidP="00E37E84">
            <w:pPr>
              <w:pStyle w:val="ListParagraph"/>
              <w:numPr>
                <w:ilvl w:val="0"/>
                <w:numId w:val="2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虚拟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实物商品类别</w:t>
            </w:r>
          </w:p>
          <w:p w14:paraId="02334DDA" w14:textId="7BD8701C" w:rsidR="00E37E84" w:rsidRPr="00E37E84" w:rsidRDefault="00E37E84" w:rsidP="00E37E84">
            <w:pPr>
              <w:pStyle w:val="ListParagraph"/>
              <w:numPr>
                <w:ilvl w:val="0"/>
                <w:numId w:val="2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取消订单入口</w:t>
            </w:r>
            <w:r w:rsidR="00821724">
              <w:rPr>
                <w:rFonts w:hint="eastAsia"/>
                <w:sz w:val="15"/>
                <w:szCs w:val="18"/>
              </w:rPr>
              <w:t>，</w:t>
            </w:r>
            <w:r w:rsidR="00BF5788">
              <w:rPr>
                <w:rFonts w:hint="eastAsia"/>
                <w:sz w:val="15"/>
                <w:szCs w:val="18"/>
              </w:rPr>
              <w:t>未发货</w:t>
            </w:r>
            <w:r w:rsidR="00BF5788">
              <w:rPr>
                <w:rFonts w:hint="eastAsia"/>
                <w:sz w:val="15"/>
                <w:szCs w:val="18"/>
              </w:rPr>
              <w:t>/</w:t>
            </w:r>
            <w:r w:rsidR="00BF5788">
              <w:rPr>
                <w:rFonts w:hint="eastAsia"/>
                <w:sz w:val="15"/>
                <w:szCs w:val="18"/>
              </w:rPr>
              <w:t>已发货</w:t>
            </w:r>
          </w:p>
          <w:p w14:paraId="4E0B6606" w14:textId="5AC3C5F7" w:rsidR="004B15B2" w:rsidRDefault="00E973E2" w:rsidP="00E37E84">
            <w:pPr>
              <w:pStyle w:val="ListParagraph"/>
              <w:numPr>
                <w:ilvl w:val="0"/>
                <w:numId w:val="2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未发货</w:t>
            </w:r>
            <w:r w:rsidR="005662AE">
              <w:rPr>
                <w:rFonts w:hint="eastAsia"/>
                <w:sz w:val="15"/>
                <w:szCs w:val="18"/>
              </w:rPr>
              <w:t>取消订单</w:t>
            </w:r>
            <w:r w:rsidR="004B15B2">
              <w:rPr>
                <w:rFonts w:hint="eastAsia"/>
                <w:sz w:val="15"/>
                <w:szCs w:val="18"/>
              </w:rPr>
              <w:t>成功</w:t>
            </w:r>
            <w:r>
              <w:rPr>
                <w:rFonts w:hint="eastAsia"/>
                <w:sz w:val="15"/>
                <w:szCs w:val="18"/>
              </w:rPr>
              <w:t>，</w:t>
            </w:r>
            <w:r w:rsidR="00311F1B">
              <w:rPr>
                <w:rFonts w:hint="eastAsia"/>
                <w:sz w:val="15"/>
                <w:szCs w:val="18"/>
              </w:rPr>
              <w:t>不用退货直接退款，同步数据库</w:t>
            </w:r>
          </w:p>
          <w:p w14:paraId="783B59EE" w14:textId="4B45F9E3" w:rsidR="005662AE" w:rsidRPr="002D51F7" w:rsidRDefault="00137EB1" w:rsidP="00E37E84">
            <w:pPr>
              <w:pStyle w:val="ListParagraph"/>
              <w:numPr>
                <w:ilvl w:val="0"/>
                <w:numId w:val="2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已发货</w:t>
            </w:r>
            <w:r w:rsidR="00311F1B">
              <w:rPr>
                <w:rFonts w:hint="eastAsia"/>
                <w:sz w:val="15"/>
                <w:szCs w:val="18"/>
              </w:rPr>
              <w:t>取消订单成功</w:t>
            </w:r>
            <w:r>
              <w:rPr>
                <w:rFonts w:hint="eastAsia"/>
                <w:sz w:val="15"/>
                <w:szCs w:val="18"/>
              </w:rPr>
              <w:t>，</w:t>
            </w:r>
            <w:r w:rsidR="00311F1B">
              <w:rPr>
                <w:rFonts w:hint="eastAsia"/>
                <w:sz w:val="15"/>
                <w:szCs w:val="18"/>
              </w:rPr>
              <w:t>需要退货，进入退货流程</w:t>
            </w:r>
          </w:p>
        </w:tc>
        <w:tc>
          <w:tcPr>
            <w:tcW w:w="2250" w:type="dxa"/>
          </w:tcPr>
          <w:p w14:paraId="44A4D1CD" w14:textId="77777777" w:rsidR="004B15B2" w:rsidRDefault="008943A5" w:rsidP="008943A5">
            <w:pPr>
              <w:pStyle w:val="ListParagraph"/>
              <w:numPr>
                <w:ilvl w:val="0"/>
                <w:numId w:val="2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根据订单取消结果</w:t>
            </w:r>
            <w:r w:rsidR="00E37E84">
              <w:rPr>
                <w:rFonts w:hint="eastAsia"/>
                <w:sz w:val="15"/>
                <w:szCs w:val="18"/>
              </w:rPr>
              <w:t>同步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不</w:t>
            </w:r>
            <w:r w:rsidR="00E37E84">
              <w:rPr>
                <w:rFonts w:hint="eastAsia"/>
                <w:sz w:val="15"/>
                <w:szCs w:val="18"/>
              </w:rPr>
              <w:t>同步</w:t>
            </w:r>
            <w:r>
              <w:rPr>
                <w:rFonts w:hint="eastAsia"/>
                <w:sz w:val="15"/>
                <w:szCs w:val="18"/>
              </w:rPr>
              <w:t>数据库</w:t>
            </w:r>
          </w:p>
          <w:p w14:paraId="716B472E" w14:textId="04AB8420" w:rsidR="00311F1B" w:rsidRPr="008943A5" w:rsidRDefault="00311F1B" w:rsidP="008943A5">
            <w:pPr>
              <w:pStyle w:val="ListParagraph"/>
              <w:numPr>
                <w:ilvl w:val="0"/>
                <w:numId w:val="2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取消订单成功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失败页面显示</w:t>
            </w:r>
          </w:p>
        </w:tc>
        <w:tc>
          <w:tcPr>
            <w:tcW w:w="1890" w:type="dxa"/>
          </w:tcPr>
          <w:p w14:paraId="7D885416" w14:textId="2A7566A6" w:rsidR="00905A3B" w:rsidRDefault="00BF5788" w:rsidP="00311F1B">
            <w:pPr>
              <w:pStyle w:val="ListParagraph"/>
              <w:numPr>
                <w:ilvl w:val="0"/>
                <w:numId w:val="3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未发货的</w:t>
            </w:r>
            <w:r w:rsidR="00905A3B">
              <w:rPr>
                <w:rFonts w:hint="eastAsia"/>
                <w:sz w:val="15"/>
                <w:szCs w:val="18"/>
              </w:rPr>
              <w:t>订单</w:t>
            </w:r>
            <w:r>
              <w:rPr>
                <w:rFonts w:hint="eastAsia"/>
                <w:sz w:val="15"/>
                <w:szCs w:val="18"/>
              </w:rPr>
              <w:t>取消需满足的</w:t>
            </w:r>
            <w:r w:rsidR="00CB6008">
              <w:rPr>
                <w:rFonts w:hint="eastAsia"/>
                <w:sz w:val="15"/>
                <w:szCs w:val="18"/>
              </w:rPr>
              <w:t>条件</w:t>
            </w:r>
          </w:p>
          <w:p w14:paraId="3B96B635" w14:textId="34623DE0" w:rsidR="00BF5788" w:rsidRPr="00311F1B" w:rsidRDefault="00BF5788" w:rsidP="00311F1B">
            <w:pPr>
              <w:pStyle w:val="ListParagraph"/>
              <w:numPr>
                <w:ilvl w:val="0"/>
                <w:numId w:val="36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已发货的订单取消需满足的条件，如</w:t>
            </w:r>
            <w:r>
              <w:rPr>
                <w:rFonts w:hint="eastAsia"/>
                <w:sz w:val="15"/>
                <w:szCs w:val="18"/>
              </w:rPr>
              <w:t>时效，</w:t>
            </w:r>
            <w:r>
              <w:rPr>
                <w:rFonts w:hint="eastAsia"/>
                <w:sz w:val="15"/>
                <w:szCs w:val="18"/>
              </w:rPr>
              <w:t>商品</w:t>
            </w:r>
            <w:r>
              <w:rPr>
                <w:rFonts w:hint="eastAsia"/>
                <w:sz w:val="15"/>
                <w:szCs w:val="18"/>
              </w:rPr>
              <w:t>品类</w:t>
            </w:r>
            <w:r w:rsidR="000206A9">
              <w:rPr>
                <w:rFonts w:hint="eastAsia"/>
                <w:sz w:val="15"/>
                <w:szCs w:val="18"/>
              </w:rPr>
              <w:t>的要求</w:t>
            </w:r>
          </w:p>
        </w:tc>
      </w:tr>
      <w:tr w:rsidR="00F54CA3" w14:paraId="0048E697" w14:textId="77777777" w:rsidTr="00083441">
        <w:tc>
          <w:tcPr>
            <w:tcW w:w="676" w:type="dxa"/>
          </w:tcPr>
          <w:p w14:paraId="5D2E44D5" w14:textId="07C2D60C" w:rsidR="00F54CA3" w:rsidRDefault="00F54CA3" w:rsidP="00403947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7</w:t>
            </w:r>
          </w:p>
        </w:tc>
        <w:tc>
          <w:tcPr>
            <w:tcW w:w="1468" w:type="dxa"/>
          </w:tcPr>
          <w:p w14:paraId="53138847" w14:textId="3255F441" w:rsidR="00F54CA3" w:rsidRDefault="00F54CA3" w:rsidP="00403947">
            <w:p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订单物流</w:t>
            </w:r>
          </w:p>
        </w:tc>
        <w:tc>
          <w:tcPr>
            <w:tcW w:w="3071" w:type="dxa"/>
          </w:tcPr>
          <w:p w14:paraId="585DFACA" w14:textId="77777777" w:rsidR="00F54CA3" w:rsidRDefault="00F54CA3" w:rsidP="00F54CA3">
            <w:pPr>
              <w:pStyle w:val="ListParagraph"/>
              <w:numPr>
                <w:ilvl w:val="0"/>
                <w:numId w:val="4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订单发货前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运送中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签收后</w:t>
            </w:r>
          </w:p>
          <w:p w14:paraId="064E54CA" w14:textId="24F4D4F5" w:rsidR="00821724" w:rsidRDefault="00821724" w:rsidP="00F54CA3">
            <w:pPr>
              <w:pStyle w:val="ListParagraph"/>
              <w:numPr>
                <w:ilvl w:val="0"/>
                <w:numId w:val="4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订单物流异常</w:t>
            </w:r>
            <w:r w:rsidR="00A608FE">
              <w:rPr>
                <w:rFonts w:hint="eastAsia"/>
                <w:sz w:val="15"/>
                <w:szCs w:val="18"/>
              </w:rPr>
              <w:t>状态显示</w:t>
            </w:r>
            <w:r>
              <w:rPr>
                <w:rFonts w:hint="eastAsia"/>
                <w:sz w:val="15"/>
                <w:szCs w:val="18"/>
              </w:rPr>
              <w:t>，如超时</w:t>
            </w:r>
          </w:p>
          <w:p w14:paraId="2F5FF106" w14:textId="649A931D" w:rsidR="00971C4C" w:rsidRPr="00971C4C" w:rsidRDefault="00971C4C" w:rsidP="00F54CA3">
            <w:pPr>
              <w:pStyle w:val="ListParagraph"/>
              <w:numPr>
                <w:ilvl w:val="0"/>
                <w:numId w:val="40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订单物流异常的</w:t>
            </w:r>
            <w:r w:rsidR="0024670D">
              <w:rPr>
                <w:rFonts w:hint="eastAsia"/>
                <w:sz w:val="15"/>
                <w:szCs w:val="18"/>
              </w:rPr>
              <w:t>处理</w:t>
            </w:r>
            <w:r>
              <w:rPr>
                <w:rFonts w:hint="eastAsia"/>
                <w:sz w:val="15"/>
                <w:szCs w:val="18"/>
              </w:rPr>
              <w:t>流程</w:t>
            </w:r>
          </w:p>
        </w:tc>
        <w:tc>
          <w:tcPr>
            <w:tcW w:w="2250" w:type="dxa"/>
          </w:tcPr>
          <w:p w14:paraId="0EAE35DF" w14:textId="7B29F75D" w:rsidR="00F54CA3" w:rsidRPr="00F54CA3" w:rsidRDefault="00F54CA3" w:rsidP="00F54CA3">
            <w:pPr>
              <w:pStyle w:val="ListParagraph"/>
              <w:numPr>
                <w:ilvl w:val="0"/>
                <w:numId w:val="42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订单</w:t>
            </w:r>
            <w:r w:rsidR="00821724">
              <w:rPr>
                <w:rFonts w:hint="eastAsia"/>
                <w:sz w:val="15"/>
                <w:szCs w:val="18"/>
              </w:rPr>
              <w:t>更新物流状态</w:t>
            </w:r>
            <w:r>
              <w:rPr>
                <w:rFonts w:hint="eastAsia"/>
                <w:sz w:val="15"/>
                <w:szCs w:val="18"/>
              </w:rPr>
              <w:t>，页面显示无误</w:t>
            </w:r>
          </w:p>
        </w:tc>
        <w:tc>
          <w:tcPr>
            <w:tcW w:w="1890" w:type="dxa"/>
          </w:tcPr>
          <w:p w14:paraId="19FC7403" w14:textId="77777777" w:rsidR="00821724" w:rsidRDefault="00821724" w:rsidP="00F54CA3">
            <w:pPr>
              <w:pStyle w:val="ListParagraph"/>
              <w:numPr>
                <w:ilvl w:val="0"/>
                <w:numId w:val="4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物流信息是否直接从合作方平台获取？</w:t>
            </w:r>
          </w:p>
          <w:p w14:paraId="38CC8852" w14:textId="77777777" w:rsidR="00A608FE" w:rsidRDefault="00A608FE" w:rsidP="00F54CA3">
            <w:pPr>
              <w:pStyle w:val="ListParagraph"/>
              <w:numPr>
                <w:ilvl w:val="0"/>
                <w:numId w:val="43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物流时效确认</w:t>
            </w:r>
          </w:p>
          <w:p w14:paraId="4C555273" w14:textId="67239A42" w:rsidR="00971C4C" w:rsidRPr="00821724" w:rsidRDefault="00971C4C" w:rsidP="00F54CA3">
            <w:pPr>
              <w:pStyle w:val="ListParagraph"/>
              <w:numPr>
                <w:ilvl w:val="0"/>
                <w:numId w:val="43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物流异常</w:t>
            </w:r>
            <w:r w:rsidR="0024670D">
              <w:rPr>
                <w:rFonts w:hint="eastAsia"/>
                <w:sz w:val="15"/>
                <w:szCs w:val="18"/>
              </w:rPr>
              <w:t>的处理</w:t>
            </w:r>
            <w:r>
              <w:rPr>
                <w:rFonts w:hint="eastAsia"/>
                <w:sz w:val="15"/>
                <w:szCs w:val="18"/>
              </w:rPr>
              <w:t>流程</w:t>
            </w:r>
          </w:p>
        </w:tc>
      </w:tr>
      <w:tr w:rsidR="00311F1B" w14:paraId="7358FAB2" w14:textId="77777777" w:rsidTr="00083441">
        <w:tc>
          <w:tcPr>
            <w:tcW w:w="676" w:type="dxa"/>
          </w:tcPr>
          <w:p w14:paraId="4D7692D5" w14:textId="0B8C5E88" w:rsidR="00311F1B" w:rsidRDefault="00F54CA3" w:rsidP="00403947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8</w:t>
            </w:r>
          </w:p>
        </w:tc>
        <w:tc>
          <w:tcPr>
            <w:tcW w:w="1468" w:type="dxa"/>
          </w:tcPr>
          <w:p w14:paraId="58EBC3E7" w14:textId="0D55DB01" w:rsidR="00311F1B" w:rsidRDefault="00311F1B" w:rsidP="00403947">
            <w:p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</w:t>
            </w:r>
            <w:r w:rsidR="0059613D">
              <w:rPr>
                <w:rFonts w:hint="eastAsia"/>
                <w:sz w:val="15"/>
                <w:szCs w:val="18"/>
              </w:rPr>
              <w:t>退款</w:t>
            </w:r>
          </w:p>
        </w:tc>
        <w:tc>
          <w:tcPr>
            <w:tcW w:w="3071" w:type="dxa"/>
          </w:tcPr>
          <w:p w14:paraId="5EDA4BB5" w14:textId="641C28BC" w:rsidR="0059613D" w:rsidRDefault="0059613D" w:rsidP="00311F1B">
            <w:pPr>
              <w:pStyle w:val="ListParagraph"/>
              <w:numPr>
                <w:ilvl w:val="0"/>
                <w:numId w:val="3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退货入口</w:t>
            </w:r>
            <w:r w:rsidR="007E5E9B">
              <w:rPr>
                <w:rFonts w:hint="eastAsia"/>
                <w:sz w:val="15"/>
                <w:szCs w:val="18"/>
              </w:rPr>
              <w:t>，仅针对已收货订单</w:t>
            </w:r>
          </w:p>
          <w:p w14:paraId="21AF75F7" w14:textId="395804F8" w:rsidR="00311F1B" w:rsidRPr="0059613D" w:rsidRDefault="0059613D" w:rsidP="00311F1B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</w:t>
            </w:r>
            <w:r w:rsidR="003D78A2">
              <w:rPr>
                <w:rFonts w:hint="eastAsia"/>
                <w:sz w:val="15"/>
                <w:szCs w:val="18"/>
              </w:rPr>
              <w:t>申请</w:t>
            </w:r>
            <w:r w:rsidR="00311F1B" w:rsidRPr="0059613D">
              <w:rPr>
                <w:rFonts w:hint="eastAsia"/>
                <w:sz w:val="15"/>
                <w:szCs w:val="18"/>
              </w:rPr>
              <w:t>取消</w:t>
            </w:r>
            <w:r w:rsidR="00905A3B" w:rsidRPr="0059613D">
              <w:rPr>
                <w:rFonts w:hint="eastAsia"/>
                <w:sz w:val="15"/>
                <w:szCs w:val="18"/>
              </w:rPr>
              <w:t>，不</w:t>
            </w:r>
            <w:r w:rsidR="00492A72">
              <w:rPr>
                <w:rFonts w:hint="eastAsia"/>
                <w:sz w:val="15"/>
                <w:szCs w:val="18"/>
              </w:rPr>
              <w:t>需</w:t>
            </w:r>
            <w:r w:rsidR="00905A3B" w:rsidRPr="0059613D">
              <w:rPr>
                <w:rFonts w:hint="eastAsia"/>
                <w:sz w:val="15"/>
                <w:szCs w:val="18"/>
              </w:rPr>
              <w:t>退款，</w:t>
            </w:r>
            <w:r w:rsidR="00A46296">
              <w:rPr>
                <w:rFonts w:hint="eastAsia"/>
                <w:sz w:val="15"/>
                <w:szCs w:val="18"/>
              </w:rPr>
              <w:t>只需修改</w:t>
            </w:r>
            <w:r w:rsidR="00905A3B" w:rsidRPr="0059613D">
              <w:rPr>
                <w:rFonts w:hint="eastAsia"/>
                <w:sz w:val="15"/>
                <w:szCs w:val="18"/>
              </w:rPr>
              <w:t>订单状态</w:t>
            </w:r>
          </w:p>
          <w:p w14:paraId="233FBF8C" w14:textId="29253518" w:rsidR="0059613D" w:rsidRDefault="00905A3B" w:rsidP="00311F1B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</w:t>
            </w:r>
            <w:r w:rsidR="0059613D">
              <w:rPr>
                <w:rFonts w:hint="eastAsia"/>
                <w:sz w:val="15"/>
                <w:szCs w:val="18"/>
              </w:rPr>
              <w:t>申请</w:t>
            </w:r>
            <w:r w:rsidR="00F319A7">
              <w:rPr>
                <w:rFonts w:hint="eastAsia"/>
                <w:sz w:val="15"/>
                <w:szCs w:val="18"/>
              </w:rPr>
              <w:t>获批准，</w:t>
            </w:r>
            <w:r w:rsidR="007E5E9B">
              <w:rPr>
                <w:rFonts w:hint="eastAsia"/>
                <w:sz w:val="15"/>
                <w:szCs w:val="18"/>
              </w:rPr>
              <w:t>生成</w:t>
            </w:r>
            <w:r w:rsidR="007E5E9B">
              <w:rPr>
                <w:rFonts w:hint="eastAsia"/>
                <w:sz w:val="15"/>
                <w:szCs w:val="18"/>
              </w:rPr>
              <w:t>商品</w:t>
            </w:r>
            <w:r w:rsidR="007E5E9B">
              <w:rPr>
                <w:rFonts w:hint="eastAsia"/>
                <w:sz w:val="15"/>
                <w:szCs w:val="18"/>
              </w:rPr>
              <w:t>退货详情页面</w:t>
            </w:r>
          </w:p>
          <w:p w14:paraId="55267A70" w14:textId="2D2B7F34" w:rsidR="009315B1" w:rsidRDefault="003D78A2" w:rsidP="00311F1B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</w:t>
            </w:r>
            <w:r w:rsidR="007E5E9B">
              <w:rPr>
                <w:rFonts w:hint="eastAsia"/>
                <w:sz w:val="15"/>
                <w:szCs w:val="18"/>
              </w:rPr>
              <w:t>客户发货，</w:t>
            </w:r>
            <w:r>
              <w:rPr>
                <w:rFonts w:hint="eastAsia"/>
                <w:sz w:val="15"/>
                <w:szCs w:val="18"/>
              </w:rPr>
              <w:t>收货成功</w:t>
            </w:r>
            <w:r w:rsidR="007E5632">
              <w:rPr>
                <w:rFonts w:hint="eastAsia"/>
                <w:sz w:val="15"/>
                <w:szCs w:val="18"/>
              </w:rPr>
              <w:t>后</w:t>
            </w:r>
            <w:r w:rsidR="00305243">
              <w:rPr>
                <w:rFonts w:hint="eastAsia"/>
                <w:sz w:val="15"/>
                <w:szCs w:val="18"/>
              </w:rPr>
              <w:t>，</w:t>
            </w:r>
            <w:r w:rsidR="007E5632">
              <w:rPr>
                <w:rFonts w:hint="eastAsia"/>
                <w:sz w:val="15"/>
                <w:szCs w:val="18"/>
              </w:rPr>
              <w:t>进入退款流程</w:t>
            </w:r>
          </w:p>
          <w:p w14:paraId="402E779C" w14:textId="5F4F2E96" w:rsidR="00FC33CB" w:rsidRDefault="009315B1" w:rsidP="00311F1B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退款成功</w:t>
            </w:r>
            <w:r w:rsidR="007E5632">
              <w:rPr>
                <w:rFonts w:hint="eastAsia"/>
                <w:sz w:val="15"/>
                <w:szCs w:val="18"/>
              </w:rPr>
              <w:t>，</w:t>
            </w:r>
            <w:r w:rsidR="00305243">
              <w:rPr>
                <w:rFonts w:hint="eastAsia"/>
                <w:sz w:val="15"/>
                <w:szCs w:val="18"/>
              </w:rPr>
              <w:t>更新</w:t>
            </w:r>
            <w:r w:rsidR="007E5632">
              <w:rPr>
                <w:rFonts w:hint="eastAsia"/>
                <w:sz w:val="15"/>
                <w:szCs w:val="18"/>
              </w:rPr>
              <w:t>订单</w:t>
            </w:r>
            <w:r w:rsidR="00305243">
              <w:rPr>
                <w:rFonts w:hint="eastAsia"/>
                <w:sz w:val="15"/>
                <w:szCs w:val="18"/>
              </w:rPr>
              <w:t>状态，</w:t>
            </w:r>
            <w:r w:rsidR="007E5632">
              <w:rPr>
                <w:rFonts w:hint="eastAsia"/>
                <w:sz w:val="15"/>
                <w:szCs w:val="18"/>
              </w:rPr>
              <w:t>并</w:t>
            </w:r>
            <w:r w:rsidR="00305243">
              <w:rPr>
                <w:rFonts w:hint="eastAsia"/>
                <w:sz w:val="15"/>
                <w:szCs w:val="18"/>
              </w:rPr>
              <w:t>同步数据库</w:t>
            </w:r>
          </w:p>
          <w:p w14:paraId="51AF6BFF" w14:textId="78DC3C4E" w:rsidR="007A2061" w:rsidRDefault="007A2061" w:rsidP="007A2061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退货收货失败</w:t>
            </w:r>
            <w:r w:rsidR="00892A3F">
              <w:rPr>
                <w:rFonts w:hint="eastAsia"/>
                <w:sz w:val="15"/>
                <w:szCs w:val="18"/>
              </w:rPr>
              <w:t>处理流程</w:t>
            </w:r>
            <w:r>
              <w:rPr>
                <w:rFonts w:hint="eastAsia"/>
                <w:sz w:val="15"/>
                <w:szCs w:val="18"/>
              </w:rPr>
              <w:t>，如包装毁损</w:t>
            </w:r>
          </w:p>
          <w:p w14:paraId="51CEE4AF" w14:textId="2B2884C4" w:rsidR="007A2061" w:rsidRDefault="007A2061" w:rsidP="007A2061">
            <w:pPr>
              <w:pStyle w:val="ListParagraph"/>
              <w:numPr>
                <w:ilvl w:val="0"/>
                <w:numId w:val="3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退货物流</w:t>
            </w:r>
            <w:r>
              <w:rPr>
                <w:rFonts w:hint="eastAsia"/>
                <w:sz w:val="15"/>
                <w:szCs w:val="18"/>
              </w:rPr>
              <w:t>异常状态显示</w:t>
            </w:r>
            <w:r>
              <w:rPr>
                <w:rFonts w:hint="eastAsia"/>
                <w:sz w:val="15"/>
                <w:szCs w:val="18"/>
              </w:rPr>
              <w:t>，如超时</w:t>
            </w:r>
          </w:p>
          <w:p w14:paraId="67C75C8B" w14:textId="78AE9F49" w:rsidR="007A2061" w:rsidRPr="007E5632" w:rsidRDefault="007A2061" w:rsidP="00311F1B">
            <w:pPr>
              <w:pStyle w:val="ListParagraph"/>
              <w:numPr>
                <w:ilvl w:val="0"/>
                <w:numId w:val="37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退货物流异常的</w:t>
            </w:r>
            <w:r w:rsidR="00406CE4">
              <w:rPr>
                <w:rFonts w:hint="eastAsia"/>
                <w:sz w:val="15"/>
                <w:szCs w:val="18"/>
              </w:rPr>
              <w:t>处理</w:t>
            </w:r>
            <w:r>
              <w:rPr>
                <w:rFonts w:hint="eastAsia"/>
                <w:sz w:val="15"/>
                <w:szCs w:val="18"/>
              </w:rPr>
              <w:t>流程</w:t>
            </w:r>
          </w:p>
        </w:tc>
        <w:tc>
          <w:tcPr>
            <w:tcW w:w="2250" w:type="dxa"/>
          </w:tcPr>
          <w:p w14:paraId="38131AA5" w14:textId="6A4A4FE7" w:rsidR="00311F1B" w:rsidRDefault="00905A3B" w:rsidP="00311F1B">
            <w:pPr>
              <w:pStyle w:val="ListParagraph"/>
              <w:numPr>
                <w:ilvl w:val="0"/>
                <w:numId w:val="3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退货订单</w:t>
            </w:r>
            <w:r w:rsidR="005F225B">
              <w:rPr>
                <w:rFonts w:hint="eastAsia"/>
                <w:sz w:val="15"/>
                <w:szCs w:val="18"/>
              </w:rPr>
              <w:t>显示最新状态，保持更新</w:t>
            </w:r>
          </w:p>
          <w:p w14:paraId="5D572015" w14:textId="36AC9EBB" w:rsidR="00905A3B" w:rsidRDefault="0059613D" w:rsidP="00311F1B">
            <w:pPr>
              <w:pStyle w:val="ListParagraph"/>
              <w:numPr>
                <w:ilvl w:val="0"/>
                <w:numId w:val="3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</w:t>
            </w:r>
            <w:r w:rsidR="00905A3B">
              <w:rPr>
                <w:rFonts w:hint="eastAsia"/>
                <w:sz w:val="15"/>
                <w:szCs w:val="18"/>
              </w:rPr>
              <w:t>退款</w:t>
            </w:r>
            <w:r w:rsidR="00CB6008">
              <w:rPr>
                <w:rFonts w:hint="eastAsia"/>
                <w:sz w:val="15"/>
                <w:szCs w:val="18"/>
              </w:rPr>
              <w:t>方式</w:t>
            </w:r>
          </w:p>
          <w:p w14:paraId="6636225A" w14:textId="19AB4068" w:rsidR="00905A3B" w:rsidRDefault="00905A3B" w:rsidP="00311F1B">
            <w:pPr>
              <w:pStyle w:val="ListParagraph"/>
              <w:numPr>
                <w:ilvl w:val="0"/>
                <w:numId w:val="39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数据库同步</w:t>
            </w:r>
          </w:p>
        </w:tc>
        <w:tc>
          <w:tcPr>
            <w:tcW w:w="1890" w:type="dxa"/>
          </w:tcPr>
          <w:p w14:paraId="4F325BD6" w14:textId="356BA7BE" w:rsidR="007E5E9B" w:rsidRDefault="00C0081F" w:rsidP="00311F1B">
            <w:pPr>
              <w:pStyle w:val="ListParagraph"/>
              <w:numPr>
                <w:ilvl w:val="0"/>
                <w:numId w:val="3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退货是否分为</w:t>
            </w:r>
            <w:r w:rsidR="00FC33CB">
              <w:rPr>
                <w:rFonts w:hint="eastAsia"/>
                <w:sz w:val="15"/>
                <w:szCs w:val="18"/>
              </w:rPr>
              <w:t>部分</w:t>
            </w:r>
            <w:r w:rsidR="00FC33CB">
              <w:rPr>
                <w:rFonts w:hint="eastAsia"/>
                <w:sz w:val="15"/>
                <w:szCs w:val="18"/>
              </w:rPr>
              <w:t>/</w:t>
            </w:r>
            <w:r w:rsidR="00FC33CB">
              <w:rPr>
                <w:rFonts w:hint="eastAsia"/>
                <w:sz w:val="15"/>
                <w:szCs w:val="18"/>
              </w:rPr>
              <w:t>全部</w:t>
            </w:r>
            <w:r>
              <w:rPr>
                <w:rFonts w:hint="eastAsia"/>
                <w:sz w:val="15"/>
                <w:szCs w:val="18"/>
              </w:rPr>
              <w:t>退货</w:t>
            </w:r>
            <w:r w:rsidR="00FC33CB">
              <w:rPr>
                <w:rFonts w:hint="eastAsia"/>
                <w:sz w:val="15"/>
                <w:szCs w:val="18"/>
              </w:rPr>
              <w:t>？</w:t>
            </w:r>
          </w:p>
          <w:p w14:paraId="7E0EF35E" w14:textId="148691DF" w:rsidR="007E5E9B" w:rsidRPr="007E5E9B" w:rsidRDefault="007E5E9B" w:rsidP="00311F1B">
            <w:pPr>
              <w:pStyle w:val="ListParagraph"/>
              <w:numPr>
                <w:ilvl w:val="0"/>
                <w:numId w:val="3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针对某个</w:t>
            </w:r>
            <w:r>
              <w:rPr>
                <w:rFonts w:hint="eastAsia"/>
                <w:sz w:val="15"/>
                <w:szCs w:val="18"/>
              </w:rPr>
              <w:t>商品</w:t>
            </w:r>
            <w:r>
              <w:rPr>
                <w:rFonts w:hint="eastAsia"/>
                <w:sz w:val="15"/>
                <w:szCs w:val="18"/>
              </w:rPr>
              <w:t>的</w:t>
            </w:r>
            <w:r>
              <w:rPr>
                <w:rFonts w:hint="eastAsia"/>
                <w:sz w:val="15"/>
                <w:szCs w:val="18"/>
              </w:rPr>
              <w:t>退货详情</w:t>
            </w:r>
            <w:r>
              <w:rPr>
                <w:rFonts w:hint="eastAsia"/>
                <w:sz w:val="15"/>
                <w:szCs w:val="18"/>
              </w:rPr>
              <w:t>页</w:t>
            </w:r>
            <w:r>
              <w:rPr>
                <w:rFonts w:hint="eastAsia"/>
                <w:sz w:val="15"/>
                <w:szCs w:val="18"/>
              </w:rPr>
              <w:t>面</w:t>
            </w:r>
            <w:r>
              <w:rPr>
                <w:rFonts w:hint="eastAsia"/>
                <w:sz w:val="15"/>
                <w:szCs w:val="18"/>
              </w:rPr>
              <w:t>入口及界面设计</w:t>
            </w:r>
          </w:p>
          <w:p w14:paraId="4D2FF455" w14:textId="77777777" w:rsidR="00FC33CB" w:rsidRDefault="00905A3B" w:rsidP="00311F1B">
            <w:pPr>
              <w:pStyle w:val="ListParagraph"/>
              <w:numPr>
                <w:ilvl w:val="0"/>
                <w:numId w:val="3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</w:t>
            </w:r>
            <w:r>
              <w:rPr>
                <w:rFonts w:hint="eastAsia"/>
                <w:sz w:val="15"/>
                <w:szCs w:val="18"/>
              </w:rPr>
              <w:t>退款</w:t>
            </w:r>
            <w:r>
              <w:rPr>
                <w:rFonts w:hint="eastAsia"/>
                <w:sz w:val="15"/>
                <w:szCs w:val="18"/>
              </w:rPr>
              <w:t>方式</w:t>
            </w:r>
            <w:r w:rsidR="00CB6008">
              <w:rPr>
                <w:rFonts w:hint="eastAsia"/>
                <w:sz w:val="15"/>
                <w:szCs w:val="18"/>
              </w:rPr>
              <w:t>的确定</w:t>
            </w:r>
          </w:p>
          <w:p w14:paraId="7334C68B" w14:textId="77777777" w:rsidR="00892A3F" w:rsidRDefault="00892A3F" w:rsidP="00311F1B">
            <w:pPr>
              <w:pStyle w:val="ListParagraph"/>
              <w:numPr>
                <w:ilvl w:val="0"/>
                <w:numId w:val="3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退货收货失败处理流程</w:t>
            </w:r>
            <w:r>
              <w:rPr>
                <w:rFonts w:hint="eastAsia"/>
                <w:sz w:val="15"/>
                <w:szCs w:val="18"/>
              </w:rPr>
              <w:t>，</w:t>
            </w:r>
            <w:r>
              <w:rPr>
                <w:rFonts w:hint="eastAsia"/>
                <w:sz w:val="15"/>
                <w:szCs w:val="18"/>
              </w:rPr>
              <w:t>，如包装毁损</w:t>
            </w:r>
          </w:p>
          <w:p w14:paraId="45D0B913" w14:textId="4AB1CADE" w:rsidR="00406CE4" w:rsidRPr="009315B1" w:rsidRDefault="00406CE4" w:rsidP="00311F1B">
            <w:pPr>
              <w:pStyle w:val="ListParagraph"/>
              <w:numPr>
                <w:ilvl w:val="0"/>
                <w:numId w:val="38"/>
              </w:num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退货物流异常的处理流程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27B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246"/>
    <w:multiLevelType w:val="hybridMultilevel"/>
    <w:tmpl w:val="D43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704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1B63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87F23"/>
    <w:multiLevelType w:val="hybridMultilevel"/>
    <w:tmpl w:val="8172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2484C"/>
    <w:multiLevelType w:val="hybridMultilevel"/>
    <w:tmpl w:val="B63E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B04CD"/>
    <w:multiLevelType w:val="hybridMultilevel"/>
    <w:tmpl w:val="AB9E5BCA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C2533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23BC8"/>
    <w:multiLevelType w:val="hybridMultilevel"/>
    <w:tmpl w:val="069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8699B"/>
    <w:multiLevelType w:val="hybridMultilevel"/>
    <w:tmpl w:val="358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805D7"/>
    <w:multiLevelType w:val="hybridMultilevel"/>
    <w:tmpl w:val="B080D0E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7503D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F772A"/>
    <w:multiLevelType w:val="hybridMultilevel"/>
    <w:tmpl w:val="3A7E4270"/>
    <w:lvl w:ilvl="0" w:tplc="7F70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26B70"/>
    <w:multiLevelType w:val="hybridMultilevel"/>
    <w:tmpl w:val="BAEA5056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46381"/>
    <w:multiLevelType w:val="hybridMultilevel"/>
    <w:tmpl w:val="C2D2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108"/>
    <w:multiLevelType w:val="hybridMultilevel"/>
    <w:tmpl w:val="15026C5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4680D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3134B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15216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64EC4"/>
    <w:multiLevelType w:val="hybridMultilevel"/>
    <w:tmpl w:val="F920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C0CD1"/>
    <w:multiLevelType w:val="hybridMultilevel"/>
    <w:tmpl w:val="CB503DE8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74031"/>
    <w:multiLevelType w:val="hybridMultilevel"/>
    <w:tmpl w:val="A054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E5AF4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9716C"/>
    <w:multiLevelType w:val="hybridMultilevel"/>
    <w:tmpl w:val="595CB54E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9F6624"/>
    <w:multiLevelType w:val="hybridMultilevel"/>
    <w:tmpl w:val="81CA91D4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192BF7"/>
    <w:multiLevelType w:val="hybridMultilevel"/>
    <w:tmpl w:val="0778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20906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0D662D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007FB"/>
    <w:multiLevelType w:val="hybridMultilevel"/>
    <w:tmpl w:val="96246CEC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16C0A"/>
    <w:multiLevelType w:val="hybridMultilevel"/>
    <w:tmpl w:val="3A9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D249A"/>
    <w:multiLevelType w:val="hybridMultilevel"/>
    <w:tmpl w:val="15026C5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36"/>
  </w:num>
  <w:num w:numId="4">
    <w:abstractNumId w:val="11"/>
  </w:num>
  <w:num w:numId="5">
    <w:abstractNumId w:val="26"/>
  </w:num>
  <w:num w:numId="6">
    <w:abstractNumId w:val="17"/>
  </w:num>
  <w:num w:numId="7">
    <w:abstractNumId w:val="32"/>
  </w:num>
  <w:num w:numId="8">
    <w:abstractNumId w:val="20"/>
  </w:num>
  <w:num w:numId="9">
    <w:abstractNumId w:val="39"/>
  </w:num>
  <w:num w:numId="10">
    <w:abstractNumId w:val="29"/>
  </w:num>
  <w:num w:numId="11">
    <w:abstractNumId w:val="8"/>
  </w:num>
  <w:num w:numId="12">
    <w:abstractNumId w:val="40"/>
  </w:num>
  <w:num w:numId="13">
    <w:abstractNumId w:val="30"/>
  </w:num>
  <w:num w:numId="14">
    <w:abstractNumId w:val="1"/>
  </w:num>
  <w:num w:numId="15">
    <w:abstractNumId w:val="12"/>
  </w:num>
  <w:num w:numId="16">
    <w:abstractNumId w:val="28"/>
  </w:num>
  <w:num w:numId="17">
    <w:abstractNumId w:val="33"/>
  </w:num>
  <w:num w:numId="18">
    <w:abstractNumId w:val="10"/>
  </w:num>
  <w:num w:numId="19">
    <w:abstractNumId w:val="18"/>
  </w:num>
  <w:num w:numId="20">
    <w:abstractNumId w:val="2"/>
  </w:num>
  <w:num w:numId="21">
    <w:abstractNumId w:val="23"/>
  </w:num>
  <w:num w:numId="22">
    <w:abstractNumId w:val="6"/>
  </w:num>
  <w:num w:numId="23">
    <w:abstractNumId w:val="19"/>
  </w:num>
  <w:num w:numId="24">
    <w:abstractNumId w:val="13"/>
  </w:num>
  <w:num w:numId="25">
    <w:abstractNumId w:val="42"/>
  </w:num>
  <w:num w:numId="26">
    <w:abstractNumId w:val="16"/>
  </w:num>
  <w:num w:numId="27">
    <w:abstractNumId w:val="3"/>
  </w:num>
  <w:num w:numId="28">
    <w:abstractNumId w:val="27"/>
  </w:num>
  <w:num w:numId="29">
    <w:abstractNumId w:val="31"/>
  </w:num>
  <w:num w:numId="30">
    <w:abstractNumId w:val="4"/>
  </w:num>
  <w:num w:numId="31">
    <w:abstractNumId w:val="41"/>
  </w:num>
  <w:num w:numId="32">
    <w:abstractNumId w:val="34"/>
  </w:num>
  <w:num w:numId="33">
    <w:abstractNumId w:val="14"/>
  </w:num>
  <w:num w:numId="34">
    <w:abstractNumId w:val="22"/>
  </w:num>
  <w:num w:numId="35">
    <w:abstractNumId w:val="25"/>
  </w:num>
  <w:num w:numId="36">
    <w:abstractNumId w:val="0"/>
  </w:num>
  <w:num w:numId="37">
    <w:abstractNumId w:val="37"/>
  </w:num>
  <w:num w:numId="38">
    <w:abstractNumId w:val="24"/>
  </w:num>
  <w:num w:numId="39">
    <w:abstractNumId w:val="35"/>
  </w:num>
  <w:num w:numId="40">
    <w:abstractNumId w:val="15"/>
  </w:num>
  <w:num w:numId="41">
    <w:abstractNumId w:val="9"/>
  </w:num>
  <w:num w:numId="42">
    <w:abstractNumId w:val="3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D78A2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E5F7F"/>
    <w:rsid w:val="009F6AF5"/>
    <w:rsid w:val="00A46296"/>
    <w:rsid w:val="00A608FE"/>
    <w:rsid w:val="00B052EB"/>
    <w:rsid w:val="00BF5788"/>
    <w:rsid w:val="00BF6279"/>
    <w:rsid w:val="00C0081F"/>
    <w:rsid w:val="00C0537F"/>
    <w:rsid w:val="00CB6008"/>
    <w:rsid w:val="00D21DA5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68</cp:revision>
  <dcterms:created xsi:type="dcterms:W3CDTF">2020-05-13T21:05:00Z</dcterms:created>
  <dcterms:modified xsi:type="dcterms:W3CDTF">2020-05-14T23:14:00Z</dcterms:modified>
</cp:coreProperties>
</file>