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BAIT3173 Integrative Programming</w:t>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ASSIGNMENT 202405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Student Name</w:t>
        <w:tab/>
        <w:t xml:space="preserve">: Ng Jun Yu</w:t>
        <w:tab/>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Student ID</w:t>
        <w:tab/>
        <w:tab/>
        <w:t xml:space="preserve">: 23WMR09353</w:t>
        <w:tab/>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Programme</w:t>
        <w:tab/>
        <w:tab/>
        <w:t xml:space="preserve">: RSD3</w:t>
        <w:tab/>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Tutorial Group</w:t>
        <w:tab/>
        <w:t xml:space="preserve">: G5</w:t>
        <w:tab/>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System Title</w:t>
        <w:tab/>
        <w:tab/>
        <w:t xml:space="preserve">: Book Store Management System</w:t>
        <w:tab/>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sz w:val="24"/>
          <w:szCs w:val="24"/>
          <w:rtl w:val="0"/>
        </w:rPr>
        <w:t xml:space="preserve">Modules</w:t>
        <w:tab/>
        <w:tab/>
        <w:t xml:space="preserve">: Staff Management </w:t>
        <w:tab/>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b w:val="1"/>
                <w:sz w:val="32"/>
                <w:szCs w:val="32"/>
              </w:rPr>
            </w:pPr>
            <w:r w:rsidDel="00000000" w:rsidR="00000000" w:rsidRPr="00000000">
              <w:rPr>
                <w:b w:val="1"/>
                <w:sz w:val="32"/>
                <w:szCs w:val="32"/>
                <w:rtl w:val="0"/>
              </w:rPr>
              <w:t xml:space="preserve">Declaration</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17">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sz w:val="24"/>
                <w:szCs w:val="24"/>
              </w:rPr>
            </w:pPr>
            <w:r w:rsidDel="00000000" w:rsidR="00000000" w:rsidRPr="00000000">
              <w:rPr>
                <w:sz w:val="24"/>
                <w:szCs w:val="24"/>
                <w:rtl w:val="0"/>
              </w:rPr>
              <w:t xml:space="preserve">I confirm that I have read and complied with all the terms and conditions of Tunku Abdul Rahman University of Management and technology’s plagiarism policy.</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9">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sz w:val="24"/>
                <w:szCs w:val="24"/>
              </w:rPr>
            </w:pPr>
            <w:r w:rsidDel="00000000" w:rsidR="00000000" w:rsidRPr="00000000">
              <w:rPr>
                <w:sz w:val="24"/>
                <w:szCs w:val="24"/>
                <w:rtl w:val="0"/>
              </w:rPr>
              <w:t xml:space="preserve">I declare that this assignment is free from all forms of plagiarism and for all intents and purposes is my own properly derived work.</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43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ab/>
        <w:tab/>
        <w:tab/>
        <w:tab/>
        <w:tab/>
        <w:tab/>
        <w:tab/>
        <w:tab/>
      </w:r>
    </w:p>
    <w:p w:rsidR="00000000" w:rsidDel="00000000" w:rsidP="00000000" w:rsidRDefault="00000000" w:rsidRPr="00000000" w14:paraId="00000020">
      <w:pPr>
        <w:rPr>
          <w:sz w:val="24"/>
          <w:szCs w:val="24"/>
        </w:rPr>
      </w:pPr>
      <w:r w:rsidDel="00000000" w:rsidR="00000000" w:rsidRPr="00000000">
        <w:rPr>
          <w:rtl w:val="0"/>
        </w:rPr>
        <w:tab/>
        <w:tab/>
        <w:tab/>
        <w:tab/>
        <w:tab/>
        <w:tab/>
        <w:tab/>
        <w:tab/>
        <w:tab/>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Plagiarism Statement Form</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 Name </w:t>
      </w:r>
      <w:r w:rsidDel="00000000" w:rsidR="00000000" w:rsidRPr="00000000">
        <w:rPr>
          <w:color w:val="bebebe"/>
          <w:sz w:val="23"/>
          <w:szCs w:val="23"/>
          <w:rtl w:val="0"/>
        </w:rPr>
        <w:t xml:space="preserve">Ng Jun Yu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Student ID</w:t>
      </w:r>
      <w:r w:rsidDel="00000000" w:rsidR="00000000" w:rsidRPr="00000000">
        <w:rPr>
          <w:sz w:val="23"/>
          <w:szCs w:val="23"/>
          <w:rtl w:val="0"/>
        </w:rPr>
        <w:t xml:space="preserve"> 23WMR09353</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Programme</w:t>
      </w:r>
      <w:r w:rsidDel="00000000" w:rsidR="00000000" w:rsidRPr="00000000">
        <w:rPr>
          <w:sz w:val="23"/>
          <w:szCs w:val="23"/>
          <w:rtl w:val="0"/>
        </w:rPr>
        <w:t xml:space="preserve"> RSD3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Tutorial Group </w:t>
      </w:r>
      <w:r w:rsidDel="00000000" w:rsidR="00000000" w:rsidRPr="00000000">
        <w:rPr>
          <w:sz w:val="23"/>
          <w:szCs w:val="23"/>
          <w:rtl w:val="0"/>
        </w:rPr>
        <w:t xml:space="preserve">5 </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confirm that the submitted work are all my own work and is in my own words.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 </w:t>
      </w:r>
      <w:r w:rsidDel="00000000" w:rsidR="00000000" w:rsidRPr="00000000">
        <w:rPr>
          <w:sz w:val="23"/>
          <w:szCs w:val="23"/>
          <w:rtl w:val="0"/>
        </w:rPr>
        <w:t xml:space="preserve">Ng Jun Yu</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acknowledge the use of AI generative technology.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Signature: </w:t>
      </w:r>
      <w:r w:rsidDel="00000000" w:rsidR="00000000" w:rsidRPr="00000000">
        <w:rPr>
          <w:sz w:val="23"/>
          <w:szCs w:val="23"/>
        </w:rPr>
        <w:drawing>
          <wp:inline distB="114300" distT="114300" distL="114300" distR="114300">
            <wp:extent cx="1596793" cy="1172865"/>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596793" cy="11728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sz w:val="23"/>
          <w:szCs w:val="23"/>
        </w:rPr>
      </w:pPr>
      <w:r w:rsidDel="00000000" w:rsidR="00000000" w:rsidRPr="00000000">
        <w:rPr>
          <w:rtl w:val="0"/>
        </w:rPr>
      </w:r>
    </w:p>
    <w:p w:rsidR="00000000" w:rsidDel="00000000" w:rsidP="00000000" w:rsidRDefault="00000000" w:rsidRPr="00000000" w14:paraId="00000032">
      <w:pPr>
        <w:jc w:val="both"/>
        <w:rPr>
          <w:b w:val="1"/>
          <w:sz w:val="32"/>
          <w:szCs w:val="32"/>
        </w:rPr>
      </w:pPr>
      <w:r w:rsidDel="00000000" w:rsidR="00000000" w:rsidRPr="00000000">
        <w:rPr>
          <w:sz w:val="23"/>
          <w:szCs w:val="23"/>
          <w:rtl w:val="0"/>
        </w:rPr>
        <w:t xml:space="preserve">Date: 21-9-2024</w:t>
      </w: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to the System</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Module Description</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gxsc88j6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Management Module</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ucwdcu7x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Screenshot</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o03on9uz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Page</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yyi7yumm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Forget Password Page</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5goqpoqm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tab/>
              <w:t xml:space="preserve">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f8ax0vfph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 Page</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5b6blfey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Attendance Page</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lrkf8zdk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Management - Staff List</w:t>
              <w:tab/>
              <w:t xml:space="preserve">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xb7chmpu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Staff</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ylfyjgw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Staff Position</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v31u33ow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Position List</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psbz2devh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Position</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wqukuiv6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Attendance List</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Entity Classes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9sq512a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 Model</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uavrcvo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Position Model</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21e87no2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PasswordReset Model</w:t>
              <w:tab/>
              <w:t xml:space="preserve">13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atjz2v4v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Attendance</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Design Pattern</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Description of Design Pattern</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Implementation of Design Pattern</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Software Security</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Authentication and Password Management</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bjpgl9se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Authentication Failed Response</w:t>
              <w:tab/>
              <w:t xml:space="preserve">17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2lpegxbb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Use only HTTP POST requests to transmit authentication credentials</w:t>
              <w:tab/>
              <w:t xml:space="preserve">17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1iwzw5q7v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Store Passwords Securely</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orgx84gt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Enforce Password Length</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yj4e566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Data Protection</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n1nwuyt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Encryption in Sensitive Data</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0h5jo4i9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Disable autocomplete in the login form</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5dpnwsj1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Data Removal Support</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of XML, XSLT and XPath</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k50h9wqv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XML</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lt5ntohk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XSLT (attendance_table.xsl)</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n09bhd3x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XPath</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Web Services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tbqxhzjs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Web Service, SendGrid in Laravel</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9ck32mvy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EmailService.php</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85rbn7py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EmailController.php</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k5v41cwx4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Web Client,  Java Spring Boot</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edp2cd3x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EmailController.java</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snjhqcfz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MailService.php</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1b7e1t1s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Process Flow</w:t>
              <w:tab/>
              <w:t xml:space="preserve">32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widowControl w:val="0"/>
        <w:spacing w:line="240" w:lineRule="auto"/>
        <w:rPr/>
      </w:pPr>
      <w:bookmarkStart w:colFirst="0" w:colLast="0" w:name="_vbkvosetvrno" w:id="0"/>
      <w:bookmarkEnd w:id="0"/>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widowControl w:val="0"/>
        <w:spacing w:line="240" w:lineRule="auto"/>
        <w:rPr/>
      </w:pPr>
      <w:bookmarkStart w:colFirst="0" w:colLast="0" w:name="_gjdgxs" w:id="1"/>
      <w:bookmarkEnd w:id="1"/>
      <w:r w:rsidDel="00000000" w:rsidR="00000000" w:rsidRPr="00000000">
        <w:rPr>
          <w:rtl w:val="0"/>
        </w:rPr>
        <w:t xml:space="preserve">1. Introduction to the System</w:t>
      </w:r>
    </w:p>
    <w:p w:rsidR="00000000" w:rsidDel="00000000" w:rsidP="00000000" w:rsidRDefault="00000000" w:rsidRPr="00000000" w14:paraId="00000082">
      <w:pPr>
        <w:widowControl w:val="0"/>
        <w:spacing w:line="276" w:lineRule="auto"/>
        <w:rPr/>
      </w:pPr>
      <w:r w:rsidDel="00000000" w:rsidR="00000000" w:rsidRPr="00000000">
        <w:rPr>
          <w:rtl w:val="0"/>
        </w:rPr>
        <w:t xml:space="preserve">The Bookstore Management System is an integrated software solution designed to manage activities related to bookstores efficiently. It is focused on special features, including coordinating the staff and controlling inventory effectively. It aspires to contribute toward increased productivity by decreasing the administrative burden while offering higher customer service.</w:t>
      </w:r>
    </w:p>
    <w:p w:rsidR="00000000" w:rsidDel="00000000" w:rsidP="00000000" w:rsidRDefault="00000000" w:rsidRPr="00000000" w14:paraId="00000083">
      <w:pPr>
        <w:widowControl w:val="0"/>
        <w:spacing w:line="276" w:lineRule="auto"/>
        <w:rPr/>
      </w:pPr>
      <w:r w:rsidDel="00000000" w:rsidR="00000000" w:rsidRPr="00000000">
        <w:rPr>
          <w:rtl w:val="0"/>
        </w:rPr>
      </w:r>
    </w:p>
    <w:p w:rsidR="00000000" w:rsidDel="00000000" w:rsidP="00000000" w:rsidRDefault="00000000" w:rsidRPr="00000000" w14:paraId="00000084">
      <w:pPr>
        <w:widowControl w:val="0"/>
        <w:spacing w:line="276" w:lineRule="auto"/>
        <w:rPr/>
      </w:pPr>
      <w:r w:rsidDel="00000000" w:rsidR="00000000" w:rsidRPr="00000000">
        <w:rPr>
          <w:rtl w:val="0"/>
        </w:rPr>
        <w:t xml:space="preserve">This will help various kinds of bookstores maintain all the records correctly, manage the staff, and give a good amount of stock to satisfy the demand of the customers. Equipped with a friendly interface and robust features, the Bookstore Management System thus allows bookstores to function much better in the competitive marketplace.</w:t>
      </w:r>
    </w:p>
    <w:p w:rsidR="00000000" w:rsidDel="00000000" w:rsidP="00000000" w:rsidRDefault="00000000" w:rsidRPr="00000000" w14:paraId="00000085">
      <w:pPr>
        <w:widowControl w:val="0"/>
        <w:spacing w:line="276" w:lineRule="auto"/>
        <w:rPr/>
      </w:pPr>
      <w:r w:rsidDel="00000000" w:rsidR="00000000" w:rsidRPr="00000000">
        <w:rPr>
          <w:rtl w:val="0"/>
        </w:rPr>
      </w:r>
    </w:p>
    <w:p w:rsidR="00000000" w:rsidDel="00000000" w:rsidP="00000000" w:rsidRDefault="00000000" w:rsidRPr="00000000" w14:paraId="00000086">
      <w:pPr>
        <w:widowControl w:val="0"/>
        <w:spacing w:line="276" w:lineRule="auto"/>
        <w:rPr/>
      </w:pPr>
      <w:r w:rsidDel="00000000" w:rsidR="00000000" w:rsidRPr="00000000">
        <w:rPr>
          <w:rtl w:val="0"/>
        </w:rPr>
        <w:t xml:space="preserve">The organizations that will use this system are: </w:t>
      </w:r>
    </w:p>
    <w:p w:rsidR="00000000" w:rsidDel="00000000" w:rsidP="00000000" w:rsidRDefault="00000000" w:rsidRPr="00000000" w14:paraId="00000087">
      <w:pPr>
        <w:widowControl w:val="0"/>
        <w:numPr>
          <w:ilvl w:val="0"/>
          <w:numId w:val="6"/>
        </w:numPr>
        <w:spacing w:line="276" w:lineRule="auto"/>
        <w:ind w:left="720" w:hanging="360"/>
      </w:pPr>
      <w:r w:rsidDel="00000000" w:rsidR="00000000" w:rsidRPr="00000000">
        <w:rPr>
          <w:rtl w:val="0"/>
        </w:rPr>
        <w:t xml:space="preserve">Independent Bookstores: Smaller bookstores that want to optimize the work of their employees and control the available inventory effectively.</w:t>
      </w:r>
    </w:p>
    <w:p w:rsidR="00000000" w:rsidDel="00000000" w:rsidP="00000000" w:rsidRDefault="00000000" w:rsidRPr="00000000" w14:paraId="00000088">
      <w:pPr>
        <w:widowControl w:val="0"/>
        <w:numPr>
          <w:ilvl w:val="0"/>
          <w:numId w:val="6"/>
        </w:numPr>
        <w:spacing w:line="276" w:lineRule="auto"/>
        <w:ind w:left="720" w:hanging="360"/>
      </w:pPr>
      <w:r w:rsidDel="00000000" w:rsidR="00000000" w:rsidRPr="00000000">
        <w:rPr>
          <w:rtl w:val="0"/>
        </w:rPr>
        <w:t xml:space="preserve">Chain Bookstores: Larger bookstores with branches, each of which would need the same management regarding personnel and inventory.</w:t>
      </w:r>
    </w:p>
    <w:p w:rsidR="00000000" w:rsidDel="00000000" w:rsidP="00000000" w:rsidRDefault="00000000" w:rsidRPr="00000000" w14:paraId="00000089">
      <w:pPr>
        <w:widowControl w:val="0"/>
        <w:numPr>
          <w:ilvl w:val="0"/>
          <w:numId w:val="6"/>
        </w:numPr>
        <w:spacing w:line="276" w:lineRule="auto"/>
        <w:ind w:left="720" w:hanging="360"/>
      </w:pPr>
      <w:r w:rsidDel="00000000" w:rsidR="00000000" w:rsidRPr="00000000">
        <w:rPr>
          <w:rtl w:val="0"/>
        </w:rPr>
        <w:t xml:space="preserve">E-Retailers: Online bookstores are dependent on effective employee management vis-à-vis order processing and book inventory.</w:t>
      </w:r>
    </w:p>
    <w:p w:rsidR="00000000" w:rsidDel="00000000" w:rsidP="00000000" w:rsidRDefault="00000000" w:rsidRPr="00000000" w14:paraId="0000008A">
      <w:pPr>
        <w:widowControl w:val="0"/>
        <w:numPr>
          <w:ilvl w:val="0"/>
          <w:numId w:val="6"/>
        </w:numPr>
        <w:spacing w:line="276" w:lineRule="auto"/>
        <w:ind w:left="720" w:hanging="360"/>
      </w:pPr>
      <w:r w:rsidDel="00000000" w:rsidR="00000000" w:rsidRPr="00000000">
        <w:rPr>
          <w:rtl w:val="0"/>
        </w:rPr>
        <w:t xml:space="preserve">Academic Institutions: These are school or college bookstores that need to keep a record of the staff and their academic inventory.</w:t>
      </w:r>
    </w:p>
    <w:p w:rsidR="00000000" w:rsidDel="00000000" w:rsidP="00000000" w:rsidRDefault="00000000" w:rsidRPr="00000000" w14:paraId="0000008B">
      <w:pPr>
        <w:widowControl w:val="0"/>
        <w:spacing w:line="276" w:lineRule="auto"/>
        <w:rPr/>
      </w:pPr>
      <w:r w:rsidDel="00000000" w:rsidR="00000000" w:rsidRPr="00000000">
        <w:rPr>
          <w:rtl w:val="0"/>
        </w:rPr>
      </w:r>
    </w:p>
    <w:p w:rsidR="00000000" w:rsidDel="00000000" w:rsidP="00000000" w:rsidRDefault="00000000" w:rsidRPr="00000000" w14:paraId="0000008C">
      <w:pPr>
        <w:pStyle w:val="Heading1"/>
        <w:widowControl w:val="0"/>
        <w:spacing w:line="240" w:lineRule="auto"/>
        <w:rPr/>
      </w:pPr>
      <w:bookmarkStart w:colFirst="0" w:colLast="0" w:name="_30j0zll" w:id="2"/>
      <w:bookmarkEnd w:id="2"/>
      <w:r w:rsidDel="00000000" w:rsidR="00000000" w:rsidRPr="00000000">
        <w:rPr>
          <w:rtl w:val="0"/>
        </w:rPr>
        <w:t xml:space="preserve">2. Module Description</w:t>
      </w:r>
    </w:p>
    <w:p w:rsidR="00000000" w:rsidDel="00000000" w:rsidP="00000000" w:rsidRDefault="00000000" w:rsidRPr="00000000" w14:paraId="0000008D">
      <w:pPr>
        <w:pStyle w:val="Heading2"/>
        <w:widowControl w:val="0"/>
        <w:spacing w:line="240" w:lineRule="auto"/>
        <w:jc w:val="both"/>
        <w:rPr/>
      </w:pPr>
      <w:bookmarkStart w:colFirst="0" w:colLast="0" w:name="_20gxsc88j6w4" w:id="3"/>
      <w:bookmarkEnd w:id="3"/>
      <w:r w:rsidDel="00000000" w:rsidR="00000000" w:rsidRPr="00000000">
        <w:rPr>
          <w:rtl w:val="0"/>
        </w:rPr>
        <w:t xml:space="preserve">Staff Management Module</w:t>
      </w:r>
    </w:p>
    <w:p w:rsidR="00000000" w:rsidDel="00000000" w:rsidP="00000000" w:rsidRDefault="00000000" w:rsidRPr="00000000" w14:paraId="0000008E">
      <w:pPr>
        <w:rPr/>
      </w:pPr>
      <w:r w:rsidDel="00000000" w:rsidR="00000000" w:rsidRPr="00000000">
        <w:rPr>
          <w:rtl w:val="0"/>
        </w:rPr>
        <w:t xml:space="preserve">The staff management module is aimed at streamlining the staff management process in a bookstore as it enables the authorized user to register a new staff, add a new position for their bookstore if needed, change the staff’s position and so on. In this case, the default authorized users are the admin and HR manager. The HR manager data can be modified while the admin will not show its details. </w:t>
      </w:r>
    </w:p>
    <w:p w:rsidR="00000000" w:rsidDel="00000000" w:rsidP="00000000" w:rsidRDefault="00000000" w:rsidRPr="00000000" w14:paraId="0000008F">
      <w:pPr>
        <w:rPr/>
      </w:pPr>
      <w:r w:rsidDel="00000000" w:rsidR="00000000" w:rsidRPr="00000000">
        <w:rPr>
          <w:rtl w:val="0"/>
        </w:rPr>
        <w:t xml:space="preserve">The functions of this module are:</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Register a new staff by filling in the form with staff details. This needs to be operated by authorized users to prevent unauthorized access and maintain data integrity</w:t>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Delete an existing staff account</w:t>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Change a staff  position</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Normal CRUD position functions include creating a new position, reading the position and its current staff who handle this position, deleting the position but ensuring there are no staff in that position, and editing the position details.</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Admin and HR manager can read all the staff attendance</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Login and reset password function for staff</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Normal staff can read their recent attendance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6n95fi7n34rl" w:id="4"/>
      <w:bookmarkEnd w:id="4"/>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rPr/>
      </w:pPr>
      <w:bookmarkStart w:colFirst="0" w:colLast="0" w:name="_uuucwdcu7x6i" w:id="5"/>
      <w:bookmarkEnd w:id="5"/>
      <w:r w:rsidDel="00000000" w:rsidR="00000000" w:rsidRPr="00000000">
        <w:rPr>
          <w:rtl w:val="0"/>
        </w:rPr>
        <w:t xml:space="preserve">Screenshot</w:t>
      </w:r>
    </w:p>
    <w:p w:rsidR="00000000" w:rsidDel="00000000" w:rsidP="00000000" w:rsidRDefault="00000000" w:rsidRPr="00000000" w14:paraId="0000009A">
      <w:pPr>
        <w:pStyle w:val="Heading3"/>
        <w:rPr/>
      </w:pPr>
      <w:bookmarkStart w:colFirst="0" w:colLast="0" w:name="_vfo03on9uz60" w:id="6"/>
      <w:bookmarkEnd w:id="6"/>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731200" cy="2451100"/>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pPr>
      <w:bookmarkStart w:colFirst="0" w:colLast="0" w:name="_bfyyi7yummhs" w:id="7"/>
      <w:bookmarkEnd w:id="7"/>
      <w:r w:rsidDel="00000000" w:rsidR="00000000" w:rsidRPr="00000000">
        <w:rPr>
          <w:rtl w:val="0"/>
        </w:rPr>
        <w:t xml:space="preserve">Forget Password Page</w:t>
      </w:r>
    </w:p>
    <w:p w:rsidR="00000000" w:rsidDel="00000000" w:rsidP="00000000" w:rsidRDefault="00000000" w:rsidRPr="00000000" w14:paraId="0000009D">
      <w:pPr>
        <w:rPr/>
      </w:pPr>
      <w:r w:rsidDel="00000000" w:rsidR="00000000" w:rsidRPr="00000000">
        <w:rPr/>
        <w:drawing>
          <wp:inline distB="114300" distT="114300" distL="114300" distR="114300">
            <wp:extent cx="3948113" cy="3987462"/>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948113" cy="39874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rPr/>
      </w:pPr>
      <w:bookmarkStart w:colFirst="0" w:colLast="0" w:name="_t05goqpoqmhm" w:id="8"/>
      <w:bookmarkEnd w:id="8"/>
      <w:r w:rsidDel="00000000" w:rsidR="00000000" w:rsidRPr="00000000">
        <w:rPr>
          <w:rtl w:val="0"/>
        </w:rPr>
        <w:t xml:space="preserve">Home Page</w:t>
      </w:r>
    </w:p>
    <w:p w:rsidR="00000000" w:rsidDel="00000000" w:rsidP="00000000" w:rsidRDefault="00000000" w:rsidRPr="00000000" w14:paraId="000000A0">
      <w:pPr>
        <w:rPr/>
      </w:pPr>
      <w:r w:rsidDel="00000000" w:rsidR="00000000" w:rsidRPr="00000000">
        <w:rPr/>
        <w:drawing>
          <wp:inline distB="114300" distT="114300" distL="114300" distR="114300">
            <wp:extent cx="5731200" cy="24638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rPr/>
      </w:pPr>
      <w:bookmarkStart w:colFirst="0" w:colLast="0" w:name="_8f8ax0vfphjw" w:id="9"/>
      <w:bookmarkEnd w:id="9"/>
      <w:r w:rsidDel="00000000" w:rsidR="00000000" w:rsidRPr="00000000">
        <w:rPr>
          <w:rtl w:val="0"/>
        </w:rPr>
        <w:t xml:space="preserve">Profile Page</w:t>
      </w:r>
    </w:p>
    <w:p w:rsidR="00000000" w:rsidDel="00000000" w:rsidP="00000000" w:rsidRDefault="00000000" w:rsidRPr="00000000" w14:paraId="000000A2">
      <w:pPr>
        <w:rPr/>
      </w:pPr>
      <w:r w:rsidDel="00000000" w:rsidR="00000000" w:rsidRPr="00000000">
        <w:rPr/>
        <w:drawing>
          <wp:inline distB="114300" distT="114300" distL="114300" distR="114300">
            <wp:extent cx="5731200" cy="248920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3c5b6blfeyq2" w:id="10"/>
      <w:bookmarkEnd w:id="10"/>
      <w:r w:rsidDel="00000000" w:rsidR="00000000" w:rsidRPr="00000000">
        <w:rPr>
          <w:rtl w:val="0"/>
        </w:rPr>
        <w:t xml:space="preserve">Attendance Page</w:t>
      </w:r>
    </w:p>
    <w:p w:rsidR="00000000" w:rsidDel="00000000" w:rsidP="00000000" w:rsidRDefault="00000000" w:rsidRPr="00000000" w14:paraId="000000A5">
      <w:pPr>
        <w:rPr/>
      </w:pPr>
      <w:r w:rsidDel="00000000" w:rsidR="00000000" w:rsidRPr="00000000">
        <w:rPr/>
        <w:drawing>
          <wp:inline distB="114300" distT="114300" distL="114300" distR="114300">
            <wp:extent cx="5731200" cy="246380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rPr/>
      </w:pPr>
      <w:bookmarkStart w:colFirst="0" w:colLast="0" w:name="_utlrkf8zdke3" w:id="11"/>
      <w:bookmarkEnd w:id="11"/>
      <w:r w:rsidDel="00000000" w:rsidR="00000000" w:rsidRPr="00000000">
        <w:rPr>
          <w:rtl w:val="0"/>
        </w:rPr>
        <w:t xml:space="preserve">Staff Management - Staff List</w:t>
      </w:r>
    </w:p>
    <w:p w:rsidR="00000000" w:rsidDel="00000000" w:rsidP="00000000" w:rsidRDefault="00000000" w:rsidRPr="00000000" w14:paraId="000000A7">
      <w:pPr>
        <w:rPr/>
      </w:pPr>
      <w:r w:rsidDel="00000000" w:rsidR="00000000" w:rsidRPr="00000000">
        <w:rPr/>
        <w:drawing>
          <wp:inline distB="114300" distT="114300" distL="114300" distR="114300">
            <wp:extent cx="5731200" cy="242570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pPr>
      <w:bookmarkStart w:colFirst="0" w:colLast="0" w:name="_dcxb7chmpuzg" w:id="12"/>
      <w:bookmarkEnd w:id="12"/>
      <w:r w:rsidDel="00000000" w:rsidR="00000000" w:rsidRPr="00000000">
        <w:rPr>
          <w:rtl w:val="0"/>
        </w:rPr>
        <w:t xml:space="preserve">Register Staff</w:t>
      </w:r>
    </w:p>
    <w:p w:rsidR="00000000" w:rsidDel="00000000" w:rsidP="00000000" w:rsidRDefault="00000000" w:rsidRPr="00000000" w14:paraId="000000A9">
      <w:pPr>
        <w:rPr/>
      </w:pPr>
      <w:r w:rsidDel="00000000" w:rsidR="00000000" w:rsidRPr="00000000">
        <w:rPr/>
        <w:drawing>
          <wp:inline distB="114300" distT="114300" distL="114300" distR="114300">
            <wp:extent cx="5731200" cy="24257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rPr/>
      </w:pPr>
      <w:bookmarkStart w:colFirst="0" w:colLast="0" w:name="_a0ylfyjgw9q" w:id="13"/>
      <w:bookmarkEnd w:id="13"/>
      <w:r w:rsidDel="00000000" w:rsidR="00000000" w:rsidRPr="00000000">
        <w:rPr>
          <w:rtl w:val="0"/>
        </w:rPr>
        <w:t xml:space="preserve">Change Staff Position</w:t>
      </w:r>
    </w:p>
    <w:p w:rsidR="00000000" w:rsidDel="00000000" w:rsidP="00000000" w:rsidRDefault="00000000" w:rsidRPr="00000000" w14:paraId="000000AB">
      <w:pPr>
        <w:rPr/>
      </w:pPr>
      <w:r w:rsidDel="00000000" w:rsidR="00000000" w:rsidRPr="00000000">
        <w:rPr/>
        <w:drawing>
          <wp:inline distB="114300" distT="114300" distL="114300" distR="114300">
            <wp:extent cx="5731200" cy="2438400"/>
            <wp:effectExtent b="0" l="0" r="0" t="0"/>
            <wp:docPr id="1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rPr/>
      </w:pPr>
      <w:bookmarkStart w:colFirst="0" w:colLast="0" w:name="_ilv31u33owfd" w:id="14"/>
      <w:bookmarkEnd w:id="14"/>
      <w:r w:rsidDel="00000000" w:rsidR="00000000" w:rsidRPr="00000000">
        <w:rPr>
          <w:rtl w:val="0"/>
        </w:rPr>
        <w:t xml:space="preserve">Position List</w:t>
      </w:r>
    </w:p>
    <w:p w:rsidR="00000000" w:rsidDel="00000000" w:rsidP="00000000" w:rsidRDefault="00000000" w:rsidRPr="00000000" w14:paraId="000000AD">
      <w:pPr>
        <w:rPr/>
      </w:pPr>
      <w:r w:rsidDel="00000000" w:rsidR="00000000" w:rsidRPr="00000000">
        <w:rPr/>
        <w:drawing>
          <wp:inline distB="114300" distT="114300" distL="114300" distR="114300">
            <wp:extent cx="5731200" cy="24130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rPr/>
      </w:pPr>
      <w:bookmarkStart w:colFirst="0" w:colLast="0" w:name="_6psbz2devhu6" w:id="15"/>
      <w:bookmarkEnd w:id="15"/>
      <w:r w:rsidDel="00000000" w:rsidR="00000000" w:rsidRPr="00000000">
        <w:rPr>
          <w:rtl w:val="0"/>
        </w:rPr>
        <w:t xml:space="preserve">Edit Position</w:t>
      </w:r>
    </w:p>
    <w:p w:rsidR="00000000" w:rsidDel="00000000" w:rsidP="00000000" w:rsidRDefault="00000000" w:rsidRPr="00000000" w14:paraId="000000AF">
      <w:pPr>
        <w:rPr/>
      </w:pPr>
      <w:r w:rsidDel="00000000" w:rsidR="00000000" w:rsidRPr="00000000">
        <w:rPr/>
        <w:drawing>
          <wp:inline distB="114300" distT="114300" distL="114300" distR="114300">
            <wp:extent cx="5731200" cy="25019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rPr/>
      </w:pPr>
      <w:bookmarkStart w:colFirst="0" w:colLast="0" w:name="_4nwqukuiv604" w:id="16"/>
      <w:bookmarkEnd w:id="16"/>
      <w:r w:rsidDel="00000000" w:rsidR="00000000" w:rsidRPr="00000000">
        <w:rPr>
          <w:rtl w:val="0"/>
        </w:rPr>
        <w:t xml:space="preserve">Staff Attendance List</w:t>
      </w:r>
    </w:p>
    <w:p w:rsidR="00000000" w:rsidDel="00000000" w:rsidP="00000000" w:rsidRDefault="00000000" w:rsidRPr="00000000" w14:paraId="000000B1">
      <w:pPr>
        <w:pStyle w:val="Heading3"/>
        <w:rPr/>
      </w:pPr>
      <w:bookmarkStart w:colFirst="0" w:colLast="0" w:name="_o048w3mxirn5" w:id="17"/>
      <w:bookmarkEnd w:id="17"/>
      <w:r w:rsidDel="00000000" w:rsidR="00000000" w:rsidRPr="00000000">
        <w:rPr/>
        <w:drawing>
          <wp:inline distB="114300" distT="114300" distL="114300" distR="114300">
            <wp:extent cx="5731200" cy="24638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463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rtl w:val="0"/>
        </w:rPr>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pStyle w:val="Heading1"/>
        <w:widowControl w:val="0"/>
        <w:spacing w:line="240" w:lineRule="auto"/>
        <w:rPr/>
      </w:pPr>
      <w:bookmarkStart w:colFirst="0" w:colLast="0" w:name="_a1o3tbgaezia" w:id="18"/>
      <w:bookmarkEnd w:id="18"/>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widowControl w:val="0"/>
        <w:spacing w:line="240" w:lineRule="auto"/>
        <w:rPr/>
      </w:pPr>
      <w:bookmarkStart w:colFirst="0" w:colLast="0" w:name="_1fob9te" w:id="19"/>
      <w:bookmarkEnd w:id="19"/>
      <w:r w:rsidDel="00000000" w:rsidR="00000000" w:rsidRPr="00000000">
        <w:rPr>
          <w:rtl w:val="0"/>
        </w:rPr>
        <w:t xml:space="preserve">3. Entity Classes</w:t>
      </w:r>
    </w:p>
    <w:p w:rsidR="00000000" w:rsidDel="00000000" w:rsidP="00000000" w:rsidRDefault="00000000" w:rsidRPr="00000000" w14:paraId="000000B7">
      <w:pPr>
        <w:rPr/>
      </w:pPr>
      <w:r w:rsidDel="00000000" w:rsidR="00000000" w:rsidRPr="00000000">
        <w:rPr>
          <w:rtl w:val="0"/>
        </w:rPr>
        <w:t xml:space="preserve">a) Entity class diagram of the system.</w:t>
      </w:r>
      <w:r w:rsidDel="00000000" w:rsidR="00000000" w:rsidRPr="00000000">
        <w:rPr>
          <w:rtl w:val="0"/>
        </w:rPr>
      </w:r>
    </w:p>
    <w:p w:rsidR="00000000" w:rsidDel="00000000" w:rsidP="00000000" w:rsidRDefault="00000000" w:rsidRPr="00000000" w14:paraId="000000B8">
      <w:pPr>
        <w:widowControl w:val="0"/>
        <w:numPr>
          <w:ilvl w:val="0"/>
          <w:numId w:val="4"/>
        </w:numPr>
        <w:spacing w:line="240" w:lineRule="auto"/>
        <w:ind w:left="720" w:hanging="360"/>
        <w:rPr>
          <w:color w:val="ff0000"/>
        </w:rPr>
      </w:pPr>
      <w:r w:rsidDel="00000000" w:rsidR="00000000" w:rsidRPr="00000000">
        <w:rPr/>
        <w:drawing>
          <wp:inline distB="114300" distT="114300" distL="114300" distR="114300">
            <wp:extent cx="5731200" cy="332740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b)  Entity classes source code(Models)</w:t>
      </w:r>
    </w:p>
    <w:p w:rsidR="00000000" w:rsidDel="00000000" w:rsidP="00000000" w:rsidRDefault="00000000" w:rsidRPr="00000000" w14:paraId="000000BB">
      <w:pPr>
        <w:pStyle w:val="Heading3"/>
        <w:widowControl w:val="0"/>
        <w:spacing w:line="240" w:lineRule="auto"/>
        <w:rPr/>
      </w:pPr>
      <w:bookmarkStart w:colFirst="0" w:colLast="0" w:name="_nd9sq512ax2" w:id="20"/>
      <w:bookmarkEnd w:id="20"/>
      <w:r w:rsidDel="00000000" w:rsidR="00000000" w:rsidRPr="00000000">
        <w:rPr>
          <w:rtl w:val="0"/>
        </w:rPr>
        <w:t xml:space="preserve">Staff Model</w:t>
      </w:r>
    </w:p>
    <w:p w:rsidR="00000000" w:rsidDel="00000000" w:rsidP="00000000" w:rsidRDefault="00000000" w:rsidRPr="00000000" w14:paraId="000000BC">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0BE">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B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Models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0">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C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Factories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Model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C4">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Staff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extends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Model</w:t>
            </w:r>
          </w:p>
          <w:p w:rsidR="00000000" w:rsidDel="00000000" w:rsidP="00000000" w:rsidRDefault="00000000" w:rsidRPr="00000000" w14:paraId="000000C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primaryKey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incrementing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0C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keyType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B">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C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fillable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C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ICNo</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gender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dateOfBirth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race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bank_account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position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belongsTo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Position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E">
      <w:pPr>
        <w:pStyle w:val="Heading3"/>
        <w:rPr/>
      </w:pPr>
      <w:bookmarkStart w:colFirst="0" w:colLast="0" w:name="_s8uavrcvozl" w:id="21"/>
      <w:bookmarkEnd w:id="21"/>
      <w:r w:rsidDel="00000000" w:rsidR="00000000" w:rsidRPr="00000000">
        <w:rPr>
          <w:rtl w:val="0"/>
        </w:rPr>
        <w:t xml:space="preserve">Position Model</w:t>
      </w:r>
    </w:p>
    <w:p w:rsidR="00000000" w:rsidDel="00000000" w:rsidP="00000000" w:rsidRDefault="00000000" w:rsidRPr="00000000" w14:paraId="000000DF">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0E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E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Models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E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Factories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Model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6">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E7">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Position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extends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Model</w:t>
            </w:r>
          </w:p>
          <w:p w:rsidR="00000000" w:rsidDel="00000000" w:rsidP="00000000" w:rsidRDefault="00000000" w:rsidRPr="00000000" w14:paraId="000000E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A">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E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primaryKey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incrementing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0E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keyType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string</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E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timestamps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0F0">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F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fillable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basic_salary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6">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0F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staff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hasMany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Staff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position_id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widowControl w:val="0"/>
        <w:spacing w:line="240" w:lineRule="auto"/>
        <w:rPr/>
      </w:pPr>
      <w:bookmarkStart w:colFirst="0" w:colLast="0" w:name="_au21e87no2xs" w:id="22"/>
      <w:bookmarkEnd w:id="22"/>
      <w:r w:rsidDel="00000000" w:rsidR="00000000" w:rsidRPr="00000000">
        <w:rPr>
          <w:rtl w:val="0"/>
        </w:rPr>
        <w:t xml:space="preserve">PasswordReset Model</w:t>
      </w:r>
    </w:p>
    <w:p w:rsidR="00000000" w:rsidDel="00000000" w:rsidP="00000000" w:rsidRDefault="00000000" w:rsidRPr="00000000" w14:paraId="000000FF">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10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0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Models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0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Factories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Database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Eloquent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Model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6">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07">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extends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Model</w:t>
            </w:r>
          </w:p>
          <w:p w:rsidR="00000000" w:rsidDel="00000000" w:rsidP="00000000" w:rsidRDefault="00000000" w:rsidRPr="00000000" w14:paraId="0000010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HasFactory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A">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0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password_resets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0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timestamps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10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primaryKey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null;</w:t>
            </w:r>
          </w:p>
          <w:p w:rsidR="00000000" w:rsidDel="00000000" w:rsidP="00000000" w:rsidRDefault="00000000" w:rsidRPr="00000000" w14:paraId="0000010E">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0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fillable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14">
            <w:pPr>
              <w:widowControl w:val="0"/>
              <w:shd w:fill="292d3e" w:val="clear"/>
              <w:spacing w:line="325.71428571428567" w:lineRule="auto"/>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widowControl w:val="0"/>
        <w:spacing w:line="240" w:lineRule="auto"/>
        <w:rPr/>
      </w:pPr>
      <w:bookmarkStart w:colFirst="0" w:colLast="0" w:name="_9xatjz2v4vf4" w:id="23"/>
      <w:bookmarkEnd w:id="23"/>
      <w:r w:rsidDel="00000000" w:rsidR="00000000" w:rsidRPr="00000000">
        <w:rPr>
          <w:rtl w:val="0"/>
        </w:rPr>
        <w:t xml:space="preserve">Attendance </w:t>
      </w:r>
    </w:p>
    <w:p w:rsidR="00000000" w:rsidDel="00000000" w:rsidP="00000000" w:rsidRDefault="00000000" w:rsidRPr="00000000" w14:paraId="00000117">
      <w:pPr>
        <w:widowControl w:val="0"/>
        <w:spacing w:line="240" w:lineRule="auto"/>
        <w:rPr/>
      </w:pPr>
      <w:r w:rsidDel="00000000" w:rsidR="00000000" w:rsidRPr="00000000">
        <w:rPr>
          <w:rtl w:val="0"/>
        </w:rPr>
        <w:t xml:space="preserve">For the attendance model, there is no attendance model in this project as it has not implemented a database table. This is due to the reason that XML is a lightweight solution for storing simple data and attendance data does not need the complexity and overhead of a relational database. However, below code will show how the XML file saves data.</w:t>
      </w:r>
    </w:p>
    <w:p w:rsidR="00000000" w:rsidDel="00000000" w:rsidP="00000000" w:rsidRDefault="00000000" w:rsidRPr="00000000" w14:paraId="00000118">
      <w:pPr>
        <w:widowControl w:val="0"/>
        <w:spacing w:line="240" w:lineRule="auto"/>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hd w:fill="292d3e" w:val="clear"/>
              <w:spacing w:line="325.71428571428567" w:lineRule="auto"/>
              <w:rPr>
                <w:rFonts w:ascii="Courier New" w:cs="Courier New" w:eastAsia="Courier New" w:hAnsi="Courier New"/>
                <w:color w:val="c792ea"/>
                <w:sz w:val="21"/>
                <w:szCs w:val="21"/>
              </w:rPr>
            </w:pPr>
            <w:r w:rsidDel="00000000" w:rsidR="00000000" w:rsidRPr="00000000">
              <w:rPr>
                <w:rFonts w:ascii="Courier New" w:cs="Courier New" w:eastAsia="Courier New" w:hAnsi="Courier New"/>
                <w:color w:val="c792ea"/>
                <w:sz w:val="21"/>
                <w:szCs w:val="21"/>
                <w:rtl w:val="0"/>
              </w:rPr>
              <w:t xml:space="preserve">//ensure the xml file is existed, if not the system will create a new one</w:t>
            </w:r>
          </w:p>
          <w:p w:rsidR="00000000" w:rsidDel="00000000" w:rsidP="00000000" w:rsidRDefault="00000000" w:rsidRPr="00000000" w14:paraId="0000011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loadOrCreateXML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file_exists</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simplexml_load_file</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else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1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new</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SimpleXMLElement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&lt;attendance&gt;&lt;/attendance&gt;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2">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2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Fonts w:ascii="Courier New" w:cs="Courier New" w:eastAsia="Courier New" w:hAnsi="Courier New"/>
                <w:color w:val="babed8"/>
                <w:sz w:val="21"/>
                <w:szCs w:val="21"/>
                <w:rtl w:val="0"/>
              </w:rPr>
              <w:t xml:space="preserve">//save the attendance data in xml file</w:t>
            </w:r>
          </w:p>
          <w:p w:rsidR="00000000" w:rsidDel="00000000" w:rsidP="00000000" w:rsidRDefault="00000000" w:rsidRPr="00000000" w14:paraId="0000012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storeAttendance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staffId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checkInTime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loadOrCreateXML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7">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2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staffId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Y-m-d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checkInTime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now</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format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H:i:s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2E">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2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asXML</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2">
      <w:pPr>
        <w:widowControl w:val="0"/>
        <w:spacing w:line="240" w:lineRule="auto"/>
        <w:rPr/>
      </w:pPr>
      <w:r w:rsidDel="00000000" w:rsidR="00000000" w:rsidRPr="00000000">
        <w:rPr>
          <w:rtl w:val="0"/>
        </w:rPr>
      </w:r>
    </w:p>
    <w:p w:rsidR="00000000" w:rsidDel="00000000" w:rsidP="00000000" w:rsidRDefault="00000000" w:rsidRPr="00000000" w14:paraId="00000133">
      <w:pPr>
        <w:pStyle w:val="Heading1"/>
        <w:widowControl w:val="0"/>
        <w:spacing w:line="240" w:lineRule="auto"/>
        <w:rPr/>
      </w:pPr>
      <w:bookmarkStart w:colFirst="0" w:colLast="0" w:name="_cmpy4l4t3e55" w:id="24"/>
      <w:bookmarkEnd w:id="24"/>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widowControl w:val="0"/>
        <w:spacing w:line="240" w:lineRule="auto"/>
        <w:rPr/>
      </w:pPr>
      <w:bookmarkStart w:colFirst="0" w:colLast="0" w:name="_3znysh7" w:id="25"/>
      <w:bookmarkEnd w:id="25"/>
      <w:r w:rsidDel="00000000" w:rsidR="00000000" w:rsidRPr="00000000">
        <w:rPr>
          <w:rtl w:val="0"/>
        </w:rPr>
        <w:t xml:space="preserve">4. Design Pattern</w:t>
      </w:r>
      <w:r w:rsidDel="00000000" w:rsidR="00000000" w:rsidRPr="00000000">
        <w:rPr>
          <w:rtl w:val="0"/>
        </w:rPr>
      </w:r>
    </w:p>
    <w:p w:rsidR="00000000" w:rsidDel="00000000" w:rsidP="00000000" w:rsidRDefault="00000000" w:rsidRPr="00000000" w14:paraId="00000135">
      <w:pPr>
        <w:pStyle w:val="Heading2"/>
        <w:widowControl w:val="0"/>
        <w:rPr/>
      </w:pPr>
      <w:bookmarkStart w:colFirst="0" w:colLast="0" w:name="_2et92p0" w:id="26"/>
      <w:bookmarkEnd w:id="26"/>
      <w:r w:rsidDel="00000000" w:rsidR="00000000" w:rsidRPr="00000000">
        <w:rPr>
          <w:rtl w:val="0"/>
        </w:rPr>
        <w:t xml:space="preserve">4.1 Description of Design Pattern</w:t>
      </w:r>
    </w:p>
    <w:p w:rsidR="00000000" w:rsidDel="00000000" w:rsidP="00000000" w:rsidRDefault="00000000" w:rsidRPr="00000000" w14:paraId="00000136">
      <w:pPr>
        <w:widowControl w:val="0"/>
        <w:spacing w:line="240" w:lineRule="auto"/>
        <w:ind w:left="0" w:firstLine="0"/>
        <w:rPr/>
      </w:pPr>
      <w:r w:rsidDel="00000000" w:rsidR="00000000" w:rsidRPr="00000000">
        <w:rPr>
          <w:rtl w:val="0"/>
        </w:rPr>
        <w:t xml:space="preserve">The Facade design pattern is applied when it's required to give an easily understandable interface to some more complex system, whereby doing so, access to some underlying functionality of the system becomes much easier for clients. In this case, the project had applied the Facade design pattern on the Staff Management module in the Laravel application. </w:t>
      </w:r>
    </w:p>
    <w:p w:rsidR="00000000" w:rsidDel="00000000" w:rsidP="00000000" w:rsidRDefault="00000000" w:rsidRPr="00000000" w14:paraId="00000137">
      <w:pPr>
        <w:widowControl w:val="0"/>
        <w:numPr>
          <w:ilvl w:val="0"/>
          <w:numId w:val="3"/>
        </w:numPr>
        <w:spacing w:line="240" w:lineRule="auto"/>
        <w:ind w:left="720" w:hanging="360"/>
        <w:rPr>
          <w:u w:val="none"/>
        </w:rPr>
      </w:pPr>
      <w:r w:rsidDel="00000000" w:rsidR="00000000" w:rsidRPr="00000000">
        <w:rPr>
          <w:rtl w:val="0"/>
        </w:rPr>
        <w:t xml:space="preserve">Objective:</w:t>
      </w:r>
    </w:p>
    <w:p w:rsidR="00000000" w:rsidDel="00000000" w:rsidP="00000000" w:rsidRDefault="00000000" w:rsidRPr="00000000" w14:paraId="00000138">
      <w:pPr>
        <w:widowControl w:val="0"/>
        <w:numPr>
          <w:ilvl w:val="0"/>
          <w:numId w:val="3"/>
        </w:numPr>
        <w:spacing w:line="240" w:lineRule="auto"/>
        <w:ind w:left="720" w:hanging="360"/>
        <w:rPr>
          <w:u w:val="none"/>
        </w:rPr>
      </w:pPr>
      <w:r w:rsidDel="00000000" w:rsidR="00000000" w:rsidRPr="00000000">
        <w:rPr>
          <w:rtl w:val="0"/>
        </w:rPr>
        <w:t xml:space="preserve">Accordingly, the Facade design pattern in your Staff Management module will ease the work of different staff functionalities that may relate to adding a position, fetching staff information, or working with attendance.</w:t>
      </w:r>
    </w:p>
    <w:p w:rsidR="00000000" w:rsidDel="00000000" w:rsidP="00000000" w:rsidRDefault="00000000" w:rsidRPr="00000000" w14:paraId="00000139">
      <w:pPr>
        <w:widowControl w:val="0"/>
        <w:numPr>
          <w:ilvl w:val="0"/>
          <w:numId w:val="3"/>
        </w:numPr>
        <w:spacing w:line="240" w:lineRule="auto"/>
        <w:ind w:left="720" w:hanging="360"/>
        <w:rPr>
          <w:u w:val="none"/>
        </w:rPr>
      </w:pPr>
      <w:r w:rsidDel="00000000" w:rsidR="00000000" w:rsidRPr="00000000">
        <w:rPr>
          <w:rtl w:val="0"/>
        </w:rPr>
        <w:t xml:space="preserve">However, it provides a unified interface StaffManagement Facade-from which to access those complex operations that otherwise would have needed to interact with several services, repositories, or controllers.</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pStyle w:val="Heading2"/>
        <w:widowControl w:val="0"/>
        <w:rPr/>
      </w:pPr>
      <w:bookmarkStart w:colFirst="0" w:colLast="0" w:name="_tyjcwt" w:id="27"/>
      <w:bookmarkEnd w:id="27"/>
      <w:r w:rsidDel="00000000" w:rsidR="00000000" w:rsidRPr="00000000">
        <w:rPr>
          <w:rtl w:val="0"/>
        </w:rPr>
        <w:t xml:space="preserve">4.2 Implementation of Design Pattern</w:t>
      </w:r>
    </w:p>
    <w:p w:rsidR="00000000" w:rsidDel="00000000" w:rsidP="00000000" w:rsidRDefault="00000000" w:rsidRPr="00000000" w14:paraId="0000013C">
      <w:pPr>
        <w:widowControl w:val="0"/>
        <w:spacing w:line="240" w:lineRule="auto"/>
        <w:ind w:left="720" w:firstLine="0"/>
        <w:jc w:val="both"/>
        <w:rPr/>
      </w:pPr>
      <w:r w:rsidDel="00000000" w:rsidR="00000000" w:rsidRPr="00000000">
        <w:rPr/>
        <w:drawing>
          <wp:inline distB="114300" distT="114300" distL="114300" distR="114300">
            <wp:extent cx="5731200" cy="4229100"/>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13E">
      <w:pPr>
        <w:widowControl w:val="0"/>
        <w:numPr>
          <w:ilvl w:val="0"/>
          <w:numId w:val="2"/>
        </w:numPr>
        <w:spacing w:line="240" w:lineRule="auto"/>
        <w:ind w:left="720" w:hanging="360"/>
        <w:rPr>
          <w:u w:val="none"/>
        </w:rPr>
      </w:pPr>
      <w:r w:rsidDel="00000000" w:rsidR="00000000" w:rsidRPr="00000000">
        <w:rPr>
          <w:rtl w:val="0"/>
        </w:rPr>
        <w:t xml:space="preserve">Simplify Interface: Facade Design Pattern is chosen because it provides a single, unified interface to a set of interfaces in some subsystems. Consequently, this will make it easier for users of the system to interact with major operations without interest in the underlying complexities.</w:t>
      </w:r>
    </w:p>
    <w:p w:rsidR="00000000" w:rsidDel="00000000" w:rsidP="00000000" w:rsidRDefault="00000000" w:rsidRPr="00000000" w14:paraId="0000013F">
      <w:pPr>
        <w:widowControl w:val="0"/>
        <w:numPr>
          <w:ilvl w:val="0"/>
          <w:numId w:val="2"/>
        </w:numPr>
        <w:spacing w:line="240" w:lineRule="auto"/>
        <w:ind w:left="720" w:hanging="360"/>
        <w:rPr>
          <w:u w:val="none"/>
        </w:rPr>
      </w:pPr>
      <w:r w:rsidDel="00000000" w:rsidR="00000000" w:rsidRPr="00000000">
        <w:rPr>
          <w:rtl w:val="0"/>
        </w:rPr>
        <w:t xml:space="preserve">Decoupling: Can decouple the higher-level modules from the underlying implementations by using the facade. This reduces the dependencies throughout different parts of the application, and by doing so, it makes management and maintenance easier.</w:t>
      </w:r>
    </w:p>
    <w:p w:rsidR="00000000" w:rsidDel="00000000" w:rsidP="00000000" w:rsidRDefault="00000000" w:rsidRPr="00000000" w14:paraId="00000140">
      <w:pPr>
        <w:widowControl w:val="0"/>
        <w:numPr>
          <w:ilvl w:val="0"/>
          <w:numId w:val="2"/>
        </w:numPr>
        <w:spacing w:line="240" w:lineRule="auto"/>
        <w:ind w:left="720" w:hanging="360"/>
        <w:rPr>
          <w:u w:val="none"/>
        </w:rPr>
      </w:pPr>
      <w:r w:rsidDel="00000000" w:rsidR="00000000" w:rsidRPr="00000000">
        <w:rPr>
          <w:rtl w:val="0"/>
        </w:rPr>
        <w:t xml:space="preserve">Improved Readability of Code: The Facade pattern cleans up the code as the complex logic is moved to the background of a simple, easily usable interface. This makes it easier to read for other developers.</w:t>
      </w:r>
    </w:p>
    <w:p w:rsidR="00000000" w:rsidDel="00000000" w:rsidP="00000000" w:rsidRDefault="00000000" w:rsidRPr="00000000" w14:paraId="00000141">
      <w:pPr>
        <w:widowControl w:val="0"/>
        <w:numPr>
          <w:ilvl w:val="0"/>
          <w:numId w:val="2"/>
        </w:numPr>
        <w:spacing w:line="240" w:lineRule="auto"/>
        <w:ind w:left="720" w:hanging="360"/>
        <w:rPr>
          <w:u w:val="none"/>
        </w:rPr>
      </w:pPr>
      <w:r w:rsidDel="00000000" w:rsidR="00000000" w:rsidRPr="00000000">
        <w:rPr>
          <w:rtl w:val="0"/>
        </w:rPr>
        <w:t xml:space="preserve">Easier Testing: An interface can be easily mocked or stubbed while testing. It lets the developers test components independently with no need to bother about the complexities of the underlying system.</w:t>
      </w:r>
    </w:p>
    <w:p w:rsidR="00000000" w:rsidDel="00000000" w:rsidP="00000000" w:rsidRDefault="00000000" w:rsidRPr="00000000" w14:paraId="00000142">
      <w:pPr>
        <w:widowControl w:val="0"/>
        <w:numPr>
          <w:ilvl w:val="0"/>
          <w:numId w:val="2"/>
        </w:numPr>
        <w:spacing w:line="240" w:lineRule="auto"/>
        <w:ind w:left="720" w:hanging="360"/>
        <w:rPr>
          <w:u w:val="none"/>
        </w:rPr>
      </w:pPr>
      <w:r w:rsidDel="00000000" w:rsidR="00000000" w:rsidRPr="00000000">
        <w:rPr>
          <w:rtl w:val="0"/>
        </w:rPr>
        <w:t xml:space="preserve">Encapsulating Changes: The developers might want to change their subsystem's implementation without changing the higher-level code using the facade. This encapsulation of changes makes your application resistant to changes.</w:t>
      </w:r>
    </w:p>
    <w:p w:rsidR="00000000" w:rsidDel="00000000" w:rsidP="00000000" w:rsidRDefault="00000000" w:rsidRPr="00000000" w14:paraId="00000143">
      <w:pPr>
        <w:widowControl w:val="0"/>
        <w:spacing w:line="240" w:lineRule="auto"/>
        <w:rPr/>
      </w:pPr>
      <w:r w:rsidDel="00000000" w:rsidR="00000000" w:rsidRPr="00000000">
        <w:rPr>
          <w:rtl w:val="0"/>
        </w:rPr>
      </w:r>
    </w:p>
    <w:p w:rsidR="00000000" w:rsidDel="00000000" w:rsidP="00000000" w:rsidRDefault="00000000" w:rsidRPr="00000000" w14:paraId="00000144">
      <w:pPr>
        <w:pStyle w:val="Heading1"/>
        <w:widowControl w:val="0"/>
        <w:spacing w:line="240" w:lineRule="auto"/>
        <w:rPr/>
      </w:pPr>
      <w:bookmarkStart w:colFirst="0" w:colLast="0" w:name="_pntlhn60iujl" w:id="28"/>
      <w:bookmarkEnd w:id="28"/>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widowControl w:val="0"/>
        <w:spacing w:line="240" w:lineRule="auto"/>
        <w:rPr/>
      </w:pPr>
      <w:bookmarkStart w:colFirst="0" w:colLast="0" w:name="_3dy6vkm" w:id="29"/>
      <w:bookmarkEnd w:id="29"/>
      <w:r w:rsidDel="00000000" w:rsidR="00000000" w:rsidRPr="00000000">
        <w:rPr>
          <w:rtl w:val="0"/>
        </w:rPr>
        <w:t xml:space="preserve">5. Software Security</w:t>
      </w:r>
    </w:p>
    <w:p w:rsidR="00000000" w:rsidDel="00000000" w:rsidP="00000000" w:rsidRDefault="00000000" w:rsidRPr="00000000" w14:paraId="00000146">
      <w:pPr>
        <w:pStyle w:val="Heading2"/>
        <w:widowControl w:val="0"/>
        <w:rPr/>
      </w:pPr>
      <w:r w:rsidDel="00000000" w:rsidR="00000000" w:rsidRPr="00000000">
        <w:rPr>
          <w:rtl w:val="0"/>
        </w:rPr>
        <w:t xml:space="preserve">5.1 Authentication and Password Management</w:t>
      </w:r>
    </w:p>
    <w:p w:rsidR="00000000" w:rsidDel="00000000" w:rsidP="00000000" w:rsidRDefault="00000000" w:rsidRPr="00000000" w14:paraId="00000147">
      <w:pPr>
        <w:pStyle w:val="Heading3"/>
        <w:rPr/>
      </w:pPr>
      <w:bookmarkStart w:colFirst="0" w:colLast="0" w:name="_6tbjpgl9seoo" w:id="30"/>
      <w:bookmarkEnd w:id="30"/>
      <w:r w:rsidDel="00000000" w:rsidR="00000000" w:rsidRPr="00000000">
        <w:rPr>
          <w:rtl w:val="0"/>
        </w:rPr>
        <w:t xml:space="preserve">5.1.1 Authentication Failed Response</w:t>
      </w:r>
    </w:p>
    <w:p w:rsidR="00000000" w:rsidDel="00000000" w:rsidP="00000000" w:rsidRDefault="00000000" w:rsidRPr="00000000" w14:paraId="00000148">
      <w:pPr>
        <w:rPr/>
      </w:pPr>
      <w:r w:rsidDel="00000000" w:rsidR="00000000" w:rsidRPr="00000000">
        <w:rPr>
          <w:rtl w:val="0"/>
        </w:rPr>
        <w:t xml:space="preserve">Authentication failure responses should not indicate which part of the authentication data was incorrect. For example, instead of "Invalid username" or "Invalid password", just use "Invalid username and/or password" for both. Error responses must be truly identical in both display and source code. This can ensure that the hacker tries to login into the account but cannot get a clear error message to increase the success rate of hacking into the account.</w:t>
      </w:r>
    </w:p>
    <w:p w:rsidR="00000000" w:rsidDel="00000000" w:rsidP="00000000" w:rsidRDefault="00000000" w:rsidRPr="00000000" w14:paraId="00000149">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Request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request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credentials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request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only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D">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4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loginSuccess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StaffManagement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credentials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4F">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5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loginSuccess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redirect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/home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with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success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Logged in successfully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else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redirect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back</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withErrors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provider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Invalid email or password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7">
      <w:pPr>
        <w:pStyle w:val="Heading3"/>
        <w:rPr/>
      </w:pPr>
      <w:bookmarkStart w:colFirst="0" w:colLast="0" w:name="_1q2lpegxbbar" w:id="31"/>
      <w:bookmarkEnd w:id="31"/>
      <w:r w:rsidDel="00000000" w:rsidR="00000000" w:rsidRPr="00000000">
        <w:rPr>
          <w:rtl w:val="0"/>
        </w:rPr>
        <w:t xml:space="preserve">5.1.2 Use only HTTP POST requests to transmit authentication credentials</w:t>
      </w:r>
    </w:p>
    <w:p w:rsidR="00000000" w:rsidDel="00000000" w:rsidP="00000000" w:rsidRDefault="00000000" w:rsidRPr="00000000" w14:paraId="00000158">
      <w:pPr>
        <w:rPr/>
      </w:pPr>
      <w:r w:rsidDel="00000000" w:rsidR="00000000" w:rsidRPr="00000000">
        <w:rPr>
          <w:rtl w:val="0"/>
        </w:rPr>
        <w:t xml:space="preserve">POST requests send data in the request body rather than the URL. This can make it less visible in logs, browser history, and network monitoring tools. This reduces the risk of sensitive information being exposed. </w:t>
      </w:r>
    </w:p>
    <w:p w:rsidR="00000000" w:rsidDel="00000000" w:rsidP="00000000" w:rsidRDefault="00000000" w:rsidRPr="00000000" w14:paraId="00000159">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form</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method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action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route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loginAccount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5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@csrf</w:t>
            </w:r>
          </w:p>
          <w:p w:rsidR="00000000" w:rsidDel="00000000" w:rsidP="00000000" w:rsidRDefault="00000000" w:rsidRPr="00000000" w14:paraId="0000015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form-group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5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5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old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required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autofocus</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15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0">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6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form-group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required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6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submit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67">
            <w:pPr>
              <w:widowControl w:val="0"/>
              <w:shd w:fill="292d3e" w:val="clear"/>
              <w:spacing w:line="325.71428571428567" w:lineRule="auto"/>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form</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b1iwzw5q7vjv" w:id="32"/>
      <w:bookmarkEnd w:id="32"/>
      <w:r w:rsidDel="00000000" w:rsidR="00000000" w:rsidRPr="00000000">
        <w:rPr>
          <w:rtl w:val="0"/>
        </w:rPr>
        <w:t xml:space="preserve">5.1.3 Store Passwords Securely</w:t>
      </w:r>
    </w:p>
    <w:p w:rsidR="00000000" w:rsidDel="00000000" w:rsidP="00000000" w:rsidRDefault="00000000" w:rsidRPr="00000000" w14:paraId="0000016A">
      <w:pPr>
        <w:rPr/>
      </w:pPr>
      <w:r w:rsidDel="00000000" w:rsidR="00000000" w:rsidRPr="00000000">
        <w:rPr>
          <w:rtl w:val="0"/>
        </w:rPr>
        <w:t xml:space="preserve">If an organization's database is compromised, securely stored passwords will make it harder for attackers to exploit compared to plaintext passwords. The encryption way can refer to 5.2.1 Encryption in Sensitive Data.</w:t>
      </w:r>
    </w:p>
    <w:p w:rsidR="00000000" w:rsidDel="00000000" w:rsidP="00000000" w:rsidRDefault="00000000" w:rsidRPr="00000000" w14:paraId="0000016B">
      <w:pPr>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hd w:fill="292d3e" w:val="clear"/>
              <w:spacing w:line="325.71428571428567" w:lineRule="auto"/>
              <w:rPr/>
            </w:pP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dataProtection</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encryptData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bookmarkStart w:colFirst="0" w:colLast="0" w:name="_puorgx84gtay" w:id="33"/>
      <w:bookmarkEnd w:id="33"/>
      <w:r w:rsidDel="00000000" w:rsidR="00000000" w:rsidRPr="00000000">
        <w:rPr>
          <w:rtl w:val="0"/>
        </w:rPr>
        <w:t xml:space="preserve">5.1.4 Enforce Password Length</w:t>
      </w:r>
    </w:p>
    <w:p w:rsidR="00000000" w:rsidDel="00000000" w:rsidP="00000000" w:rsidRDefault="00000000" w:rsidRPr="00000000" w14:paraId="0000016F">
      <w:pPr>
        <w:rPr/>
      </w:pPr>
      <w:r w:rsidDel="00000000" w:rsidR="00000000" w:rsidRPr="00000000">
        <w:rPr>
          <w:rtl w:val="0"/>
        </w:rPr>
        <w:t xml:space="preserve">Require a minimum password length during resetting the password.</w:t>
      </w:r>
    </w:p>
    <w:p w:rsidR="00000000" w:rsidDel="00000000" w:rsidP="00000000" w:rsidRDefault="00000000" w:rsidRPr="00000000" w14:paraId="00000170">
      <w:pPr>
        <w:rPr/>
      </w:pP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validator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Validator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make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request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all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required|min:8</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required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7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validator</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fails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back</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withErrors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error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Your password must at least 8.</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78">
            <w:pPr>
              <w:widowControl w:val="0"/>
              <w:shd w:fill="292d3e" w:val="clear"/>
              <w:spacing w:line="325.71428571428567" w:lineRule="auto"/>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bookmarkStart w:colFirst="0" w:colLast="0" w:name="_uvsayhk3zthe" w:id="34"/>
      <w:bookmarkEnd w:id="34"/>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rPr/>
      </w:pPr>
      <w:bookmarkStart w:colFirst="0" w:colLast="0" w:name="_t9yj4e5664l" w:id="35"/>
      <w:bookmarkEnd w:id="35"/>
      <w:r w:rsidDel="00000000" w:rsidR="00000000" w:rsidRPr="00000000">
        <w:rPr>
          <w:rtl w:val="0"/>
        </w:rPr>
        <w:t xml:space="preserve">5.2 Data Protection</w:t>
      </w:r>
      <w:r w:rsidDel="00000000" w:rsidR="00000000" w:rsidRPr="00000000">
        <w:rPr>
          <w:rtl w:val="0"/>
        </w:rPr>
      </w:r>
    </w:p>
    <w:p w:rsidR="00000000" w:rsidDel="00000000" w:rsidP="00000000" w:rsidRDefault="00000000" w:rsidRPr="00000000" w14:paraId="0000017D">
      <w:pPr>
        <w:pStyle w:val="Heading3"/>
        <w:rPr/>
      </w:pPr>
      <w:bookmarkStart w:colFirst="0" w:colLast="0" w:name="_ren1nwuytpb" w:id="36"/>
      <w:bookmarkEnd w:id="36"/>
      <w:r w:rsidDel="00000000" w:rsidR="00000000" w:rsidRPr="00000000">
        <w:rPr>
          <w:rtl w:val="0"/>
        </w:rPr>
        <w:t xml:space="preserve">5.2.1 Encryption in Sensitive Data</w:t>
      </w:r>
    </w:p>
    <w:p w:rsidR="00000000" w:rsidDel="00000000" w:rsidP="00000000" w:rsidRDefault="00000000" w:rsidRPr="00000000" w14:paraId="0000017E">
      <w:pPr>
        <w:rPr/>
      </w:pPr>
      <w:r w:rsidDel="00000000" w:rsidR="00000000" w:rsidRPr="00000000">
        <w:rPr>
          <w:rtl w:val="0"/>
        </w:rPr>
        <w:t xml:space="preserve">In the staff table, there are some sensitive data such as bank account, password and so on. Therefore, it needs a strong encryption algorithm to protect the data. </w:t>
      </w:r>
    </w:p>
    <w:p w:rsidR="00000000" w:rsidDel="00000000" w:rsidP="00000000" w:rsidRDefault="00000000" w:rsidRPr="00000000" w14:paraId="0000017F">
      <w:pPr>
        <w:rPr/>
      </w:pPr>
      <w:r w:rsidDel="00000000" w:rsidR="00000000" w:rsidRPr="00000000">
        <w:rPr>
          <w:rtl w:val="0"/>
        </w:rPr>
        <w:t xml:space="preserve">In DataProtection.php, this class provides a simple interface for encrypting and decrypting data using the AES-256-CTR algorithm. It securely generates a key and IV based on environment variables and a fixed string, making it suitable for protecting sensitive data.</w:t>
      </w:r>
    </w:p>
    <w:p w:rsidR="00000000" w:rsidDel="00000000" w:rsidP="00000000" w:rsidRDefault="00000000" w:rsidRPr="00000000" w14:paraId="00000180">
      <w:pPr>
        <w:rPr/>
      </w:pPr>
      <w:r w:rsidDel="00000000" w:rsidR="00000000" w:rsidRPr="00000000">
        <w:rPr>
          <w:rtl w:val="0"/>
        </w:rPr>
        <w:t xml:space="preserve">The protection key is saved and configured in .env file which is  “DATA_PROTECTION_KEY=”BOOKSTORE-MANAGEMENT-SYSTEM-DEMO””</w:t>
      </w:r>
    </w:p>
    <w:p w:rsidR="00000000" w:rsidDel="00000000" w:rsidP="00000000" w:rsidRDefault="00000000" w:rsidRPr="00000000" w14:paraId="00000181">
      <w:pPr>
        <w:rPr/>
      </w:pPr>
      <w:r w:rsidDel="00000000" w:rsidR="00000000" w:rsidRPr="00000000">
        <w:rPr>
          <w:rtl w:val="0"/>
        </w:rPr>
        <w:t xml:space="preserve">Source code:</w:t>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?php</w:t>
            </w:r>
          </w:p>
          <w:p w:rsidR="00000000" w:rsidDel="00000000" w:rsidP="00000000" w:rsidRDefault="00000000" w:rsidRPr="00000000" w14:paraId="0000018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8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Security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8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DataProtection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7">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8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private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secretKey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private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ciphering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AES-256-CTR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private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options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private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iv</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C">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8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__construct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secretKey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substr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sha256</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env</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DATA_PROTECTION_KEY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32</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8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iv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substr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sha256</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bookstore-management-system-iv</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openssl_cipher_iv_length</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ciphering</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9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encryptData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openssl_encrypt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ciphering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secretKey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options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iv</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base64_encode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6">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9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decryptData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base64_decode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openssl_decrypt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encryptedData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ciphering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secretKey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options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iv</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t xml:space="preserve">The encrypted result will be:</w:t>
      </w:r>
    </w:p>
    <w:p w:rsidR="00000000" w:rsidDel="00000000" w:rsidP="00000000" w:rsidRDefault="00000000" w:rsidRPr="00000000" w14:paraId="0000019E">
      <w:pPr>
        <w:rPr/>
      </w:pPr>
      <w:r w:rsidDel="00000000" w:rsidR="00000000" w:rsidRPr="00000000">
        <w:rPr/>
        <w:drawing>
          <wp:inline distB="114300" distT="114300" distL="114300" distR="114300">
            <wp:extent cx="5724525" cy="1516312"/>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24525" cy="151631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3"/>
        <w:rPr/>
      </w:pPr>
      <w:bookmarkStart w:colFirst="0" w:colLast="0" w:name="_n10h5jo4i9mv" w:id="37"/>
      <w:bookmarkEnd w:id="37"/>
      <w:r w:rsidDel="00000000" w:rsidR="00000000" w:rsidRPr="00000000">
        <w:rPr>
          <w:rtl w:val="0"/>
        </w:rPr>
        <w:t xml:space="preserve">5.2.2 Disable autocomplete in the login form</w:t>
      </w:r>
    </w:p>
    <w:p w:rsidR="00000000" w:rsidDel="00000000" w:rsidP="00000000" w:rsidRDefault="00000000" w:rsidRPr="00000000" w14:paraId="000001A0">
      <w:pPr>
        <w:rPr/>
      </w:pPr>
      <w:r w:rsidDel="00000000" w:rsidR="00000000" w:rsidRPr="00000000">
        <w:rPr>
          <w:rtl w:val="0"/>
        </w:rPr>
        <w:t xml:space="preserve">This can prevent browsers from storing and auto-filling sensitive information. In this case, is email and password. This can help protect against unauthorized access if someone gains access to a user's device.</w:t>
      </w:r>
    </w:p>
    <w:p w:rsidR="00000000" w:rsidDel="00000000" w:rsidP="00000000" w:rsidRDefault="00000000" w:rsidRPr="00000000" w14:paraId="000001A1">
      <w:pPr>
        <w:rPr/>
      </w:pPr>
      <w:r w:rsidDel="00000000" w:rsidR="00000000" w:rsidRPr="00000000">
        <w:rPr>
          <w:rtl w:val="0"/>
        </w:rPr>
        <w:t xml:space="preserve">Below is the form on the login page, it will prevent the user from automatically filling in the form</w:t>
      </w:r>
    </w:p>
    <w:tbl>
      <w:tblPr>
        <w:tblStyle w:val="Table1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form</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method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POST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action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route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loginAccount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@csrf</w:t>
            </w:r>
          </w:p>
          <w:p w:rsidR="00000000" w:rsidDel="00000000" w:rsidP="00000000" w:rsidRDefault="00000000" w:rsidRPr="00000000" w14:paraId="000001A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form-group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old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required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autofocus</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1A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8">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A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form-group</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label</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input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password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required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autocomplete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off</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div</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D">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A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submit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A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form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3"/>
        <w:widowControl w:val="0"/>
        <w:spacing w:line="240" w:lineRule="auto"/>
        <w:rPr/>
      </w:pPr>
      <w:bookmarkStart w:colFirst="0" w:colLast="0" w:name="_675dpnwsj1dk" w:id="38"/>
      <w:bookmarkEnd w:id="38"/>
      <w:r w:rsidDel="00000000" w:rsidR="00000000" w:rsidRPr="00000000">
        <w:rPr>
          <w:rtl w:val="0"/>
        </w:rPr>
        <w:t xml:space="preserve">5.2.3 Data Removal Support</w:t>
      </w:r>
    </w:p>
    <w:p w:rsidR="00000000" w:rsidDel="00000000" w:rsidP="00000000" w:rsidRDefault="00000000" w:rsidRPr="00000000" w14:paraId="000001B4">
      <w:pPr>
        <w:rPr/>
      </w:pPr>
      <w:r w:rsidDel="00000000" w:rsidR="00000000" w:rsidRPr="00000000">
        <w:rPr>
          <w:rtl w:val="0"/>
        </w:rPr>
        <w:t xml:space="preserve">Data deletion reduces an organization's liability in case of data breaches because less sensitive information is stored, meaning a lower risk in case of a breach. In this case, the reset password link token will be deleted when used so the users need to request a new password reset link. This can be avoided if others get the user’s device to reset the password</w:t>
      </w:r>
    </w:p>
    <w:p w:rsidR="00000000" w:rsidDel="00000000" w:rsidP="00000000" w:rsidRDefault="00000000" w:rsidRPr="00000000" w14:paraId="000001B5">
      <w:pPr>
        <w:widowControl w:val="0"/>
        <w:spacing w:line="240" w:lineRule="auto"/>
        <w:rPr/>
      </w:pPr>
      <w:r w:rsidDel="00000000" w:rsidR="00000000" w:rsidRPr="00000000">
        <w:rPr>
          <w:rtl w:val="0"/>
        </w:rPr>
      </w:r>
    </w:p>
    <w:tbl>
      <w:tblPr>
        <w:tblStyle w:val="Table1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where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9">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B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insert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make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created_at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now</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B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C1">
      <w:pPr>
        <w:widowControl w:val="0"/>
        <w:spacing w:line="240" w:lineRule="auto"/>
        <w:rPr/>
      </w:pPr>
      <w:r w:rsidDel="00000000" w:rsidR="00000000" w:rsidRPr="00000000">
        <w:rPr>
          <w:rtl w:val="0"/>
        </w:rPr>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pStyle w:val="Heading1"/>
        <w:widowControl w:val="0"/>
        <w:spacing w:line="240" w:lineRule="auto"/>
        <w:rPr/>
      </w:pPr>
      <w:bookmarkStart w:colFirst="0" w:colLast="0" w:name="_6s68d41v8j37" w:id="39"/>
      <w:bookmarkEnd w:id="39"/>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widowControl w:val="0"/>
        <w:spacing w:line="240" w:lineRule="auto"/>
        <w:rPr/>
      </w:pPr>
      <w:bookmarkStart w:colFirst="0" w:colLast="0" w:name="_4d34og8" w:id="40"/>
      <w:bookmarkEnd w:id="40"/>
      <w:r w:rsidDel="00000000" w:rsidR="00000000" w:rsidRPr="00000000">
        <w:rPr>
          <w:rtl w:val="0"/>
        </w:rPr>
        <w:t xml:space="preserve">6. Implementation of XML, XSLT and XPath</w:t>
      </w:r>
    </w:p>
    <w:p w:rsidR="00000000" w:rsidDel="00000000" w:rsidP="00000000" w:rsidRDefault="00000000" w:rsidRPr="00000000" w14:paraId="000001C5">
      <w:pPr>
        <w:rPr/>
      </w:pPr>
      <w:r w:rsidDel="00000000" w:rsidR="00000000" w:rsidRPr="00000000">
        <w:rPr>
          <w:rtl w:val="0"/>
        </w:rPr>
        <w:t xml:space="preserve">For this project, the XML, XSLT and XPath are used to store attendance list and print them out to the normal users and admin.</w:t>
      </w:r>
    </w:p>
    <w:p w:rsidR="00000000" w:rsidDel="00000000" w:rsidP="00000000" w:rsidRDefault="00000000" w:rsidRPr="00000000" w14:paraId="000001C6">
      <w:pPr>
        <w:pStyle w:val="Heading2"/>
        <w:rPr/>
      </w:pPr>
      <w:bookmarkStart w:colFirst="0" w:colLast="0" w:name="_qik50h9wqvo3" w:id="41"/>
      <w:bookmarkEnd w:id="41"/>
      <w:r w:rsidDel="00000000" w:rsidR="00000000" w:rsidRPr="00000000">
        <w:rPr>
          <w:rtl w:val="0"/>
        </w:rPr>
        <w:t xml:space="preserve">6.1 XML</w:t>
      </w:r>
    </w:p>
    <w:p w:rsidR="00000000" w:rsidDel="00000000" w:rsidP="00000000" w:rsidRDefault="00000000" w:rsidRPr="00000000" w14:paraId="000001C7">
      <w:pPr>
        <w:rPr/>
      </w:pPr>
      <w:r w:rsidDel="00000000" w:rsidR="00000000" w:rsidRPr="00000000">
        <w:rPr>
          <w:rtl w:val="0"/>
        </w:rPr>
        <w:t xml:space="preserve">The XML is been used to store the attendance from the staff. Thus, the AttendanceService.php will be implemented to create a new XML file if the file named staff_attendance in storage/app/xml folder.</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AttendanceService.php which store data in XML file: </w:t>
      </w:r>
    </w:p>
    <w:tbl>
      <w:tblPr>
        <w:tblStyle w:val="Table1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1CB">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C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Services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D">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C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C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SimpleXMLElement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DOMDocument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XSLTProcessor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Pagination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LengthAwarePaginator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D4">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AttendanceService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extends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Facade</w:t>
            </w:r>
          </w:p>
          <w:p w:rsidR="00000000" w:rsidDel="00000000" w:rsidP="00000000" w:rsidRDefault="00000000" w:rsidRPr="00000000" w14:paraId="000001D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xslFilePath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8">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D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__construct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storage_path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app/xml/staff_attendance.xml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xslFilePath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storage_path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app/xml/attendance_table.xsl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DE">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D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protected</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loadOrCreateXML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file_exists</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simplexml_load_file</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else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78c6c"/>
                <w:sz w:val="21"/>
                <w:szCs w:val="21"/>
                <w:rtl w:val="0"/>
              </w:rPr>
              <w:t xml:space="preserve">new</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SimpleXMLElement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&lt;attendance&gt;&lt;/attendance&gt;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7">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E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storeAttendance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staffId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checkInTime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loadOrCreateXML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B">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E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staffId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E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Y-m-d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checkInTime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now</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format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H:i:s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newRecord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addChild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2">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1F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xml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asXML</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babed8"/>
                <w:sz w:val="21"/>
                <w:szCs w:val="21"/>
                <w:rtl w:val="0"/>
              </w:rPr>
              <w:t xml:space="preserve">xmlFilePath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1F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Fonts w:ascii="Courier New" w:cs="Courier New" w:eastAsia="Courier New" w:hAnsi="Courier New"/>
                <w:color w:val="babed8"/>
                <w:sz w:val="21"/>
                <w:szCs w:val="21"/>
                <w:rtl w:val="0"/>
              </w:rPr>
              <w:t xml:space="preserve">//other functions…</w:t>
            </w:r>
          </w:p>
          <w:p w:rsidR="00000000" w:rsidDel="00000000" w:rsidP="00000000" w:rsidRDefault="00000000" w:rsidRPr="00000000" w14:paraId="000001F6">
            <w:pPr>
              <w:widowControl w:val="0"/>
              <w:shd w:fill="292d3e" w:val="clear"/>
              <w:spacing w:line="325.71428571428567" w:lineRule="auto"/>
              <w:ind w:left="0" w:firstLine="0"/>
              <w:rPr>
                <w:rFonts w:ascii="Courier New" w:cs="Courier New" w:eastAsia="Courier New" w:hAnsi="Courier New"/>
                <w:color w:val="babed8"/>
                <w:sz w:val="21"/>
                <w:szCs w:val="21"/>
              </w:rPr>
            </w:pPr>
            <w:r w:rsidDel="00000000" w:rsidR="00000000" w:rsidRPr="00000000">
              <w:rPr>
                <w:rFonts w:ascii="Courier New" w:cs="Courier New" w:eastAsia="Courier New" w:hAnsi="Courier New"/>
                <w:color w:val="babed8"/>
                <w:sz w:val="21"/>
                <w:szCs w:val="21"/>
                <w:rtl w:val="0"/>
              </w:rPr>
              <w:t xml:space="preserv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rtl w:val="0"/>
        </w:rPr>
        <w:t xml:space="preserve">Result of staff_attendance.xml:</w:t>
      </w:r>
    </w:p>
    <w:p w:rsidR="00000000" w:rsidDel="00000000" w:rsidP="00000000" w:rsidRDefault="00000000" w:rsidRPr="00000000" w14:paraId="000001FA">
      <w:pPr>
        <w:widowControl w:val="0"/>
        <w:spacing w:line="240" w:lineRule="auto"/>
        <w:rPr/>
      </w:pPr>
      <w:r w:rsidDel="00000000" w:rsidR="00000000" w:rsidRPr="00000000">
        <w:rPr>
          <w:rtl w:val="0"/>
        </w:rPr>
      </w:r>
    </w:p>
    <w:tbl>
      <w:tblPr>
        <w:tblStyle w:val="Table1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xml</w:t>
            </w:r>
            <w:r w:rsidDel="00000000" w:rsidR="00000000" w:rsidRPr="00000000">
              <w:rPr>
                <w:rFonts w:ascii="Courier New" w:cs="Courier New" w:eastAsia="Courier New" w:hAnsi="Courier New"/>
                <w:color w:val="c792ea"/>
                <w:sz w:val="21"/>
                <w:szCs w:val="21"/>
                <w:rtl w:val="0"/>
              </w:rPr>
              <w:t xml:space="preserve"> version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F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attendance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F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F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1F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Jun Yu</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2024-09-18</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11:22</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Jun Yu</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2024-09-19</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01:50</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Jun Yu</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2024-09-20</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0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11:50</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S0003</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Yao Zong</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2024-09-20</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18:35</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S0002</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Najib</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2024-09-20</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18:35</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1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Jun Yu</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2024-09-21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02:52</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S0001</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Ng Jun Yu</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2024-09-22</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02:24</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Present</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attendance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0">
      <w:pPr>
        <w:widowControl w:val="0"/>
        <w:spacing w:line="240" w:lineRule="auto"/>
        <w:rPr/>
      </w:pPr>
      <w:r w:rsidDel="00000000" w:rsidR="00000000" w:rsidRPr="00000000">
        <w:rPr>
          <w:rtl w:val="0"/>
        </w:rPr>
      </w:r>
    </w:p>
    <w:p w:rsidR="00000000" w:rsidDel="00000000" w:rsidP="00000000" w:rsidRDefault="00000000" w:rsidRPr="00000000" w14:paraId="00000231">
      <w:pPr>
        <w:pStyle w:val="Heading2"/>
        <w:widowControl w:val="0"/>
        <w:spacing w:line="240" w:lineRule="auto"/>
        <w:rPr/>
      </w:pPr>
      <w:bookmarkStart w:colFirst="0" w:colLast="0" w:name="_nnlt5ntohkcn" w:id="42"/>
      <w:bookmarkEnd w:id="42"/>
      <w:r w:rsidDel="00000000" w:rsidR="00000000" w:rsidRPr="00000000">
        <w:rPr>
          <w:rtl w:val="0"/>
        </w:rPr>
        <w:t xml:space="preserve">6.2 XSLT (attendance_table.xsl)</w:t>
      </w:r>
    </w:p>
    <w:p w:rsidR="00000000" w:rsidDel="00000000" w:rsidP="00000000" w:rsidRDefault="00000000" w:rsidRPr="00000000" w14:paraId="00000232">
      <w:pPr>
        <w:rPr/>
      </w:pPr>
      <w:r w:rsidDel="00000000" w:rsidR="00000000" w:rsidRPr="00000000">
        <w:rPr>
          <w:rtl w:val="0"/>
        </w:rPr>
        <w:t xml:space="preserve">Next, Once the XML is generated, it’s transformed into a readable HTML table using XSLT. The XSL file defines how to display the XML data.</w:t>
      </w:r>
    </w:p>
    <w:p w:rsidR="00000000" w:rsidDel="00000000" w:rsidP="00000000" w:rsidRDefault="00000000" w:rsidRPr="00000000" w14:paraId="00000233">
      <w:pPr>
        <w:rPr/>
      </w:pPr>
      <w:r w:rsidDel="00000000" w:rsidR="00000000" w:rsidRPr="00000000">
        <w:rPr>
          <w:rtl w:val="0"/>
        </w:rPr>
      </w:r>
    </w:p>
    <w:tbl>
      <w:tblPr>
        <w:tblStyle w:val="Table1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xml</w:t>
            </w:r>
            <w:r w:rsidDel="00000000" w:rsidR="00000000" w:rsidRPr="00000000">
              <w:rPr>
                <w:rFonts w:ascii="Courier New" w:cs="Courier New" w:eastAsia="Courier New" w:hAnsi="Courier New"/>
                <w:color w:val="c792ea"/>
                <w:sz w:val="21"/>
                <w:szCs w:val="21"/>
                <w:rtl w:val="0"/>
              </w:rPr>
              <w:t xml:space="preserve"> version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792ea"/>
                <w:sz w:val="21"/>
                <w:szCs w:val="21"/>
                <w:rtl w:val="0"/>
              </w:rPr>
              <w:t xml:space="preserve"> encoding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UTF-8</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stylesheet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version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1.0</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xmlns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792ea"/>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http://www.w3.org/1999/XSL/Transform</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template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match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table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attendance-list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tr</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header-row</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Staff ID</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check-in-time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Check-In Time</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3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for-each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attendance/record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value-of</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staff_id</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24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value-of</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24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value-of</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date</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24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check-in-time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value-of</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check_in_time</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24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4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value-of</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status</w:t>
            </w:r>
            <w:r w:rsidDel="00000000" w:rsidR="00000000" w:rsidRPr="00000000">
              <w:rPr>
                <w:rFonts w:ascii="Courier New" w:cs="Courier New" w:eastAsia="Courier New" w:hAnsi="Courier New"/>
                <w:color w:val="89ddff"/>
                <w:sz w:val="21"/>
                <w:szCs w:val="21"/>
                <w:rtl w:val="0"/>
              </w:rPr>
              <w:t xml:space="preserve">" /&gt;</w:t>
            </w:r>
          </w:p>
          <w:p w:rsidR="00000000" w:rsidDel="00000000" w:rsidP="00000000" w:rsidRDefault="00000000" w:rsidRPr="00000000" w14:paraId="0000024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td</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tr</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for-each</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table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template</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stylesheet</w:t>
            </w:r>
            <w:r w:rsidDel="00000000" w:rsidR="00000000" w:rsidRPr="00000000">
              <w:rPr>
                <w:rFonts w:ascii="Courier New" w:cs="Courier New" w:eastAsia="Courier New" w:hAnsi="Courier New"/>
                <w:color w:val="89ddff"/>
                <w:sz w:val="21"/>
                <w:szCs w:val="21"/>
                <w:rtl w:val="0"/>
              </w:rPr>
              <w:t xml:space="preserve">&gt;</w:t>
            </w:r>
          </w:p>
          <w:p w:rsidR="00000000" w:rsidDel="00000000" w:rsidP="00000000" w:rsidRDefault="00000000" w:rsidRPr="00000000" w14:paraId="0000025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pPr>
      <w:bookmarkStart w:colFirst="0" w:colLast="0" w:name="_9vn09bhd3xzi" w:id="43"/>
      <w:bookmarkEnd w:id="43"/>
      <w:r w:rsidDel="00000000" w:rsidR="00000000" w:rsidRPr="00000000">
        <w:rPr>
          <w:rtl w:val="0"/>
        </w:rPr>
        <w:t xml:space="preserve">6.3 XPath</w:t>
      </w:r>
    </w:p>
    <w:p w:rsidR="00000000" w:rsidDel="00000000" w:rsidP="00000000" w:rsidRDefault="00000000" w:rsidRPr="00000000" w14:paraId="00000259">
      <w:pPr>
        <w:rPr/>
      </w:pPr>
      <w:r w:rsidDel="00000000" w:rsidR="00000000" w:rsidRPr="00000000">
        <w:rPr>
          <w:rtl w:val="0"/>
        </w:rPr>
        <w:t xml:space="preserve">It is a query language used to navigate and select nodes from an XML document. It provides a way to access and manipulate the content and structure of XML data. The below XPath is used to call the attendance record.</w:t>
      </w:r>
    </w:p>
    <w:p w:rsidR="00000000" w:rsidDel="00000000" w:rsidP="00000000" w:rsidRDefault="00000000" w:rsidRPr="00000000" w14:paraId="0000025A">
      <w:pPr>
        <w:rPr/>
      </w:pPr>
      <w:r w:rsidDel="00000000" w:rsidR="00000000" w:rsidRPr="00000000">
        <w:rPr>
          <w:rtl w:val="0"/>
        </w:rPr>
      </w:r>
    </w:p>
    <w:tbl>
      <w:tblPr>
        <w:tblStyle w:val="Table1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hd w:fill="292d3e" w:val="clear"/>
              <w:spacing w:line="325.71428571428567" w:lineRule="auto"/>
              <w:rPr/>
            </w:pPr>
            <w:r w:rsidDel="00000000" w:rsidR="00000000" w:rsidRPr="00000000">
              <w:rPr>
                <w:rFonts w:ascii="Courier New" w:cs="Courier New" w:eastAsia="Courier New" w:hAnsi="Courier New"/>
                <w:color w:val="89ddff"/>
                <w:sz w:val="21"/>
                <w:szCs w:val="21"/>
                <w:rtl w:val="0"/>
              </w:rPr>
              <w:t xml:space="preserve">&lt;</w:t>
            </w:r>
            <w:r w:rsidDel="00000000" w:rsidR="00000000" w:rsidRPr="00000000">
              <w:rPr>
                <w:rFonts w:ascii="Courier New" w:cs="Courier New" w:eastAsia="Courier New" w:hAnsi="Courier New"/>
                <w:color w:val="f07178"/>
                <w:sz w:val="21"/>
                <w:szCs w:val="21"/>
                <w:rtl w:val="0"/>
              </w:rPr>
              <w:t xml:space="preserve">xsl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07178"/>
                <w:sz w:val="21"/>
                <w:szCs w:val="21"/>
                <w:rtl w:val="0"/>
              </w:rPr>
              <w:t xml:space="preserve">for-each</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select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attendance/record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tl w:val="0"/>
              </w:rPr>
            </w:r>
          </w:p>
        </w:tc>
      </w:tr>
    </w:tbl>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widowControl w:val="0"/>
        <w:spacing w:line="240" w:lineRule="auto"/>
        <w:rPr/>
      </w:pPr>
      <w:r w:rsidDel="00000000" w:rsidR="00000000" w:rsidRPr="00000000">
        <w:rPr>
          <w:rtl w:val="0"/>
        </w:rPr>
      </w:r>
    </w:p>
    <w:p w:rsidR="00000000" w:rsidDel="00000000" w:rsidP="00000000" w:rsidRDefault="00000000" w:rsidRPr="00000000" w14:paraId="0000025E">
      <w:pPr>
        <w:pStyle w:val="Heading1"/>
        <w:widowControl w:val="0"/>
        <w:spacing w:line="240" w:lineRule="auto"/>
        <w:rPr/>
      </w:pPr>
      <w:bookmarkStart w:colFirst="0" w:colLast="0" w:name="_6xdgnx1qzioo" w:id="44"/>
      <w:bookmarkEnd w:id="44"/>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1"/>
        <w:widowControl w:val="0"/>
        <w:spacing w:line="240" w:lineRule="auto"/>
        <w:rPr/>
      </w:pPr>
      <w:bookmarkStart w:colFirst="0" w:colLast="0" w:name="_2s8eyo1" w:id="45"/>
      <w:bookmarkEnd w:id="45"/>
      <w:r w:rsidDel="00000000" w:rsidR="00000000" w:rsidRPr="00000000">
        <w:rPr>
          <w:rtl w:val="0"/>
        </w:rPr>
        <w:t xml:space="preserve">7. Web Services</w:t>
      </w:r>
    </w:p>
    <w:p w:rsidR="00000000" w:rsidDel="00000000" w:rsidP="00000000" w:rsidRDefault="00000000" w:rsidRPr="00000000" w14:paraId="00000260">
      <w:pPr>
        <w:widowControl w:val="0"/>
        <w:spacing w:line="240" w:lineRule="auto"/>
        <w:jc w:val="both"/>
        <w:rPr/>
      </w:pPr>
      <w:r w:rsidDel="00000000" w:rsidR="00000000" w:rsidRPr="00000000">
        <w:rPr>
          <w:rtl w:val="0"/>
        </w:rPr>
        <w:t xml:space="preserve">The web service will be implemented using Java Spring Boot, whereby it sends an email with a link to reset the password via SendGrid. Such a service is to be exposed as a RESTful API, which this application can consume, and the application itself is at Laravel-based.</w:t>
      </w:r>
    </w:p>
    <w:p w:rsidR="00000000" w:rsidDel="00000000" w:rsidP="00000000" w:rsidRDefault="00000000" w:rsidRPr="00000000" w14:paraId="00000261">
      <w:pPr>
        <w:widowControl w:val="0"/>
        <w:spacing w:line="240" w:lineRule="auto"/>
        <w:jc w:val="both"/>
        <w:rPr/>
      </w:pPr>
      <w:r w:rsidDel="00000000" w:rsidR="00000000" w:rsidRPr="00000000">
        <w:rPr>
          <w:rtl w:val="0"/>
        </w:rPr>
      </w:r>
    </w:p>
    <w:p w:rsidR="00000000" w:rsidDel="00000000" w:rsidP="00000000" w:rsidRDefault="00000000" w:rsidRPr="00000000" w14:paraId="00000262">
      <w:pPr>
        <w:widowControl w:val="0"/>
        <w:spacing w:line="240" w:lineRule="auto"/>
        <w:jc w:val="both"/>
        <w:rPr/>
      </w:pPr>
      <w:r w:rsidDel="00000000" w:rsidR="00000000" w:rsidRPr="00000000">
        <w:rPr>
          <w:rtl w:val="0"/>
        </w:rPr>
        <w:t xml:space="preserve">Objective: To implement a secure and scalable architecture for the web service in sending the password reset link using SendGrid via email. The service is in Java Spring Boot to take full advantage of the power of its backend, while the consumer Laravel application in PHP listens for user requests to reset the password. This here shows cross-language integrations where the service and consumer-run under different programming environments. The purpose is to get the email delivered reliably to enhance security by handling user credentials correctly, and also make the password reset feature more maintainable and modular.</w:t>
      </w:r>
    </w:p>
    <w:p w:rsidR="00000000" w:rsidDel="00000000" w:rsidP="00000000" w:rsidRDefault="00000000" w:rsidRPr="00000000" w14:paraId="00000263">
      <w:pPr>
        <w:widowControl w:val="0"/>
        <w:spacing w:line="240" w:lineRule="auto"/>
        <w:jc w:val="both"/>
        <w:rPr/>
      </w:pPr>
      <w:r w:rsidDel="00000000" w:rsidR="00000000" w:rsidRPr="00000000">
        <w:rPr>
          <w:rtl w:val="0"/>
        </w:rPr>
      </w:r>
    </w:p>
    <w:p w:rsidR="00000000" w:rsidDel="00000000" w:rsidP="00000000" w:rsidRDefault="00000000" w:rsidRPr="00000000" w14:paraId="00000264">
      <w:pPr>
        <w:widowControl w:val="0"/>
        <w:spacing w:line="240" w:lineRule="auto"/>
        <w:jc w:val="both"/>
        <w:rPr/>
      </w:pPr>
      <w:r w:rsidDel="00000000" w:rsidR="00000000" w:rsidRPr="00000000">
        <w:rPr>
          <w:rtl w:val="0"/>
        </w:rPr>
        <w:t xml:space="preserve">Separating the email service from the main application can ensure that email delivery will be highly available and fault-tolerant, security will be enhanced by centralizing the email-sending logic, and integration with other modules or applications in the future will be easy irrespective of their programming language. Thus, user authentication can be protected as it can verify the email is real and others without email accounts cannot reset the password easily.</w:t>
      </w:r>
    </w:p>
    <w:p w:rsidR="00000000" w:rsidDel="00000000" w:rsidP="00000000" w:rsidRDefault="00000000" w:rsidRPr="00000000" w14:paraId="00000265">
      <w:pPr>
        <w:widowControl w:val="0"/>
        <w:spacing w:line="240" w:lineRule="auto"/>
        <w:jc w:val="both"/>
        <w:rPr/>
      </w:pPr>
      <w:r w:rsidDel="00000000" w:rsidR="00000000" w:rsidRPr="00000000">
        <w:rPr>
          <w:rtl w:val="0"/>
        </w:rPr>
      </w:r>
    </w:p>
    <w:p w:rsidR="00000000" w:rsidDel="00000000" w:rsidP="00000000" w:rsidRDefault="00000000" w:rsidRPr="00000000" w14:paraId="00000266">
      <w:pPr>
        <w:pStyle w:val="Heading2"/>
        <w:widowControl w:val="0"/>
        <w:spacing w:line="240" w:lineRule="auto"/>
        <w:jc w:val="both"/>
        <w:rPr/>
      </w:pPr>
      <w:bookmarkStart w:colFirst="0" w:colLast="0" w:name="_9vtbqxhzjsqq" w:id="46"/>
      <w:bookmarkEnd w:id="46"/>
      <w:r w:rsidDel="00000000" w:rsidR="00000000" w:rsidRPr="00000000">
        <w:rPr>
          <w:rtl w:val="0"/>
        </w:rPr>
        <w:t xml:space="preserve">7.1 Web Service, SendGrid in Laravel</w:t>
      </w:r>
      <w:r w:rsidDel="00000000" w:rsidR="00000000" w:rsidRPr="00000000">
        <w:rPr>
          <w:rtl w:val="0"/>
        </w:rPr>
      </w:r>
    </w:p>
    <w:p w:rsidR="00000000" w:rsidDel="00000000" w:rsidP="00000000" w:rsidRDefault="00000000" w:rsidRPr="00000000" w14:paraId="00000267">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268">
      <w:pPr>
        <w:pStyle w:val="Heading3"/>
        <w:widowControl w:val="0"/>
        <w:rPr/>
      </w:pPr>
      <w:bookmarkStart w:colFirst="0" w:colLast="0" w:name="_4x9ck32mvye9" w:id="47"/>
      <w:bookmarkEnd w:id="47"/>
      <w:r w:rsidDel="00000000" w:rsidR="00000000" w:rsidRPr="00000000">
        <w:rPr>
          <w:rtl w:val="0"/>
        </w:rPr>
        <w:t xml:space="preserve">EmailService.php</w:t>
      </w:r>
    </w:p>
    <w:p w:rsidR="00000000" w:rsidDel="00000000" w:rsidP="00000000" w:rsidRDefault="00000000" w:rsidRPr="00000000" w14:paraId="00000269">
      <w:pPr>
        <w:rPr/>
      </w:pPr>
      <w:r w:rsidDel="00000000" w:rsidR="00000000" w:rsidRPr="00000000">
        <w:rPr>
          <w:rtl w:val="0"/>
        </w:rPr>
        <w:t xml:space="preserve">The EmailService class handles sending password reset links to users. It generates a token then saves it in the database, and sends the reset link via an external Java service. It also validates the token when users attempt to reset their passwords.</w:t>
      </w:r>
      <w:r w:rsidDel="00000000" w:rsidR="00000000" w:rsidRPr="00000000">
        <w:rPr>
          <w:rtl w:val="0"/>
        </w:rPr>
      </w:r>
    </w:p>
    <w:p w:rsidR="00000000" w:rsidDel="00000000" w:rsidP="00000000" w:rsidRDefault="00000000" w:rsidRPr="00000000" w14:paraId="0000026A">
      <w:pPr>
        <w:widowControl w:val="0"/>
        <w:spacing w:line="240" w:lineRule="auto"/>
        <w:rPr/>
      </w:pPr>
      <w:r w:rsidDel="00000000" w:rsidR="00000000" w:rsidRPr="00000000">
        <w:rPr>
          <w:rtl w:val="0"/>
        </w:rPr>
      </w:r>
    </w:p>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26C">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6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Services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E">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6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Http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Models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74">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EmailService</w:t>
            </w:r>
          </w:p>
          <w:p w:rsidR="00000000" w:rsidDel="00000000" w:rsidP="00000000" w:rsidRDefault="00000000" w:rsidRPr="00000000" w14:paraId="0000027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sendResetLink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random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60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resetLink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url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/reset-password?token=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base64_encode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storeResetToken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B">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7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url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env</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JAVA_SERVICE_URL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response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Http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post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url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7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resetLink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resetLink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8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response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successful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4">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8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where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8">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8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insert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make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created_at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now</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8F">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9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validateResetToken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decodedToken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base64_decode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9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where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first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5">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9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 </w:t>
            </w:r>
            <w:r w:rsidDel="00000000" w:rsidR="00000000" w:rsidRPr="00000000">
              <w:rPr>
                <w:rFonts w:ascii="Courier New" w:cs="Courier New" w:eastAsia="Courier New" w:hAnsi="Courier New"/>
                <w:color w:val="89ddff"/>
                <w:sz w:val="21"/>
                <w:szCs w:val="21"/>
                <w:rtl w:val="0"/>
              </w:rPr>
              <w:t xml:space="preserve">&amp;&amp;</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check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decodedToken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&amp;&amp;</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created_at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addHours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isFuture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true;</w:t>
            </w:r>
          </w:p>
          <w:p w:rsidR="00000000" w:rsidDel="00000000" w:rsidP="00000000" w:rsidRDefault="00000000" w:rsidRPr="00000000" w14:paraId="0000029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29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D">
      <w:pPr>
        <w:widowControl w:val="0"/>
        <w:spacing w:line="240" w:lineRule="auto"/>
        <w:rPr/>
      </w:pPr>
      <w:r w:rsidDel="00000000" w:rsidR="00000000" w:rsidRPr="00000000">
        <w:rPr>
          <w:rtl w:val="0"/>
        </w:rPr>
      </w:r>
    </w:p>
    <w:p w:rsidR="00000000" w:rsidDel="00000000" w:rsidP="00000000" w:rsidRDefault="00000000" w:rsidRPr="00000000" w14:paraId="0000029E">
      <w:pPr>
        <w:pStyle w:val="Heading3"/>
        <w:widowControl w:val="0"/>
        <w:rPr/>
      </w:pPr>
      <w:bookmarkStart w:colFirst="0" w:colLast="0" w:name="_db85rbn7py5r" w:id="48"/>
      <w:bookmarkEnd w:id="48"/>
      <w:r w:rsidDel="00000000" w:rsidR="00000000" w:rsidRPr="00000000">
        <w:rPr>
          <w:rtl w:val="0"/>
        </w:rPr>
        <w:t xml:space="preserve">EmailController.php</w:t>
      </w:r>
    </w:p>
    <w:p w:rsidR="00000000" w:rsidDel="00000000" w:rsidP="00000000" w:rsidRDefault="00000000" w:rsidRPr="00000000" w14:paraId="0000029F">
      <w:pPr>
        <w:rPr/>
      </w:pPr>
      <w:r w:rsidDel="00000000" w:rsidR="00000000" w:rsidRPr="00000000">
        <w:rPr>
          <w:rtl w:val="0"/>
        </w:rPr>
        <w:t xml:space="preserve">The EmailController sends password reset emails and updates the reset token in the database, providing feedback on success or failure.</w:t>
      </w:r>
      <w:r w:rsidDel="00000000" w:rsidR="00000000" w:rsidRPr="00000000">
        <w:rPr>
          <w:rtl w:val="0"/>
        </w:rPr>
      </w:r>
    </w:p>
    <w:p w:rsidR="00000000" w:rsidDel="00000000" w:rsidP="00000000" w:rsidRDefault="00000000" w:rsidRPr="00000000" w14:paraId="000002A0">
      <w:pPr>
        <w:pStyle w:val="Heading1"/>
        <w:widowControl w:val="0"/>
        <w:spacing w:line="240" w:lineRule="auto"/>
        <w:rPr/>
      </w:pPr>
      <w:bookmarkStart w:colFirst="0" w:colLast="0" w:name="_o35ommqb9ty8" w:id="49"/>
      <w:bookmarkEnd w:id="49"/>
      <w:r w:rsidDel="00000000" w:rsidR="00000000" w:rsidRPr="00000000">
        <w:rPr>
          <w:rtl w:val="0"/>
        </w:rPr>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&lt;?php</w:t>
            </w:r>
          </w:p>
          <w:p w:rsidR="00000000" w:rsidDel="00000000" w:rsidP="00000000" w:rsidRDefault="00000000" w:rsidRPr="00000000" w14:paraId="000002A2">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A3">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namespace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App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Http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Controllers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4">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A5">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use</w:t>
            </w:r>
            <w:r w:rsidDel="00000000" w:rsidR="00000000" w:rsidRPr="00000000">
              <w:rPr>
                <w:rFonts w:ascii="Courier New" w:cs="Courier New" w:eastAsia="Courier New" w:hAnsi="Courier New"/>
                <w:b w:val="1"/>
                <w:color w:val="ffcb6b"/>
                <w:sz w:val="21"/>
                <w:szCs w:val="21"/>
                <w:rtl w:val="0"/>
              </w:rPr>
              <w:t xml:space="preserve"> </w:t>
            </w:r>
            <w:r w:rsidDel="00000000" w:rsidR="00000000" w:rsidRPr="00000000">
              <w:rPr>
                <w:rFonts w:ascii="Courier New" w:cs="Courier New" w:eastAsia="Courier New" w:hAnsi="Courier New"/>
                <w:b w:val="1"/>
                <w:color w:val="babed8"/>
                <w:sz w:val="21"/>
                <w:szCs w:val="21"/>
                <w:rtl w:val="0"/>
              </w:rPr>
              <w:t xml:space="preserve">Illuminate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Http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6">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use</w:t>
            </w:r>
            <w:r w:rsidDel="00000000" w:rsidR="00000000" w:rsidRPr="00000000">
              <w:rPr>
                <w:rFonts w:ascii="Courier New" w:cs="Courier New" w:eastAsia="Courier New" w:hAnsi="Courier New"/>
                <w:b w:val="1"/>
                <w:color w:val="ffcb6b"/>
                <w:sz w:val="21"/>
                <w:szCs w:val="21"/>
                <w:rtl w:val="0"/>
              </w:rPr>
              <w:t xml:space="preserve"> </w:t>
            </w:r>
            <w:r w:rsidDel="00000000" w:rsidR="00000000" w:rsidRPr="00000000">
              <w:rPr>
                <w:rFonts w:ascii="Courier New" w:cs="Courier New" w:eastAsia="Courier New" w:hAnsi="Courier New"/>
                <w:b w:val="1"/>
                <w:color w:val="babed8"/>
                <w:sz w:val="21"/>
                <w:szCs w:val="21"/>
                <w:rtl w:val="0"/>
              </w:rPr>
              <w:t xml:space="preserve">App</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Models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PasswordReset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7">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use</w:t>
            </w:r>
            <w:r w:rsidDel="00000000" w:rsidR="00000000" w:rsidRPr="00000000">
              <w:rPr>
                <w:rFonts w:ascii="Courier New" w:cs="Courier New" w:eastAsia="Courier New" w:hAnsi="Courier New"/>
                <w:b w:val="1"/>
                <w:color w:val="ffcb6b"/>
                <w:sz w:val="21"/>
                <w:szCs w:val="21"/>
                <w:rtl w:val="0"/>
              </w:rPr>
              <w:t xml:space="preserve"> </w:t>
            </w:r>
            <w:r w:rsidDel="00000000" w:rsidR="00000000" w:rsidRPr="00000000">
              <w:rPr>
                <w:rFonts w:ascii="Courier New" w:cs="Courier New" w:eastAsia="Courier New" w:hAnsi="Courier New"/>
                <w:b w:val="1"/>
                <w:color w:val="babed8"/>
                <w:sz w:val="21"/>
                <w:szCs w:val="21"/>
                <w:rtl w:val="0"/>
              </w:rPr>
              <w:t xml:space="preserve">StaffManagement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8">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A9">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AA">
            <w:pPr>
              <w:widowControl w:val="0"/>
              <w:shd w:fill="292d3e" w:val="clear"/>
              <w:spacing w:line="325.71428571428567" w:lineRule="auto"/>
              <w:rPr>
                <w:rFonts w:ascii="Courier New" w:cs="Courier New" w:eastAsia="Courier New" w:hAnsi="Courier New"/>
                <w:b w:val="1"/>
                <w:color w:val="ffcb6b"/>
                <w:sz w:val="21"/>
                <w:szCs w:val="21"/>
              </w:rPr>
            </w:pPr>
            <w:r w:rsidDel="00000000" w:rsidR="00000000" w:rsidRPr="00000000">
              <w:rPr>
                <w:rFonts w:ascii="Courier New" w:cs="Courier New" w:eastAsia="Courier New" w:hAnsi="Courier New"/>
                <w:b w:val="1"/>
                <w:color w:val="c792ea"/>
                <w:sz w:val="21"/>
                <w:szCs w:val="21"/>
                <w:rtl w:val="0"/>
              </w:rPr>
              <w:t xml:space="preserve">class</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EmailController</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extends</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Controller</w:t>
            </w:r>
          </w:p>
          <w:p w:rsidR="00000000" w:rsidDel="00000000" w:rsidP="00000000" w:rsidRDefault="00000000" w:rsidRPr="00000000" w14:paraId="000002AB">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C">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public</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function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sendResetEmail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Request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D">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E">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email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82aaff"/>
                <w:sz w:val="21"/>
                <w:szCs w:val="21"/>
                <w:rtl w:val="0"/>
              </w:rPr>
              <w:t xml:space="preserve">input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AF">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if</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StaffManagement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sendResetLink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0">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return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back</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82aaff"/>
                <w:sz w:val="21"/>
                <w:szCs w:val="21"/>
                <w:rtl w:val="0"/>
              </w:rPr>
              <w:t xml:space="preserve">with</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status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Password reset link sent!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1">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2">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B3">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return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back</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82aaff"/>
                <w:sz w:val="21"/>
                <w:szCs w:val="21"/>
                <w:rtl w:val="0"/>
              </w:rPr>
              <w:t xml:space="preserve">withErrors</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Failed to send reset link. Please try again.</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4">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5">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B6">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B7">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protected</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function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storeResetToken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token</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8">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9">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PasswordReset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where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82aaff"/>
                <w:sz w:val="21"/>
                <w:szCs w:val="21"/>
                <w:rtl w:val="0"/>
              </w:rPr>
              <w:t xml:space="preserve">delete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A">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BB">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PasswordReset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updateOrInsert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C">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D">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token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=&gt;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token</w:t>
            </w:r>
          </w:p>
          <w:p w:rsidR="00000000" w:rsidDel="00000000" w:rsidP="00000000" w:rsidRDefault="00000000" w:rsidRPr="00000000" w14:paraId="000002BE">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BF">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C0">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C1">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bl>
    <w:p w:rsidR="00000000" w:rsidDel="00000000" w:rsidP="00000000" w:rsidRDefault="00000000" w:rsidRPr="00000000" w14:paraId="000002C3">
      <w:pPr>
        <w:pStyle w:val="Heading2"/>
        <w:widowControl w:val="0"/>
        <w:spacing w:line="240" w:lineRule="auto"/>
        <w:rPr/>
      </w:pPr>
      <w:bookmarkStart w:colFirst="0" w:colLast="0" w:name="_l6y1bqldecuu" w:id="50"/>
      <w:bookmarkEnd w:id="50"/>
      <w:r w:rsidDel="00000000" w:rsidR="00000000" w:rsidRPr="00000000">
        <w:rPr>
          <w:rtl w:val="0"/>
        </w:rPr>
      </w:r>
    </w:p>
    <w:p w:rsidR="00000000" w:rsidDel="00000000" w:rsidP="00000000" w:rsidRDefault="00000000" w:rsidRPr="00000000" w14:paraId="000002C4">
      <w:pPr>
        <w:pStyle w:val="Heading2"/>
        <w:widowControl w:val="0"/>
        <w:spacing w:line="240" w:lineRule="auto"/>
        <w:rPr/>
      </w:pPr>
      <w:bookmarkStart w:colFirst="0" w:colLast="0" w:name="_oqumsghqwgf3" w:id="51"/>
      <w:bookmarkEnd w:id="51"/>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2"/>
        <w:widowControl w:val="0"/>
        <w:spacing w:line="240" w:lineRule="auto"/>
        <w:rPr/>
      </w:pPr>
      <w:bookmarkStart w:colFirst="0" w:colLast="0" w:name="_rk5v41cwx4h3" w:id="52"/>
      <w:bookmarkEnd w:id="52"/>
      <w:r w:rsidDel="00000000" w:rsidR="00000000" w:rsidRPr="00000000">
        <w:rPr>
          <w:rtl w:val="0"/>
        </w:rPr>
        <w:t xml:space="preserve">7.2 Web Client,  Java Spring Boot</w:t>
      </w:r>
    </w:p>
    <w:p w:rsidR="00000000" w:rsidDel="00000000" w:rsidP="00000000" w:rsidRDefault="00000000" w:rsidRPr="00000000" w14:paraId="000002C6">
      <w:pPr>
        <w:pStyle w:val="Heading3"/>
        <w:rPr/>
      </w:pPr>
      <w:bookmarkStart w:colFirst="0" w:colLast="0" w:name="_thedp2cd3x65" w:id="53"/>
      <w:bookmarkEnd w:id="53"/>
      <w:r w:rsidDel="00000000" w:rsidR="00000000" w:rsidRPr="00000000">
        <w:rPr>
          <w:rtl w:val="0"/>
        </w:rPr>
        <w:t xml:space="preserve">EmailController.java</w:t>
      </w:r>
    </w:p>
    <w:p w:rsidR="00000000" w:rsidDel="00000000" w:rsidP="00000000" w:rsidRDefault="00000000" w:rsidRPr="00000000" w14:paraId="000002C7">
      <w:pPr>
        <w:widowControl w:val="0"/>
        <w:rPr/>
      </w:pPr>
      <w:r w:rsidDel="00000000" w:rsidR="00000000" w:rsidRPr="00000000">
        <w:rPr>
          <w:rtl w:val="0"/>
        </w:rPr>
        <w:t xml:space="preserve">The EmailController in this Spring Boot application handles sending password reset emails. It listens for POST requests with an email and reset link, then calls the MailService to send the email. If successful, it returns a success message; otherwise, it handles and returns any errors.</w:t>
      </w:r>
    </w:p>
    <w:p w:rsidR="00000000" w:rsidDel="00000000" w:rsidP="00000000" w:rsidRDefault="00000000" w:rsidRPr="00000000" w14:paraId="000002C8">
      <w:pPr>
        <w:widowControl w:val="0"/>
        <w:rPr/>
      </w:pPr>
      <w:r w:rsidDel="00000000" w:rsidR="00000000" w:rsidRPr="00000000">
        <w:rPr>
          <w:rtl w:val="0"/>
        </w:rPr>
      </w:r>
    </w:p>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&lt;?php</w:t>
            </w:r>
          </w:p>
          <w:p w:rsidR="00000000" w:rsidDel="00000000" w:rsidP="00000000" w:rsidRDefault="00000000" w:rsidRPr="00000000" w14:paraId="000002CA">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C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namespace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cb6b"/>
                <w:sz w:val="21"/>
                <w:szCs w:val="21"/>
                <w:rtl w:val="0"/>
              </w:rPr>
              <w:t xml:space="preserve">Services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C">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C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Http</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App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Models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C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f78c6c"/>
                <w:sz w:val="21"/>
                <w:szCs w:val="21"/>
                <w:rtl w:val="0"/>
              </w:rPr>
              <w:t xml:space="preserve">use</w:t>
            </w:r>
            <w:r w:rsidDel="00000000" w:rsidR="00000000" w:rsidRPr="00000000">
              <w:rPr>
                <w:rFonts w:ascii="Courier New" w:cs="Courier New" w:eastAsia="Courier New" w:hAnsi="Courier New"/>
                <w:color w:val="ffcb6b"/>
                <w:sz w:val="21"/>
                <w:szCs w:val="21"/>
                <w:rtl w:val="0"/>
              </w:rPr>
              <w:t xml:space="preserve"> </w:t>
            </w:r>
            <w:r w:rsidDel="00000000" w:rsidR="00000000" w:rsidRPr="00000000">
              <w:rPr>
                <w:rFonts w:ascii="Courier New" w:cs="Courier New" w:eastAsia="Courier New" w:hAnsi="Courier New"/>
                <w:color w:val="babed8"/>
                <w:sz w:val="21"/>
                <w:szCs w:val="21"/>
                <w:rtl w:val="0"/>
              </w:rPr>
              <w:t xml:space="preserve">Illuminate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Support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Facades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D2">
            <w:pPr>
              <w:widowControl w:val="0"/>
              <w:shd w:fill="292d3e" w:val="clear"/>
              <w:spacing w:line="325.71428571428567" w:lineRule="auto"/>
              <w:rPr>
                <w:rFonts w:ascii="Courier New" w:cs="Courier New" w:eastAsia="Courier New" w:hAnsi="Courier New"/>
                <w:color w:val="ffcb6b"/>
                <w:sz w:val="21"/>
                <w:szCs w:val="21"/>
              </w:rPr>
            </w:pPr>
            <w:r w:rsidDel="00000000" w:rsidR="00000000" w:rsidRPr="00000000">
              <w:rPr>
                <w:rFonts w:ascii="Courier New" w:cs="Courier New" w:eastAsia="Courier New" w:hAnsi="Courier New"/>
                <w:color w:val="c792ea"/>
                <w:sz w:val="21"/>
                <w:szCs w:val="21"/>
                <w:rtl w:val="0"/>
              </w:rPr>
              <w:t xml:space="preserve">class</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EmailService</w:t>
            </w:r>
          </w:p>
          <w:p w:rsidR="00000000" w:rsidDel="00000000" w:rsidP="00000000" w:rsidRDefault="00000000" w:rsidRPr="00000000" w14:paraId="000002D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sendResetLink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Str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random</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60</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resetLink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url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/reset-password?token=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base64_encode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$this-&gt;</w:t>
            </w:r>
            <w:r w:rsidDel="00000000" w:rsidR="00000000" w:rsidRPr="00000000">
              <w:rPr>
                <w:rFonts w:ascii="Courier New" w:cs="Courier New" w:eastAsia="Courier New" w:hAnsi="Courier New"/>
                <w:color w:val="82aaff"/>
                <w:sz w:val="21"/>
                <w:szCs w:val="21"/>
                <w:rtl w:val="0"/>
              </w:rPr>
              <w:t xml:space="preserve">storeResetToken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9">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D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url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env</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JAVA_SERVICE_URL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response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Http</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post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url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D">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resetLink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resetLink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DF">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E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response</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successful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1">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2">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E3">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storeResetToken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where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delete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6">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E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insert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9">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make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A">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created_at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now</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B">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C">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D">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EE">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public</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c792ea"/>
                <w:sz w:val="21"/>
                <w:szCs w:val="21"/>
                <w:rtl w:val="0"/>
              </w:rPr>
              <w:t xml:space="preserve">function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validateResetToken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EF">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0">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decodedToken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2aaff"/>
                <w:sz w:val="21"/>
                <w:szCs w:val="21"/>
                <w:rtl w:val="0"/>
              </w:rPr>
              <w:t xml:space="preserve">base64_decode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1">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F2">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PasswordReset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where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c3e88d"/>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first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3">
            <w:pPr>
              <w:widowControl w:val="0"/>
              <w:shd w:fill="292d3e" w:val="clear"/>
              <w:spacing w:line="325.71428571428567" w:lineRule="auto"/>
              <w:rPr>
                <w:rFonts w:ascii="Courier New" w:cs="Courier New" w:eastAsia="Courier New" w:hAnsi="Courier New"/>
                <w:color w:val="babed8"/>
                <w:sz w:val="21"/>
                <w:szCs w:val="21"/>
              </w:rPr>
            </w:pPr>
            <w:r w:rsidDel="00000000" w:rsidR="00000000" w:rsidRPr="00000000">
              <w:rPr>
                <w:rtl w:val="0"/>
              </w:rPr>
            </w:r>
          </w:p>
          <w:p w:rsidR="00000000" w:rsidDel="00000000" w:rsidP="00000000" w:rsidRDefault="00000000" w:rsidRPr="00000000" w14:paraId="000002F4">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if</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 </w:t>
            </w:r>
            <w:r w:rsidDel="00000000" w:rsidR="00000000" w:rsidRPr="00000000">
              <w:rPr>
                <w:rFonts w:ascii="Courier New" w:cs="Courier New" w:eastAsia="Courier New" w:hAnsi="Courier New"/>
                <w:color w:val="89ddff"/>
                <w:sz w:val="21"/>
                <w:szCs w:val="21"/>
                <w:rtl w:val="0"/>
              </w:rPr>
              <w:t xml:space="preserve">&amp;&amp;</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Hash</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82aaff"/>
                <w:sz w:val="21"/>
                <w:szCs w:val="21"/>
                <w:rtl w:val="0"/>
              </w:rPr>
              <w:t xml:space="preserve">check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decodedToken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token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&amp;&amp;</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resetRecord</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babed8"/>
                <w:sz w:val="21"/>
                <w:szCs w:val="21"/>
                <w:rtl w:val="0"/>
              </w:rPr>
              <w:t xml:space="preserve">created_at</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addHours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78c6c"/>
                <w:sz w:val="21"/>
                <w:szCs w:val="21"/>
                <w:rtl w:val="0"/>
              </w:rPr>
              <w:t xml:space="preserve">1</w:t>
            </w:r>
            <w:r w:rsidDel="00000000" w:rsidR="00000000" w:rsidRPr="00000000">
              <w:rPr>
                <w:rFonts w:ascii="Courier New" w:cs="Courier New" w:eastAsia="Courier New" w:hAnsi="Courier New"/>
                <w:color w:val="89ddff"/>
                <w:sz w:val="21"/>
                <w:szCs w:val="21"/>
                <w:rtl w:val="0"/>
              </w:rPr>
              <w:t xml:space="preserve">)-&gt;</w:t>
            </w:r>
            <w:r w:rsidDel="00000000" w:rsidR="00000000" w:rsidRPr="00000000">
              <w:rPr>
                <w:rFonts w:ascii="Courier New" w:cs="Courier New" w:eastAsia="Courier New" w:hAnsi="Courier New"/>
                <w:color w:val="82aaff"/>
                <w:sz w:val="21"/>
                <w:szCs w:val="21"/>
                <w:rtl w:val="0"/>
              </w:rPr>
              <w:t xml:space="preserve">isFuture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5">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true;</w:t>
            </w:r>
          </w:p>
          <w:p w:rsidR="00000000" w:rsidDel="00000000" w:rsidP="00000000" w:rsidRDefault="00000000" w:rsidRPr="00000000" w14:paraId="000002F6">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7">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i w:val="1"/>
                <w:color w:val="89ddff"/>
                <w:sz w:val="21"/>
                <w:szCs w:val="21"/>
                <w:rtl w:val="0"/>
              </w:rPr>
              <w:t xml:space="preserve">return</w:t>
            </w: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false;</w:t>
            </w:r>
          </w:p>
          <w:p w:rsidR="00000000" w:rsidDel="00000000" w:rsidP="00000000" w:rsidRDefault="00000000" w:rsidRPr="00000000" w14:paraId="000002F8">
            <w:pPr>
              <w:widowControl w:val="0"/>
              <w:shd w:fill="292d3e"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babed8"/>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F9">
            <w:pPr>
              <w:widowControl w:val="0"/>
              <w:shd w:fill="292d3e" w:val="clear"/>
              <w:spacing w:line="325.71428571428567" w:lineRule="auto"/>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tl w:val="0"/>
              </w:rPr>
            </w:r>
          </w:p>
        </w:tc>
      </w:tr>
    </w:tbl>
    <w:p w:rsidR="00000000" w:rsidDel="00000000" w:rsidP="00000000" w:rsidRDefault="00000000" w:rsidRPr="00000000" w14:paraId="000002FA">
      <w:pPr>
        <w:pStyle w:val="Heading3"/>
        <w:widowControl w:val="0"/>
        <w:rPr/>
      </w:pPr>
      <w:bookmarkStart w:colFirst="0" w:colLast="0" w:name="_pbsnjhqcfzrs" w:id="54"/>
      <w:bookmarkEnd w:id="54"/>
      <w:r w:rsidDel="00000000" w:rsidR="00000000" w:rsidRPr="00000000">
        <w:rPr>
          <w:rtl w:val="0"/>
        </w:rPr>
        <w:t xml:space="preserve">MailService.php</w:t>
      </w:r>
    </w:p>
    <w:p w:rsidR="00000000" w:rsidDel="00000000" w:rsidP="00000000" w:rsidRDefault="00000000" w:rsidRPr="00000000" w14:paraId="000002FB">
      <w:pPr>
        <w:widowControl w:val="0"/>
        <w:rPr/>
      </w:pPr>
      <w:r w:rsidDel="00000000" w:rsidR="00000000" w:rsidRPr="00000000">
        <w:rPr>
          <w:rtl w:val="0"/>
        </w:rPr>
        <w:t xml:space="preserve">The EmailService class manages the password reset functionality. It generates a reset token, creates a password reset link, and sends it via an external Java service. The service also stores the reset token securely in the database and validates the token when a user attempts to reset their password.</w:t>
      </w:r>
    </w:p>
    <w:tbl>
      <w:tblPr>
        <w:tblStyle w:val="Table2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package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example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sendgrid_email_service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Service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FD">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2FE">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java</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io</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IOException</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2FF">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300">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org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slf4j</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Logger</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1">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org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slf4j</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LoggerFactory</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2">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org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springframework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stereotype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Service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3">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304">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Content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5">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6">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Mail</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7">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Method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8">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9">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Response</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A">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f78c6c"/>
                <w:sz w:val="21"/>
                <w:szCs w:val="21"/>
                <w:rtl w:val="0"/>
              </w:rPr>
              <w:t xml:space="preserve">import</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B">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tl w:val="0"/>
              </w:rPr>
            </w:r>
          </w:p>
          <w:p w:rsidR="00000000" w:rsidDel="00000000" w:rsidP="00000000" w:rsidRDefault="00000000" w:rsidRPr="00000000" w14:paraId="0000030C">
            <w:pPr>
              <w:widowControl w:val="0"/>
              <w:shd w:fill="292d3e" w:val="clear"/>
              <w:spacing w:line="325.71428571428567" w:lineRule="auto"/>
              <w:rPr>
                <w:rFonts w:ascii="Courier New" w:cs="Courier New" w:eastAsia="Courier New" w:hAnsi="Courier New"/>
                <w:b w:val="1"/>
                <w:color w:val="c792ea"/>
                <w:sz w:val="21"/>
                <w:szCs w:val="21"/>
              </w:rPr>
            </w:pP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Service</w:t>
            </w:r>
          </w:p>
          <w:p w:rsidR="00000000" w:rsidDel="00000000" w:rsidP="00000000" w:rsidRDefault="00000000" w:rsidRPr="00000000" w14:paraId="0000030D">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i w:val="1"/>
                <w:color w:val="c792ea"/>
                <w:sz w:val="21"/>
                <w:szCs w:val="21"/>
                <w:rtl w:val="0"/>
              </w:rPr>
              <w:t xml:space="preserve">public</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class</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MailService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E">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private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static</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final</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Logger</w:t>
            </w:r>
            <w:r w:rsidDel="00000000" w:rsidR="00000000" w:rsidRPr="00000000">
              <w:rPr>
                <w:rFonts w:ascii="Courier New" w:cs="Courier New" w:eastAsia="Courier New" w:hAnsi="Courier New"/>
                <w:b w:val="1"/>
                <w:color w:val="babed8"/>
                <w:sz w:val="21"/>
                <w:szCs w:val="21"/>
                <w:rtl w:val="0"/>
              </w:rPr>
              <w:t xml:space="preserve"> logger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LoggerFactory</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getLogger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MailService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i w:val="1"/>
                <w:color w:val="89ddff"/>
                <w:sz w:val="21"/>
                <w:szCs w:val="21"/>
                <w:rtl w:val="0"/>
              </w:rPr>
              <w:t xml:space="preserve">class</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0F">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Fonts w:ascii="Courier New" w:cs="Courier New" w:eastAsia="Courier New" w:hAnsi="Courier New"/>
                <w:b w:val="1"/>
                <w:color w:val="babed8"/>
                <w:sz w:val="21"/>
                <w:szCs w:val="21"/>
                <w:rtl w:val="0"/>
              </w:rPr>
              <w:t xml:space="preserve">   </w:t>
            </w:r>
          </w:p>
          <w:p w:rsidR="00000000" w:rsidDel="00000000" w:rsidP="00000000" w:rsidRDefault="00000000" w:rsidRPr="00000000" w14:paraId="00000310">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public</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String</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sendTextEmail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String</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babed8"/>
                <w:sz w:val="21"/>
                <w:szCs w:val="21"/>
                <w:rtl w:val="0"/>
              </w:rPr>
              <w:t xml:space="preserve">ReceiverEmail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String</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babed8"/>
                <w:sz w:val="21"/>
                <w:szCs w:val="21"/>
                <w:rtl w:val="0"/>
              </w:rPr>
              <w:t xml:space="preserve">ResetLink</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c792ea"/>
                <w:sz w:val="21"/>
                <w:szCs w:val="21"/>
                <w:rtl w:val="0"/>
              </w:rPr>
              <w:t xml:space="preserve">throws</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IOException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1">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Email</w:t>
            </w:r>
            <w:r w:rsidDel="00000000" w:rsidR="00000000" w:rsidRPr="00000000">
              <w:rPr>
                <w:rFonts w:ascii="Courier New" w:cs="Courier New" w:eastAsia="Courier New" w:hAnsi="Courier New"/>
                <w:b w:val="1"/>
                <w:color w:val="babed8"/>
                <w:sz w:val="21"/>
                <w:szCs w:val="21"/>
                <w:rtl w:val="0"/>
              </w:rPr>
              <w:t xml:space="preserve"> from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junyu8522@gmail.com</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2">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String</w:t>
            </w:r>
            <w:r w:rsidDel="00000000" w:rsidR="00000000" w:rsidRPr="00000000">
              <w:rPr>
                <w:rFonts w:ascii="Courier New" w:cs="Courier New" w:eastAsia="Courier New" w:hAnsi="Courier New"/>
                <w:b w:val="1"/>
                <w:color w:val="babed8"/>
                <w:sz w:val="21"/>
                <w:szCs w:val="21"/>
                <w:rtl w:val="0"/>
              </w:rPr>
              <w:t xml:space="preserve"> subject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Reset your password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3">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Email</w:t>
            </w:r>
            <w:r w:rsidDel="00000000" w:rsidR="00000000" w:rsidRPr="00000000">
              <w:rPr>
                <w:rFonts w:ascii="Courier New" w:cs="Courier New" w:eastAsia="Courier New" w:hAnsi="Courier New"/>
                <w:b w:val="1"/>
                <w:color w:val="babed8"/>
                <w:sz w:val="21"/>
                <w:szCs w:val="21"/>
                <w:rtl w:val="0"/>
              </w:rPr>
              <w:t xml:space="preserve"> to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i w:val="1"/>
                <w:color w:val="babed8"/>
                <w:sz w:val="21"/>
                <w:szCs w:val="21"/>
                <w:rtl w:val="0"/>
              </w:rPr>
              <w:t xml:space="preserve">ReceiverEmail</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4">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Content</w:t>
            </w:r>
            <w:r w:rsidDel="00000000" w:rsidR="00000000" w:rsidRPr="00000000">
              <w:rPr>
                <w:rFonts w:ascii="Courier New" w:cs="Courier New" w:eastAsia="Courier New" w:hAnsi="Courier New"/>
                <w:b w:val="1"/>
                <w:color w:val="babed8"/>
                <w:sz w:val="21"/>
                <w:szCs w:val="21"/>
                <w:rtl w:val="0"/>
              </w:rPr>
              <w:t xml:space="preserve"> content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Content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text/plain</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Click here to reset your password: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babed8"/>
                <w:sz w:val="21"/>
                <w:szCs w:val="21"/>
                <w:rtl w:val="0"/>
              </w:rPr>
              <w:t xml:space="preserve">ResetLink</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5">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Mail</w:t>
            </w:r>
            <w:r w:rsidDel="00000000" w:rsidR="00000000" w:rsidRPr="00000000">
              <w:rPr>
                <w:rFonts w:ascii="Courier New" w:cs="Courier New" w:eastAsia="Courier New" w:hAnsi="Courier New"/>
                <w:b w:val="1"/>
                <w:color w:val="babed8"/>
                <w:sz w:val="21"/>
                <w:szCs w:val="21"/>
                <w:rtl w:val="0"/>
              </w:rPr>
              <w:t xml:space="preserve"> mail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from</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subject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to</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content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6">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Fonts w:ascii="Courier New" w:cs="Courier New" w:eastAsia="Courier New" w:hAnsi="Courier New"/>
                <w:b w:val="1"/>
                <w:color w:val="babed8"/>
                <w:sz w:val="21"/>
                <w:szCs w:val="21"/>
                <w:rtl w:val="0"/>
              </w:rPr>
              <w:t xml:space="preserve">       </w:t>
            </w:r>
          </w:p>
          <w:p w:rsidR="00000000" w:rsidDel="00000000" w:rsidP="00000000" w:rsidRDefault="00000000" w:rsidRPr="00000000" w14:paraId="00000317">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SendGrid</w:t>
            </w:r>
            <w:r w:rsidDel="00000000" w:rsidR="00000000" w:rsidRPr="00000000">
              <w:rPr>
                <w:rFonts w:ascii="Courier New" w:cs="Courier New" w:eastAsia="Courier New" w:hAnsi="Courier New"/>
                <w:b w:val="1"/>
                <w:color w:val="babed8"/>
                <w:sz w:val="21"/>
                <w:szCs w:val="21"/>
                <w:rtl w:val="0"/>
              </w:rPr>
              <w:t xml:space="preserve"> sg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SendGrid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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</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8">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Request</w:t>
            </w:r>
            <w:r w:rsidDel="00000000" w:rsidR="00000000" w:rsidRPr="00000000">
              <w:rPr>
                <w:rFonts w:ascii="Courier New" w:cs="Courier New" w:eastAsia="Courier New" w:hAnsi="Courier New"/>
                <w:b w:val="1"/>
                <w:color w:val="babed8"/>
                <w:sz w:val="21"/>
                <w:szCs w:val="21"/>
                <w:rtl w:val="0"/>
              </w:rPr>
              <w:t xml:space="preserve"> request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new</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2aaff"/>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9">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try</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A">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request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setMethod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Method</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POST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B">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request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setEndpoint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c3e88d"/>
                <w:sz w:val="21"/>
                <w:szCs w:val="21"/>
                <w:rtl w:val="0"/>
              </w:rPr>
              <w:t xml:space="preserve">mail/send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C">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request</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setBody</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mail</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build</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D">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ffcb6b"/>
                <w:sz w:val="21"/>
                <w:szCs w:val="21"/>
                <w:rtl w:val="0"/>
              </w:rPr>
              <w:t xml:space="preserve">Response</w:t>
            </w:r>
            <w:r w:rsidDel="00000000" w:rsidR="00000000" w:rsidRPr="00000000">
              <w:rPr>
                <w:rFonts w:ascii="Courier New" w:cs="Courier New" w:eastAsia="Courier New" w:hAnsi="Courier New"/>
                <w:b w:val="1"/>
                <w:color w:val="babed8"/>
                <w:sz w:val="21"/>
                <w:szCs w:val="21"/>
                <w:rtl w:val="0"/>
              </w:rPr>
              <w:t xml:space="preserve"> response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sg</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api</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request</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E">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logger</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info</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response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getBody</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1F">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return</w:t>
            </w:r>
            <w:r w:rsidDel="00000000" w:rsidR="00000000" w:rsidRPr="00000000">
              <w:rPr>
                <w:rFonts w:ascii="Courier New" w:cs="Courier New" w:eastAsia="Courier New" w:hAnsi="Courier New"/>
                <w:b w:val="1"/>
                <w:color w:val="babed8"/>
                <w:sz w:val="21"/>
                <w:szCs w:val="21"/>
                <w:rtl w:val="0"/>
              </w:rPr>
              <w:t xml:space="preserve"> response</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getBody</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p>
          <w:p w:rsidR="00000000" w:rsidDel="00000000" w:rsidP="00000000" w:rsidRDefault="00000000" w:rsidRPr="00000000" w14:paraId="00000320">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catch</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ffcb6b"/>
                <w:sz w:val="21"/>
                <w:szCs w:val="21"/>
                <w:rtl w:val="0"/>
              </w:rPr>
              <w:t xml:space="preserve">IOException</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babed8"/>
                <w:sz w:val="21"/>
                <w:szCs w:val="21"/>
                <w:rtl w:val="0"/>
              </w:rPr>
              <w:t xml:space="preserve">ex</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21">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i w:val="1"/>
                <w:color w:val="89ddff"/>
                <w:sz w:val="21"/>
                <w:szCs w:val="21"/>
                <w:rtl w:val="0"/>
              </w:rPr>
              <w:t xml:space="preserve">throw</w:t>
            </w:r>
            <w:r w:rsidDel="00000000" w:rsidR="00000000" w:rsidRPr="00000000">
              <w:rPr>
                <w:rFonts w:ascii="Courier New" w:cs="Courier New" w:eastAsia="Courier New" w:hAnsi="Courier New"/>
                <w:b w:val="1"/>
                <w:color w:val="babed8"/>
                <w:sz w:val="21"/>
                <w:szCs w:val="21"/>
                <w:rtl w:val="0"/>
              </w:rPr>
              <w:t xml:space="preserve"> ex</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22">
            <w:pPr>
              <w:widowControl w:val="0"/>
              <w:shd w:fill="292d3e" w:val="clear"/>
              <w:spacing w:line="325.71428571428567" w:lineRule="auto"/>
              <w:rPr>
                <w:rFonts w:ascii="Courier New" w:cs="Courier New" w:eastAsia="Courier New" w:hAnsi="Courier New"/>
                <w:b w:val="1"/>
                <w:color w:val="babed8"/>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r w:rsidDel="00000000" w:rsidR="00000000" w:rsidRPr="00000000">
              <w:rPr>
                <w:rFonts w:ascii="Courier New" w:cs="Courier New" w:eastAsia="Courier New" w:hAnsi="Courier New"/>
                <w:b w:val="1"/>
                <w:color w:val="babed8"/>
                <w:sz w:val="21"/>
                <w:szCs w:val="21"/>
                <w:rtl w:val="0"/>
              </w:rPr>
              <w:t xml:space="preserve">      </w:t>
            </w:r>
          </w:p>
          <w:p w:rsidR="00000000" w:rsidDel="00000000" w:rsidP="00000000" w:rsidRDefault="00000000" w:rsidRPr="00000000" w14:paraId="00000323">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babed8"/>
                <w:sz w:val="21"/>
                <w:szCs w:val="21"/>
                <w:rtl w:val="0"/>
              </w:rPr>
              <w:t xml:space="preserve">    </w:t>
            </w: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24">
            <w:pPr>
              <w:widowControl w:val="0"/>
              <w:shd w:fill="292d3e" w:val="clear"/>
              <w:spacing w:line="325.71428571428567" w:lineRule="auto"/>
              <w:rPr>
                <w:rFonts w:ascii="Courier New" w:cs="Courier New" w:eastAsia="Courier New" w:hAnsi="Courier New"/>
                <w:b w:val="1"/>
                <w:color w:val="89ddff"/>
                <w:sz w:val="21"/>
                <w:szCs w:val="21"/>
              </w:rPr>
            </w:pPr>
            <w:r w:rsidDel="00000000" w:rsidR="00000000" w:rsidRPr="00000000">
              <w:rPr>
                <w:rFonts w:ascii="Courier New" w:cs="Courier New" w:eastAsia="Courier New" w:hAnsi="Courier New"/>
                <w:b w:val="1"/>
                <w:color w:val="89ddff"/>
                <w:sz w:val="21"/>
                <w:szCs w:val="21"/>
                <w:rtl w:val="0"/>
              </w:rPr>
              <w:t xml:space="preserve">}</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326">
      <w:pPr>
        <w:pStyle w:val="Heading2"/>
        <w:widowControl w:val="0"/>
        <w:rPr/>
      </w:pPr>
      <w:bookmarkStart w:colFirst="0" w:colLast="0" w:name="_vfx9s7vbq85f" w:id="55"/>
      <w:bookmarkEnd w:id="55"/>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2"/>
        <w:widowControl w:val="0"/>
        <w:rPr/>
      </w:pPr>
      <w:bookmarkStart w:colFirst="0" w:colLast="0" w:name="_791b7e1t1sol" w:id="56"/>
      <w:bookmarkEnd w:id="56"/>
      <w:r w:rsidDel="00000000" w:rsidR="00000000" w:rsidRPr="00000000">
        <w:rPr>
          <w:rtl w:val="0"/>
        </w:rPr>
        <w:t xml:space="preserve">7.3 Process Flow</w:t>
      </w:r>
    </w:p>
    <w:p w:rsidR="00000000" w:rsidDel="00000000" w:rsidP="00000000" w:rsidRDefault="00000000" w:rsidRPr="00000000" w14:paraId="00000328">
      <w:pPr>
        <w:rPr/>
      </w:pPr>
      <w:r w:rsidDel="00000000" w:rsidR="00000000" w:rsidRPr="00000000">
        <w:rPr>
          <w:rtl w:val="0"/>
        </w:rPr>
        <w:t xml:space="preserve">The user needs to enter the email address that he/she wants to reset the password. If the password reset link is sent successfully, the success message will be prompted.</w:t>
      </w:r>
    </w:p>
    <w:p w:rsidR="00000000" w:rsidDel="00000000" w:rsidP="00000000" w:rsidRDefault="00000000" w:rsidRPr="00000000" w14:paraId="00000329">
      <w:pPr>
        <w:widowControl w:val="0"/>
        <w:rPr/>
      </w:pPr>
      <w:r w:rsidDel="00000000" w:rsidR="00000000" w:rsidRPr="00000000">
        <w:rPr/>
        <w:drawing>
          <wp:inline distB="114300" distT="114300" distL="114300" distR="114300">
            <wp:extent cx="5731200" cy="24511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widowControl w:val="0"/>
        <w:rPr/>
      </w:pPr>
      <w:r w:rsidDel="00000000" w:rsidR="00000000" w:rsidRPr="00000000">
        <w:rPr>
          <w:rtl w:val="0"/>
        </w:rPr>
        <w:t xml:space="preserve">Then, the user will receive the email with the reset link.</w:t>
      </w:r>
    </w:p>
    <w:p w:rsidR="00000000" w:rsidDel="00000000" w:rsidP="00000000" w:rsidRDefault="00000000" w:rsidRPr="00000000" w14:paraId="0000032B">
      <w:pPr>
        <w:widowControl w:val="0"/>
        <w:rPr/>
      </w:pPr>
      <w:r w:rsidDel="00000000" w:rsidR="00000000" w:rsidRPr="00000000">
        <w:rPr/>
        <w:drawing>
          <wp:inline distB="114300" distT="114300" distL="114300" distR="114300">
            <wp:extent cx="5731200" cy="2298700"/>
            <wp:effectExtent b="0" l="0" r="0" t="0"/>
            <wp:docPr id="1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widowControl w:val="0"/>
        <w:rPr/>
      </w:pPr>
      <w:r w:rsidDel="00000000" w:rsidR="00000000" w:rsidRPr="00000000">
        <w:rPr>
          <w:rtl w:val="0"/>
        </w:rPr>
        <w:t xml:space="preserve">The user will see the below page when clicking the link.</w:t>
      </w:r>
    </w:p>
    <w:p w:rsidR="00000000" w:rsidDel="00000000" w:rsidP="00000000" w:rsidRDefault="00000000" w:rsidRPr="00000000" w14:paraId="0000032D">
      <w:pPr>
        <w:widowControl w:val="0"/>
        <w:rPr/>
      </w:pPr>
      <w:r w:rsidDel="00000000" w:rsidR="00000000" w:rsidRPr="00000000">
        <w:rPr/>
        <w:drawing>
          <wp:inline distB="114300" distT="114300" distL="114300" distR="114300">
            <wp:extent cx="5731200" cy="24638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widowControl w:val="0"/>
        <w:rPr/>
      </w:pPr>
      <w:r w:rsidDel="00000000" w:rsidR="00000000" w:rsidRPr="00000000">
        <w:rPr>
          <w:rtl w:val="0"/>
        </w:rPr>
        <w:t xml:space="preserve">When the user enters an invalid length of password, it will prompt an error message. (Refer to 5.1.4 Enforce Password Length)</w:t>
      </w:r>
    </w:p>
    <w:p w:rsidR="00000000" w:rsidDel="00000000" w:rsidP="00000000" w:rsidRDefault="00000000" w:rsidRPr="00000000" w14:paraId="0000032F">
      <w:pPr>
        <w:widowControl w:val="0"/>
        <w:rPr/>
      </w:pPr>
      <w:r w:rsidDel="00000000" w:rsidR="00000000" w:rsidRPr="00000000">
        <w:rPr/>
        <w:drawing>
          <wp:inline distB="114300" distT="114300" distL="114300" distR="114300">
            <wp:extent cx="5731200" cy="391160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widowControl w:val="0"/>
        <w:rPr/>
      </w:pPr>
      <w:r w:rsidDel="00000000" w:rsidR="00000000" w:rsidRPr="00000000">
        <w:rPr>
          <w:rtl w:val="0"/>
        </w:rPr>
        <w:t xml:space="preserve">If the password is successfully reset, it will redirect back to the login page and show a success message.</w:t>
      </w:r>
    </w:p>
    <w:p w:rsidR="00000000" w:rsidDel="00000000" w:rsidP="00000000" w:rsidRDefault="00000000" w:rsidRPr="00000000" w14:paraId="00000331">
      <w:pPr>
        <w:widowControl w:val="0"/>
        <w:rPr/>
      </w:pPr>
      <w:r w:rsidDel="00000000" w:rsidR="00000000" w:rsidRPr="00000000">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1"/>
        <w:widowControl w:val="0"/>
        <w:spacing w:line="240" w:lineRule="auto"/>
        <w:rPr/>
      </w:pPr>
      <w:bookmarkStart w:colFirst="0" w:colLast="0" w:name="_krmm8m2xvcxt" w:id="57"/>
      <w:bookmarkEnd w:id="57"/>
      <w:r w:rsidDel="00000000" w:rsidR="00000000" w:rsidRPr="00000000">
        <w:br w:type="page"/>
      </w:r>
      <w:r w:rsidDel="00000000" w:rsidR="00000000" w:rsidRPr="00000000">
        <w:rPr>
          <w:rtl w:val="0"/>
        </w:rPr>
      </w:r>
    </w:p>
    <w:p w:rsidR="00000000" w:rsidDel="00000000" w:rsidP="00000000" w:rsidRDefault="00000000" w:rsidRPr="00000000" w14:paraId="00000333">
      <w:pPr>
        <w:pStyle w:val="Heading1"/>
        <w:widowControl w:val="0"/>
        <w:spacing w:line="240" w:lineRule="auto"/>
        <w:rPr/>
      </w:pPr>
      <w:bookmarkStart w:colFirst="0" w:colLast="0" w:name="_17dp8vu" w:id="58"/>
      <w:bookmarkEnd w:id="58"/>
      <w:r w:rsidDel="00000000" w:rsidR="00000000" w:rsidRPr="00000000">
        <w:rPr>
          <w:rtl w:val="0"/>
        </w:rPr>
        <w:t xml:space="preserve">8. Conclusion</w:t>
      </w:r>
    </w:p>
    <w:p w:rsidR="00000000" w:rsidDel="00000000" w:rsidP="00000000" w:rsidRDefault="00000000" w:rsidRPr="00000000" w14:paraId="00000334">
      <w:pPr>
        <w:widowControl w:val="0"/>
        <w:spacing w:line="240" w:lineRule="auto"/>
        <w:rPr/>
      </w:pPr>
      <w:r w:rsidDel="00000000" w:rsidR="00000000" w:rsidRPr="00000000">
        <w:rPr>
          <w:rtl w:val="0"/>
        </w:rPr>
        <w:t xml:space="preserve">The Facade Design Pattern simplifies complex systems by providing a unified interface, improving modularity and readability of code. It does this by making it more maintainable: changes can be made behind the facade without affecting the rest of the system, especially for complex authentication, password management, and data protection logic.</w:t>
      </w:r>
    </w:p>
    <w:p w:rsidR="00000000" w:rsidDel="00000000" w:rsidP="00000000" w:rsidRDefault="00000000" w:rsidRPr="00000000" w14:paraId="00000335">
      <w:pPr>
        <w:widowControl w:val="0"/>
        <w:spacing w:line="240" w:lineRule="auto"/>
        <w:rPr/>
      </w:pPr>
      <w:r w:rsidDel="00000000" w:rsidR="00000000" w:rsidRPr="00000000">
        <w:rPr>
          <w:rtl w:val="0"/>
        </w:rPr>
      </w:r>
    </w:p>
    <w:p w:rsidR="00000000" w:rsidDel="00000000" w:rsidP="00000000" w:rsidRDefault="00000000" w:rsidRPr="00000000" w14:paraId="00000336">
      <w:pPr>
        <w:widowControl w:val="0"/>
        <w:spacing w:line="240" w:lineRule="auto"/>
        <w:rPr/>
      </w:pPr>
      <w:r w:rsidDel="00000000" w:rsidR="00000000" w:rsidRPr="00000000">
        <w:rPr>
          <w:rtl w:val="0"/>
        </w:rPr>
        <w:t xml:space="preserve">With secure authentication and password management, code practices are put in place to provide safety for user data. Thus, the system minimizes these types of security risks, such as unauthorized access or data breaches, by encrypting sensitive information and following best practices for session handling, password storage, and HTTP requests.</w:t>
      </w:r>
    </w:p>
    <w:p w:rsidR="00000000" w:rsidDel="00000000" w:rsidP="00000000" w:rsidRDefault="00000000" w:rsidRPr="00000000" w14:paraId="00000337">
      <w:pPr>
        <w:widowControl w:val="0"/>
        <w:spacing w:line="240" w:lineRule="auto"/>
        <w:rPr/>
      </w:pPr>
      <w:r w:rsidDel="00000000" w:rsidR="00000000" w:rsidRPr="00000000">
        <w:rPr>
          <w:rtl w:val="0"/>
        </w:rPr>
      </w:r>
    </w:p>
    <w:p w:rsidR="00000000" w:rsidDel="00000000" w:rsidP="00000000" w:rsidRDefault="00000000" w:rsidRPr="00000000" w14:paraId="00000338">
      <w:pPr>
        <w:widowControl w:val="0"/>
        <w:spacing w:line="240" w:lineRule="auto"/>
        <w:rPr/>
      </w:pPr>
      <w:r w:rsidDel="00000000" w:rsidR="00000000" w:rsidRPr="00000000">
        <w:rPr>
          <w:rtl w:val="0"/>
        </w:rPr>
        <w:t xml:space="preserve">This is further enhanced by mechanisms for data protection, such as encryption on sensitive data which ensures sensitive information is only accessible or decrypted by those authorized to do so. This becomes important in securing the user credentials and other private data within the system.</w:t>
      </w:r>
    </w:p>
    <w:p w:rsidR="00000000" w:rsidDel="00000000" w:rsidP="00000000" w:rsidRDefault="00000000" w:rsidRPr="00000000" w14:paraId="00000339">
      <w:pPr>
        <w:widowControl w:val="0"/>
        <w:spacing w:line="240" w:lineRule="auto"/>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t xml:space="preserve">XSL, XPath, and XML can be used to deal with data, providing flexible and platform-independent ways of storing, querying, and transforming data. In particular, these technologies are useful for storing structured data, such as attendance records, in a uniform and queryable format.</w:t>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t xml:space="preserve">Finally, SendGrid web service provides reliable and scalable e-mail delivery; most importantly, password reset links. This cloud service provides an easy way to handle e-mail infrastructure; hence, it ensures that users receive important communication without dealing with e-mail servers in the organization. Most importantly, web services will further facilitate cross-language integrations where systems written in different languages can communicate effectively.</w:t>
      </w:r>
    </w:p>
    <w:p w:rsidR="00000000" w:rsidDel="00000000" w:rsidP="00000000" w:rsidRDefault="00000000" w:rsidRPr="00000000" w14:paraId="0000033D">
      <w:pPr>
        <w:widowControl w:val="0"/>
        <w:spacing w:line="240" w:lineRule="auto"/>
        <w:jc w:val="both"/>
        <w:rPr/>
      </w:pPr>
      <w:r w:rsidDel="00000000" w:rsidR="00000000" w:rsidRPr="00000000">
        <w:rPr>
          <w:rtl w:val="0"/>
        </w:rPr>
      </w:r>
    </w:p>
    <w:p w:rsidR="00000000" w:rsidDel="00000000" w:rsidP="00000000" w:rsidRDefault="00000000" w:rsidRPr="00000000" w14:paraId="0000033E">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33F">
      <w:pPr>
        <w:widowControl w:val="0"/>
        <w:spacing w:line="240" w:lineRule="auto"/>
        <w:ind w:left="720" w:firstLine="0"/>
        <w:rPr/>
      </w:pPr>
      <w:r w:rsidDel="00000000" w:rsidR="00000000" w:rsidRPr="00000000">
        <w:rPr>
          <w:rtl w:val="0"/>
        </w:rPr>
      </w:r>
    </w:p>
    <w:p w:rsidR="00000000" w:rsidDel="00000000" w:rsidP="00000000" w:rsidRDefault="00000000" w:rsidRPr="00000000" w14:paraId="00000340">
      <w:pPr>
        <w:widowControl w:val="0"/>
        <w:spacing w:line="240" w:lineRule="auto"/>
        <w:rPr/>
      </w:pPr>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r>
    </w:p>
    <w:p w:rsidR="00000000" w:rsidDel="00000000" w:rsidP="00000000" w:rsidRDefault="00000000" w:rsidRPr="00000000" w14:paraId="00000342">
      <w:pPr>
        <w:widowControl w:val="0"/>
        <w:spacing w:line="240" w:lineRule="auto"/>
        <w:rPr/>
      </w:pPr>
      <w:r w:rsidDel="00000000" w:rsidR="00000000" w:rsidRPr="00000000">
        <w:rPr>
          <w:rtl w:val="0"/>
        </w:rPr>
      </w:r>
    </w:p>
    <w:p w:rsidR="00000000" w:rsidDel="00000000" w:rsidP="00000000" w:rsidRDefault="00000000" w:rsidRPr="00000000" w14:paraId="00000343">
      <w:pPr>
        <w:widowControl w:val="0"/>
        <w:spacing w:line="240" w:lineRule="auto"/>
        <w:rPr/>
      </w:pPr>
      <w:r w:rsidDel="00000000" w:rsidR="00000000" w:rsidRPr="00000000">
        <w:rPr>
          <w:rtl w:val="0"/>
        </w:rPr>
      </w:r>
    </w:p>
    <w:p w:rsidR="00000000" w:rsidDel="00000000" w:rsidP="00000000" w:rsidRDefault="00000000" w:rsidRPr="00000000" w14:paraId="00000344">
      <w:pPr>
        <w:widowControl w:val="0"/>
        <w:spacing w:line="240" w:lineRule="auto"/>
        <w:rPr/>
      </w:pPr>
      <w:r w:rsidDel="00000000" w:rsidR="00000000" w:rsidRPr="00000000">
        <w:rPr>
          <w:rtl w:val="0"/>
        </w:rPr>
      </w:r>
    </w:p>
    <w:p w:rsidR="00000000" w:rsidDel="00000000" w:rsidP="00000000" w:rsidRDefault="00000000" w:rsidRPr="00000000" w14:paraId="00000345">
      <w:pPr>
        <w:widowControl w:val="0"/>
        <w:spacing w:line="240" w:lineRule="auto"/>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sectPr>
      <w:headerReference r:id="rId26"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spacing w:line="240" w:lineRule="auto"/>
    </w:pPr>
    <w:rPr>
      <w:b w:val="1"/>
      <w:sz w:val="24"/>
      <w:szCs w:val="24"/>
    </w:rPr>
  </w:style>
  <w:style w:type="paragraph" w:styleId="Heading3">
    <w:name w:val="heading 3"/>
    <w:basedOn w:val="Normal"/>
    <w:next w:val="Normal"/>
    <w:pPr>
      <w:keepNext w:val="1"/>
      <w:keepLines w:val="1"/>
      <w:spacing w:after="80" w:before="320" w:line="480" w:lineRule="auto"/>
      <w:jc w:val="both"/>
    </w:pPr>
    <w:rPr>
      <w:b w:val="1"/>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color w:val="666666"/>
      <w:sz w:val="24"/>
      <w:szCs w:val="24"/>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80" w:before="240" w:lineRule="auto"/>
    </w:pPr>
    <w:rPr>
      <w:color w:val="666666"/>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80" w:before="240" w:lineRule="auto"/>
    </w:pPr>
    <w:rPr>
      <w:i w:val="1"/>
      <w:color w:val="666666"/>
    </w:rPr>
  </w:style>
  <w:style w:type="paragraph" w:styleId="Title">
    <w:name w:val="Title"/>
    <w:basedOn w:val="Normal"/>
    <w:next w:val="Normal"/>
    <w:pPr>
      <w:keepNext w:val="1"/>
      <w:keepLines w:val="1"/>
      <w:spacing w:line="480" w:lineRule="auto"/>
      <w:jc w:val="center"/>
    </w:pPr>
    <w:rPr>
      <w:b w:val="1"/>
      <w:sz w:val="28"/>
      <w:szCs w:val="28"/>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