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rp43ikdzr9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Đề bài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Một video có dung lượng 500 MB.</w:t>
        <w:br w:type="textWrapping"/>
        <w:t xml:space="preserve"> → Tính dung lượng của video khi đổi sang KB, byte và GB.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tài liệu Word có dung lượng 50 KB.</w:t>
        <w:br w:type="textWrapping"/>
        <w:t xml:space="preserve"> → Tính xem trong 1 GB có thể lưu trữ được bao nhiêu tài liệu Word như vậy.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Nêu rõ quy ước chuyển đổi được sử dụng.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e4e5myj2z7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Chọn quy ước tính toán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bài này, sử dụng </w:t>
      </w:r>
      <w:r w:rsidDel="00000000" w:rsidR="00000000" w:rsidRPr="00000000">
        <w:rPr>
          <w:b w:val="1"/>
          <w:rtl w:val="0"/>
        </w:rPr>
        <w:t xml:space="preserve">quy ước nhị phân (IEC)</w:t>
      </w:r>
      <w:r w:rsidDel="00000000" w:rsidR="00000000" w:rsidRPr="00000000">
        <w:rPr>
          <w:rtl w:val="0"/>
        </w:rPr>
        <w:t xml:space="preserve"> vì đây là quy ước phổ biến trong máy tính và hệ điều hành.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 quy ước nhị phân (IEC):</w:t>
        <w:br w:type="textWrapping"/>
        <w:t xml:space="preserve"> 1 KB = 1024 byte</w:t>
        <w:br w:type="textWrapping"/>
        <w:t xml:space="preserve"> 1 MB = 1024 KB</w:t>
        <w:br w:type="textWrapping"/>
        <w:t xml:space="preserve"> 1 GB = 1024 MB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vzgolezl4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Tính toán chi tiết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qw2inhvsj34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(a) Quy đổi dung lượng video 500 MB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MB = 1024 KB</w:t>
        <w:br w:type="textWrapping"/>
        <w:t xml:space="preserve"> ⇒ 500 MB = 500 × 1024 = 512,000 KB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KB = 1024 byte</w:t>
        <w:br w:type="textWrapping"/>
        <w:t xml:space="preserve"> ⇒ 512,000 KB = 512,000 × 1024 = 524,288,000 byte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GB = 1024 MB</w:t>
        <w:br w:type="textWrapping"/>
        <w:t xml:space="preserve"> ⇒ 500 MB = 500 ÷ 1024 ≈ 0.48828 GB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Kết quả: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500 MB = 512,000 KB</w:t>
        <w:br w:type="textWrapping"/>
        <w:t xml:space="preserve"> 500 MB = 524,288,000 byte</w:t>
        <w:br w:type="textWrapping"/>
        <w:t xml:space="preserve"> 500 MB ≈ 0.488 GB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c74p6jwlwxc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(b) Số tài liệu Word 50 KB có thể lưu trong 1 GB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GB = 1024 MB = 1024 × 1024 = 1,048,576 KB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