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E3CA5" w:rsidRDefault="00510544" w:rsidP="00510544">
      <w:pPr>
        <w:rPr>
          <w:lang w:val="en-US"/>
        </w:rPr>
      </w:pPr>
      <w:r>
        <w:rPr>
          <w:lang w:val="en-US"/>
        </w:rPr>
        <w:t>Họ tên: Nguyễn Hoàng Việt</w:t>
      </w:r>
    </w:p>
    <w:p w:rsidR="00510544" w:rsidRDefault="00510544" w:rsidP="00510544">
      <w:pPr>
        <w:rPr>
          <w:lang w:val="en-US"/>
        </w:rPr>
      </w:pPr>
      <w:r>
        <w:rPr>
          <w:lang w:val="en-US"/>
        </w:rPr>
        <w:t>MSSV: 18021419</w:t>
      </w:r>
    </w:p>
    <w:p w:rsidR="00510544" w:rsidRDefault="00510544" w:rsidP="00510544">
      <w:pPr>
        <w:rPr>
          <w:lang w:val="en-US"/>
        </w:rPr>
      </w:pPr>
    </w:p>
    <w:p w:rsidR="00510544" w:rsidRDefault="00510544" w:rsidP="00510544">
      <w:pPr>
        <w:rPr>
          <w:lang w:val="en-US"/>
        </w:rPr>
      </w:pPr>
    </w:p>
    <w:p w:rsidR="000C2D0A" w:rsidRDefault="000C2D0A" w:rsidP="00510544">
      <w:pPr>
        <w:rPr>
          <w:lang w:val="en-US"/>
        </w:rPr>
      </w:pPr>
    </w:p>
    <w:p w:rsidR="000B2296" w:rsidRDefault="000B2296" w:rsidP="00510544">
      <w:pPr>
        <w:rPr>
          <w:lang w:val="en-US"/>
        </w:rPr>
      </w:pPr>
    </w:p>
    <w:p w:rsidR="000C2D0A" w:rsidRDefault="000C2D0A" w:rsidP="00510544">
      <w:pPr>
        <w:rPr>
          <w:lang w:val="en-US"/>
        </w:rPr>
      </w:pPr>
    </w:p>
    <w:p w:rsidR="00510544" w:rsidRPr="000C2D0A" w:rsidRDefault="00510544" w:rsidP="00510544">
      <w:pPr>
        <w:pStyle w:val="Title"/>
        <w:jc w:val="center"/>
        <w:rPr>
          <w:rFonts w:asciiTheme="minorHAnsi" w:hAnsiTheme="minorHAnsi" w:cstheme="minorHAnsi"/>
          <w:lang w:val="en-US"/>
        </w:rPr>
      </w:pPr>
      <w:r w:rsidRPr="000C2D0A">
        <w:rPr>
          <w:rFonts w:asciiTheme="minorHAnsi" w:hAnsiTheme="minorHAnsi" w:cstheme="minorHAnsi"/>
          <w:lang w:val="en-US"/>
        </w:rPr>
        <w:t xml:space="preserve">Thuật toán Auto-focus </w:t>
      </w:r>
    </w:p>
    <w:p w:rsidR="00510544" w:rsidRPr="000C2D0A" w:rsidRDefault="00510544" w:rsidP="00510544">
      <w:pPr>
        <w:pStyle w:val="Title"/>
        <w:jc w:val="center"/>
        <w:rPr>
          <w:rFonts w:asciiTheme="minorHAnsi" w:hAnsiTheme="minorHAnsi" w:cstheme="minorHAnsi"/>
          <w:lang w:val="en-US"/>
        </w:rPr>
      </w:pPr>
      <w:r w:rsidRPr="000C2D0A">
        <w:rPr>
          <w:rFonts w:asciiTheme="minorHAnsi" w:hAnsiTheme="minorHAnsi" w:cstheme="minorHAnsi"/>
          <w:lang w:val="en-US"/>
        </w:rPr>
        <w:t>cho camera điện thoại</w:t>
      </w:r>
    </w:p>
    <w:p w:rsidR="00510544" w:rsidRDefault="00510544" w:rsidP="00510544">
      <w:pPr>
        <w:rPr>
          <w:lang w:val="en-US"/>
        </w:rPr>
      </w:pPr>
    </w:p>
    <w:p w:rsidR="000C2D0A" w:rsidRDefault="000C2D0A" w:rsidP="00510544">
      <w:pPr>
        <w:rPr>
          <w:lang w:val="en-US"/>
        </w:rPr>
      </w:pPr>
    </w:p>
    <w:p w:rsidR="000C2D0A" w:rsidRDefault="000C2D0A" w:rsidP="00510544">
      <w:pPr>
        <w:rPr>
          <w:lang w:val="en-US"/>
        </w:rPr>
      </w:pPr>
    </w:p>
    <w:p w:rsidR="000C2D0A" w:rsidRDefault="000C2D0A" w:rsidP="00510544">
      <w:pPr>
        <w:rPr>
          <w:lang w:val="en-US"/>
        </w:rPr>
      </w:pPr>
    </w:p>
    <w:p w:rsidR="000B2296" w:rsidRDefault="000B2296" w:rsidP="00510544">
      <w:pPr>
        <w:rPr>
          <w:lang w:val="en-US"/>
        </w:rPr>
      </w:pPr>
    </w:p>
    <w:p w:rsidR="000B2296" w:rsidRDefault="000B2296" w:rsidP="00510544">
      <w:pPr>
        <w:rPr>
          <w:lang w:val="en-US"/>
        </w:rPr>
      </w:pPr>
    </w:p>
    <w:p w:rsidR="000B2296" w:rsidRDefault="000B2296" w:rsidP="00510544">
      <w:pPr>
        <w:rPr>
          <w:lang w:val="en-US"/>
        </w:rPr>
      </w:pPr>
    </w:p>
    <w:p w:rsidR="00510544" w:rsidRDefault="00510544" w:rsidP="00510544">
      <w:pPr>
        <w:rPr>
          <w:lang w:val="en-US"/>
        </w:rPr>
      </w:pPr>
    </w:p>
    <w:sdt>
      <w:sdtPr>
        <w:rPr>
          <w:rFonts w:asciiTheme="minorHAnsi" w:eastAsiaTheme="minorEastAsia" w:hAnsiTheme="minorHAnsi" w:cstheme="minorBidi"/>
          <w:color w:val="auto"/>
          <w:sz w:val="24"/>
          <w:szCs w:val="22"/>
        </w:rPr>
        <w:id w:val="599688207"/>
        <w:docPartObj>
          <w:docPartGallery w:val="Table of Contents"/>
          <w:docPartUnique/>
        </w:docPartObj>
      </w:sdtPr>
      <w:sdtEndPr>
        <w:rPr>
          <w:b/>
          <w:bCs/>
        </w:rPr>
      </w:sdtEndPr>
      <w:sdtContent>
        <w:p w:rsidR="00510544" w:rsidRDefault="00510544">
          <w:pPr>
            <w:pStyle w:val="TOCHeading"/>
          </w:pPr>
          <w:r>
            <w:t>Nội dung</w:t>
          </w:r>
        </w:p>
        <w:p w:rsidR="00DD64FE" w:rsidRDefault="00510544">
          <w:pPr>
            <w:pStyle w:val="TOC1"/>
            <w:tabs>
              <w:tab w:val="left" w:pos="440"/>
              <w:tab w:val="right" w:leader="dot" w:pos="9016"/>
            </w:tabs>
            <w:rPr>
              <w:noProof/>
              <w:sz w:val="22"/>
            </w:rPr>
          </w:pPr>
          <w:r>
            <w:fldChar w:fldCharType="begin"/>
          </w:r>
          <w:r>
            <w:instrText xml:space="preserve"> TOC \o "1-3" \h \z \u </w:instrText>
          </w:r>
          <w:r>
            <w:fldChar w:fldCharType="separate"/>
          </w:r>
          <w:hyperlink w:anchor="_Toc121142854" w:history="1">
            <w:r w:rsidR="00DD64FE" w:rsidRPr="00F10F47">
              <w:rPr>
                <w:rStyle w:val="Hyperlink"/>
                <w:noProof/>
                <w:lang w:val="en-US"/>
              </w:rPr>
              <w:t>I.</w:t>
            </w:r>
            <w:r w:rsidR="00DD64FE">
              <w:rPr>
                <w:noProof/>
                <w:sz w:val="22"/>
              </w:rPr>
              <w:tab/>
            </w:r>
            <w:r w:rsidR="00DD64FE" w:rsidRPr="00F10F47">
              <w:rPr>
                <w:rStyle w:val="Hyperlink"/>
                <w:noProof/>
                <w:lang w:val="en-US"/>
              </w:rPr>
              <w:t>Tóm tắt</w:t>
            </w:r>
            <w:r w:rsidR="00DD64FE">
              <w:rPr>
                <w:noProof/>
                <w:webHidden/>
              </w:rPr>
              <w:tab/>
            </w:r>
            <w:r w:rsidR="00DD64FE">
              <w:rPr>
                <w:noProof/>
                <w:webHidden/>
              </w:rPr>
              <w:fldChar w:fldCharType="begin"/>
            </w:r>
            <w:r w:rsidR="00DD64FE">
              <w:rPr>
                <w:noProof/>
                <w:webHidden/>
              </w:rPr>
              <w:instrText xml:space="preserve"> PAGEREF _Toc121142854 \h </w:instrText>
            </w:r>
            <w:r w:rsidR="00DD64FE">
              <w:rPr>
                <w:noProof/>
                <w:webHidden/>
              </w:rPr>
            </w:r>
            <w:r w:rsidR="00DD64FE">
              <w:rPr>
                <w:noProof/>
                <w:webHidden/>
              </w:rPr>
              <w:fldChar w:fldCharType="separate"/>
            </w:r>
            <w:r w:rsidR="00DD64FE">
              <w:rPr>
                <w:noProof/>
                <w:webHidden/>
              </w:rPr>
              <w:t>2</w:t>
            </w:r>
            <w:r w:rsidR="00DD64FE">
              <w:rPr>
                <w:noProof/>
                <w:webHidden/>
              </w:rPr>
              <w:fldChar w:fldCharType="end"/>
            </w:r>
          </w:hyperlink>
        </w:p>
        <w:p w:rsidR="00DD64FE" w:rsidRDefault="00DD64FE">
          <w:pPr>
            <w:pStyle w:val="TOC1"/>
            <w:tabs>
              <w:tab w:val="left" w:pos="440"/>
              <w:tab w:val="right" w:leader="dot" w:pos="9016"/>
            </w:tabs>
            <w:rPr>
              <w:noProof/>
              <w:sz w:val="22"/>
            </w:rPr>
          </w:pPr>
          <w:hyperlink w:anchor="_Toc121142855" w:history="1">
            <w:r w:rsidRPr="00F10F47">
              <w:rPr>
                <w:rStyle w:val="Hyperlink"/>
                <w:noProof/>
                <w:lang w:val="en-US"/>
              </w:rPr>
              <w:t>II.</w:t>
            </w:r>
            <w:r>
              <w:rPr>
                <w:noProof/>
                <w:sz w:val="22"/>
              </w:rPr>
              <w:tab/>
            </w:r>
            <w:r w:rsidRPr="00F10F47">
              <w:rPr>
                <w:rStyle w:val="Hyperlink"/>
                <w:noProof/>
                <w:lang w:val="en-US"/>
              </w:rPr>
              <w:t>Giới thiệu</w:t>
            </w:r>
            <w:r>
              <w:rPr>
                <w:noProof/>
                <w:webHidden/>
              </w:rPr>
              <w:tab/>
            </w:r>
            <w:r>
              <w:rPr>
                <w:noProof/>
                <w:webHidden/>
              </w:rPr>
              <w:fldChar w:fldCharType="begin"/>
            </w:r>
            <w:r>
              <w:rPr>
                <w:noProof/>
                <w:webHidden/>
              </w:rPr>
              <w:instrText xml:space="preserve"> PAGEREF _Toc121142855 \h </w:instrText>
            </w:r>
            <w:r>
              <w:rPr>
                <w:noProof/>
                <w:webHidden/>
              </w:rPr>
            </w:r>
            <w:r>
              <w:rPr>
                <w:noProof/>
                <w:webHidden/>
              </w:rPr>
              <w:fldChar w:fldCharType="separate"/>
            </w:r>
            <w:r>
              <w:rPr>
                <w:noProof/>
                <w:webHidden/>
              </w:rPr>
              <w:t>2</w:t>
            </w:r>
            <w:r>
              <w:rPr>
                <w:noProof/>
                <w:webHidden/>
              </w:rPr>
              <w:fldChar w:fldCharType="end"/>
            </w:r>
          </w:hyperlink>
        </w:p>
        <w:p w:rsidR="00DD64FE" w:rsidRDefault="00DD64FE">
          <w:pPr>
            <w:pStyle w:val="TOC1"/>
            <w:tabs>
              <w:tab w:val="left" w:pos="660"/>
              <w:tab w:val="right" w:leader="dot" w:pos="9016"/>
            </w:tabs>
            <w:rPr>
              <w:noProof/>
              <w:sz w:val="22"/>
            </w:rPr>
          </w:pPr>
          <w:hyperlink w:anchor="_Toc121142856" w:history="1">
            <w:r w:rsidRPr="00F10F47">
              <w:rPr>
                <w:rStyle w:val="Hyperlink"/>
                <w:noProof/>
                <w:lang w:val="en-US"/>
              </w:rPr>
              <w:t>III.</w:t>
            </w:r>
            <w:r>
              <w:rPr>
                <w:noProof/>
                <w:sz w:val="22"/>
              </w:rPr>
              <w:tab/>
            </w:r>
            <w:r w:rsidRPr="00F10F47">
              <w:rPr>
                <w:rStyle w:val="Hyperlink"/>
                <w:noProof/>
                <w:lang w:val="en-US"/>
              </w:rPr>
              <w:t>Nội dung thuật toán</w:t>
            </w:r>
            <w:r>
              <w:rPr>
                <w:noProof/>
                <w:webHidden/>
              </w:rPr>
              <w:tab/>
            </w:r>
            <w:r>
              <w:rPr>
                <w:noProof/>
                <w:webHidden/>
              </w:rPr>
              <w:fldChar w:fldCharType="begin"/>
            </w:r>
            <w:r>
              <w:rPr>
                <w:noProof/>
                <w:webHidden/>
              </w:rPr>
              <w:instrText xml:space="preserve"> PAGEREF _Toc121142856 \h </w:instrText>
            </w:r>
            <w:r>
              <w:rPr>
                <w:noProof/>
                <w:webHidden/>
              </w:rPr>
            </w:r>
            <w:r>
              <w:rPr>
                <w:noProof/>
                <w:webHidden/>
              </w:rPr>
              <w:fldChar w:fldCharType="separate"/>
            </w:r>
            <w:r>
              <w:rPr>
                <w:noProof/>
                <w:webHidden/>
              </w:rPr>
              <w:t>3</w:t>
            </w:r>
            <w:r>
              <w:rPr>
                <w:noProof/>
                <w:webHidden/>
              </w:rPr>
              <w:fldChar w:fldCharType="end"/>
            </w:r>
          </w:hyperlink>
        </w:p>
        <w:p w:rsidR="00DD64FE" w:rsidRDefault="00DD64FE">
          <w:pPr>
            <w:pStyle w:val="TOC2"/>
            <w:tabs>
              <w:tab w:val="left" w:pos="880"/>
              <w:tab w:val="right" w:leader="dot" w:pos="9016"/>
            </w:tabs>
            <w:rPr>
              <w:noProof/>
              <w:sz w:val="22"/>
            </w:rPr>
          </w:pPr>
          <w:hyperlink w:anchor="_Toc121142857" w:history="1">
            <w:r w:rsidRPr="00F10F47">
              <w:rPr>
                <w:rStyle w:val="Hyperlink"/>
                <w:noProof/>
                <w:lang w:val="en-US"/>
              </w:rPr>
              <w:t>1.</w:t>
            </w:r>
            <w:r>
              <w:rPr>
                <w:noProof/>
                <w:sz w:val="22"/>
              </w:rPr>
              <w:tab/>
            </w:r>
            <w:r w:rsidRPr="00F10F47">
              <w:rPr>
                <w:rStyle w:val="Hyperlink"/>
                <w:noProof/>
                <w:lang w:val="en-US"/>
              </w:rPr>
              <w:t>Luồng xử lý</w:t>
            </w:r>
            <w:r>
              <w:rPr>
                <w:noProof/>
                <w:webHidden/>
              </w:rPr>
              <w:tab/>
            </w:r>
            <w:r>
              <w:rPr>
                <w:noProof/>
                <w:webHidden/>
              </w:rPr>
              <w:fldChar w:fldCharType="begin"/>
            </w:r>
            <w:r>
              <w:rPr>
                <w:noProof/>
                <w:webHidden/>
              </w:rPr>
              <w:instrText xml:space="preserve"> PAGEREF _Toc121142857 \h </w:instrText>
            </w:r>
            <w:r>
              <w:rPr>
                <w:noProof/>
                <w:webHidden/>
              </w:rPr>
            </w:r>
            <w:r>
              <w:rPr>
                <w:noProof/>
                <w:webHidden/>
              </w:rPr>
              <w:fldChar w:fldCharType="separate"/>
            </w:r>
            <w:r>
              <w:rPr>
                <w:noProof/>
                <w:webHidden/>
              </w:rPr>
              <w:t>3</w:t>
            </w:r>
            <w:r>
              <w:rPr>
                <w:noProof/>
                <w:webHidden/>
              </w:rPr>
              <w:fldChar w:fldCharType="end"/>
            </w:r>
          </w:hyperlink>
        </w:p>
        <w:p w:rsidR="00DD64FE" w:rsidRDefault="00DD64FE">
          <w:pPr>
            <w:pStyle w:val="TOC2"/>
            <w:tabs>
              <w:tab w:val="left" w:pos="880"/>
              <w:tab w:val="right" w:leader="dot" w:pos="9016"/>
            </w:tabs>
            <w:rPr>
              <w:noProof/>
              <w:sz w:val="22"/>
            </w:rPr>
          </w:pPr>
          <w:hyperlink w:anchor="_Toc121142858" w:history="1">
            <w:r w:rsidRPr="00F10F47">
              <w:rPr>
                <w:rStyle w:val="Hyperlink"/>
                <w:noProof/>
                <w:lang w:val="en-US"/>
              </w:rPr>
              <w:t>2.</w:t>
            </w:r>
            <w:r>
              <w:rPr>
                <w:noProof/>
                <w:sz w:val="22"/>
              </w:rPr>
              <w:tab/>
            </w:r>
            <w:r w:rsidRPr="00F10F47">
              <w:rPr>
                <w:rStyle w:val="Hyperlink"/>
                <w:noProof/>
                <w:lang w:val="en-US"/>
              </w:rPr>
              <w:t>Chi tiết các bước xử lý</w:t>
            </w:r>
            <w:r>
              <w:rPr>
                <w:noProof/>
                <w:webHidden/>
              </w:rPr>
              <w:tab/>
            </w:r>
            <w:r>
              <w:rPr>
                <w:noProof/>
                <w:webHidden/>
              </w:rPr>
              <w:fldChar w:fldCharType="begin"/>
            </w:r>
            <w:r>
              <w:rPr>
                <w:noProof/>
                <w:webHidden/>
              </w:rPr>
              <w:instrText xml:space="preserve"> PAGEREF _Toc121142858 \h </w:instrText>
            </w:r>
            <w:r>
              <w:rPr>
                <w:noProof/>
                <w:webHidden/>
              </w:rPr>
            </w:r>
            <w:r>
              <w:rPr>
                <w:noProof/>
                <w:webHidden/>
              </w:rPr>
              <w:fldChar w:fldCharType="separate"/>
            </w:r>
            <w:r>
              <w:rPr>
                <w:noProof/>
                <w:webHidden/>
              </w:rPr>
              <w:t>4</w:t>
            </w:r>
            <w:r>
              <w:rPr>
                <w:noProof/>
                <w:webHidden/>
              </w:rPr>
              <w:fldChar w:fldCharType="end"/>
            </w:r>
          </w:hyperlink>
        </w:p>
        <w:p w:rsidR="00DD64FE" w:rsidRDefault="00DD64FE">
          <w:pPr>
            <w:pStyle w:val="TOC1"/>
            <w:tabs>
              <w:tab w:val="left" w:pos="660"/>
              <w:tab w:val="right" w:leader="dot" w:pos="9016"/>
            </w:tabs>
            <w:rPr>
              <w:noProof/>
              <w:sz w:val="22"/>
            </w:rPr>
          </w:pPr>
          <w:hyperlink w:anchor="_Toc121142859" w:history="1">
            <w:r w:rsidRPr="00F10F47">
              <w:rPr>
                <w:rStyle w:val="Hyperlink"/>
                <w:noProof/>
                <w:lang w:val="en-US"/>
              </w:rPr>
              <w:t>IV.</w:t>
            </w:r>
            <w:r>
              <w:rPr>
                <w:noProof/>
                <w:sz w:val="22"/>
              </w:rPr>
              <w:tab/>
            </w:r>
            <w:r w:rsidRPr="00F10F47">
              <w:rPr>
                <w:rStyle w:val="Hyperlink"/>
                <w:noProof/>
                <w:lang w:val="en-US"/>
              </w:rPr>
              <w:t>Kết quả</w:t>
            </w:r>
            <w:r>
              <w:rPr>
                <w:noProof/>
                <w:webHidden/>
              </w:rPr>
              <w:tab/>
            </w:r>
            <w:r>
              <w:rPr>
                <w:noProof/>
                <w:webHidden/>
              </w:rPr>
              <w:fldChar w:fldCharType="begin"/>
            </w:r>
            <w:r>
              <w:rPr>
                <w:noProof/>
                <w:webHidden/>
              </w:rPr>
              <w:instrText xml:space="preserve"> PAGEREF _Toc121142859 \h </w:instrText>
            </w:r>
            <w:r>
              <w:rPr>
                <w:noProof/>
                <w:webHidden/>
              </w:rPr>
            </w:r>
            <w:r>
              <w:rPr>
                <w:noProof/>
                <w:webHidden/>
              </w:rPr>
              <w:fldChar w:fldCharType="separate"/>
            </w:r>
            <w:r>
              <w:rPr>
                <w:noProof/>
                <w:webHidden/>
              </w:rPr>
              <w:t>5</w:t>
            </w:r>
            <w:r>
              <w:rPr>
                <w:noProof/>
                <w:webHidden/>
              </w:rPr>
              <w:fldChar w:fldCharType="end"/>
            </w:r>
          </w:hyperlink>
        </w:p>
        <w:p w:rsidR="00DD64FE" w:rsidRDefault="00DD64FE">
          <w:pPr>
            <w:pStyle w:val="TOC1"/>
            <w:tabs>
              <w:tab w:val="left" w:pos="660"/>
              <w:tab w:val="right" w:leader="dot" w:pos="9016"/>
            </w:tabs>
            <w:rPr>
              <w:noProof/>
              <w:sz w:val="22"/>
            </w:rPr>
          </w:pPr>
          <w:hyperlink w:anchor="_Toc121142860" w:history="1">
            <w:r w:rsidRPr="00F10F47">
              <w:rPr>
                <w:rStyle w:val="Hyperlink"/>
                <w:noProof/>
                <w:lang w:val="en-US"/>
              </w:rPr>
              <w:t>V.</w:t>
            </w:r>
            <w:r>
              <w:rPr>
                <w:noProof/>
                <w:sz w:val="22"/>
              </w:rPr>
              <w:tab/>
            </w:r>
            <w:r w:rsidRPr="00F10F47">
              <w:rPr>
                <w:rStyle w:val="Hyperlink"/>
                <w:noProof/>
                <w:lang w:val="en-US"/>
              </w:rPr>
              <w:t>Kết luận</w:t>
            </w:r>
            <w:r>
              <w:rPr>
                <w:noProof/>
                <w:webHidden/>
              </w:rPr>
              <w:tab/>
            </w:r>
            <w:r>
              <w:rPr>
                <w:noProof/>
                <w:webHidden/>
              </w:rPr>
              <w:fldChar w:fldCharType="begin"/>
            </w:r>
            <w:r>
              <w:rPr>
                <w:noProof/>
                <w:webHidden/>
              </w:rPr>
              <w:instrText xml:space="preserve"> PAGEREF _Toc121142860 \h </w:instrText>
            </w:r>
            <w:r>
              <w:rPr>
                <w:noProof/>
                <w:webHidden/>
              </w:rPr>
            </w:r>
            <w:r>
              <w:rPr>
                <w:noProof/>
                <w:webHidden/>
              </w:rPr>
              <w:fldChar w:fldCharType="separate"/>
            </w:r>
            <w:r>
              <w:rPr>
                <w:noProof/>
                <w:webHidden/>
              </w:rPr>
              <w:t>9</w:t>
            </w:r>
            <w:r>
              <w:rPr>
                <w:noProof/>
                <w:webHidden/>
              </w:rPr>
              <w:fldChar w:fldCharType="end"/>
            </w:r>
          </w:hyperlink>
        </w:p>
        <w:p w:rsidR="00DD64FE" w:rsidRDefault="00DD64FE">
          <w:pPr>
            <w:pStyle w:val="TOC1"/>
            <w:tabs>
              <w:tab w:val="left" w:pos="660"/>
              <w:tab w:val="right" w:leader="dot" w:pos="9016"/>
            </w:tabs>
            <w:rPr>
              <w:noProof/>
              <w:sz w:val="22"/>
            </w:rPr>
          </w:pPr>
          <w:hyperlink w:anchor="_Toc121142861" w:history="1">
            <w:r w:rsidRPr="00F10F47">
              <w:rPr>
                <w:rStyle w:val="Hyperlink"/>
                <w:noProof/>
                <w:lang w:val="en-US"/>
              </w:rPr>
              <w:t>VI.</w:t>
            </w:r>
            <w:r>
              <w:rPr>
                <w:noProof/>
                <w:sz w:val="22"/>
              </w:rPr>
              <w:tab/>
            </w:r>
            <w:r w:rsidRPr="00F10F47">
              <w:rPr>
                <w:rStyle w:val="Hyperlink"/>
                <w:noProof/>
                <w:lang w:val="en-US"/>
              </w:rPr>
              <w:t>Tham khảo</w:t>
            </w:r>
            <w:r>
              <w:rPr>
                <w:noProof/>
                <w:webHidden/>
              </w:rPr>
              <w:tab/>
            </w:r>
            <w:r>
              <w:rPr>
                <w:noProof/>
                <w:webHidden/>
              </w:rPr>
              <w:fldChar w:fldCharType="begin"/>
            </w:r>
            <w:r>
              <w:rPr>
                <w:noProof/>
                <w:webHidden/>
              </w:rPr>
              <w:instrText xml:space="preserve"> PAGEREF _Toc121142861 \h </w:instrText>
            </w:r>
            <w:r>
              <w:rPr>
                <w:noProof/>
                <w:webHidden/>
              </w:rPr>
            </w:r>
            <w:r>
              <w:rPr>
                <w:noProof/>
                <w:webHidden/>
              </w:rPr>
              <w:fldChar w:fldCharType="separate"/>
            </w:r>
            <w:r>
              <w:rPr>
                <w:noProof/>
                <w:webHidden/>
              </w:rPr>
              <w:t>9</w:t>
            </w:r>
            <w:r>
              <w:rPr>
                <w:noProof/>
                <w:webHidden/>
              </w:rPr>
              <w:fldChar w:fldCharType="end"/>
            </w:r>
          </w:hyperlink>
        </w:p>
        <w:p w:rsidR="00510544" w:rsidRDefault="00510544">
          <w:r>
            <w:rPr>
              <w:b/>
              <w:bCs/>
            </w:rPr>
            <w:fldChar w:fldCharType="end"/>
          </w:r>
        </w:p>
      </w:sdtContent>
    </w:sdt>
    <w:p w:rsidR="00510544" w:rsidRDefault="00510544" w:rsidP="00510544"/>
    <w:p w:rsidR="000B2296" w:rsidRDefault="000B2296" w:rsidP="00510544"/>
    <w:p w:rsidR="000B2296" w:rsidRDefault="000B2296" w:rsidP="00510544"/>
    <w:p w:rsidR="000B2296" w:rsidRDefault="000B2296" w:rsidP="00510544"/>
    <w:p w:rsidR="00510544" w:rsidRDefault="0064153A" w:rsidP="0064153A">
      <w:pPr>
        <w:pStyle w:val="Heading1"/>
        <w:numPr>
          <w:ilvl w:val="0"/>
          <w:numId w:val="1"/>
        </w:numPr>
        <w:rPr>
          <w:lang w:val="en-US"/>
        </w:rPr>
      </w:pPr>
      <w:bookmarkStart w:id="0" w:name="_Toc121142854"/>
      <w:r>
        <w:rPr>
          <w:lang w:val="en-US"/>
        </w:rPr>
        <w:lastRenderedPageBreak/>
        <w:t>Tóm tắt</w:t>
      </w:r>
      <w:bookmarkEnd w:id="0"/>
    </w:p>
    <w:p w:rsidR="004E58D9" w:rsidRDefault="002D420D" w:rsidP="004E58D9">
      <w:pPr>
        <w:ind w:left="720"/>
        <w:rPr>
          <w:lang w:val="en-US"/>
        </w:rPr>
      </w:pPr>
      <w:r>
        <w:rPr>
          <w:lang w:val="en-US"/>
        </w:rPr>
        <w:t>Một trong các phương pháp auto-focus phổ biến được sử dụng cho camera trên điện thoại thông minh ngày nay là phương pháp lấy nét theo độ tương phản. Phương pháp này sẽ điều chỉnh vị trí của ống kính camera</w:t>
      </w:r>
      <w:r w:rsidR="006A39C2">
        <w:rPr>
          <w:lang w:val="en-US"/>
        </w:rPr>
        <w:t xml:space="preserve"> và lấy ảnh</w:t>
      </w:r>
      <w:r>
        <w:rPr>
          <w:lang w:val="en-US"/>
        </w:rPr>
        <w:t xml:space="preserve"> liên tục trong một khoảng thời gian ngắn nhất định</w:t>
      </w:r>
      <w:r w:rsidR="006A39C2">
        <w:rPr>
          <w:lang w:val="en-US"/>
        </w:rPr>
        <w:t xml:space="preserve">, thực hiện tính toán </w:t>
      </w:r>
      <w:r>
        <w:rPr>
          <w:lang w:val="en-US"/>
        </w:rPr>
        <w:t>để tìm ra vị trí của ống kính mà tại đó có thể lấy được ảnh có độ nét cao nhất</w:t>
      </w:r>
      <w:r w:rsidR="006A39C2">
        <w:rPr>
          <w:lang w:val="en-US"/>
        </w:rPr>
        <w:t>, rồi di chuyển ống kính về vị trí tương ứng.</w:t>
      </w:r>
    </w:p>
    <w:p w:rsidR="002D420D" w:rsidRDefault="002D420D" w:rsidP="004E58D9">
      <w:pPr>
        <w:ind w:left="720"/>
        <w:rPr>
          <w:lang w:val="en-US"/>
        </w:rPr>
      </w:pPr>
      <w:r>
        <w:rPr>
          <w:lang w:val="en-US"/>
        </w:rPr>
        <w:t>Để đo được độ nét của ảnh, điện thoại sử dụng thuật toán để tính toán độ tương phản của ảnh.</w:t>
      </w:r>
      <w:r w:rsidR="006A39C2">
        <w:rPr>
          <w:lang w:val="en-US"/>
        </w:rPr>
        <w:t xml:space="preserve"> Thường thì ảnh có độ tương phản cao sẽ có độ nét cao. Thuật toán được sử dụng trong bài viết này có đầu vào là các ảnh được lấy liên tục tại các vị trí ống kính khác nhau với độ mờ-nét khác nhau.</w:t>
      </w:r>
      <w:r w:rsidR="005E67BF">
        <w:rPr>
          <w:lang w:val="en-US"/>
        </w:rPr>
        <w:t xml:space="preserve"> Sau đó chuyển lần lượt các ảnh từ miền RGB sang Grayscale, sử dụng bộ lọc cạnh Sobel và </w:t>
      </w:r>
      <w:r w:rsidR="00197535">
        <w:rPr>
          <w:lang w:val="en-US"/>
        </w:rPr>
        <w:t xml:space="preserve">tính </w:t>
      </w:r>
      <w:r w:rsidR="005E67BF">
        <w:rPr>
          <w:lang w:val="en-US"/>
        </w:rPr>
        <w:t>trung vị</w:t>
      </w:r>
      <w:r w:rsidR="00197535">
        <w:rPr>
          <w:lang w:val="en-US"/>
        </w:rPr>
        <w:t xml:space="preserve"> để lọc lấy các giá trị điểm ảnh cần thiết để tìm ra ảnh có độ nét cao nhất. Từ đó giúp ống kính điện thoại có thể di chuyển về vị trí chụp ảnh tối ưu.</w:t>
      </w:r>
    </w:p>
    <w:p w:rsidR="00790A68" w:rsidRPr="004E58D9" w:rsidRDefault="00790A68" w:rsidP="004E58D9">
      <w:pPr>
        <w:ind w:left="720"/>
        <w:rPr>
          <w:lang w:val="en-US"/>
        </w:rPr>
      </w:pPr>
    </w:p>
    <w:p w:rsidR="0064153A" w:rsidRDefault="0064153A" w:rsidP="0064153A">
      <w:pPr>
        <w:pStyle w:val="Heading1"/>
        <w:numPr>
          <w:ilvl w:val="0"/>
          <w:numId w:val="1"/>
        </w:numPr>
        <w:rPr>
          <w:lang w:val="en-US"/>
        </w:rPr>
      </w:pPr>
      <w:bookmarkStart w:id="1" w:name="_Toc121142855"/>
      <w:r>
        <w:rPr>
          <w:lang w:val="en-US"/>
        </w:rPr>
        <w:t>G</w:t>
      </w:r>
      <w:r w:rsidR="002D420D">
        <w:rPr>
          <w:lang w:val="en-US"/>
        </w:rPr>
        <w:t>i</w:t>
      </w:r>
      <w:r>
        <w:rPr>
          <w:lang w:val="en-US"/>
        </w:rPr>
        <w:t>ới thiệu</w:t>
      </w:r>
      <w:bookmarkEnd w:id="1"/>
    </w:p>
    <w:p w:rsidR="004E58D9" w:rsidRDefault="00AB71CF" w:rsidP="00AB71CF">
      <w:pPr>
        <w:ind w:left="720"/>
        <w:rPr>
          <w:lang w:val="en-US"/>
        </w:rPr>
      </w:pPr>
      <w:r w:rsidRPr="00AB71CF">
        <w:rPr>
          <w:lang w:val="en-US"/>
        </w:rPr>
        <w:t>Trong các ứng dụng lấy nét</w:t>
      </w:r>
      <w:r>
        <w:rPr>
          <w:lang w:val="en-US"/>
        </w:rPr>
        <w:t xml:space="preserve"> ảnh cho camera</w:t>
      </w:r>
      <w:r w:rsidRPr="00AB71CF">
        <w:rPr>
          <w:lang w:val="en-US"/>
        </w:rPr>
        <w:t xml:space="preserve">, việc xác định vị trí lấy nét tốt nhất </w:t>
      </w:r>
      <w:r>
        <w:rPr>
          <w:lang w:val="en-US"/>
        </w:rPr>
        <w:t>thường</w:t>
      </w:r>
      <w:r w:rsidRPr="00AB71CF">
        <w:rPr>
          <w:lang w:val="en-US"/>
        </w:rPr>
        <w:t xml:space="preserve"> được thực hiện theo hai cách cơ bản. </w:t>
      </w:r>
      <w:r w:rsidR="00CD75B0">
        <w:rPr>
          <w:lang w:val="en-US"/>
        </w:rPr>
        <w:t>Phương pháp</w:t>
      </w:r>
      <w:r>
        <w:rPr>
          <w:lang w:val="en-US"/>
        </w:rPr>
        <w:t xml:space="preserve"> đ</w:t>
      </w:r>
      <w:r w:rsidRPr="00AB71CF">
        <w:rPr>
          <w:lang w:val="en-US"/>
        </w:rPr>
        <w:t>ầu tiên là AF chủ động, trong đó</w:t>
      </w:r>
      <w:r>
        <w:rPr>
          <w:lang w:val="en-US"/>
        </w:rPr>
        <w:t xml:space="preserve"> </w:t>
      </w:r>
      <w:r w:rsidRPr="00AB71CF">
        <w:rPr>
          <w:lang w:val="en-US"/>
        </w:rPr>
        <w:t>lấy nét bằng cảm biến hồng ngoại hoặc siêu âm</w:t>
      </w:r>
      <w:r>
        <w:rPr>
          <w:lang w:val="en-US"/>
        </w:rPr>
        <w:t xml:space="preserve"> </w:t>
      </w:r>
      <w:r w:rsidRPr="00AB71CF">
        <w:rPr>
          <w:lang w:val="en-US"/>
        </w:rPr>
        <w:t>tích hợp vào máy ảnh. Sự phản xạ củ</w:t>
      </w:r>
      <w:r>
        <w:rPr>
          <w:lang w:val="en-US"/>
        </w:rPr>
        <w:t>a</w:t>
      </w:r>
      <w:r w:rsidRPr="00AB71CF">
        <w:rPr>
          <w:lang w:val="en-US"/>
        </w:rPr>
        <w:t xml:space="preserve"> sóng hoặc chùm tia được gửi qua các cảm biến trên máy ảnh sẽ được chờ đợi. Sau đó, khi nhận được tín hiệu phản xạ, khoảng cách của đối tượng được tạo ảnh có thể</w:t>
      </w:r>
      <w:r>
        <w:rPr>
          <w:lang w:val="en-US"/>
        </w:rPr>
        <w:t xml:space="preserve"> </w:t>
      </w:r>
      <w:r w:rsidRPr="00AB71CF">
        <w:rPr>
          <w:lang w:val="en-US"/>
        </w:rPr>
        <w:t>được tìm thấy bằng cách sử dụng mối quan hệ vận tốc-thời gian. Nếu sử dụng ống kính, cảm biến cũng có thể được điều chỉnh ở cấp độ ống kính.</w:t>
      </w:r>
      <w:r>
        <w:rPr>
          <w:lang w:val="en-US"/>
        </w:rPr>
        <w:t xml:space="preserve"> </w:t>
      </w:r>
      <w:r w:rsidRPr="00AB71CF">
        <w:rPr>
          <w:lang w:val="en-US"/>
        </w:rPr>
        <w:t>Tuy nhiên, AF chủ động đi kèm với chi phí và mức tiêu thụ điện năng cao. Phương pháp thứ hai, AF thụ động, hoàn toàn dựa trên chất lượng của hình ảnh được chụp mà không sử dụng bất kỳ thành phần bổ sung nào. Trong cách tiếp cận thụ động, điều quan trọng là quá trình lấy nét sẽ được thực hiện trên loại hình ảnh nào. Thuật toán lấy nét để đo kích thước trong các bộ phận công nghiệp có thể không mang lại hiệu suất tương tự trong các bức ảnh hàng ngày.</w:t>
      </w:r>
    </w:p>
    <w:p w:rsidR="00CD75B0" w:rsidRDefault="00CD75B0" w:rsidP="00AB71CF">
      <w:pPr>
        <w:ind w:left="720"/>
        <w:rPr>
          <w:lang w:val="en-US"/>
        </w:rPr>
      </w:pPr>
      <w:r>
        <w:rPr>
          <w:lang w:val="en-US"/>
        </w:rPr>
        <w:t xml:space="preserve">Phương pháp lấy nét ảnh theo độ tương phản cũng thuộc nhóm phương pháp AF thụ động. Nhìn </w:t>
      </w:r>
      <w:r w:rsidRPr="00CD75B0">
        <w:rPr>
          <w:lang w:val="en-US"/>
        </w:rPr>
        <w:t xml:space="preserve">chung, trong một hình ảnh </w:t>
      </w:r>
      <w:r>
        <w:rPr>
          <w:lang w:val="en-US"/>
        </w:rPr>
        <w:t xml:space="preserve">thì </w:t>
      </w:r>
      <w:r w:rsidRPr="00CD75B0">
        <w:rPr>
          <w:lang w:val="en-US"/>
        </w:rPr>
        <w:t xml:space="preserve">mức độ tương phản sẽ cao nhất khi đối tượng được lấy nét </w:t>
      </w:r>
      <w:r>
        <w:rPr>
          <w:lang w:val="en-US"/>
        </w:rPr>
        <w:t xml:space="preserve">tốt </w:t>
      </w:r>
      <w:r w:rsidRPr="00CD75B0">
        <w:rPr>
          <w:lang w:val="en-US"/>
        </w:rPr>
        <w:t xml:space="preserve">(hình ảnh có đường viền sắc nét và màu sắc sống động hơn). Nếu hình ảnh </w:t>
      </w:r>
      <w:r>
        <w:rPr>
          <w:lang w:val="en-US"/>
        </w:rPr>
        <w:t xml:space="preserve">không đủ </w:t>
      </w:r>
      <w:r w:rsidRPr="00CD75B0">
        <w:rPr>
          <w:lang w:val="en-US"/>
        </w:rPr>
        <w:t>nét, các màu sẽ có xu hướng mờ vào nhau. Điều này có nghĩa là có mức độ tương phản tổng thể thấp hơn.</w:t>
      </w:r>
      <w:r w:rsidR="00C90FA1">
        <w:rPr>
          <w:lang w:val="en-US"/>
        </w:rPr>
        <w:t xml:space="preserve"> </w:t>
      </w:r>
      <w:r w:rsidR="00C90FA1" w:rsidRPr="00C90FA1">
        <w:rPr>
          <w:lang w:val="en-US"/>
        </w:rPr>
        <w:t>Trong tính năng tự động lấy nét theo độ tương phản, camera điện thoại sẽ di chuyển ống kính qua lại cho đến khi tìm thấy điểm có độ tương phản tối đa</w:t>
      </w:r>
      <w:r w:rsidR="00C90FA1">
        <w:rPr>
          <w:lang w:val="en-US"/>
        </w:rPr>
        <w:t xml:space="preserve"> trong khoảng thời gian ngắn nhất định</w:t>
      </w:r>
      <w:r w:rsidR="00C90FA1" w:rsidRPr="00C90FA1">
        <w:rPr>
          <w:lang w:val="en-US"/>
        </w:rPr>
        <w:t xml:space="preserve">. </w:t>
      </w:r>
      <w:r w:rsidR="00C90FA1">
        <w:rPr>
          <w:lang w:val="en-US"/>
        </w:rPr>
        <w:t xml:space="preserve">Ở </w:t>
      </w:r>
      <w:r w:rsidR="00C90FA1" w:rsidRPr="00C90FA1">
        <w:rPr>
          <w:lang w:val="en-US"/>
        </w:rPr>
        <w:t xml:space="preserve">điểm có độ tương phản tối đa sẽ là </w:t>
      </w:r>
      <w:r w:rsidR="006741EE">
        <w:rPr>
          <w:lang w:val="en-US"/>
        </w:rPr>
        <w:t xml:space="preserve">điểm giúp </w:t>
      </w:r>
      <w:r w:rsidR="00C90FA1" w:rsidRPr="00C90FA1">
        <w:rPr>
          <w:lang w:val="en-US"/>
        </w:rPr>
        <w:t>hình ảnh được lấy nét</w:t>
      </w:r>
      <w:r w:rsidR="006741EE">
        <w:rPr>
          <w:lang w:val="en-US"/>
        </w:rPr>
        <w:t xml:space="preserve"> tốt nhất</w:t>
      </w:r>
      <w:r w:rsidR="00C90FA1" w:rsidRPr="00C90FA1">
        <w:rPr>
          <w:lang w:val="en-US"/>
        </w:rPr>
        <w:t>.</w:t>
      </w:r>
    </w:p>
    <w:p w:rsidR="00790A68" w:rsidRPr="004E58D9" w:rsidRDefault="006741EE" w:rsidP="00790A68">
      <w:pPr>
        <w:ind w:left="720"/>
        <w:rPr>
          <w:lang w:val="en-US"/>
        </w:rPr>
      </w:pPr>
      <w:r>
        <w:rPr>
          <w:lang w:val="en-US"/>
        </w:rPr>
        <w:t xml:space="preserve">Thuật toán được sử dụng nhận vào các hình ảnh từ camera khi ống kính đang di chuyển qua lại để tìm điểm chụp thích hợp, chuyển miền ảnh từ RGB sang Grayscale để loại bỏ các thông tin không cần thiết và lấy được các giá </w:t>
      </w:r>
      <w:r>
        <w:rPr>
          <w:lang w:val="en-US"/>
        </w:rPr>
        <w:lastRenderedPageBreak/>
        <w:t>trị mức độ sáng của ảnh. Từ</w:t>
      </w:r>
      <w:r w:rsidR="00AB71CF" w:rsidRPr="00AB71CF">
        <w:rPr>
          <w:lang w:val="en-US"/>
        </w:rPr>
        <w:t xml:space="preserve"> </w:t>
      </w:r>
      <w:r w:rsidR="00C91362">
        <w:rPr>
          <w:lang w:val="en-US"/>
        </w:rPr>
        <w:t>đó</w:t>
      </w:r>
      <w:r w:rsidR="00AB71CF" w:rsidRPr="00AB71CF">
        <w:rPr>
          <w:lang w:val="en-US"/>
        </w:rPr>
        <w:t>, các giá trị cạnh được trích xuất</w:t>
      </w:r>
      <w:r w:rsidR="00CD75B0">
        <w:rPr>
          <w:lang w:val="en-US"/>
        </w:rPr>
        <w:t xml:space="preserve"> sử dụng bộ lọc Sobel</w:t>
      </w:r>
      <w:r w:rsidR="00AB71CF" w:rsidRPr="00AB71CF">
        <w:rPr>
          <w:lang w:val="en-US"/>
        </w:rPr>
        <w:t xml:space="preserve"> theo </w:t>
      </w:r>
      <w:r w:rsidR="00CD75B0">
        <w:rPr>
          <w:lang w:val="en-US"/>
        </w:rPr>
        <w:t xml:space="preserve">hai </w:t>
      </w:r>
      <w:r w:rsidR="00AB71CF" w:rsidRPr="00AB71CF">
        <w:rPr>
          <w:lang w:val="en-US"/>
        </w:rPr>
        <w:t>trục x-y. Sau đó, các giá trị cường độ</w:t>
      </w:r>
      <w:r w:rsidR="00CD75B0">
        <w:rPr>
          <w:lang w:val="en-US"/>
        </w:rPr>
        <w:t xml:space="preserve"> sáng</w:t>
      </w:r>
      <w:r w:rsidR="00AB71CF" w:rsidRPr="00AB71CF">
        <w:rPr>
          <w:lang w:val="en-US"/>
        </w:rPr>
        <w:t xml:space="preserve"> và thông tin cạnh của </w:t>
      </w:r>
      <w:r w:rsidR="00CD75B0">
        <w:rPr>
          <w:lang w:val="en-US"/>
        </w:rPr>
        <w:t xml:space="preserve">các </w:t>
      </w:r>
      <w:r w:rsidR="00AB71CF" w:rsidRPr="00AB71CF">
        <w:rPr>
          <w:lang w:val="en-US"/>
        </w:rPr>
        <w:t>hình ảnh tại mỗi vị trí được</w:t>
      </w:r>
      <w:r w:rsidR="00CD75B0">
        <w:rPr>
          <w:lang w:val="en-US"/>
        </w:rPr>
        <w:t xml:space="preserve"> </w:t>
      </w:r>
      <w:r w:rsidR="00CD75B0" w:rsidRPr="00AB71CF">
        <w:rPr>
          <w:lang w:val="en-US"/>
        </w:rPr>
        <w:t xml:space="preserve">tính toán </w:t>
      </w:r>
      <w:r w:rsidR="00AB71CF" w:rsidRPr="00AB71CF">
        <w:rPr>
          <w:lang w:val="en-US"/>
        </w:rPr>
        <w:t>bằng phương pháp dựa trên trung vị. Theo kết quả phân tích thống kê</w:t>
      </w:r>
      <w:r w:rsidR="00CD75B0">
        <w:rPr>
          <w:lang w:val="en-US"/>
        </w:rPr>
        <w:t>,</w:t>
      </w:r>
      <w:r w:rsidR="00CD75B0" w:rsidRPr="00AB71CF">
        <w:rPr>
          <w:lang w:val="en-US"/>
        </w:rPr>
        <w:t xml:space="preserve"> </w:t>
      </w:r>
      <w:r w:rsidR="00AB71CF" w:rsidRPr="00AB71CF">
        <w:rPr>
          <w:lang w:val="en-US"/>
        </w:rPr>
        <w:t>hình ảnh có thông tin cạnh sắc nét nhất</w:t>
      </w:r>
      <w:r>
        <w:rPr>
          <w:lang w:val="en-US"/>
        </w:rPr>
        <w:t>, hay nói cách khác là độ tương phản tổng thể cao nhất sẽ</w:t>
      </w:r>
      <w:r w:rsidR="00AB71CF" w:rsidRPr="00AB71CF">
        <w:rPr>
          <w:lang w:val="en-US"/>
        </w:rPr>
        <w:t xml:space="preserve"> được </w:t>
      </w:r>
      <w:r w:rsidR="00CD75B0">
        <w:rPr>
          <w:lang w:val="en-US"/>
        </w:rPr>
        <w:t xml:space="preserve">chọn để xác định vị trí </w:t>
      </w:r>
      <w:r w:rsidR="00FC13C3">
        <w:rPr>
          <w:lang w:val="en-US"/>
        </w:rPr>
        <w:t>tiêu cự</w:t>
      </w:r>
      <w:r w:rsidR="00CD75B0">
        <w:rPr>
          <w:lang w:val="en-US"/>
        </w:rPr>
        <w:t xml:space="preserve"> tối ưu</w:t>
      </w:r>
      <w:r w:rsidR="00AB71CF" w:rsidRPr="00AB71CF">
        <w:rPr>
          <w:lang w:val="en-US"/>
        </w:rPr>
        <w:t>.</w:t>
      </w:r>
    </w:p>
    <w:p w:rsidR="004F536A" w:rsidRDefault="0064153A" w:rsidP="004F536A">
      <w:pPr>
        <w:pStyle w:val="Heading1"/>
        <w:numPr>
          <w:ilvl w:val="0"/>
          <w:numId w:val="1"/>
        </w:numPr>
        <w:rPr>
          <w:lang w:val="en-US"/>
        </w:rPr>
      </w:pPr>
      <w:bookmarkStart w:id="2" w:name="_Toc121142856"/>
      <w:r>
        <w:rPr>
          <w:lang w:val="en-US"/>
        </w:rPr>
        <w:t>Nội dung</w:t>
      </w:r>
      <w:r w:rsidR="00005FA4">
        <w:rPr>
          <w:lang w:val="en-US"/>
        </w:rPr>
        <w:t xml:space="preserve"> </w:t>
      </w:r>
      <w:r w:rsidR="004F536A">
        <w:rPr>
          <w:lang w:val="en-US"/>
        </w:rPr>
        <w:t>thuật toán</w:t>
      </w:r>
      <w:bookmarkEnd w:id="2"/>
    </w:p>
    <w:p w:rsidR="00DF206A" w:rsidRDefault="00DF206A" w:rsidP="00DF206A">
      <w:pPr>
        <w:pStyle w:val="ListParagraph"/>
        <w:numPr>
          <w:ilvl w:val="0"/>
          <w:numId w:val="3"/>
        </w:numPr>
        <w:outlineLvl w:val="1"/>
        <w:rPr>
          <w:lang w:val="en-US"/>
        </w:rPr>
      </w:pPr>
      <w:bookmarkStart w:id="3" w:name="_Toc121142857"/>
      <w:r>
        <w:rPr>
          <w:lang w:val="en-US"/>
        </w:rPr>
        <w:t>Luồng xử lý</w:t>
      </w:r>
      <w:bookmarkEnd w:id="3"/>
    </w:p>
    <w:p w:rsidR="00081654" w:rsidRDefault="00081654" w:rsidP="00081654">
      <w:pPr>
        <w:pStyle w:val="ListParagraph"/>
        <w:jc w:val="center"/>
        <w:rPr>
          <w:lang w:val="en-US"/>
        </w:rPr>
      </w:pPr>
      <w:r>
        <w:rPr>
          <w:noProof/>
          <w:lang w:val="en-US"/>
        </w:rPr>
        <w:drawing>
          <wp:inline distT="0" distB="0" distL="0" distR="0">
            <wp:extent cx="2529840" cy="709208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2292" cy="7126998"/>
                    </a:xfrm>
                    <a:prstGeom prst="rect">
                      <a:avLst/>
                    </a:prstGeom>
                    <a:noFill/>
                    <a:ln>
                      <a:noFill/>
                    </a:ln>
                  </pic:spPr>
                </pic:pic>
              </a:graphicData>
            </a:graphic>
          </wp:inline>
        </w:drawing>
      </w:r>
    </w:p>
    <w:p w:rsidR="00081654" w:rsidRDefault="00081654" w:rsidP="00081654">
      <w:pPr>
        <w:pStyle w:val="ListParagraph"/>
        <w:jc w:val="center"/>
        <w:rPr>
          <w:lang w:val="en-US"/>
        </w:rPr>
      </w:pPr>
    </w:p>
    <w:p w:rsidR="00D90BBB" w:rsidRDefault="00DF206A" w:rsidP="00D90BBB">
      <w:pPr>
        <w:pStyle w:val="ListParagraph"/>
        <w:numPr>
          <w:ilvl w:val="0"/>
          <w:numId w:val="3"/>
        </w:numPr>
        <w:outlineLvl w:val="1"/>
        <w:rPr>
          <w:lang w:val="en-US"/>
        </w:rPr>
      </w:pPr>
      <w:bookmarkStart w:id="4" w:name="_Toc121142858"/>
      <w:r>
        <w:rPr>
          <w:lang w:val="en-US"/>
        </w:rPr>
        <w:t>Chi tiết các bước xử lý</w:t>
      </w:r>
      <w:bookmarkEnd w:id="4"/>
    </w:p>
    <w:p w:rsidR="00D90BBB" w:rsidRDefault="004E396B" w:rsidP="004E58D9">
      <w:pPr>
        <w:pStyle w:val="ListParagraph"/>
        <w:rPr>
          <w:lang w:val="en-US"/>
        </w:rPr>
      </w:pPr>
      <w:r>
        <w:rPr>
          <w:lang w:val="en-US"/>
        </w:rPr>
        <w:t>- Bước 1: Lấy ảnh</w:t>
      </w:r>
    </w:p>
    <w:p w:rsidR="004E396B" w:rsidRDefault="004E396B" w:rsidP="00F13C29">
      <w:pPr>
        <w:pStyle w:val="ListParagraph"/>
        <w:ind w:left="1440"/>
        <w:rPr>
          <w:lang w:val="en-US"/>
        </w:rPr>
      </w:pPr>
      <w:r>
        <w:rPr>
          <w:lang w:val="en-US"/>
        </w:rPr>
        <w:t>Thuật toán nhận đầu vào là ảnh RGB với độ nét tương ứng với vị trí của ống kính camera đang được điều chỉnh.</w:t>
      </w:r>
    </w:p>
    <w:p w:rsidR="003F431B" w:rsidRDefault="003F431B" w:rsidP="004E58D9">
      <w:pPr>
        <w:pStyle w:val="ListParagraph"/>
        <w:rPr>
          <w:lang w:val="en-US"/>
        </w:rPr>
      </w:pPr>
    </w:p>
    <w:p w:rsidR="004E396B" w:rsidRDefault="004E396B" w:rsidP="004E58D9">
      <w:pPr>
        <w:pStyle w:val="ListParagraph"/>
        <w:rPr>
          <w:lang w:val="en-US"/>
        </w:rPr>
      </w:pPr>
      <w:r>
        <w:rPr>
          <w:lang w:val="en-US"/>
        </w:rPr>
        <w:t>- Bước 2: Đổi miền ảnh từ RGB sang Grayscale</w:t>
      </w:r>
    </w:p>
    <w:p w:rsidR="004E396B" w:rsidRDefault="004E396B" w:rsidP="004E396B">
      <w:pPr>
        <w:pStyle w:val="ListParagraph"/>
        <w:ind w:left="1440"/>
        <w:rPr>
          <w:lang w:val="en-US"/>
        </w:rPr>
      </w:pPr>
      <w:r>
        <w:rPr>
          <w:lang w:val="en-US"/>
        </w:rPr>
        <w:t xml:space="preserve">Ảnh nhận vào được chuyển từ RGB sang Grayscale </w:t>
      </w:r>
      <w:r w:rsidR="00C655A3">
        <w:rPr>
          <w:lang w:val="en-US"/>
        </w:rPr>
        <w:t>giúp</w:t>
      </w:r>
      <w:r>
        <w:rPr>
          <w:lang w:val="en-US"/>
        </w:rPr>
        <w:t xml:space="preserve"> </w:t>
      </w:r>
      <w:r w:rsidR="00C655A3">
        <w:rPr>
          <w:lang w:val="en-US"/>
        </w:rPr>
        <w:t xml:space="preserve">lấy được các giá trị mức sáng của ảnh và </w:t>
      </w:r>
      <w:r>
        <w:rPr>
          <w:lang w:val="en-US"/>
        </w:rPr>
        <w:t>loại bỏ các thông tin không cần thiết</w:t>
      </w:r>
      <w:r w:rsidR="00C655A3">
        <w:rPr>
          <w:lang w:val="en-US"/>
        </w:rPr>
        <w:t xml:space="preserve"> trong quá trình tính toán độ tương phản của ảnh.</w:t>
      </w:r>
    </w:p>
    <w:p w:rsidR="003F431B" w:rsidRDefault="003F431B" w:rsidP="004E396B">
      <w:pPr>
        <w:pStyle w:val="ListParagraph"/>
        <w:ind w:left="1440"/>
        <w:rPr>
          <w:lang w:val="en-US"/>
        </w:rPr>
      </w:pPr>
    </w:p>
    <w:p w:rsidR="004E396B" w:rsidRPr="00D90BBB" w:rsidRDefault="004E396B" w:rsidP="004E396B">
      <w:pPr>
        <w:pStyle w:val="ListParagraph"/>
        <w:rPr>
          <w:lang w:val="en-US"/>
        </w:rPr>
      </w:pPr>
      <w:r>
        <w:rPr>
          <w:lang w:val="en-US"/>
        </w:rPr>
        <w:t xml:space="preserve">- Bước </w:t>
      </w:r>
      <w:r w:rsidR="00C655A3">
        <w:rPr>
          <w:lang w:val="en-US"/>
        </w:rPr>
        <w:t>3</w:t>
      </w:r>
      <w:r>
        <w:rPr>
          <w:lang w:val="en-US"/>
        </w:rPr>
        <w:t>:</w:t>
      </w:r>
      <w:r w:rsidR="00C655A3">
        <w:rPr>
          <w:lang w:val="en-US"/>
        </w:rPr>
        <w:t xml:space="preserve"> Tính gradient của ảnh</w:t>
      </w:r>
    </w:p>
    <w:p w:rsidR="004E396B" w:rsidRDefault="00C655A3" w:rsidP="004E58D9">
      <w:pPr>
        <w:pStyle w:val="ListParagraph"/>
        <w:rPr>
          <w:lang w:val="en-US"/>
        </w:rPr>
      </w:pPr>
      <w:r>
        <w:rPr>
          <w:lang w:val="en-US"/>
        </w:rPr>
        <w:tab/>
      </w:r>
      <w:r w:rsidR="003F431B">
        <w:rPr>
          <w:lang w:val="en-US"/>
        </w:rPr>
        <w:t xml:space="preserve">Gradient của ảnh là sự thay đổi giữa các giá trị của điểm ảnh. Sử dụng </w:t>
      </w:r>
      <w:r w:rsidR="003F431B">
        <w:rPr>
          <w:lang w:val="en-US"/>
        </w:rPr>
        <w:tab/>
        <w:t xml:space="preserve">phương pháp Sobel theo 2 trục x và y rồi tổng hợp chúng lại để nhận </w:t>
      </w:r>
      <w:r w:rsidR="003F431B">
        <w:rPr>
          <w:lang w:val="en-US"/>
        </w:rPr>
        <w:tab/>
        <w:t>được thông tin cạnh của ảnh theo công thức:</w:t>
      </w:r>
    </w:p>
    <w:p w:rsidR="00FC13C3" w:rsidRPr="00FC13C3" w:rsidRDefault="00FC13C3" w:rsidP="00FC13C3">
      <w:pPr>
        <w:pStyle w:val="ListParagraph"/>
        <w:rPr>
          <w:lang w:val="en-US"/>
        </w:rPr>
      </w:pPr>
      <w:r>
        <w:rPr>
          <w:lang w:val="en-US"/>
        </w:rPr>
        <w:tab/>
      </w:r>
      <w:r w:rsidR="003F431B">
        <w:rPr>
          <w:lang w:val="en-US"/>
        </w:rPr>
        <w:tab/>
      </w:r>
      <w:r w:rsidR="003F431B">
        <w:rPr>
          <w:noProof/>
        </w:rPr>
        <w:drawing>
          <wp:inline distT="0" distB="0" distL="0" distR="0">
            <wp:extent cx="3535680" cy="8232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7716" cy="828421"/>
                    </a:xfrm>
                    <a:prstGeom prst="rect">
                      <a:avLst/>
                    </a:prstGeom>
                    <a:noFill/>
                    <a:ln>
                      <a:noFill/>
                    </a:ln>
                  </pic:spPr>
                </pic:pic>
              </a:graphicData>
            </a:graphic>
          </wp:inline>
        </w:drawing>
      </w:r>
    </w:p>
    <w:p w:rsidR="00FC13C3" w:rsidRDefault="00FC13C3" w:rsidP="00FC13C3">
      <w:pPr>
        <w:pStyle w:val="ListParagraph"/>
        <w:ind w:left="1440"/>
        <w:rPr>
          <w:lang w:val="en-US"/>
        </w:rPr>
      </w:pPr>
      <w:r>
        <w:rPr>
          <w:lang w:val="en-US"/>
        </w:rPr>
        <w:t>Giá trị độ lớn này sẽ giúp</w:t>
      </w:r>
      <w:r w:rsidRPr="00FC13C3">
        <w:rPr>
          <w:lang w:val="en-US"/>
        </w:rPr>
        <w:t xml:space="preserve"> phát hiện quá trình chuyển đổi cường độ cao sẽ xảy ra ở các cạnh của </w:t>
      </w:r>
      <w:r>
        <w:rPr>
          <w:lang w:val="en-US"/>
        </w:rPr>
        <w:t xml:space="preserve">các </w:t>
      </w:r>
      <w:r w:rsidRPr="00FC13C3">
        <w:rPr>
          <w:lang w:val="en-US"/>
        </w:rPr>
        <w:t>bộ phận</w:t>
      </w:r>
      <w:r>
        <w:rPr>
          <w:lang w:val="en-US"/>
        </w:rPr>
        <w:t xml:space="preserve"> trong ảnh</w:t>
      </w:r>
      <w:r w:rsidRPr="00FC13C3">
        <w:rPr>
          <w:lang w:val="en-US"/>
        </w:rPr>
        <w:t>.</w:t>
      </w:r>
      <w:r>
        <w:rPr>
          <w:lang w:val="en-US"/>
        </w:rPr>
        <w:t xml:space="preserve"> </w:t>
      </w:r>
    </w:p>
    <w:p w:rsidR="00FC13C3" w:rsidRPr="00FC13C3" w:rsidRDefault="00FC13C3" w:rsidP="00FC13C3">
      <w:pPr>
        <w:pStyle w:val="ListParagraph"/>
        <w:ind w:left="1440"/>
        <w:rPr>
          <w:lang w:val="en-US"/>
        </w:rPr>
      </w:pPr>
    </w:p>
    <w:p w:rsidR="004E396B" w:rsidRPr="00D90BBB" w:rsidRDefault="004E396B" w:rsidP="004E396B">
      <w:pPr>
        <w:pStyle w:val="ListParagraph"/>
        <w:rPr>
          <w:lang w:val="en-US"/>
        </w:rPr>
      </w:pPr>
      <w:r>
        <w:rPr>
          <w:lang w:val="en-US"/>
        </w:rPr>
        <w:t xml:space="preserve">- Bước </w:t>
      </w:r>
      <w:r w:rsidR="003F431B">
        <w:rPr>
          <w:lang w:val="en-US"/>
        </w:rPr>
        <w:t>4</w:t>
      </w:r>
      <w:r>
        <w:rPr>
          <w:lang w:val="en-US"/>
        </w:rPr>
        <w:t>:</w:t>
      </w:r>
      <w:r w:rsidR="00DB0357">
        <w:rPr>
          <w:lang w:val="en-US"/>
        </w:rPr>
        <w:t xml:space="preserve"> Loại bỏ các giá trị bằng </w:t>
      </w:r>
      <w:r w:rsidR="00897075">
        <w:rPr>
          <w:lang w:val="en-US"/>
        </w:rPr>
        <w:t>không</w:t>
      </w:r>
      <w:r w:rsidR="00DB0357">
        <w:rPr>
          <w:lang w:val="en-US"/>
        </w:rPr>
        <w:t xml:space="preserve"> trong ảnh</w:t>
      </w:r>
    </w:p>
    <w:p w:rsidR="004E396B" w:rsidRDefault="00DB0357" w:rsidP="00DB0357">
      <w:pPr>
        <w:pStyle w:val="ListParagraph"/>
        <w:ind w:left="1440"/>
        <w:rPr>
          <w:lang w:val="en-US"/>
        </w:rPr>
      </w:pPr>
      <w:r>
        <w:rPr>
          <w:lang w:val="en-US"/>
        </w:rPr>
        <w:t xml:space="preserve">Sau khi đã có được thông tin cạnh của ảnh dưới dạng mảng giá trị </w:t>
      </w:r>
      <w:r w:rsidR="00897075">
        <w:rPr>
          <w:lang w:val="en-US"/>
        </w:rPr>
        <w:t>hai</w:t>
      </w:r>
      <w:r>
        <w:rPr>
          <w:lang w:val="en-US"/>
        </w:rPr>
        <w:t xml:space="preserve"> chiều, ta đổi mảng đó thành dạng mảng </w:t>
      </w:r>
      <w:r w:rsidR="00897075">
        <w:rPr>
          <w:lang w:val="en-US"/>
        </w:rPr>
        <w:t>một</w:t>
      </w:r>
      <w:r>
        <w:rPr>
          <w:lang w:val="en-US"/>
        </w:rPr>
        <w:t xml:space="preserve"> chiều, sau đó các giá trị bằng </w:t>
      </w:r>
      <w:r w:rsidR="00897075">
        <w:rPr>
          <w:lang w:val="en-US"/>
        </w:rPr>
        <w:t>không</w:t>
      </w:r>
      <w:r>
        <w:rPr>
          <w:lang w:val="en-US"/>
        </w:rPr>
        <w:t xml:space="preserve"> được loại bỏ khỏi mảng để </w:t>
      </w:r>
      <w:r w:rsidR="001216DC">
        <w:rPr>
          <w:lang w:val="en-US"/>
        </w:rPr>
        <w:t>từ đó</w:t>
      </w:r>
      <w:r>
        <w:rPr>
          <w:lang w:val="en-US"/>
        </w:rPr>
        <w:t xml:space="preserve"> tìm </w:t>
      </w:r>
      <w:r w:rsidR="001216DC">
        <w:rPr>
          <w:lang w:val="en-US"/>
        </w:rPr>
        <w:t xml:space="preserve">ra </w:t>
      </w:r>
      <w:r>
        <w:rPr>
          <w:lang w:val="en-US"/>
        </w:rPr>
        <w:t>giá trị trung vị của mảng.</w:t>
      </w:r>
    </w:p>
    <w:p w:rsidR="00DB0357" w:rsidRDefault="00DB0357" w:rsidP="00DB0357">
      <w:pPr>
        <w:pStyle w:val="ListParagraph"/>
        <w:ind w:left="1440"/>
        <w:rPr>
          <w:lang w:val="en-US"/>
        </w:rPr>
      </w:pPr>
    </w:p>
    <w:p w:rsidR="004E396B" w:rsidRPr="00D90BBB" w:rsidRDefault="004E396B" w:rsidP="004E396B">
      <w:pPr>
        <w:pStyle w:val="ListParagraph"/>
        <w:rPr>
          <w:lang w:val="en-US"/>
        </w:rPr>
      </w:pPr>
      <w:r>
        <w:rPr>
          <w:lang w:val="en-US"/>
        </w:rPr>
        <w:t xml:space="preserve">- Bước </w:t>
      </w:r>
      <w:r w:rsidR="001216DC">
        <w:rPr>
          <w:lang w:val="en-US"/>
        </w:rPr>
        <w:t>5</w:t>
      </w:r>
      <w:r>
        <w:rPr>
          <w:lang w:val="en-US"/>
        </w:rPr>
        <w:t>:</w:t>
      </w:r>
      <w:r w:rsidR="001216DC">
        <w:rPr>
          <w:lang w:val="en-US"/>
        </w:rPr>
        <w:t xml:space="preserve"> Loại bỏ các giá trị thấp hơn giá trị trung vị của mảng</w:t>
      </w:r>
    </w:p>
    <w:p w:rsidR="004E396B" w:rsidRDefault="00517135" w:rsidP="001216DC">
      <w:pPr>
        <w:pStyle w:val="ListParagraph"/>
        <w:ind w:left="1440"/>
        <w:rPr>
          <w:lang w:val="en-US"/>
        </w:rPr>
      </w:pPr>
      <w:r>
        <w:rPr>
          <w:lang w:val="en-US"/>
        </w:rPr>
        <w:t xml:space="preserve">Sử dụng phép tính trung vị để xem xét giá trị của các phần tử trong mảng, </w:t>
      </w:r>
      <w:r w:rsidR="001216DC">
        <w:rPr>
          <w:lang w:val="en-US"/>
        </w:rPr>
        <w:t>lọc được</w:t>
      </w:r>
      <w:r w:rsidR="001216DC" w:rsidRPr="001216DC">
        <w:rPr>
          <w:lang w:val="en-US"/>
        </w:rPr>
        <w:t xml:space="preserve"> các </w:t>
      </w:r>
      <w:r w:rsidR="001216DC">
        <w:rPr>
          <w:lang w:val="en-US"/>
        </w:rPr>
        <w:t xml:space="preserve">thông tin </w:t>
      </w:r>
      <w:r w:rsidR="001216DC" w:rsidRPr="001216DC">
        <w:rPr>
          <w:lang w:val="en-US"/>
        </w:rPr>
        <w:t>cạnh có ý nghĩa</w:t>
      </w:r>
      <w:r>
        <w:rPr>
          <w:lang w:val="en-US"/>
        </w:rPr>
        <w:t>.</w:t>
      </w:r>
      <w:r w:rsidR="001216DC" w:rsidRPr="001216DC">
        <w:rPr>
          <w:lang w:val="en-US"/>
        </w:rPr>
        <w:t xml:space="preserve"> </w:t>
      </w:r>
      <w:r>
        <w:rPr>
          <w:lang w:val="en-US"/>
        </w:rPr>
        <w:t>C</w:t>
      </w:r>
      <w:r w:rsidR="001216DC">
        <w:rPr>
          <w:lang w:val="en-US"/>
        </w:rPr>
        <w:t xml:space="preserve">ác </w:t>
      </w:r>
      <w:r w:rsidR="001216DC" w:rsidRPr="001216DC">
        <w:rPr>
          <w:lang w:val="en-US"/>
        </w:rPr>
        <w:t xml:space="preserve">giá trị </w:t>
      </w:r>
      <w:r w:rsidR="001216DC">
        <w:rPr>
          <w:lang w:val="en-US"/>
        </w:rPr>
        <w:t>gradient</w:t>
      </w:r>
      <w:r w:rsidR="001216DC" w:rsidRPr="001216DC">
        <w:rPr>
          <w:lang w:val="en-US"/>
        </w:rPr>
        <w:t xml:space="preserve"> thấp</w:t>
      </w:r>
      <w:r w:rsidR="00BA09A1">
        <w:rPr>
          <w:lang w:val="en-US"/>
        </w:rPr>
        <w:t>, không chứa thông tin cạnh quan trọng,</w:t>
      </w:r>
      <w:r w:rsidR="00BA09A1" w:rsidRPr="001216DC">
        <w:rPr>
          <w:lang w:val="en-US"/>
        </w:rPr>
        <w:t xml:space="preserve"> </w:t>
      </w:r>
      <w:r w:rsidR="001216DC" w:rsidRPr="001216DC">
        <w:rPr>
          <w:lang w:val="en-US"/>
        </w:rPr>
        <w:t xml:space="preserve">được xóa khỏi mảng. Những giá trị này là giá trị không </w:t>
      </w:r>
      <w:r w:rsidR="00BA09A1">
        <w:rPr>
          <w:lang w:val="en-US"/>
        </w:rPr>
        <w:t>cần thiết</w:t>
      </w:r>
      <w:r w:rsidR="001216DC" w:rsidRPr="001216DC">
        <w:rPr>
          <w:lang w:val="en-US"/>
        </w:rPr>
        <w:t xml:space="preserve">. Do đó, các giá trị nhỏ hơn </w:t>
      </w:r>
      <w:r w:rsidR="00BA09A1">
        <w:rPr>
          <w:lang w:val="en-US"/>
        </w:rPr>
        <w:t xml:space="preserve">giá trị </w:t>
      </w:r>
      <w:r w:rsidR="001216DC" w:rsidRPr="001216DC">
        <w:rPr>
          <w:lang w:val="en-US"/>
        </w:rPr>
        <w:t xml:space="preserve">trung vị sẽ không được </w:t>
      </w:r>
      <w:r w:rsidR="00323442">
        <w:rPr>
          <w:lang w:val="en-US"/>
        </w:rPr>
        <w:t>đưa vào tính toán</w:t>
      </w:r>
      <w:r w:rsidR="001216DC" w:rsidRPr="001216DC">
        <w:rPr>
          <w:lang w:val="en-US"/>
        </w:rPr>
        <w:t>.</w:t>
      </w:r>
    </w:p>
    <w:p w:rsidR="001216DC" w:rsidRDefault="001216DC" w:rsidP="001216DC">
      <w:pPr>
        <w:pStyle w:val="ListParagraph"/>
        <w:ind w:left="1440"/>
        <w:rPr>
          <w:lang w:val="en-US"/>
        </w:rPr>
      </w:pPr>
    </w:p>
    <w:p w:rsidR="004E396B" w:rsidRPr="00D90BBB" w:rsidRDefault="004E396B" w:rsidP="004E396B">
      <w:pPr>
        <w:pStyle w:val="ListParagraph"/>
        <w:rPr>
          <w:lang w:val="en-US"/>
        </w:rPr>
      </w:pPr>
      <w:r>
        <w:rPr>
          <w:lang w:val="en-US"/>
        </w:rPr>
        <w:t xml:space="preserve">- Bước </w:t>
      </w:r>
      <w:r w:rsidR="00430526">
        <w:rPr>
          <w:lang w:val="en-US"/>
        </w:rPr>
        <w:t>6</w:t>
      </w:r>
      <w:r>
        <w:rPr>
          <w:lang w:val="en-US"/>
        </w:rPr>
        <w:t>:</w:t>
      </w:r>
      <w:r w:rsidR="00430526">
        <w:rPr>
          <w:lang w:val="en-US"/>
        </w:rPr>
        <w:t xml:space="preserve"> Lấy giá trị tổng của mảng</w:t>
      </w:r>
    </w:p>
    <w:p w:rsidR="004E396B" w:rsidRDefault="00430526" w:rsidP="00430526">
      <w:pPr>
        <w:pStyle w:val="ListParagraph"/>
        <w:ind w:left="1440"/>
        <w:rPr>
          <w:lang w:val="en-US"/>
        </w:rPr>
      </w:pPr>
      <w:r>
        <w:rPr>
          <w:lang w:val="en-US"/>
        </w:rPr>
        <w:t xml:space="preserve">Tất cả các giá trị trong mảng sẽ được tổng cộng lại vào </w:t>
      </w:r>
      <w:r w:rsidR="00897075">
        <w:rPr>
          <w:lang w:val="en-US"/>
        </w:rPr>
        <w:t>một</w:t>
      </w:r>
      <w:r>
        <w:rPr>
          <w:lang w:val="en-US"/>
        </w:rPr>
        <w:t xml:space="preserve"> giá trị tổng chung. Giá trị này giúp nhận biết được độ tương phản hay nói cách khác là độ sắc nét của ảnh. Giá trị tổng càng cao nghĩa là ảnh có độ tương phản càng cao, độ sắc nét càng cao.</w:t>
      </w:r>
    </w:p>
    <w:p w:rsidR="00430526" w:rsidRDefault="00430526" w:rsidP="00430526">
      <w:pPr>
        <w:pStyle w:val="ListParagraph"/>
        <w:ind w:left="1440"/>
        <w:rPr>
          <w:lang w:val="en-US"/>
        </w:rPr>
      </w:pPr>
    </w:p>
    <w:p w:rsidR="00252B5C" w:rsidRDefault="004E396B" w:rsidP="004E396B">
      <w:pPr>
        <w:pStyle w:val="ListParagraph"/>
        <w:rPr>
          <w:lang w:val="en-US"/>
        </w:rPr>
      </w:pPr>
      <w:r>
        <w:rPr>
          <w:lang w:val="en-US"/>
        </w:rPr>
        <w:t xml:space="preserve">- Bước </w:t>
      </w:r>
      <w:r w:rsidR="00252B5C">
        <w:rPr>
          <w:lang w:val="en-US"/>
        </w:rPr>
        <w:t>7</w:t>
      </w:r>
      <w:r>
        <w:rPr>
          <w:lang w:val="en-US"/>
        </w:rPr>
        <w:t>:</w:t>
      </w:r>
      <w:r w:rsidR="00252B5C">
        <w:rPr>
          <w:lang w:val="en-US"/>
        </w:rPr>
        <w:t xml:space="preserve"> Lưu giá trị tổng của mảng vào danh sách</w:t>
      </w:r>
    </w:p>
    <w:p w:rsidR="00252B5C" w:rsidRDefault="00252B5C" w:rsidP="00252B5C">
      <w:pPr>
        <w:pStyle w:val="ListParagraph"/>
        <w:ind w:left="1440"/>
        <w:rPr>
          <w:lang w:val="en-US"/>
        </w:rPr>
      </w:pPr>
      <w:r>
        <w:rPr>
          <w:lang w:val="en-US"/>
        </w:rPr>
        <w:t xml:space="preserve">Giá trị tổng trên được lưu vào </w:t>
      </w:r>
      <w:r w:rsidR="00897075">
        <w:rPr>
          <w:lang w:val="en-US"/>
        </w:rPr>
        <w:t>một</w:t>
      </w:r>
      <w:r>
        <w:rPr>
          <w:lang w:val="en-US"/>
        </w:rPr>
        <w:t xml:space="preserve"> danh sách. Mỗi giá trị trong danh sách sẽ thể hiện độ sắc nét của bức ảnh tương ứng với khoảng cách của tiêu cự ống kính khi ống kính được điều chỉnh di chuyển qua lại. </w:t>
      </w:r>
      <w:r>
        <w:rPr>
          <w:lang w:val="en-US"/>
        </w:rPr>
        <w:lastRenderedPageBreak/>
        <w:t>Như vậy, với mỗi lần ống kính di chuyển thì thuật toán sẽ được lặp lại và cho ra danh sách các giá trị cho thấy độ tương phản của ảnh.</w:t>
      </w:r>
      <w:r>
        <w:rPr>
          <w:lang w:val="en-US"/>
        </w:rPr>
        <w:tab/>
      </w:r>
    </w:p>
    <w:p w:rsidR="004E396B" w:rsidRPr="00D90BBB" w:rsidRDefault="00430526" w:rsidP="004E396B">
      <w:pPr>
        <w:pStyle w:val="ListParagraph"/>
        <w:rPr>
          <w:lang w:val="en-US"/>
        </w:rPr>
      </w:pPr>
      <w:r>
        <w:rPr>
          <w:lang w:val="en-US"/>
        </w:rPr>
        <w:tab/>
      </w:r>
    </w:p>
    <w:p w:rsidR="004E396B" w:rsidRPr="00D90BBB" w:rsidRDefault="004E396B" w:rsidP="004E396B">
      <w:pPr>
        <w:pStyle w:val="ListParagraph"/>
        <w:rPr>
          <w:lang w:val="en-US"/>
        </w:rPr>
      </w:pPr>
      <w:r>
        <w:rPr>
          <w:lang w:val="en-US"/>
        </w:rPr>
        <w:t xml:space="preserve">- Bước </w:t>
      </w:r>
      <w:r w:rsidR="00252B5C">
        <w:rPr>
          <w:lang w:val="en-US"/>
        </w:rPr>
        <w:t>8</w:t>
      </w:r>
      <w:r>
        <w:rPr>
          <w:lang w:val="en-US"/>
        </w:rPr>
        <w:t>:</w:t>
      </w:r>
      <w:r w:rsidR="00252B5C">
        <w:rPr>
          <w:lang w:val="en-US"/>
        </w:rPr>
        <w:t xml:space="preserve"> Chọn ra vị trí tiêu cự tối ưu</w:t>
      </w:r>
    </w:p>
    <w:p w:rsidR="004E396B" w:rsidRDefault="00897075" w:rsidP="00897075">
      <w:pPr>
        <w:pStyle w:val="ListParagraph"/>
        <w:ind w:left="1440"/>
        <w:rPr>
          <w:lang w:val="en-US"/>
        </w:rPr>
      </w:pPr>
      <w:r>
        <w:rPr>
          <w:lang w:val="en-US"/>
        </w:rPr>
        <w:t>Sau khi camera điều chỉnh ống kính qua lại trong khoảng thời gian nhất định, thuật toán được lặp lại theo số lần di chuyển của ống kính, ta có được một danh sách kết quả cuối cùng. Giá trị lớn nhất trong danh sách được chỉ định là giá trị mà tại vị trí tiêu cự đó ảnh đạt được độ sắc nét cao nhất.</w:t>
      </w:r>
      <w:r w:rsidR="00900FB2">
        <w:rPr>
          <w:lang w:val="en-US"/>
        </w:rPr>
        <w:t xml:space="preserve"> Từ đó camera có thể di chuyển vị trí ống kính tới điểm tương ứng.</w:t>
      </w:r>
    </w:p>
    <w:p w:rsidR="00252B5C" w:rsidRPr="00D90BBB" w:rsidRDefault="00252B5C" w:rsidP="004E58D9">
      <w:pPr>
        <w:pStyle w:val="ListParagraph"/>
        <w:rPr>
          <w:lang w:val="en-US"/>
        </w:rPr>
      </w:pPr>
    </w:p>
    <w:p w:rsidR="00005FA4" w:rsidRDefault="00005FA4" w:rsidP="00005FA4">
      <w:pPr>
        <w:pStyle w:val="Heading1"/>
        <w:numPr>
          <w:ilvl w:val="0"/>
          <w:numId w:val="1"/>
        </w:numPr>
        <w:rPr>
          <w:lang w:val="en-US"/>
        </w:rPr>
      </w:pPr>
      <w:bookmarkStart w:id="5" w:name="_Toc121142859"/>
      <w:r w:rsidRPr="00005FA4">
        <w:rPr>
          <w:lang w:val="en-US"/>
        </w:rPr>
        <w:t xml:space="preserve">Kết </w:t>
      </w:r>
      <w:r w:rsidR="004F536A">
        <w:rPr>
          <w:lang w:val="en-US"/>
        </w:rPr>
        <w:t>quả</w:t>
      </w:r>
      <w:bookmarkEnd w:id="5"/>
    </w:p>
    <w:p w:rsidR="00941035" w:rsidRDefault="001B733F" w:rsidP="00941035">
      <w:pPr>
        <w:ind w:left="720"/>
        <w:rPr>
          <w:lang w:val="en-US"/>
        </w:rPr>
      </w:pPr>
      <w:r>
        <w:rPr>
          <w:lang w:val="en-US"/>
        </w:rPr>
        <w:t>Thử nghiệm lấy ví dụ sử dụng một ảnh như sau:</w:t>
      </w:r>
    </w:p>
    <w:p w:rsidR="00B12478" w:rsidRDefault="00B12478" w:rsidP="00591925">
      <w:pPr>
        <w:ind w:left="720"/>
        <w:rPr>
          <w:lang w:val="en-US"/>
        </w:rPr>
      </w:pPr>
      <w:r>
        <w:rPr>
          <w:noProof/>
        </w:rPr>
        <w:drawing>
          <wp:inline distT="0" distB="0" distL="0" distR="0">
            <wp:extent cx="5181218" cy="38862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4954" cy="3919005"/>
                    </a:xfrm>
                    <a:prstGeom prst="rect">
                      <a:avLst/>
                    </a:prstGeom>
                    <a:noFill/>
                    <a:ln>
                      <a:noFill/>
                    </a:ln>
                  </pic:spPr>
                </pic:pic>
              </a:graphicData>
            </a:graphic>
          </wp:inline>
        </w:drawing>
      </w:r>
    </w:p>
    <w:p w:rsidR="001B733F" w:rsidRDefault="001B733F" w:rsidP="001B733F">
      <w:pPr>
        <w:ind w:left="720"/>
        <w:rPr>
          <w:lang w:val="en-US"/>
        </w:rPr>
      </w:pPr>
      <w:r>
        <w:rPr>
          <w:lang w:val="en-US"/>
        </w:rPr>
        <w:t xml:space="preserve">Chương trình sẽ nhận vào một số ảnh, cụ thể ở thử nghiệm này là 9 ảnh như trên với độ sắc nét khác nhau. Ảnh gốc trên trước khi đưa vào chương trình được làm mờ với độ mờ khác nhau để mô </w:t>
      </w:r>
      <w:r w:rsidR="00801F24">
        <w:rPr>
          <w:lang w:val="en-US"/>
        </w:rPr>
        <w:t xml:space="preserve">phỏng </w:t>
      </w:r>
      <w:r>
        <w:rPr>
          <w:lang w:val="en-US"/>
        </w:rPr>
        <w:t>quá trình camera di chuyển qua lại ống kính và cho ra số ảnh tương tự. Bước đầu chương trình sẽ đọc từng ảnh vào và chuyển miền ảnh từ RGB sang miền màu xám.</w:t>
      </w:r>
    </w:p>
    <w:p w:rsidR="001B733F" w:rsidRPr="00B12478" w:rsidRDefault="001B733F" w:rsidP="001B733F">
      <w:pPr>
        <w:ind w:left="720"/>
        <w:rPr>
          <w:lang w:val="en-US"/>
        </w:rPr>
      </w:pPr>
      <w:r>
        <w:rPr>
          <w:lang w:val="en-US"/>
        </w:rPr>
        <w:t>Dưới đây là hình ảnh minh họa</w:t>
      </w:r>
      <w:r w:rsidR="00801F24">
        <w:rPr>
          <w:lang w:val="en-US"/>
        </w:rPr>
        <w:t>(đã được cắt bớt)</w:t>
      </w:r>
      <w:r>
        <w:rPr>
          <w:lang w:val="en-US"/>
        </w:rPr>
        <w:t xml:space="preserve"> của 9 ảnh được đưa vào thuật toán</w:t>
      </w:r>
      <w:r w:rsidR="00801F24">
        <w:rPr>
          <w:lang w:val="en-US"/>
        </w:rPr>
        <w:t>:</w:t>
      </w:r>
    </w:p>
    <w:p w:rsidR="000047F9" w:rsidRDefault="00801F24" w:rsidP="00801F24">
      <w:pPr>
        <w:ind w:left="720" w:firstLine="720"/>
        <w:rPr>
          <w:lang w:val="en-US"/>
        </w:rPr>
      </w:pPr>
      <w:r>
        <w:rPr>
          <w:noProof/>
          <w:lang w:val="en-US"/>
        </w:rPr>
        <w:lastRenderedPageBreak/>
        <w:drawing>
          <wp:inline distT="0" distB="0" distL="0" distR="0">
            <wp:extent cx="4572000" cy="5623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5623560"/>
                    </a:xfrm>
                    <a:prstGeom prst="rect">
                      <a:avLst/>
                    </a:prstGeom>
                    <a:noFill/>
                    <a:ln>
                      <a:noFill/>
                    </a:ln>
                  </pic:spPr>
                </pic:pic>
              </a:graphicData>
            </a:graphic>
          </wp:inline>
        </w:drawing>
      </w:r>
    </w:p>
    <w:p w:rsidR="00801F24" w:rsidRDefault="00801F24" w:rsidP="00801F24">
      <w:pPr>
        <w:rPr>
          <w:lang w:val="en-US"/>
        </w:rPr>
      </w:pPr>
      <w:r>
        <w:rPr>
          <w:lang w:val="en-US"/>
        </w:rPr>
        <w:tab/>
      </w:r>
      <w:r w:rsidR="00E87DA4">
        <w:rPr>
          <w:lang w:val="en-US"/>
        </w:rPr>
        <w:t xml:space="preserve">Nhìn bằng mắt thường ta có thể thấy ảnh số 5 có độ nét cao nhất, còn ảnh có </w:t>
      </w:r>
      <w:r w:rsidR="00E87DA4">
        <w:rPr>
          <w:lang w:val="en-US"/>
        </w:rPr>
        <w:tab/>
        <w:t>độ nét thấp nhất có thể là ảnh số 1 hoặc ảnh số 9</w:t>
      </w:r>
      <w:r w:rsidR="00517135">
        <w:rPr>
          <w:lang w:val="en-US"/>
        </w:rPr>
        <w:t xml:space="preserve">, mặc dù trong khi tính toán </w:t>
      </w:r>
      <w:r w:rsidR="00517135">
        <w:rPr>
          <w:lang w:val="en-US"/>
        </w:rPr>
        <w:tab/>
        <w:t>ta chỉ cần quan tâm tới ảnh nét nhất</w:t>
      </w:r>
      <w:r w:rsidR="00E87DA4">
        <w:rPr>
          <w:lang w:val="en-US"/>
        </w:rPr>
        <w:t>.</w:t>
      </w:r>
    </w:p>
    <w:p w:rsidR="00517135" w:rsidRDefault="00517135" w:rsidP="00801F24">
      <w:pPr>
        <w:rPr>
          <w:lang w:val="en-US"/>
        </w:rPr>
      </w:pPr>
      <w:r>
        <w:rPr>
          <w:lang w:val="en-US"/>
        </w:rPr>
        <w:tab/>
      </w:r>
      <w:r w:rsidR="00253E8D">
        <w:rPr>
          <w:lang w:val="en-US"/>
        </w:rPr>
        <w:t>Lấy ví dụ ảnh số 5 sau khi đi qua bộ lọc Sobel như sau:</w:t>
      </w:r>
    </w:p>
    <w:p w:rsidR="00517135" w:rsidRDefault="00517135" w:rsidP="00795A61">
      <w:pPr>
        <w:ind w:firstLine="720"/>
        <w:rPr>
          <w:lang w:val="en-US"/>
        </w:rPr>
      </w:pPr>
      <w:r>
        <w:rPr>
          <w:noProof/>
          <w:lang w:val="en-US"/>
        </w:rPr>
        <w:lastRenderedPageBreak/>
        <w:drawing>
          <wp:inline distT="0" distB="0" distL="0" distR="0">
            <wp:extent cx="5305924" cy="291084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3750" cy="2915133"/>
                    </a:xfrm>
                    <a:prstGeom prst="rect">
                      <a:avLst/>
                    </a:prstGeom>
                    <a:noFill/>
                    <a:ln>
                      <a:noFill/>
                    </a:ln>
                  </pic:spPr>
                </pic:pic>
              </a:graphicData>
            </a:graphic>
          </wp:inline>
        </w:drawing>
      </w:r>
    </w:p>
    <w:p w:rsidR="00D649CB" w:rsidRDefault="00253E8D" w:rsidP="00801F24">
      <w:pPr>
        <w:rPr>
          <w:lang w:val="en-US"/>
        </w:rPr>
      </w:pPr>
      <w:r>
        <w:rPr>
          <w:lang w:val="en-US"/>
        </w:rPr>
        <w:tab/>
      </w:r>
    </w:p>
    <w:p w:rsidR="00253E8D" w:rsidRDefault="00253E8D" w:rsidP="00D649CB">
      <w:pPr>
        <w:ind w:firstLine="720"/>
        <w:rPr>
          <w:lang w:val="en-US"/>
        </w:rPr>
      </w:pPr>
      <w:r>
        <w:rPr>
          <w:lang w:val="en-US"/>
        </w:rPr>
        <w:t>Áp dụng Sobel theo trục x lên ảnh xám sẽ lọc được các cạnh dọc trong ảnh,</w:t>
      </w:r>
      <w:r>
        <w:rPr>
          <w:lang w:val="en-US"/>
        </w:rPr>
        <w:tab/>
        <w:t xml:space="preserve">tương tự theo trục y sẽ lấy được các cạnh nằm ngang. Tổng của hai ảnh là </w:t>
      </w:r>
      <w:r>
        <w:rPr>
          <w:lang w:val="en-US"/>
        </w:rPr>
        <w:tab/>
        <w:t>thông tin về tất cả các cạnh của ảnh được tìm thấy.</w:t>
      </w:r>
    </w:p>
    <w:p w:rsidR="00591925" w:rsidRDefault="00591925" w:rsidP="00D649CB">
      <w:pPr>
        <w:ind w:firstLine="720"/>
        <w:rPr>
          <w:lang w:val="en-US"/>
        </w:rPr>
      </w:pPr>
      <w:r>
        <w:rPr>
          <w:lang w:val="en-US"/>
        </w:rPr>
        <w:t xml:space="preserve">Ta cũng có thể phát hiện được ở phần xung quanh thân dưới của con công </w:t>
      </w:r>
      <w:r>
        <w:rPr>
          <w:lang w:val="en-US"/>
        </w:rPr>
        <w:tab/>
        <w:t xml:space="preserve">do có bóng râm che phủ nên bộ lọc rất khó để tìm thấy các cạnh trong vùng </w:t>
      </w:r>
      <w:r>
        <w:rPr>
          <w:lang w:val="en-US"/>
        </w:rPr>
        <w:tab/>
        <w:t xml:space="preserve">đó. Đó cũng chính là một trong nhưng khuyết điểm của phương pháp lấy nét </w:t>
      </w:r>
      <w:r>
        <w:rPr>
          <w:lang w:val="en-US"/>
        </w:rPr>
        <w:tab/>
        <w:t xml:space="preserve">theo độ tương phản. Trong điều kiện ánh sáng kém thì độ tương phản của </w:t>
      </w:r>
      <w:r>
        <w:rPr>
          <w:lang w:val="en-US"/>
        </w:rPr>
        <w:tab/>
        <w:t xml:space="preserve">bức ảnh cũng sẽ kém theo dẫn đến sự hoạt động không hiệu quả của thuật </w:t>
      </w:r>
      <w:r>
        <w:rPr>
          <w:lang w:val="en-US"/>
        </w:rPr>
        <w:tab/>
        <w:t>toán.</w:t>
      </w:r>
    </w:p>
    <w:p w:rsidR="00591925" w:rsidRPr="000047F9" w:rsidRDefault="00591925" w:rsidP="00591925">
      <w:pPr>
        <w:ind w:left="720"/>
        <w:rPr>
          <w:lang w:val="en-US"/>
        </w:rPr>
      </w:pPr>
      <w:r>
        <w:rPr>
          <w:lang w:val="en-US"/>
        </w:rPr>
        <w:t>Sau khi lấy chương trình lấy được thông tin cạnh của ảnh, chạy qua các bước tính toán như đã nêu trên thì cho ra kết quả như sau:</w:t>
      </w:r>
    </w:p>
    <w:p w:rsidR="009A3F1F" w:rsidRDefault="00B27D00" w:rsidP="0092542B">
      <w:pPr>
        <w:ind w:firstLine="720"/>
        <w:jc w:val="center"/>
        <w:rPr>
          <w:lang w:val="en-US"/>
        </w:rPr>
      </w:pPr>
      <w:r w:rsidRPr="00B27D00">
        <w:rPr>
          <w:noProof/>
          <w:lang w:val="en-US"/>
        </w:rPr>
        <w:lastRenderedPageBreak/>
        <w:drawing>
          <wp:inline distT="0" distB="0" distL="0" distR="0" wp14:anchorId="5880553D" wp14:editId="6B593D91">
            <wp:extent cx="5135880" cy="4906569"/>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2298" cy="4912701"/>
                    </a:xfrm>
                    <a:prstGeom prst="rect">
                      <a:avLst/>
                    </a:prstGeom>
                  </pic:spPr>
                </pic:pic>
              </a:graphicData>
            </a:graphic>
          </wp:inline>
        </w:drawing>
      </w:r>
    </w:p>
    <w:p w:rsidR="00B27D00" w:rsidRDefault="00B27D00" w:rsidP="0092542B">
      <w:pPr>
        <w:ind w:firstLine="720"/>
        <w:jc w:val="center"/>
        <w:rPr>
          <w:lang w:val="en-US"/>
        </w:rPr>
      </w:pPr>
      <w:r w:rsidRPr="00B27D00">
        <w:rPr>
          <w:noProof/>
          <w:lang w:val="en-US"/>
        </w:rPr>
        <w:drawing>
          <wp:inline distT="0" distB="0" distL="0" distR="0" wp14:anchorId="67424D61" wp14:editId="4A165B6C">
            <wp:extent cx="5013960" cy="377185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9694" cy="3776172"/>
                    </a:xfrm>
                    <a:prstGeom prst="rect">
                      <a:avLst/>
                    </a:prstGeom>
                  </pic:spPr>
                </pic:pic>
              </a:graphicData>
            </a:graphic>
          </wp:inline>
        </w:drawing>
      </w:r>
    </w:p>
    <w:p w:rsidR="0092542B" w:rsidRDefault="00FD02F8" w:rsidP="00FD02F8">
      <w:pPr>
        <w:ind w:left="720"/>
        <w:rPr>
          <w:lang w:val="en-US"/>
        </w:rPr>
      </w:pPr>
      <w:r>
        <w:rPr>
          <w:lang w:val="en-US"/>
        </w:rPr>
        <w:lastRenderedPageBreak/>
        <w:t>Chương trình đưa ra được kết quả chính xác như dự đoán với ảnh số 5 là ảnh có độ nét cao nhất và số liệu so sánh độ tương phản/độ nét của các ảnh khác.</w:t>
      </w:r>
      <w:r w:rsidR="002A4278">
        <w:rPr>
          <w:lang w:val="en-US"/>
        </w:rPr>
        <w:t xml:space="preserve"> </w:t>
      </w:r>
    </w:p>
    <w:p w:rsidR="00FD02F8" w:rsidRDefault="002A4278" w:rsidP="002A4278">
      <w:pPr>
        <w:ind w:left="720"/>
        <w:rPr>
          <w:lang w:val="en-US"/>
        </w:rPr>
      </w:pPr>
      <w:r>
        <w:rPr>
          <w:lang w:val="en-US"/>
        </w:rPr>
        <w:t xml:space="preserve">Các thử nghiệm với ảnh khác và việc tráo đổi thứ tự sắp xếp độ nét của các ảnh được đưa vào cũng cho ra kết quả với độ chính xác cao chỉ trừ trường hợp ảnh đầu vào ở điều kiện thiếu ánh sáng khiến cho ảnh có độ tương phản thấp. Tuy nhiên, điểm yếu này </w:t>
      </w:r>
      <w:r w:rsidR="00E049AA">
        <w:rPr>
          <w:lang w:val="en-US"/>
        </w:rPr>
        <w:t xml:space="preserve">cũng </w:t>
      </w:r>
      <w:r>
        <w:rPr>
          <w:lang w:val="en-US"/>
        </w:rPr>
        <w:t>có thể được khắc phục sử dụng nguồn ánh sáng bên ngoài như đèn flash camera và/hoặc sử dụng</w:t>
      </w:r>
      <w:r w:rsidR="003E675D">
        <w:rPr>
          <w:lang w:val="en-US"/>
        </w:rPr>
        <w:t xml:space="preserve"> thuật toán cân bằng histogram giúp tăng độ tương phản của ảnh.</w:t>
      </w:r>
    </w:p>
    <w:p w:rsidR="002A4278" w:rsidRDefault="003E675D" w:rsidP="003710AE">
      <w:pPr>
        <w:ind w:left="720"/>
        <w:rPr>
          <w:lang w:val="en-US"/>
        </w:rPr>
      </w:pPr>
      <w:r>
        <w:rPr>
          <w:lang w:val="en-US"/>
        </w:rPr>
        <w:t xml:space="preserve">Ngoài ra, thử nghiệm trên cũng cho thấy rằng dù bức ảnh thứ 5 có độ nét cao nhất nhưng chương trình vẫn tiếp tục chạy và tính toán hết độ nét của tất cả các ảnh. Điều đó là do camera </w:t>
      </w:r>
      <w:r w:rsidRPr="003E675D">
        <w:rPr>
          <w:lang w:val="en-US"/>
        </w:rPr>
        <w:t xml:space="preserve">điện thoại không biết khi nào nó đạt đến điểm tương phản tối đa. Vì lý do này, nó </w:t>
      </w:r>
      <w:r>
        <w:rPr>
          <w:lang w:val="en-US"/>
        </w:rPr>
        <w:t xml:space="preserve">thường </w:t>
      </w:r>
      <w:r w:rsidRPr="003E675D">
        <w:rPr>
          <w:lang w:val="en-US"/>
        </w:rPr>
        <w:t>sẽ cần phải đi qua tiêu điểm</w:t>
      </w:r>
      <w:r>
        <w:rPr>
          <w:lang w:val="en-US"/>
        </w:rPr>
        <w:t>, để nhận ra rằng đó là điểm cho ra độ nét cao nhất,</w:t>
      </w:r>
      <w:r w:rsidRPr="003E675D">
        <w:rPr>
          <w:lang w:val="en-US"/>
        </w:rPr>
        <w:t xml:space="preserve"> trước khi quay lại </w:t>
      </w:r>
      <w:r>
        <w:rPr>
          <w:lang w:val="en-US"/>
        </w:rPr>
        <w:t>điểm đó</w:t>
      </w:r>
      <w:r w:rsidRPr="003E675D">
        <w:rPr>
          <w:lang w:val="en-US"/>
        </w:rPr>
        <w:t xml:space="preserve">. Đôi khi </w:t>
      </w:r>
      <w:r>
        <w:rPr>
          <w:lang w:val="en-US"/>
        </w:rPr>
        <w:t>ta</w:t>
      </w:r>
      <w:r w:rsidRPr="003E675D">
        <w:rPr>
          <w:lang w:val="en-US"/>
        </w:rPr>
        <w:t xml:space="preserve"> </w:t>
      </w:r>
      <w:r>
        <w:rPr>
          <w:lang w:val="en-US"/>
        </w:rPr>
        <w:t>cũng có thể</w:t>
      </w:r>
      <w:r w:rsidRPr="003E675D">
        <w:rPr>
          <w:lang w:val="en-US"/>
        </w:rPr>
        <w:t xml:space="preserve"> nhận thấy điều này khi chụp ảnh trên điện thoại thông minh của mình</w:t>
      </w:r>
      <w:r>
        <w:rPr>
          <w:lang w:val="en-US"/>
        </w:rPr>
        <w:t>,</w:t>
      </w:r>
      <w:r w:rsidRPr="003E675D">
        <w:rPr>
          <w:lang w:val="en-US"/>
        </w:rPr>
        <w:t xml:space="preserve"> hình ảnh </w:t>
      </w:r>
      <w:r w:rsidR="00D04668">
        <w:rPr>
          <w:lang w:val="en-US"/>
        </w:rPr>
        <w:t>có thể</w:t>
      </w:r>
      <w:r w:rsidRPr="003E675D">
        <w:rPr>
          <w:lang w:val="en-US"/>
        </w:rPr>
        <w:t xml:space="preserve"> sẽ trở nên mờ hơn trước khi </w:t>
      </w:r>
      <w:r>
        <w:rPr>
          <w:lang w:val="en-US"/>
        </w:rPr>
        <w:t xml:space="preserve">trở lại </w:t>
      </w:r>
      <w:r w:rsidRPr="003E675D">
        <w:rPr>
          <w:lang w:val="en-US"/>
        </w:rPr>
        <w:t>rõ hơn.</w:t>
      </w:r>
    </w:p>
    <w:p w:rsidR="002B2310" w:rsidRPr="004E58D9" w:rsidRDefault="002B2310" w:rsidP="0092542B">
      <w:pPr>
        <w:ind w:firstLine="720"/>
        <w:rPr>
          <w:lang w:val="en-US"/>
        </w:rPr>
      </w:pPr>
    </w:p>
    <w:p w:rsidR="004F536A" w:rsidRDefault="004F536A" w:rsidP="004F536A">
      <w:pPr>
        <w:pStyle w:val="Heading1"/>
        <w:numPr>
          <w:ilvl w:val="0"/>
          <w:numId w:val="1"/>
        </w:numPr>
        <w:rPr>
          <w:lang w:val="en-US"/>
        </w:rPr>
      </w:pPr>
      <w:bookmarkStart w:id="6" w:name="_Toc121142860"/>
      <w:r>
        <w:rPr>
          <w:lang w:val="en-US"/>
        </w:rPr>
        <w:t>Kết luận</w:t>
      </w:r>
      <w:bookmarkEnd w:id="6"/>
    </w:p>
    <w:p w:rsidR="00E049AA" w:rsidRDefault="00E049AA" w:rsidP="00884F1E">
      <w:pPr>
        <w:ind w:left="720"/>
        <w:rPr>
          <w:lang w:val="en-US"/>
        </w:rPr>
      </w:pPr>
      <w:r>
        <w:rPr>
          <w:lang w:val="en-US"/>
        </w:rPr>
        <w:t>Một trong những phương pháp phổ biến trong việc lấy nét ảnh cho camera điện thoại là phương pháp lấy nét dựa theo độ tương phản của ảnh. Thuật toán được viết và thử nghiệm áp dụng phương pháp trên qua việc phân tích thông tin cạnh và giá trị trung vị của ảnh để đưa ra kết quả về độ nét của ảnh, giúp ống kính camera chọn được vị trí chụp ảnh tối ưu.</w:t>
      </w:r>
    </w:p>
    <w:p w:rsidR="004E58D9" w:rsidRDefault="00E049AA" w:rsidP="00884F1E">
      <w:pPr>
        <w:ind w:left="720"/>
        <w:rPr>
          <w:lang w:val="en-US"/>
        </w:rPr>
      </w:pPr>
      <w:r>
        <w:rPr>
          <w:lang w:val="en-US"/>
        </w:rPr>
        <w:t xml:space="preserve">Theo như kết quả được đưa ra từ các thử nghiệm với thuật toán trên, ta có thể </w:t>
      </w:r>
      <w:r w:rsidR="00074670">
        <w:rPr>
          <w:lang w:val="en-US"/>
        </w:rPr>
        <w:t xml:space="preserve">nhận xét rằng thuật toán có độ chính xác cao trong điều kiện chụp ảnh </w:t>
      </w:r>
      <w:r w:rsidR="00597E9F">
        <w:rPr>
          <w:lang w:val="en-US"/>
        </w:rPr>
        <w:t xml:space="preserve">ánh sáng </w:t>
      </w:r>
      <w:r w:rsidR="00074670">
        <w:rPr>
          <w:lang w:val="en-US"/>
        </w:rPr>
        <w:t>bình thường</w:t>
      </w:r>
      <w:r w:rsidR="00597E9F">
        <w:rPr>
          <w:lang w:val="en-US"/>
        </w:rPr>
        <w:t>. Với điều kiện ánh sáng kém thì có thể được hỗ trợ sử dụng thêm đèn ngoài như đèn flash của camera hay thuật toán</w:t>
      </w:r>
      <w:r w:rsidR="00955138">
        <w:rPr>
          <w:lang w:val="en-US"/>
        </w:rPr>
        <w:t xml:space="preserve"> để tăng độ tương phản của ảnh như cân bằng histogram</w:t>
      </w:r>
      <w:r w:rsidR="00074670">
        <w:rPr>
          <w:lang w:val="en-US"/>
        </w:rPr>
        <w:t xml:space="preserve">. </w:t>
      </w:r>
      <w:r w:rsidR="00955138">
        <w:rPr>
          <w:lang w:val="en-US"/>
        </w:rPr>
        <w:t>Ngoài ra thì</w:t>
      </w:r>
      <w:r w:rsidR="00074670">
        <w:rPr>
          <w:lang w:val="en-US"/>
        </w:rPr>
        <w:t xml:space="preserve"> tốc độ lấy nét của phương pháp này</w:t>
      </w:r>
      <w:r w:rsidR="00955138">
        <w:rPr>
          <w:lang w:val="en-US"/>
        </w:rPr>
        <w:t xml:space="preserve"> cũng</w:t>
      </w:r>
      <w:r w:rsidR="00074670">
        <w:rPr>
          <w:lang w:val="en-US"/>
        </w:rPr>
        <w:t xml:space="preserve"> không quá nhanh do phải tính toán độ nét tại nhiều vị trí ống kính khác nhau để so sánh tìm điểm tốt nhất,</w:t>
      </w:r>
      <w:r w:rsidR="00955138">
        <w:rPr>
          <w:lang w:val="en-US"/>
        </w:rPr>
        <w:t xml:space="preserve"> nên ta khó có thể chụp được ảnh nét ngay lập tức và ảnh nét của vật đang chuyển động nhanh. B</w:t>
      </w:r>
      <w:r w:rsidR="00074670">
        <w:rPr>
          <w:lang w:val="en-US"/>
        </w:rPr>
        <w:t xml:space="preserve">ù lại hệ thống có thể hoạt động </w:t>
      </w:r>
      <w:r w:rsidR="00955138">
        <w:rPr>
          <w:lang w:val="en-US"/>
        </w:rPr>
        <w:t xml:space="preserve">đủ tốt trong các trường hợp chụp ảnh thông thường </w:t>
      </w:r>
      <w:r w:rsidR="00074670">
        <w:rPr>
          <w:lang w:val="en-US"/>
        </w:rPr>
        <w:t>mà không đòi hỏi phần cứng bổ trợ, giúp tiết kiệm chi phí và tiện lợi sử dụng.</w:t>
      </w:r>
      <w:r>
        <w:rPr>
          <w:lang w:val="en-US"/>
        </w:rPr>
        <w:t xml:space="preserve"> </w:t>
      </w:r>
    </w:p>
    <w:p w:rsidR="003710AE" w:rsidRPr="004E58D9" w:rsidRDefault="003710AE" w:rsidP="00884F1E">
      <w:pPr>
        <w:ind w:left="720"/>
        <w:rPr>
          <w:lang w:val="en-US"/>
        </w:rPr>
      </w:pPr>
    </w:p>
    <w:p w:rsidR="002C3213" w:rsidRDefault="002C3213" w:rsidP="002C3213">
      <w:pPr>
        <w:pStyle w:val="Heading1"/>
        <w:numPr>
          <w:ilvl w:val="0"/>
          <w:numId w:val="1"/>
        </w:numPr>
        <w:rPr>
          <w:lang w:val="en-US"/>
        </w:rPr>
      </w:pPr>
      <w:bookmarkStart w:id="7" w:name="_Toc121142861"/>
      <w:r>
        <w:rPr>
          <w:lang w:val="en-US"/>
        </w:rPr>
        <w:t>Tham khảo</w:t>
      </w:r>
      <w:bookmarkEnd w:id="7"/>
    </w:p>
    <w:p w:rsidR="002C3213" w:rsidRDefault="00D90BBB" w:rsidP="002C3213">
      <w:pPr>
        <w:pStyle w:val="ListParagraph"/>
        <w:numPr>
          <w:ilvl w:val="0"/>
          <w:numId w:val="4"/>
        </w:numPr>
        <w:rPr>
          <w:lang w:val="en-US"/>
        </w:rPr>
      </w:pPr>
      <w:r>
        <w:rPr>
          <w:lang w:val="en-US"/>
        </w:rPr>
        <w:t>“</w:t>
      </w:r>
      <w:r w:rsidR="002C3213" w:rsidRPr="002C3213">
        <w:rPr>
          <w:lang w:val="en-US"/>
        </w:rPr>
        <w:t>Edge Detection Based Autofocus Algorithm to Detect Accurate Camera Working Distance" Poyraz A.G., Kacmaz M., ISITES'2022</w:t>
      </w:r>
      <w:r w:rsidR="00657478">
        <w:rPr>
          <w:lang w:val="en-US"/>
        </w:rPr>
        <w:t>.</w:t>
      </w:r>
    </w:p>
    <w:p w:rsidR="00657478" w:rsidRDefault="00657478" w:rsidP="00657478">
      <w:pPr>
        <w:pStyle w:val="ListParagraph"/>
        <w:numPr>
          <w:ilvl w:val="0"/>
          <w:numId w:val="4"/>
        </w:numPr>
        <w:rPr>
          <w:lang w:val="en-US"/>
        </w:rPr>
      </w:pPr>
      <w:r w:rsidRPr="00657478">
        <w:rPr>
          <w:lang w:val="en-US"/>
        </w:rPr>
        <w:t>Israni, Dippal, Sandip Patel, and Arpita Shah. "Comparison of different techniques of</w:t>
      </w:r>
      <w:r>
        <w:rPr>
          <w:lang w:val="en-US"/>
        </w:rPr>
        <w:t xml:space="preserve"> </w:t>
      </w:r>
      <w:r w:rsidRPr="00657478">
        <w:rPr>
          <w:lang w:val="en-US"/>
        </w:rPr>
        <w:t>camera autofocusing." Proceedings of First International Conference on Information and</w:t>
      </w:r>
      <w:r>
        <w:rPr>
          <w:lang w:val="en-US"/>
        </w:rPr>
        <w:t xml:space="preserve"> </w:t>
      </w:r>
      <w:r w:rsidRPr="00657478">
        <w:rPr>
          <w:lang w:val="en-US"/>
        </w:rPr>
        <w:t xml:space="preserve">Communication </w:t>
      </w:r>
      <w:r w:rsidRPr="00657478">
        <w:rPr>
          <w:lang w:val="en-US"/>
        </w:rPr>
        <w:lastRenderedPageBreak/>
        <w:t>Technology for Intelligent Systems: Volume 1. Springer, Cham, 2016</w:t>
      </w:r>
      <w:r>
        <w:rPr>
          <w:lang w:val="en-US"/>
        </w:rPr>
        <w:t>.</w:t>
      </w:r>
    </w:p>
    <w:p w:rsidR="00503AB6" w:rsidRDefault="00503AB6" w:rsidP="00503AB6">
      <w:pPr>
        <w:ind w:left="720"/>
        <w:rPr>
          <w:lang w:val="en-US"/>
        </w:rPr>
      </w:pPr>
    </w:p>
    <w:p w:rsidR="00503AB6" w:rsidRPr="00503AB6" w:rsidRDefault="00503AB6" w:rsidP="00503AB6">
      <w:pPr>
        <w:ind w:left="720"/>
        <w:rPr>
          <w:lang w:val="en-US"/>
        </w:rPr>
      </w:pPr>
      <w:r>
        <w:rPr>
          <w:lang w:val="en-US"/>
        </w:rPr>
        <w:t xml:space="preserve">Code: </w:t>
      </w:r>
      <w:hyperlink r:id="rId15" w:history="1">
        <w:r w:rsidRPr="00503AB6">
          <w:rPr>
            <w:rStyle w:val="Hyperlink"/>
            <w:lang w:val="en-US"/>
          </w:rPr>
          <w:t>https://github.com/NgHoangViet/Contrast-Detection-Autofocus</w:t>
        </w:r>
      </w:hyperlink>
    </w:p>
    <w:sectPr w:rsidR="00503AB6" w:rsidRPr="00503AB6" w:rsidSect="00214A0A">
      <w:footerReference w:type="default" r:id="rId1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5563A" w:rsidRDefault="00B5563A" w:rsidP="00214A0A">
      <w:pPr>
        <w:spacing w:after="0" w:line="240" w:lineRule="auto"/>
      </w:pPr>
      <w:r>
        <w:separator/>
      </w:r>
    </w:p>
  </w:endnote>
  <w:endnote w:type="continuationSeparator" w:id="0">
    <w:p w:rsidR="00B5563A" w:rsidRDefault="00B5563A" w:rsidP="00214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935333"/>
      <w:docPartObj>
        <w:docPartGallery w:val="Page Numbers (Bottom of Page)"/>
        <w:docPartUnique/>
      </w:docPartObj>
    </w:sdtPr>
    <w:sdtContent>
      <w:p w:rsidR="00214A0A" w:rsidRDefault="00214A0A">
        <w:pPr>
          <w:pStyle w:val="Footer"/>
          <w:jc w:val="right"/>
        </w:pPr>
        <w:r>
          <w:fldChar w:fldCharType="begin"/>
        </w:r>
        <w:r>
          <w:instrText>PAGE   \* MERGEFORMAT</w:instrText>
        </w:r>
        <w:r>
          <w:fldChar w:fldCharType="separate"/>
        </w:r>
        <w:r>
          <w:t>2</w:t>
        </w:r>
        <w:r>
          <w:fldChar w:fldCharType="end"/>
        </w:r>
      </w:p>
    </w:sdtContent>
  </w:sdt>
  <w:p w:rsidR="00214A0A" w:rsidRDefault="00214A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5563A" w:rsidRDefault="00B5563A" w:rsidP="00214A0A">
      <w:pPr>
        <w:spacing w:after="0" w:line="240" w:lineRule="auto"/>
      </w:pPr>
      <w:r>
        <w:separator/>
      </w:r>
    </w:p>
  </w:footnote>
  <w:footnote w:type="continuationSeparator" w:id="0">
    <w:p w:rsidR="00B5563A" w:rsidRDefault="00B5563A" w:rsidP="00214A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41CE5"/>
    <w:multiLevelType w:val="hybridMultilevel"/>
    <w:tmpl w:val="15106864"/>
    <w:lvl w:ilvl="0" w:tplc="6498AD5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74730B7"/>
    <w:multiLevelType w:val="hybridMultilevel"/>
    <w:tmpl w:val="0BE6F288"/>
    <w:lvl w:ilvl="0" w:tplc="02D0410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3DFA5505"/>
    <w:multiLevelType w:val="hybridMultilevel"/>
    <w:tmpl w:val="C6703232"/>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535764BF"/>
    <w:multiLevelType w:val="hybridMultilevel"/>
    <w:tmpl w:val="99ACFD8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3135653">
    <w:abstractNumId w:val="0"/>
  </w:num>
  <w:num w:numId="2" w16cid:durableId="1943606147">
    <w:abstractNumId w:val="2"/>
  </w:num>
  <w:num w:numId="3" w16cid:durableId="2068186355">
    <w:abstractNumId w:val="1"/>
  </w:num>
  <w:num w:numId="4" w16cid:durableId="21012153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CA5"/>
    <w:rsid w:val="000047F9"/>
    <w:rsid w:val="00005FA4"/>
    <w:rsid w:val="00074670"/>
    <w:rsid w:val="00081654"/>
    <w:rsid w:val="000B2296"/>
    <w:rsid w:val="000C2D0A"/>
    <w:rsid w:val="001216DC"/>
    <w:rsid w:val="0016289F"/>
    <w:rsid w:val="00197535"/>
    <w:rsid w:val="001B733F"/>
    <w:rsid w:val="001E318F"/>
    <w:rsid w:val="00214A0A"/>
    <w:rsid w:val="00252B5C"/>
    <w:rsid w:val="00253E8D"/>
    <w:rsid w:val="002A4278"/>
    <w:rsid w:val="002B2310"/>
    <w:rsid w:val="002C22B6"/>
    <w:rsid w:val="002C3213"/>
    <w:rsid w:val="002D420D"/>
    <w:rsid w:val="00323442"/>
    <w:rsid w:val="003710AE"/>
    <w:rsid w:val="003E675D"/>
    <w:rsid w:val="003F431B"/>
    <w:rsid w:val="00430526"/>
    <w:rsid w:val="004470C1"/>
    <w:rsid w:val="004E396B"/>
    <w:rsid w:val="004E58D9"/>
    <w:rsid w:val="004F536A"/>
    <w:rsid w:val="00503AB6"/>
    <w:rsid w:val="00503FD6"/>
    <w:rsid w:val="00510544"/>
    <w:rsid w:val="00517135"/>
    <w:rsid w:val="00591925"/>
    <w:rsid w:val="00597E9F"/>
    <w:rsid w:val="005E67BF"/>
    <w:rsid w:val="0064153A"/>
    <w:rsid w:val="00657478"/>
    <w:rsid w:val="006741EE"/>
    <w:rsid w:val="006A39C2"/>
    <w:rsid w:val="00790A68"/>
    <w:rsid w:val="00795A61"/>
    <w:rsid w:val="007E3ABD"/>
    <w:rsid w:val="00801F24"/>
    <w:rsid w:val="00884F1E"/>
    <w:rsid w:val="00897075"/>
    <w:rsid w:val="008F7AE2"/>
    <w:rsid w:val="00900FB2"/>
    <w:rsid w:val="0092542B"/>
    <w:rsid w:val="00935EAD"/>
    <w:rsid w:val="00941035"/>
    <w:rsid w:val="00955138"/>
    <w:rsid w:val="009A3F1F"/>
    <w:rsid w:val="009F39C0"/>
    <w:rsid w:val="00AB71CF"/>
    <w:rsid w:val="00B12478"/>
    <w:rsid w:val="00B27D00"/>
    <w:rsid w:val="00B5563A"/>
    <w:rsid w:val="00B85A2B"/>
    <w:rsid w:val="00B96A4B"/>
    <w:rsid w:val="00BA09A1"/>
    <w:rsid w:val="00C655A3"/>
    <w:rsid w:val="00C90FA1"/>
    <w:rsid w:val="00C91362"/>
    <w:rsid w:val="00CD75B0"/>
    <w:rsid w:val="00D04668"/>
    <w:rsid w:val="00D649CB"/>
    <w:rsid w:val="00D90BBB"/>
    <w:rsid w:val="00DB0357"/>
    <w:rsid w:val="00DD015B"/>
    <w:rsid w:val="00DD64FE"/>
    <w:rsid w:val="00DF206A"/>
    <w:rsid w:val="00E049AA"/>
    <w:rsid w:val="00E47066"/>
    <w:rsid w:val="00E87DA4"/>
    <w:rsid w:val="00EE3CA5"/>
    <w:rsid w:val="00F13C29"/>
    <w:rsid w:val="00FC13C3"/>
    <w:rsid w:val="00FD02F8"/>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026E4"/>
  <w15:chartTrackingRefBased/>
  <w15:docId w15:val="{58B25033-2C07-42C0-AF18-D3D147FBB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2"/>
        <w:lang w:val="vi-VN"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05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54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105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054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510544"/>
    <w:pPr>
      <w:outlineLvl w:val="9"/>
    </w:pPr>
  </w:style>
  <w:style w:type="paragraph" w:styleId="TOC1">
    <w:name w:val="toc 1"/>
    <w:basedOn w:val="Normal"/>
    <w:next w:val="Normal"/>
    <w:autoRedefine/>
    <w:uiPriority w:val="39"/>
    <w:unhideWhenUsed/>
    <w:rsid w:val="0064153A"/>
    <w:pPr>
      <w:spacing w:after="100"/>
    </w:pPr>
  </w:style>
  <w:style w:type="character" w:styleId="Hyperlink">
    <w:name w:val="Hyperlink"/>
    <w:basedOn w:val="DefaultParagraphFont"/>
    <w:uiPriority w:val="99"/>
    <w:unhideWhenUsed/>
    <w:rsid w:val="0064153A"/>
    <w:rPr>
      <w:color w:val="0563C1" w:themeColor="hyperlink"/>
      <w:u w:val="single"/>
    </w:rPr>
  </w:style>
  <w:style w:type="paragraph" w:styleId="ListParagraph">
    <w:name w:val="List Paragraph"/>
    <w:basedOn w:val="Normal"/>
    <w:uiPriority w:val="34"/>
    <w:qFormat/>
    <w:rsid w:val="0064153A"/>
    <w:pPr>
      <w:ind w:left="720"/>
      <w:contextualSpacing/>
    </w:pPr>
  </w:style>
  <w:style w:type="paragraph" w:styleId="TOC2">
    <w:name w:val="toc 2"/>
    <w:basedOn w:val="Normal"/>
    <w:next w:val="Normal"/>
    <w:autoRedefine/>
    <w:uiPriority w:val="39"/>
    <w:unhideWhenUsed/>
    <w:rsid w:val="00DF206A"/>
    <w:pPr>
      <w:spacing w:after="100"/>
      <w:ind w:left="240"/>
    </w:pPr>
  </w:style>
  <w:style w:type="paragraph" w:styleId="Header">
    <w:name w:val="header"/>
    <w:basedOn w:val="Normal"/>
    <w:link w:val="HeaderChar"/>
    <w:uiPriority w:val="99"/>
    <w:unhideWhenUsed/>
    <w:rsid w:val="00214A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A0A"/>
  </w:style>
  <w:style w:type="paragraph" w:styleId="Footer">
    <w:name w:val="footer"/>
    <w:basedOn w:val="Normal"/>
    <w:link w:val="FooterChar"/>
    <w:uiPriority w:val="99"/>
    <w:unhideWhenUsed/>
    <w:rsid w:val="00214A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A0A"/>
  </w:style>
  <w:style w:type="character" w:styleId="UnresolvedMention">
    <w:name w:val="Unresolved Mention"/>
    <w:basedOn w:val="DefaultParagraphFont"/>
    <w:uiPriority w:val="99"/>
    <w:semiHidden/>
    <w:unhideWhenUsed/>
    <w:rsid w:val="00503A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NgHoangViet/Contrast-Detection-Autofocus"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8075A-39BC-4002-9638-14B203057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10</Pages>
  <Words>1602</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Viet</dc:creator>
  <cp:keywords/>
  <dc:description/>
  <cp:lastModifiedBy>Nguyen Hoang Viet</cp:lastModifiedBy>
  <cp:revision>53</cp:revision>
  <dcterms:created xsi:type="dcterms:W3CDTF">2022-12-03T07:01:00Z</dcterms:created>
  <dcterms:modified xsi:type="dcterms:W3CDTF">2022-12-05T07:44:00Z</dcterms:modified>
</cp:coreProperties>
</file>