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637AAD">
          <w:pPr>
            <w:pStyle w:val="TOC1"/>
            <w:tabs>
              <w:tab w:val="right" w:leader="dot" w:pos="9350"/>
            </w:tabs>
            <w:rPr>
              <w:noProof/>
            </w:rPr>
          </w:pPr>
          <w:hyperlink w:anchor="_Toc57048540" w:history="1">
            <w:r w:rsidR="00F51683" w:rsidRPr="006F27A9">
              <w:rPr>
                <w:rStyle w:val="Hyperlink"/>
                <w:noProof/>
              </w:rPr>
              <w:t>2 Architecture of Tesseract</w:t>
            </w:r>
            <w:r w:rsidR="00F51683">
              <w:rPr>
                <w:noProof/>
                <w:webHidden/>
              </w:rPr>
              <w:tab/>
            </w:r>
            <w:r w:rsidR="00F51683">
              <w:rPr>
                <w:noProof/>
                <w:webHidden/>
              </w:rPr>
              <w:fldChar w:fldCharType="begin"/>
            </w:r>
            <w:r w:rsidR="00F51683">
              <w:rPr>
                <w:noProof/>
                <w:webHidden/>
              </w:rPr>
              <w:instrText xml:space="preserve"> PAGEREF _Toc57048540 \h </w:instrText>
            </w:r>
            <w:r w:rsidR="00F51683">
              <w:rPr>
                <w:noProof/>
                <w:webHidden/>
              </w:rPr>
            </w:r>
            <w:r w:rsidR="00F51683">
              <w:rPr>
                <w:noProof/>
                <w:webHidden/>
              </w:rPr>
              <w:fldChar w:fldCharType="separate"/>
            </w:r>
            <w:r w:rsidR="00F51683">
              <w:rPr>
                <w:noProof/>
                <w:webHidden/>
              </w:rPr>
              <w:t>4</w:t>
            </w:r>
            <w:r w:rsidR="00F51683">
              <w:rPr>
                <w:noProof/>
                <w:webHidden/>
              </w:rPr>
              <w:fldChar w:fldCharType="end"/>
            </w:r>
          </w:hyperlink>
        </w:p>
        <w:p w14:paraId="7A05DF52" w14:textId="770F1372" w:rsidR="00F51683" w:rsidRDefault="00637AAD">
          <w:pPr>
            <w:pStyle w:val="TOC1"/>
            <w:tabs>
              <w:tab w:val="right" w:leader="dot" w:pos="9350"/>
            </w:tabs>
            <w:rPr>
              <w:noProof/>
            </w:rPr>
          </w:pPr>
          <w:hyperlink w:anchor="_Toc57048541" w:history="1">
            <w:r w:rsidR="00F51683" w:rsidRPr="006F27A9">
              <w:rPr>
                <w:rStyle w:val="Hyperlink"/>
                <w:noProof/>
              </w:rPr>
              <w:t>Types of Preprocessing</w:t>
            </w:r>
            <w:r w:rsidR="00F51683">
              <w:rPr>
                <w:noProof/>
                <w:webHidden/>
              </w:rPr>
              <w:tab/>
            </w:r>
            <w:r w:rsidR="00F51683">
              <w:rPr>
                <w:noProof/>
                <w:webHidden/>
              </w:rPr>
              <w:fldChar w:fldCharType="begin"/>
            </w:r>
            <w:r w:rsidR="00F51683">
              <w:rPr>
                <w:noProof/>
                <w:webHidden/>
              </w:rPr>
              <w:instrText xml:space="preserve"> PAGEREF _Toc57048541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4E554A71" w14:textId="34F57E58" w:rsidR="00F51683" w:rsidRDefault="00637AAD">
          <w:pPr>
            <w:pStyle w:val="TOC2"/>
            <w:tabs>
              <w:tab w:val="right" w:leader="dot" w:pos="9350"/>
            </w:tabs>
            <w:rPr>
              <w:noProof/>
            </w:rPr>
          </w:pPr>
          <w:hyperlink w:anchor="_Toc57048542" w:history="1">
            <w:r w:rsidR="00F51683" w:rsidRPr="006F27A9">
              <w:rPr>
                <w:rStyle w:val="Hyperlink"/>
                <w:noProof/>
              </w:rPr>
              <w:t>3.1 Thresholding techniques</w:t>
            </w:r>
            <w:r w:rsidR="00F51683">
              <w:rPr>
                <w:noProof/>
                <w:webHidden/>
              </w:rPr>
              <w:tab/>
            </w:r>
            <w:r w:rsidR="00F51683">
              <w:rPr>
                <w:noProof/>
                <w:webHidden/>
              </w:rPr>
              <w:fldChar w:fldCharType="begin"/>
            </w:r>
            <w:r w:rsidR="00F51683">
              <w:rPr>
                <w:noProof/>
                <w:webHidden/>
              </w:rPr>
              <w:instrText xml:space="preserve"> PAGEREF _Toc57048542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3915C26B" w14:textId="20715365" w:rsidR="00F51683" w:rsidRDefault="00637AAD">
          <w:pPr>
            <w:pStyle w:val="TOC3"/>
            <w:tabs>
              <w:tab w:val="right" w:leader="dot" w:pos="9350"/>
            </w:tabs>
            <w:rPr>
              <w:noProof/>
            </w:rPr>
          </w:pPr>
          <w:hyperlink w:anchor="_Toc57048543" w:history="1">
            <w:r w:rsidR="00F51683" w:rsidRPr="006F27A9">
              <w:rPr>
                <w:rStyle w:val="Hyperlink"/>
                <w:noProof/>
              </w:rPr>
              <w:t>3.1.1 Simple Thresholding</w:t>
            </w:r>
            <w:r w:rsidR="00F51683">
              <w:rPr>
                <w:noProof/>
                <w:webHidden/>
              </w:rPr>
              <w:tab/>
            </w:r>
            <w:r w:rsidR="00F51683">
              <w:rPr>
                <w:noProof/>
                <w:webHidden/>
              </w:rPr>
              <w:fldChar w:fldCharType="begin"/>
            </w:r>
            <w:r w:rsidR="00F51683">
              <w:rPr>
                <w:noProof/>
                <w:webHidden/>
              </w:rPr>
              <w:instrText xml:space="preserve"> PAGEREF _Toc57048543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12D055E5" w14:textId="2B6F81A3" w:rsidR="00F51683" w:rsidRDefault="00637AAD">
          <w:pPr>
            <w:pStyle w:val="TOC3"/>
            <w:tabs>
              <w:tab w:val="right" w:leader="dot" w:pos="9350"/>
            </w:tabs>
            <w:rPr>
              <w:noProof/>
            </w:rPr>
          </w:pPr>
          <w:hyperlink w:anchor="_Toc57048544" w:history="1">
            <w:r w:rsidR="00F51683" w:rsidRPr="006F27A9">
              <w:rPr>
                <w:rStyle w:val="Hyperlink"/>
                <w:noProof/>
              </w:rPr>
              <w:t>3.1.2 Otsu Algorithm</w:t>
            </w:r>
            <w:r w:rsidR="00F51683">
              <w:rPr>
                <w:noProof/>
                <w:webHidden/>
              </w:rPr>
              <w:tab/>
            </w:r>
            <w:r w:rsidR="00F51683">
              <w:rPr>
                <w:noProof/>
                <w:webHidden/>
              </w:rPr>
              <w:fldChar w:fldCharType="begin"/>
            </w:r>
            <w:r w:rsidR="00F51683">
              <w:rPr>
                <w:noProof/>
                <w:webHidden/>
              </w:rPr>
              <w:instrText xml:space="preserve"> PAGEREF _Toc57048544 \h </w:instrText>
            </w:r>
            <w:r w:rsidR="00F51683">
              <w:rPr>
                <w:noProof/>
                <w:webHidden/>
              </w:rPr>
            </w:r>
            <w:r w:rsidR="00F51683">
              <w:rPr>
                <w:noProof/>
                <w:webHidden/>
              </w:rPr>
              <w:fldChar w:fldCharType="separate"/>
            </w:r>
            <w:r w:rsidR="00F51683">
              <w:rPr>
                <w:noProof/>
                <w:webHidden/>
              </w:rPr>
              <w:t>6</w:t>
            </w:r>
            <w:r w:rsidR="00F51683">
              <w:rPr>
                <w:noProof/>
                <w:webHidden/>
              </w:rPr>
              <w:fldChar w:fldCharType="end"/>
            </w:r>
          </w:hyperlink>
        </w:p>
        <w:p w14:paraId="5D7BEF8E" w14:textId="5D7194A2" w:rsidR="00F51683" w:rsidRDefault="00637AAD">
          <w:pPr>
            <w:pStyle w:val="TOC3"/>
            <w:tabs>
              <w:tab w:val="right" w:leader="dot" w:pos="9350"/>
            </w:tabs>
            <w:rPr>
              <w:noProof/>
            </w:rPr>
          </w:pPr>
          <w:hyperlink w:anchor="_Toc57048545" w:history="1">
            <w:r w:rsidR="00F51683" w:rsidRPr="006F27A9">
              <w:rPr>
                <w:rStyle w:val="Hyperlink"/>
                <w:noProof/>
              </w:rPr>
              <w:t>3.1.3 Adaptive Thresholding</w:t>
            </w:r>
            <w:r w:rsidR="00F51683">
              <w:rPr>
                <w:noProof/>
                <w:webHidden/>
              </w:rPr>
              <w:tab/>
            </w:r>
            <w:r w:rsidR="00F51683">
              <w:rPr>
                <w:noProof/>
                <w:webHidden/>
              </w:rPr>
              <w:fldChar w:fldCharType="begin"/>
            </w:r>
            <w:r w:rsidR="00F51683">
              <w:rPr>
                <w:noProof/>
                <w:webHidden/>
              </w:rPr>
              <w:instrText xml:space="preserve"> PAGEREF _Toc57048545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6A211B8" w14:textId="4AC3A860" w:rsidR="00F51683" w:rsidRDefault="00637AAD">
          <w:pPr>
            <w:pStyle w:val="TOC2"/>
            <w:tabs>
              <w:tab w:val="right" w:leader="dot" w:pos="9350"/>
            </w:tabs>
            <w:rPr>
              <w:noProof/>
            </w:rPr>
          </w:pPr>
          <w:hyperlink w:anchor="_Toc57048546" w:history="1">
            <w:r w:rsidR="00F51683" w:rsidRPr="006F27A9">
              <w:rPr>
                <w:rStyle w:val="Hyperlink"/>
                <w:noProof/>
              </w:rPr>
              <w:t>3.2 Other preprocessing techniques</w:t>
            </w:r>
            <w:r w:rsidR="00F51683">
              <w:rPr>
                <w:noProof/>
                <w:webHidden/>
              </w:rPr>
              <w:tab/>
            </w:r>
            <w:r w:rsidR="00F51683">
              <w:rPr>
                <w:noProof/>
                <w:webHidden/>
              </w:rPr>
              <w:fldChar w:fldCharType="begin"/>
            </w:r>
            <w:r w:rsidR="00F51683">
              <w:rPr>
                <w:noProof/>
                <w:webHidden/>
              </w:rPr>
              <w:instrText xml:space="preserve"> PAGEREF _Toc57048546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428EB8B4" w14:textId="368C6A99" w:rsidR="00F51683" w:rsidRDefault="00637AAD">
          <w:pPr>
            <w:pStyle w:val="TOC3"/>
            <w:tabs>
              <w:tab w:val="right" w:leader="dot" w:pos="9350"/>
            </w:tabs>
            <w:rPr>
              <w:noProof/>
            </w:rPr>
          </w:pPr>
          <w:hyperlink w:anchor="_Toc57048547" w:history="1">
            <w:r w:rsidR="00F51683" w:rsidRPr="006F27A9">
              <w:rPr>
                <w:rStyle w:val="Hyperlink"/>
                <w:noProof/>
              </w:rPr>
              <w:t>3.2.1 Dilation</w:t>
            </w:r>
            <w:r w:rsidR="00F51683">
              <w:rPr>
                <w:noProof/>
                <w:webHidden/>
              </w:rPr>
              <w:tab/>
            </w:r>
            <w:r w:rsidR="00F51683">
              <w:rPr>
                <w:noProof/>
                <w:webHidden/>
              </w:rPr>
              <w:fldChar w:fldCharType="begin"/>
            </w:r>
            <w:r w:rsidR="00F51683">
              <w:rPr>
                <w:noProof/>
                <w:webHidden/>
              </w:rPr>
              <w:instrText xml:space="preserve"> PAGEREF _Toc57048547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850AAC7" w14:textId="071638BF" w:rsidR="00F51683" w:rsidRDefault="00637AAD">
          <w:pPr>
            <w:pStyle w:val="TOC3"/>
            <w:tabs>
              <w:tab w:val="right" w:leader="dot" w:pos="9350"/>
            </w:tabs>
            <w:rPr>
              <w:noProof/>
            </w:rPr>
          </w:pPr>
          <w:hyperlink w:anchor="_Toc57048548" w:history="1">
            <w:r w:rsidR="00F51683" w:rsidRPr="006F27A9">
              <w:rPr>
                <w:rStyle w:val="Hyperlink"/>
                <w:noProof/>
              </w:rPr>
              <w:t>3.2.2 Blurring</w:t>
            </w:r>
            <w:r w:rsidR="00F51683">
              <w:rPr>
                <w:noProof/>
                <w:webHidden/>
              </w:rPr>
              <w:tab/>
            </w:r>
            <w:r w:rsidR="00F51683">
              <w:rPr>
                <w:noProof/>
                <w:webHidden/>
              </w:rPr>
              <w:fldChar w:fldCharType="begin"/>
            </w:r>
            <w:r w:rsidR="00F51683">
              <w:rPr>
                <w:noProof/>
                <w:webHidden/>
              </w:rPr>
              <w:instrText xml:space="preserve"> PAGEREF _Toc57048548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49B488E2" w14:textId="17442A62" w:rsidR="00F51683" w:rsidRDefault="00637AAD">
          <w:pPr>
            <w:pStyle w:val="TOC3"/>
            <w:tabs>
              <w:tab w:val="right" w:leader="dot" w:pos="9350"/>
            </w:tabs>
            <w:rPr>
              <w:noProof/>
            </w:rPr>
          </w:pPr>
          <w:hyperlink w:anchor="_Toc57048549" w:history="1">
            <w:r w:rsidR="00F51683" w:rsidRPr="006F27A9">
              <w:rPr>
                <w:rStyle w:val="Hyperlink"/>
                <w:noProof/>
              </w:rPr>
              <w:t>3.2.3 Normalization</w:t>
            </w:r>
            <w:r w:rsidR="00F51683">
              <w:rPr>
                <w:noProof/>
                <w:webHidden/>
              </w:rPr>
              <w:tab/>
            </w:r>
            <w:r w:rsidR="00F51683">
              <w:rPr>
                <w:noProof/>
                <w:webHidden/>
              </w:rPr>
              <w:fldChar w:fldCharType="begin"/>
            </w:r>
            <w:r w:rsidR="00F51683">
              <w:rPr>
                <w:noProof/>
                <w:webHidden/>
              </w:rPr>
              <w:instrText xml:space="preserve"> PAGEREF _Toc57048549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2DF411DB" w14:textId="6EA61390" w:rsidR="00F51683" w:rsidRDefault="00637AAD">
          <w:pPr>
            <w:pStyle w:val="TOC1"/>
            <w:tabs>
              <w:tab w:val="right" w:leader="dot" w:pos="9350"/>
            </w:tabs>
            <w:rPr>
              <w:noProof/>
            </w:rPr>
          </w:pPr>
          <w:hyperlink w:anchor="_Toc57048550" w:history="1">
            <w:r w:rsidR="00F51683" w:rsidRPr="006F27A9">
              <w:rPr>
                <w:rStyle w:val="Hyperlink"/>
                <w:noProof/>
              </w:rPr>
              <w:t>4 Experimental Details (To edit)</w:t>
            </w:r>
            <w:r w:rsidR="00F51683">
              <w:rPr>
                <w:noProof/>
                <w:webHidden/>
              </w:rPr>
              <w:tab/>
            </w:r>
            <w:r w:rsidR="00F51683">
              <w:rPr>
                <w:noProof/>
                <w:webHidden/>
              </w:rPr>
              <w:fldChar w:fldCharType="begin"/>
            </w:r>
            <w:r w:rsidR="00F51683">
              <w:rPr>
                <w:noProof/>
                <w:webHidden/>
              </w:rPr>
              <w:instrText xml:space="preserve"> PAGEREF _Toc57048550 \h </w:instrText>
            </w:r>
            <w:r w:rsidR="00F51683">
              <w:rPr>
                <w:noProof/>
                <w:webHidden/>
              </w:rPr>
            </w:r>
            <w:r w:rsidR="00F51683">
              <w:rPr>
                <w:noProof/>
                <w:webHidden/>
              </w:rPr>
              <w:fldChar w:fldCharType="separate"/>
            </w:r>
            <w:r w:rsidR="00F51683">
              <w:rPr>
                <w:noProof/>
                <w:webHidden/>
              </w:rPr>
              <w:t>10</w:t>
            </w:r>
            <w:r w:rsidR="00F51683">
              <w:rPr>
                <w:noProof/>
                <w:webHidden/>
              </w:rPr>
              <w:fldChar w:fldCharType="end"/>
            </w:r>
          </w:hyperlink>
        </w:p>
        <w:p w14:paraId="075DCA8A" w14:textId="28556CBC" w:rsidR="00F51683" w:rsidRDefault="00637AAD">
          <w:pPr>
            <w:pStyle w:val="TOC1"/>
            <w:tabs>
              <w:tab w:val="right" w:leader="dot" w:pos="9350"/>
            </w:tabs>
            <w:rPr>
              <w:noProof/>
            </w:rPr>
          </w:pPr>
          <w:hyperlink w:anchor="_Toc57048551" w:history="1">
            <w:r w:rsidR="00F51683" w:rsidRPr="006F27A9">
              <w:rPr>
                <w:rStyle w:val="Hyperlink"/>
                <w:noProof/>
              </w:rPr>
              <w:t>5 Results and Discussion</w:t>
            </w:r>
            <w:r w:rsidR="00F51683">
              <w:rPr>
                <w:noProof/>
                <w:webHidden/>
              </w:rPr>
              <w:tab/>
            </w:r>
            <w:r w:rsidR="00F51683">
              <w:rPr>
                <w:noProof/>
                <w:webHidden/>
              </w:rPr>
              <w:fldChar w:fldCharType="begin"/>
            </w:r>
            <w:r w:rsidR="00F51683">
              <w:rPr>
                <w:noProof/>
                <w:webHidden/>
              </w:rPr>
              <w:instrText xml:space="preserve"> PAGEREF _Toc57048551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342FCAA7" w14:textId="216340CA" w:rsidR="00F51683" w:rsidRDefault="00637AAD">
          <w:pPr>
            <w:pStyle w:val="TOC2"/>
            <w:tabs>
              <w:tab w:val="right" w:leader="dot" w:pos="9350"/>
            </w:tabs>
            <w:rPr>
              <w:noProof/>
            </w:rPr>
          </w:pPr>
          <w:hyperlink w:anchor="_Toc57048552" w:history="1">
            <w:r w:rsidR="00F51683" w:rsidRPr="006F27A9">
              <w:rPr>
                <w:rStyle w:val="Hyperlink"/>
                <w:noProof/>
              </w:rPr>
              <w:t>5.1 Thresholding</w:t>
            </w:r>
            <w:r w:rsidR="00F51683">
              <w:rPr>
                <w:noProof/>
                <w:webHidden/>
              </w:rPr>
              <w:tab/>
            </w:r>
            <w:r w:rsidR="00F51683">
              <w:rPr>
                <w:noProof/>
                <w:webHidden/>
              </w:rPr>
              <w:fldChar w:fldCharType="begin"/>
            </w:r>
            <w:r w:rsidR="00F51683">
              <w:rPr>
                <w:noProof/>
                <w:webHidden/>
              </w:rPr>
              <w:instrText xml:space="preserve"> PAGEREF _Toc57048552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287E3D30" w14:textId="4FAE62BC" w:rsidR="00F51683" w:rsidRDefault="00637AAD">
          <w:pPr>
            <w:pStyle w:val="TOC3"/>
            <w:tabs>
              <w:tab w:val="right" w:leader="dot" w:pos="9350"/>
            </w:tabs>
            <w:rPr>
              <w:noProof/>
            </w:rPr>
          </w:pPr>
          <w:hyperlink w:anchor="_Toc57048553" w:history="1">
            <w:r w:rsidR="00F51683" w:rsidRPr="006F27A9">
              <w:rPr>
                <w:rStyle w:val="Hyperlink"/>
                <w:noProof/>
              </w:rPr>
              <w:t>5.1.1 Simple Thresholding (To edit)</w:t>
            </w:r>
            <w:r w:rsidR="00F51683">
              <w:rPr>
                <w:noProof/>
                <w:webHidden/>
              </w:rPr>
              <w:tab/>
            </w:r>
            <w:r w:rsidR="00F51683">
              <w:rPr>
                <w:noProof/>
                <w:webHidden/>
              </w:rPr>
              <w:fldChar w:fldCharType="begin"/>
            </w:r>
            <w:r w:rsidR="00F51683">
              <w:rPr>
                <w:noProof/>
                <w:webHidden/>
              </w:rPr>
              <w:instrText xml:space="preserve"> PAGEREF _Toc57048553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0DFE3015" w14:textId="416DECE4" w:rsidR="00F51683" w:rsidRDefault="00637AAD">
          <w:pPr>
            <w:pStyle w:val="TOC3"/>
            <w:tabs>
              <w:tab w:val="right" w:leader="dot" w:pos="9350"/>
            </w:tabs>
            <w:rPr>
              <w:noProof/>
            </w:rPr>
          </w:pPr>
          <w:hyperlink w:anchor="_Toc57048554" w:history="1">
            <w:r w:rsidR="00F51683" w:rsidRPr="006F27A9">
              <w:rPr>
                <w:rStyle w:val="Hyperlink"/>
                <w:noProof/>
              </w:rPr>
              <w:t>5.1.2 Adaptive Thresholding (To edit)</w:t>
            </w:r>
            <w:r w:rsidR="00F51683">
              <w:rPr>
                <w:noProof/>
                <w:webHidden/>
              </w:rPr>
              <w:tab/>
            </w:r>
            <w:r w:rsidR="00F51683">
              <w:rPr>
                <w:noProof/>
                <w:webHidden/>
              </w:rPr>
              <w:fldChar w:fldCharType="begin"/>
            </w:r>
            <w:r w:rsidR="00F51683">
              <w:rPr>
                <w:noProof/>
                <w:webHidden/>
              </w:rPr>
              <w:instrText xml:space="preserve"> PAGEREF _Toc57048554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B8760B4" w14:textId="2F664328" w:rsidR="00F51683" w:rsidRDefault="00637AAD">
          <w:pPr>
            <w:pStyle w:val="TOC2"/>
            <w:tabs>
              <w:tab w:val="right" w:leader="dot" w:pos="9350"/>
            </w:tabs>
            <w:rPr>
              <w:noProof/>
            </w:rPr>
          </w:pPr>
          <w:hyperlink w:anchor="_Toc57048555" w:history="1">
            <w:r w:rsidR="00F51683" w:rsidRPr="006F27A9">
              <w:rPr>
                <w:rStyle w:val="Hyperlink"/>
                <w:noProof/>
              </w:rPr>
              <w:t>5.2 Other image processing techniques (To edit)</w:t>
            </w:r>
            <w:r w:rsidR="00F51683">
              <w:rPr>
                <w:noProof/>
                <w:webHidden/>
              </w:rPr>
              <w:tab/>
            </w:r>
            <w:r w:rsidR="00F51683">
              <w:rPr>
                <w:noProof/>
                <w:webHidden/>
              </w:rPr>
              <w:fldChar w:fldCharType="begin"/>
            </w:r>
            <w:r w:rsidR="00F51683">
              <w:rPr>
                <w:noProof/>
                <w:webHidden/>
              </w:rPr>
              <w:instrText xml:space="preserve"> PAGEREF _Toc57048555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4395D9BE" w14:textId="1BA496D8" w:rsidR="00F51683" w:rsidRDefault="00637AAD">
          <w:pPr>
            <w:pStyle w:val="TOC3"/>
            <w:tabs>
              <w:tab w:val="right" w:leader="dot" w:pos="9350"/>
            </w:tabs>
            <w:rPr>
              <w:noProof/>
            </w:rPr>
          </w:pPr>
          <w:hyperlink w:anchor="_Toc57048556" w:history="1">
            <w:r w:rsidR="00F51683" w:rsidRPr="006F27A9">
              <w:rPr>
                <w:rStyle w:val="Hyperlink"/>
                <w:noProof/>
              </w:rPr>
              <w:t>5.2.1 Effects of dilation (To edit)</w:t>
            </w:r>
            <w:r w:rsidR="00F51683">
              <w:rPr>
                <w:noProof/>
                <w:webHidden/>
              </w:rPr>
              <w:tab/>
            </w:r>
            <w:r w:rsidR="00F51683">
              <w:rPr>
                <w:noProof/>
                <w:webHidden/>
              </w:rPr>
              <w:fldChar w:fldCharType="begin"/>
            </w:r>
            <w:r w:rsidR="00F51683">
              <w:rPr>
                <w:noProof/>
                <w:webHidden/>
              </w:rPr>
              <w:instrText xml:space="preserve"> PAGEREF _Toc57048556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6CF2DB4" w14:textId="4BD00CA0" w:rsidR="00F51683" w:rsidRDefault="00637AAD">
          <w:pPr>
            <w:pStyle w:val="TOC3"/>
            <w:tabs>
              <w:tab w:val="right" w:leader="dot" w:pos="9350"/>
            </w:tabs>
            <w:rPr>
              <w:noProof/>
            </w:rPr>
          </w:pPr>
          <w:hyperlink w:anchor="_Toc57048557" w:history="1">
            <w:r w:rsidR="00F51683" w:rsidRPr="006F27A9">
              <w:rPr>
                <w:rStyle w:val="Hyperlink"/>
                <w:noProof/>
              </w:rPr>
              <w:t>5.2.2 Effects of blur (To edit)</w:t>
            </w:r>
            <w:r w:rsidR="00F51683">
              <w:rPr>
                <w:noProof/>
                <w:webHidden/>
              </w:rPr>
              <w:tab/>
            </w:r>
            <w:r w:rsidR="00F51683">
              <w:rPr>
                <w:noProof/>
                <w:webHidden/>
              </w:rPr>
              <w:fldChar w:fldCharType="begin"/>
            </w:r>
            <w:r w:rsidR="00F51683">
              <w:rPr>
                <w:noProof/>
                <w:webHidden/>
              </w:rPr>
              <w:instrText xml:space="preserve"> PAGEREF _Toc57048557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351950DF" w14:textId="6E1CED48" w:rsidR="00F51683" w:rsidRDefault="00637AAD">
          <w:pPr>
            <w:pStyle w:val="TOC3"/>
            <w:tabs>
              <w:tab w:val="right" w:leader="dot" w:pos="9350"/>
            </w:tabs>
            <w:rPr>
              <w:noProof/>
            </w:rPr>
          </w:pPr>
          <w:hyperlink w:anchor="_Toc57048558" w:history="1">
            <w:r w:rsidR="00F51683" w:rsidRPr="006F27A9">
              <w:rPr>
                <w:rStyle w:val="Hyperlink"/>
                <w:noProof/>
              </w:rPr>
              <w:t>5.2.3 Effects of Normalization (To edit)</w:t>
            </w:r>
            <w:r w:rsidR="00F51683">
              <w:rPr>
                <w:noProof/>
                <w:webHidden/>
              </w:rPr>
              <w:tab/>
            </w:r>
            <w:r w:rsidR="00F51683">
              <w:rPr>
                <w:noProof/>
                <w:webHidden/>
              </w:rPr>
              <w:fldChar w:fldCharType="begin"/>
            </w:r>
            <w:r w:rsidR="00F51683">
              <w:rPr>
                <w:noProof/>
                <w:webHidden/>
              </w:rPr>
              <w:instrText xml:space="preserve"> PAGEREF _Toc57048558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274045DE" w14:textId="15A31F20" w:rsidR="00F51683" w:rsidRDefault="00637AAD">
          <w:pPr>
            <w:pStyle w:val="TOC2"/>
            <w:tabs>
              <w:tab w:val="right" w:leader="dot" w:pos="9350"/>
            </w:tabs>
            <w:rPr>
              <w:noProof/>
            </w:rPr>
          </w:pPr>
          <w:hyperlink w:anchor="_Toc57048559" w:history="1">
            <w:r w:rsidR="00F51683" w:rsidRPr="006F27A9">
              <w:rPr>
                <w:rStyle w:val="Hyperlink"/>
                <w:noProof/>
              </w:rPr>
              <w:t>5.3 Shadow Removal (To edit)</w:t>
            </w:r>
            <w:r w:rsidR="00F51683">
              <w:rPr>
                <w:noProof/>
                <w:webHidden/>
              </w:rPr>
              <w:tab/>
            </w:r>
            <w:r w:rsidR="00F51683">
              <w:rPr>
                <w:noProof/>
                <w:webHidden/>
              </w:rPr>
              <w:fldChar w:fldCharType="begin"/>
            </w:r>
            <w:r w:rsidR="00F51683">
              <w:rPr>
                <w:noProof/>
                <w:webHidden/>
              </w:rPr>
              <w:instrText xml:space="preserve"> PAGEREF _Toc57048559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67C51ABB" w14:textId="1CCEB70E" w:rsidR="00F51683" w:rsidRDefault="00637AAD">
          <w:pPr>
            <w:pStyle w:val="TOC2"/>
            <w:tabs>
              <w:tab w:val="right" w:leader="dot" w:pos="9350"/>
            </w:tabs>
            <w:rPr>
              <w:noProof/>
            </w:rPr>
          </w:pPr>
          <w:hyperlink w:anchor="_Toc57048560" w:history="1">
            <w:r w:rsidR="00F51683" w:rsidRPr="006F27A9">
              <w:rPr>
                <w:rStyle w:val="Hyperlink"/>
                <w:noProof/>
              </w:rPr>
              <w:t>5.4 Character and word visualization (To edit)</w:t>
            </w:r>
            <w:r w:rsidR="00F51683">
              <w:rPr>
                <w:noProof/>
                <w:webHidden/>
              </w:rPr>
              <w:tab/>
            </w:r>
            <w:r w:rsidR="00F51683">
              <w:rPr>
                <w:noProof/>
                <w:webHidden/>
              </w:rPr>
              <w:fldChar w:fldCharType="begin"/>
            </w:r>
            <w:r w:rsidR="00F51683">
              <w:rPr>
                <w:noProof/>
                <w:webHidden/>
              </w:rPr>
              <w:instrText xml:space="preserve"> PAGEREF _Toc57048560 \h </w:instrText>
            </w:r>
            <w:r w:rsidR="00F51683">
              <w:rPr>
                <w:noProof/>
                <w:webHidden/>
              </w:rPr>
            </w:r>
            <w:r w:rsidR="00F51683">
              <w:rPr>
                <w:noProof/>
                <w:webHidden/>
              </w:rPr>
              <w:fldChar w:fldCharType="separate"/>
            </w:r>
            <w:r w:rsidR="00F51683">
              <w:rPr>
                <w:noProof/>
                <w:webHidden/>
              </w:rPr>
              <w:t>15</w:t>
            </w:r>
            <w:r w:rsidR="00F51683">
              <w:rPr>
                <w:noProof/>
                <w:webHidden/>
              </w:rPr>
              <w:fldChar w:fldCharType="end"/>
            </w:r>
          </w:hyperlink>
        </w:p>
        <w:p w14:paraId="0F9F63E9" w14:textId="2EF4BFB3" w:rsidR="00F51683" w:rsidRDefault="00637AAD">
          <w:pPr>
            <w:pStyle w:val="TOC1"/>
            <w:tabs>
              <w:tab w:val="right" w:leader="dot" w:pos="9350"/>
            </w:tabs>
            <w:rPr>
              <w:noProof/>
            </w:rPr>
          </w:pPr>
          <w:hyperlink w:anchor="_Toc57048561" w:history="1">
            <w:r w:rsidR="00F51683" w:rsidRPr="006F27A9">
              <w:rPr>
                <w:rStyle w:val="Hyperlink"/>
                <w:noProof/>
              </w:rPr>
              <w:t>Conclusion (To edit)</w:t>
            </w:r>
            <w:r w:rsidR="00F51683">
              <w:rPr>
                <w:noProof/>
                <w:webHidden/>
              </w:rPr>
              <w:tab/>
            </w:r>
            <w:r w:rsidR="00F51683">
              <w:rPr>
                <w:noProof/>
                <w:webHidden/>
              </w:rPr>
              <w:fldChar w:fldCharType="begin"/>
            </w:r>
            <w:r w:rsidR="00F51683">
              <w:rPr>
                <w:noProof/>
                <w:webHidden/>
              </w:rPr>
              <w:instrText xml:space="preserve"> PAGEREF _Toc57048561 \h </w:instrText>
            </w:r>
            <w:r w:rsidR="00F51683">
              <w:rPr>
                <w:noProof/>
                <w:webHidden/>
              </w:rPr>
            </w:r>
            <w:r w:rsidR="00F51683">
              <w:rPr>
                <w:noProof/>
                <w:webHidden/>
              </w:rPr>
              <w:fldChar w:fldCharType="separate"/>
            </w:r>
            <w:r w:rsidR="00F51683">
              <w:rPr>
                <w:noProof/>
                <w:webHidden/>
              </w:rPr>
              <w:t>16</w:t>
            </w:r>
            <w:r w:rsidR="00F51683">
              <w:rPr>
                <w:noProof/>
                <w:webHidden/>
              </w:rPr>
              <w:fldChar w:fldCharType="end"/>
            </w:r>
          </w:hyperlink>
        </w:p>
        <w:p w14:paraId="70C88B4D" w14:textId="7C1C6898" w:rsidR="00F51683" w:rsidRDefault="00637AAD">
          <w:pPr>
            <w:pStyle w:val="TOC1"/>
            <w:tabs>
              <w:tab w:val="right" w:leader="dot" w:pos="9350"/>
            </w:tabs>
            <w:rPr>
              <w:noProof/>
            </w:rPr>
          </w:pPr>
          <w:hyperlink w:anchor="_Toc57048562" w:history="1">
            <w:r w:rsidR="00F51683" w:rsidRPr="006F27A9">
              <w:rPr>
                <w:rStyle w:val="Hyperlink"/>
                <w:noProof/>
              </w:rPr>
              <w:t>Bibliography</w:t>
            </w:r>
            <w:r w:rsidR="00F51683">
              <w:rPr>
                <w:noProof/>
                <w:webHidden/>
              </w:rPr>
              <w:tab/>
            </w:r>
            <w:r w:rsidR="00F51683">
              <w:rPr>
                <w:noProof/>
                <w:webHidden/>
              </w:rPr>
              <w:fldChar w:fldCharType="begin"/>
            </w:r>
            <w:r w:rsidR="00F51683">
              <w:rPr>
                <w:noProof/>
                <w:webHidden/>
              </w:rPr>
              <w:instrText xml:space="preserve"> PAGEREF _Toc57048562 \h </w:instrText>
            </w:r>
            <w:r w:rsidR="00F51683">
              <w:rPr>
                <w:noProof/>
                <w:webHidden/>
              </w:rPr>
            </w:r>
            <w:r w:rsidR="00F51683">
              <w:rPr>
                <w:noProof/>
                <w:webHidden/>
              </w:rPr>
              <w:fldChar w:fldCharType="separate"/>
            </w:r>
            <w:r w:rsidR="00F51683">
              <w:rPr>
                <w:noProof/>
                <w:webHidden/>
              </w:rPr>
              <w:t>17</w:t>
            </w:r>
            <w:r w:rsidR="00F51683">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adaptive thresholding</w:t>
      </w:r>
      <w:r w:rsidR="0092098F">
        <w:t xml:space="preserve"> techniques</w:t>
      </w:r>
      <w:r>
        <w:t xml:space="preserve"> are: Adaptive Thresholding using Mean and Adaptive Thresholding using Gaussian window. </w:t>
      </w:r>
      <w:r w:rsidR="0092098F">
        <w:t xml:space="preserve">Otsu algorithm is a global algorithm and hence cannot be used on adaptive thresholding. The combination of dilation, blurring, finding absolute difference and normalization in that order results in an effect </w:t>
      </w:r>
      <w:proofErr w:type="gramStart"/>
      <w:r w:rsidR="0092098F">
        <w:t>similar to</w:t>
      </w:r>
      <w:proofErr w:type="gramEnd"/>
      <w:r w:rsidR="0092098F">
        <w:t xml:space="preserve">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t>
      </w:r>
      <w:proofErr w:type="gramStart"/>
      <w:r>
        <w:t>we’ll</w:t>
      </w:r>
      <w:proofErr w:type="gramEnd"/>
      <w:r>
        <w:t xml:space="preserve"> make use of. The first is </w:t>
      </w:r>
      <w:proofErr w:type="spellStart"/>
      <w:r>
        <w:t>image_to_string</w:t>
      </w:r>
      <w:proofErr w:type="spellEnd"/>
      <w:r>
        <w:t xml:space="preserve">, which returns any characters found in the image in the form of a string. Once in string form, we can use 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w:t>
      </w:r>
      <w:proofErr w:type="gramStart"/>
      <w:r w:rsidR="00D47397">
        <w:t>1 time</w:t>
      </w:r>
      <w:proofErr w:type="gramEnd"/>
      <w:r w:rsidR="00D47397">
        <w:t xml:space="preserv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Visually show bounding boxes and results for character and words for best simple thresholding, best adaptive thresholding, and the shadow removal method</w:t>
      </w:r>
    </w:p>
    <w:p w14:paraId="3F3064D7" w14:textId="43181578" w:rsidR="0043070F" w:rsidRDefault="0043070F" w:rsidP="0043070F">
      <w:pPr>
        <w:pStyle w:val="ListParagraph"/>
        <w:numPr>
          <w:ilvl w:val="0"/>
          <w:numId w:val="2"/>
        </w:numPr>
      </w:pPr>
      <w:r>
        <w:t>Compare and analyze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792A7FAF"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w:t>
      </w:r>
      <w:r w:rsidR="0094226F">
        <w:t>to</w:t>
      </w:r>
      <w:r w:rsidR="00191B90">
        <w:t xml:space="preserve">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5A8247C7"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However, there are two thresholding techniques</w:t>
      </w:r>
      <w:r w:rsidR="00543BEA">
        <w:t xml:space="preserve"> that stands out</w:t>
      </w:r>
      <w:r w:rsidR="00C47429">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w:t>
      </w:r>
      <w:r w:rsidR="009913FD">
        <w:lastRenderedPageBreak/>
        <w:t xml:space="preserve">threshold to zero. As 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39279586"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Pr>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02pt" o:ole="">
            <v:imagedata r:id="rId20" o:title=""/>
          </v:shape>
          <o:OLEObject Type="Embed" ProgID="Excel.Sheet.12" ShapeID="_x0000_i1025" DrawAspect="Content" ObjectID="_1667671503" r:id="rId21"/>
        </w:object>
      </w:r>
    </w:p>
    <w:p w14:paraId="0C8B60DB" w14:textId="66C10539" w:rsidR="0094226F" w:rsidRPr="00B75754" w:rsidRDefault="00356FAD" w:rsidP="00B75754">
      <w:pPr>
        <w:pStyle w:val="Heading3"/>
        <w:rPr>
          <w:color w:val="FF0000"/>
        </w:rPr>
      </w:pPr>
      <w:bookmarkStart w:id="16" w:name="_Toc57048554"/>
      <w:r>
        <w:t>5.1.2 Adaptive Thresholding</w:t>
      </w:r>
      <w:bookmarkEnd w:id="16"/>
    </w:p>
    <w:p w14:paraId="7CAE96C0" w14:textId="70CEEBD9" w:rsidR="0094226F" w:rsidRPr="0094226F" w:rsidRDefault="0094226F" w:rsidP="0094226F">
      <w:r>
        <w:t xml:space="preserve">The results in the third and fourth image of fig </w:t>
      </w:r>
      <w:r w:rsidRPr="00B75754">
        <w:rPr>
          <w:color w:val="FF0000"/>
        </w:rPr>
        <w:t>13</w:t>
      </w:r>
      <w:r>
        <w:t xml:space="preserve"> shows that adaptive thresholding resul</w:t>
      </w:r>
      <w:r w:rsidR="000C1553">
        <w:t>t</w:t>
      </w:r>
      <w:r w:rsidR="00B75754">
        <w:t>s in a clear image</w:t>
      </w:r>
      <w:r w:rsidR="000C1553">
        <w:t xml:space="preserve"> </w:t>
      </w:r>
      <w:r w:rsidR="00B75754">
        <w:t>with</w:t>
      </w:r>
      <w:r w:rsidR="000C1553">
        <w:t xml:space="preserve"> increased contrast level</w:t>
      </w:r>
      <w:r>
        <w:t>. For Adaptive Mean thresholding, a different threshol</w:t>
      </w:r>
      <w:r w:rsidR="000C1553">
        <w:t>d</w:t>
      </w:r>
      <w:r>
        <w:t xml:space="preserve"> value is used </w:t>
      </w:r>
      <w:r w:rsidR="000C1553">
        <w:t xml:space="preserve">for </w:t>
      </w:r>
      <w:r w:rsidR="00B75754">
        <w:t>each of the many segments/regions</w:t>
      </w:r>
      <w:r w:rsidR="000C1553">
        <w:t>. The same is done for adaptive gaussian thresholding which takes a weighted sum of the region instead of the mean of the region. The reason why</w:t>
      </w:r>
      <w:r w:rsidR="00DA2F04">
        <w:t xml:space="preserve"> the processed images has </w:t>
      </w:r>
      <w:r w:rsidR="00B75754">
        <w:t>good</w:t>
      </w:r>
      <w:r w:rsidR="00DA2F04">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t>image</w:t>
      </w:r>
      <w:r w:rsidR="00DA2F04">
        <w:t xml:space="preserve"> is </w:t>
      </w:r>
      <w:r w:rsidR="00B75754">
        <w:t>higher than</w:t>
      </w:r>
      <w:r w:rsidR="00DA2F04">
        <w:t xml:space="preserve"> the right side of the </w:t>
      </w:r>
      <w:r w:rsidR="00B75754">
        <w:t>image</w:t>
      </w:r>
      <w:r w:rsidR="00DA2F04">
        <w:t xml:space="preserve">. These properties of adaptive thresholding </w:t>
      </w:r>
      <w:r w:rsidR="00B75754">
        <w:t>remove the variance in intensity while maintaining the object of interests (the words), satisfying the conditions for optimal OCR results.</w:t>
      </w:r>
    </w:p>
    <w:p w14:paraId="71A9EB38" w14:textId="7A4BFC1F"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Default="00DA2F04" w:rsidP="00040C2E">
      <w:r>
        <w:rPr>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637B7B5A" w14:textId="4D858017" w:rsidR="00DA2F04" w:rsidRDefault="00DA2F04" w:rsidP="00040C2E"/>
    <w:p w14:paraId="158FD497" w14:textId="49DB5D5A" w:rsidR="00DA2F04" w:rsidRDefault="00DA2F04" w:rsidP="00040C2E"/>
    <w:p w14:paraId="7F991DE2" w14:textId="301C5F4A" w:rsidR="00DA2F04" w:rsidRDefault="00DA2F04" w:rsidP="00040C2E"/>
    <w:p w14:paraId="4B805AD8" w14:textId="030929E7" w:rsidR="00DA2F04" w:rsidRDefault="00DA2F04" w:rsidP="00040C2E">
      <w:r>
        <w:t xml:space="preserve">Table 2 shows the result of </w:t>
      </w:r>
      <w:r w:rsidR="00543BEA">
        <w:t xml:space="preserve">both </w:t>
      </w:r>
      <w:r>
        <w:t>adaptive thresholding technique</w:t>
      </w:r>
      <w:r w:rsidR="00543BEA">
        <w:t>s</w:t>
      </w:r>
      <w:r>
        <w:t xml:space="preserve"> has an accuracy of 99.5%</w:t>
      </w:r>
      <w:r w:rsidR="00543BEA">
        <w:t xml:space="preserve"> which </w:t>
      </w:r>
      <w:r w:rsidR="00B75754">
        <w:t>is significantly higher than any of the results for simple thresholding</w:t>
      </w:r>
      <w:r w:rsidR="00543BEA">
        <w:t xml:space="preserve">. This shows that adaptive </w:t>
      </w:r>
      <w:r w:rsidR="00543BEA">
        <w:lastRenderedPageBreak/>
        <w:t>thresholding techniques are useful for preprocessing</w:t>
      </w:r>
      <w:r w:rsidR="00CA076E">
        <w:t xml:space="preserve"> of images </w:t>
      </w:r>
      <w:proofErr w:type="gramStart"/>
      <w:r w:rsidR="00CA076E">
        <w:t>similar to</w:t>
      </w:r>
      <w:proofErr w:type="gramEnd"/>
      <w:r w:rsidR="00CA076E">
        <w:t xml:space="preserve"> ‘sample01’</w:t>
      </w:r>
      <w:r w:rsidR="00543BEA">
        <w:t xml:space="preserve"> to increase the accuracy of OCR compared to simple thresholding techniques.</w:t>
      </w:r>
    </w:p>
    <w:p w14:paraId="04CECF4D" w14:textId="6BFC0B4B" w:rsidR="00040C2E" w:rsidRDefault="000C1553" w:rsidP="00040C2E">
      <w:r>
        <w:rPr>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9A0557B" w14:textId="3CE57C95" w:rsidR="000C1553" w:rsidRPr="00040C2E" w:rsidRDefault="000C1553" w:rsidP="00B75754">
      <w:pPr>
        <w:jc w:val="center"/>
      </w:pPr>
      <w:r>
        <w:object w:dxaOrig="4770" w:dyaOrig="1460" w14:anchorId="441E29A4">
          <v:shape id="_x0000_i1026" type="#_x0000_t75" style="width:238.35pt;height:73.1pt" o:ole="">
            <v:imagedata r:id="rId25" o:title=""/>
          </v:shape>
          <o:OLEObject Type="Embed" ProgID="Excel.Sheet.12" ShapeID="_x0000_i1026" DrawAspect="Content" ObjectID="_1667671504" r:id="rId26"/>
        </w:object>
      </w:r>
    </w:p>
    <w:p w14:paraId="75BBB27D" w14:textId="23761453" w:rsidR="00D86470" w:rsidRDefault="00356FAD" w:rsidP="00356FAD">
      <w:pPr>
        <w:pStyle w:val="Heading2"/>
      </w:pPr>
      <w:bookmarkStart w:id="18" w:name="_Toc57048555"/>
      <w:r>
        <w:t>5</w:t>
      </w:r>
      <w:r w:rsidR="00D86470">
        <w:t>.</w:t>
      </w:r>
      <w:r>
        <w:t>2</w:t>
      </w:r>
      <w:r w:rsidR="00D86470">
        <w:t xml:space="preserve"> Other image processing techniques</w:t>
      </w:r>
      <w:bookmarkEnd w:id="18"/>
    </w:p>
    <w:p w14:paraId="1C4C189F" w14:textId="5FAC08E7" w:rsidR="00BC13DC" w:rsidRPr="00750511" w:rsidRDefault="00750511" w:rsidP="00BC13DC">
      <w:pPr>
        <w:rPr>
          <w:color w:val="000000" w:themeColor="text1"/>
        </w:rPr>
      </w:pPr>
      <w:r w:rsidRPr="00750511">
        <w:rPr>
          <w:color w:val="000000" w:themeColor="text1"/>
        </w:rPr>
        <w:t>To determine the viability of the shadow removal method, we will be using binary thresholding, adaptive mean thresholding as comparison.</w:t>
      </w:r>
      <w:r>
        <w:rPr>
          <w:color w:val="000000" w:themeColor="text1"/>
        </w:rPr>
        <w:t xml:space="preserve"> Main factors will include time complexity for finding hyperparameters and the accuracy for the samples.</w:t>
      </w:r>
    </w:p>
    <w:p w14:paraId="0B803DB6" w14:textId="03F6853B" w:rsidR="00D86470" w:rsidRDefault="00356FAD" w:rsidP="00D86470">
      <w:pPr>
        <w:pStyle w:val="Heading3"/>
      </w:pPr>
      <w:bookmarkStart w:id="19" w:name="_Toc57048556"/>
      <w:r>
        <w:t>5</w:t>
      </w:r>
      <w:r w:rsidR="00D86470">
        <w:t>.</w:t>
      </w:r>
      <w:r>
        <w:t>2</w:t>
      </w:r>
      <w:r w:rsidR="00D86470">
        <w:t>.1 Effects of dilation</w:t>
      </w:r>
      <w:bookmarkEnd w:id="19"/>
    </w:p>
    <w:p w14:paraId="77420CA2" w14:textId="336FB28E" w:rsidR="00BC13DC" w:rsidRPr="00B34CFE" w:rsidRDefault="00B34CFE" w:rsidP="00BC13DC">
      <w:pPr>
        <w:rPr>
          <w:color w:val="000000" w:themeColor="text1"/>
        </w:rPr>
      </w:pPr>
      <w:r w:rsidRPr="00B34CFE">
        <w:rPr>
          <w:color w:val="000000" w:themeColor="text1"/>
        </w:rPr>
        <w:t>Dilation can be used to connect back letters that have gaps in them, allowing the OCR to recognize the characters.</w:t>
      </w:r>
      <w:r>
        <w:rPr>
          <w:color w:val="000000" w:themeColor="text1"/>
        </w:rPr>
        <w:t xml:space="preserve">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Pr>
          <w:color w:val="000000" w:themeColor="text1"/>
        </w:rPr>
        <w:t>, resulting in better contrast between the words and the background.</w:t>
      </w:r>
    </w:p>
    <w:p w14:paraId="06E35213" w14:textId="1EE85588" w:rsidR="00BB749D"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7">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7">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9"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9" o:title="" croptop="13261f" cropbottom="42911f" cropleft="7731f" cropright="5800f"/>
                </v:shape>
                <w10:anchorlock/>
              </v:group>
            </w:pict>
          </mc:Fallback>
        </mc:AlternateContent>
      </w:r>
    </w:p>
    <w:p w14:paraId="522606BD" w14:textId="6E8F5D2E" w:rsidR="00637AAD" w:rsidRPr="00DF38B9" w:rsidRDefault="00637AAD" w:rsidP="00BC13DC">
      <w:pPr>
        <w:rPr>
          <w:color w:val="FF0000"/>
        </w:rPr>
      </w:pPr>
      <w:r>
        <w:rPr>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4</w:t>
                            </w:r>
                            <w:r w:rsidRPr="009544F4">
                              <w:rPr>
                                <w:sz w:val="20"/>
                                <w:szCs w:val="20"/>
                              </w:rPr>
                              <w:t xml:space="preserve">. </w:t>
                            </w:r>
                            <w:r>
                              <w:rPr>
                                <w:sz w:val="20"/>
                                <w:szCs w:val="20"/>
                              </w:rPr>
                              <w:t>Results</w:t>
                            </w:r>
                            <w:r>
                              <w:rPr>
                                <w:sz w:val="20"/>
                                <w:szCs w:val="20"/>
                              </w:rPr>
                              <w:t xml:space="preserve"> of dilation using</w:t>
                            </w:r>
                            <w:r>
                              <w:rPr>
                                <w:sz w:val="20"/>
                                <w:szCs w:val="20"/>
                              </w:rPr>
                              <w:t xml:space="preserve"> </w:t>
                            </w:r>
                            <w:r>
                              <w:rPr>
                                <w:sz w:val="20"/>
                                <w:szCs w:val="20"/>
                              </w:rPr>
                              <w:t>structural element sizes on sample01</w:t>
                            </w:r>
                          </w:p>
                        </w:txbxContent>
                      </wps:txbx>
                      <wps:bodyPr rot="0" vert="horz" wrap="square" lIns="91440" tIns="45720" rIns="91440" bIns="45720" anchor="t" anchorCtr="0">
                        <a:noAutofit/>
                      </wps:bodyPr>
                    </wps:wsp>
                  </a:graphicData>
                </a:graphic>
              </wp:inline>
            </w:drawing>
          </mc:Choice>
          <mc:Fallback>
            <w:pict>
              <v:shapetype w14:anchorId="0CF68E12" id="_x0000_t202" coordsize="21600,21600" o:spt="202" path="m,l,21600r21600,l21600,xe">
                <v:stroke joinstyle="miter"/>
                <v:path gradientshapeok="t" o:connecttype="rect"/>
              </v:shapetype>
              <v:shape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ma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jiZmiQCAAAkBAAADgAAAAAAAAAAAAAAAAAuAgAAZHJzL2Uyb0RvYy54bWxQ&#10;SwECLQAUAAYACAAAACEA37TRaNoAAAAEAQAADwAAAAAAAAAAAAAAAAB+BAAAZHJzL2Rvd25yZXYu&#10;eG1sUEsFBgAAAAAEAAQA8wAAAIUFAAAAAA==&#10;" stroked="f">
                <v:textbox>
                  <w:txbxContent>
                    <w:p w14:paraId="405C16A3" w14:textId="2CB55D07"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4</w:t>
                      </w:r>
                      <w:r w:rsidRPr="009544F4">
                        <w:rPr>
                          <w:sz w:val="20"/>
                          <w:szCs w:val="20"/>
                        </w:rPr>
                        <w:t xml:space="preserve">. </w:t>
                      </w:r>
                      <w:r>
                        <w:rPr>
                          <w:sz w:val="20"/>
                          <w:szCs w:val="20"/>
                        </w:rPr>
                        <w:t>Results</w:t>
                      </w:r>
                      <w:r>
                        <w:rPr>
                          <w:sz w:val="20"/>
                          <w:szCs w:val="20"/>
                        </w:rPr>
                        <w:t xml:space="preserve"> of dilation using</w:t>
                      </w:r>
                      <w:r>
                        <w:rPr>
                          <w:sz w:val="20"/>
                          <w:szCs w:val="20"/>
                        </w:rPr>
                        <w:t xml:space="preserve"> </w:t>
                      </w:r>
                      <w:r>
                        <w:rPr>
                          <w:sz w:val="20"/>
                          <w:szCs w:val="20"/>
                        </w:rPr>
                        <w:t>structural element sizes on sample01</w:t>
                      </w:r>
                    </w:p>
                  </w:txbxContent>
                </v:textbox>
                <w10:anchorlock/>
              </v:shape>
            </w:pict>
          </mc:Fallback>
        </mc:AlternateContent>
      </w:r>
    </w:p>
    <w:p w14:paraId="1E18D5F5" w14:textId="704BBEB3" w:rsidR="00D86470" w:rsidRDefault="00356FAD" w:rsidP="00D86470">
      <w:pPr>
        <w:pStyle w:val="Heading3"/>
        <w:rPr>
          <w:color w:val="FF0000"/>
        </w:rPr>
      </w:pPr>
      <w:bookmarkStart w:id="20" w:name="_Toc57048557"/>
      <w:r>
        <w:t>5.2</w:t>
      </w:r>
      <w:r w:rsidR="00D86470">
        <w:t>.2 Effects of blur</w:t>
      </w:r>
      <w:bookmarkEnd w:id="20"/>
    </w:p>
    <w:p w14:paraId="7DCFF3F0" w14:textId="6055AB8D" w:rsidR="00637AAD" w:rsidRPr="00637AAD" w:rsidRDefault="00637AAD" w:rsidP="00637AAD">
      <w:r>
        <w:rPr>
          <w:rFonts w:ascii="Tahoma" w:hAnsi="Tahoma" w:cs="Tahoma"/>
          <w:color w:val="000000"/>
          <w:sz w:val="20"/>
          <w:szCs w:val="20"/>
          <w:shd w:val="clear" w:color="auto" w:fill="FFFFFF"/>
        </w:rPr>
        <w:t xml:space="preserve">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w:t>
      </w:r>
      <w:r>
        <w:rPr>
          <w:rFonts w:ascii="Tahoma" w:hAnsi="Tahoma" w:cs="Tahoma"/>
          <w:color w:val="000000"/>
          <w:sz w:val="20"/>
          <w:szCs w:val="20"/>
          <w:shd w:val="clear" w:color="auto" w:fill="FFFFFF"/>
        </w:rPr>
        <w:t>many</w:t>
      </w:r>
      <w:r>
        <w:rPr>
          <w:rFonts w:ascii="Tahoma" w:hAnsi="Tahoma" w:cs="Tahoma"/>
          <w:color w:val="000000"/>
          <w:sz w:val="20"/>
          <w:szCs w:val="20"/>
          <w:shd w:val="clear" w:color="auto" w:fill="FFFFFF"/>
        </w:rPr>
        <w:t xml:space="preserve"> details from the text. A kernel size of 3 is good enough to remove the ‘salt and pepper’ noise present in the image.</w:t>
      </w:r>
    </w:p>
    <w:p w14:paraId="0A22C75D" w14:textId="0FA077DD" w:rsidR="00BB749D" w:rsidRDefault="00BB749D" w:rsidP="00BB749D">
      <w:r>
        <w:rPr>
          <w:noProof/>
        </w:rPr>
        <w:lastRenderedPageBreak/>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30">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30">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1"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1" o:title="" croptop="41108f" cropbottom="15588f" cropleft="7778f" cropright="6073f"/>
                </v:shape>
                <w10:anchorlock/>
              </v:group>
            </w:pict>
          </mc:Fallback>
        </mc:AlternateContent>
      </w:r>
    </w:p>
    <w:p w14:paraId="1A231E5F" w14:textId="6A9B730E" w:rsidR="00637AAD" w:rsidRPr="00BB749D" w:rsidRDefault="00637AAD" w:rsidP="00BB749D">
      <w:r>
        <w:rPr>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 xml:space="preserve">Results of </w:t>
                            </w:r>
                            <w:r>
                              <w:rPr>
                                <w:sz w:val="20"/>
                                <w:szCs w:val="20"/>
                              </w:rPr>
                              <w:t>blurring</w:t>
                            </w:r>
                            <w:r>
                              <w:rPr>
                                <w:sz w:val="20"/>
                                <w:szCs w:val="20"/>
                              </w:rPr>
                              <w:t xml:space="preserve">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sK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CwMGsKIwIAACQEAAAOAAAAAAAAAAAAAAAAAC4CAABkcnMvZTJvRG9jLnhtbFBL&#10;AQItABQABgAIAAAAIQDftNFo2gAAAAQBAAAPAAAAAAAAAAAAAAAAAH0EAABkcnMvZG93bnJldi54&#10;bWxQSwUGAAAAAAQABADzAAAAhAUAAAAA&#10;" stroked="f">
                <v:textbox>
                  <w:txbxContent>
                    <w:p w14:paraId="5050E81F" w14:textId="6AC8B1D9" w:rsidR="00637AAD" w:rsidRPr="009544F4" w:rsidRDefault="00637AA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 xml:space="preserve">Results of </w:t>
                      </w:r>
                      <w:r>
                        <w:rPr>
                          <w:sz w:val="20"/>
                          <w:szCs w:val="20"/>
                        </w:rPr>
                        <w:t>blurring</w:t>
                      </w:r>
                      <w:r>
                        <w:rPr>
                          <w:sz w:val="20"/>
                          <w:szCs w:val="20"/>
                        </w:rPr>
                        <w:t xml:space="preserve"> using various kernel sizes on sample01</w:t>
                      </w:r>
                    </w:p>
                  </w:txbxContent>
                </v:textbox>
                <w10:anchorlock/>
              </v:shape>
            </w:pict>
          </mc:Fallback>
        </mc:AlternateContent>
      </w:r>
    </w:p>
    <w:p w14:paraId="2CD24D11" w14:textId="3D45C7E6" w:rsidR="00D86470" w:rsidRDefault="00356FAD" w:rsidP="00D86470">
      <w:pPr>
        <w:pStyle w:val="Heading3"/>
        <w:rPr>
          <w:color w:val="FF0000"/>
        </w:rPr>
      </w:pPr>
      <w:bookmarkStart w:id="21" w:name="_Toc57048558"/>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1"/>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2" w:name="_Toc57048559"/>
      <w:r>
        <w:t xml:space="preserve">5.3 Shadow Removal </w:t>
      </w:r>
      <w:r w:rsidRPr="00DF38B9">
        <w:rPr>
          <w:color w:val="FF0000"/>
        </w:rPr>
        <w:t>(</w:t>
      </w:r>
      <w:r>
        <w:rPr>
          <w:color w:val="FF0000"/>
        </w:rPr>
        <w:t xml:space="preserve">To </w:t>
      </w:r>
      <w:r w:rsidRPr="00DF38B9">
        <w:rPr>
          <w:color w:val="FF0000"/>
        </w:rPr>
        <w:t>edit)</w:t>
      </w:r>
      <w:bookmarkEnd w:id="22"/>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3">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3">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4"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4"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3" w:name="_Toc57048560"/>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3"/>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4"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4"/>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5"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5"/>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543BEA"/>
    <w:rsid w:val="0057652C"/>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2098F"/>
    <w:rsid w:val="00931C01"/>
    <w:rsid w:val="0094226F"/>
    <w:rsid w:val="009544F4"/>
    <w:rsid w:val="00982311"/>
    <w:rsid w:val="009913FD"/>
    <w:rsid w:val="00A14F03"/>
    <w:rsid w:val="00A21428"/>
    <w:rsid w:val="00B01C0A"/>
    <w:rsid w:val="00B16F0E"/>
    <w:rsid w:val="00B34CFE"/>
    <w:rsid w:val="00B75754"/>
    <w:rsid w:val="00BB749D"/>
    <w:rsid w:val="00BC13DC"/>
    <w:rsid w:val="00C15C82"/>
    <w:rsid w:val="00C47429"/>
    <w:rsid w:val="00CA076E"/>
    <w:rsid w:val="00CD5B13"/>
    <w:rsid w:val="00CE3D08"/>
    <w:rsid w:val="00D47397"/>
    <w:rsid w:val="00D56BA2"/>
    <w:rsid w:val="00D81ED3"/>
    <w:rsid w:val="00D86470"/>
    <w:rsid w:val="00DA2F04"/>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19.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36" Type="http://schemas.openxmlformats.org/officeDocument/2006/relationships/image" Target="media/image2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2347</TotalTime>
  <Pages>18</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25</cp:revision>
  <dcterms:created xsi:type="dcterms:W3CDTF">2020-11-17T04:46:00Z</dcterms:created>
  <dcterms:modified xsi:type="dcterms:W3CDTF">2020-11-23T13:19:00Z</dcterms:modified>
</cp:coreProperties>
</file>