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C3EAB" w14:textId="32BE3E1C" w:rsidR="00570BA5" w:rsidRPr="00CD7032" w:rsidRDefault="00E13F66" w:rsidP="00CD7032">
      <w:pPr>
        <w:pStyle w:val="Heading1"/>
        <w:spacing w:before="0" w:line="360" w:lineRule="auto"/>
        <w:jc w:val="center"/>
        <w:rPr>
          <w:rFonts w:ascii="Cambria" w:hAnsi="Cambria" w:cs="Times New Roman"/>
          <w:b/>
          <w:szCs w:val="24"/>
        </w:rPr>
      </w:pPr>
      <w:r>
        <w:rPr>
          <w:rFonts w:ascii="Cambria" w:hAnsi="Cambria" w:cs="Times New Roman"/>
          <w:b/>
          <w:sz w:val="28"/>
          <w:szCs w:val="22"/>
        </w:rPr>
        <w:t>RESEARCH</w:t>
      </w:r>
      <w:r w:rsidR="008E7A8C" w:rsidRPr="00CD7032">
        <w:rPr>
          <w:rFonts w:ascii="Cambria" w:hAnsi="Cambria" w:cs="Times New Roman"/>
          <w:b/>
          <w:sz w:val="28"/>
          <w:szCs w:val="22"/>
        </w:rPr>
        <w:t xml:space="preserve"> PLAN</w:t>
      </w:r>
    </w:p>
    <w:p w14:paraId="7DDDDDBF" w14:textId="7AC64769" w:rsidR="00CD7032" w:rsidRPr="00CD7032" w:rsidRDefault="00C2435B" w:rsidP="00CD7032">
      <w:pPr>
        <w:pStyle w:val="Heading2"/>
        <w:spacing w:before="0" w:line="360" w:lineRule="auto"/>
        <w:jc w:val="center"/>
        <w:rPr>
          <w:rFonts w:ascii="Cambria" w:hAnsi="Cambria" w:cs="Times New Roman"/>
          <w:b/>
          <w:sz w:val="28"/>
          <w:szCs w:val="28"/>
        </w:rPr>
      </w:pPr>
      <w:r>
        <w:rPr>
          <w:rFonts w:ascii="Cambria" w:hAnsi="Cambria" w:cs="Times New Roman"/>
          <w:b/>
          <w:sz w:val="28"/>
          <w:szCs w:val="28"/>
        </w:rPr>
        <w:t>DP1: APACHE FLINK</w:t>
      </w:r>
    </w:p>
    <w:tbl>
      <w:tblPr>
        <w:tblStyle w:val="TableGrid"/>
        <w:tblW w:w="0" w:type="auto"/>
        <w:tblLook w:val="04A0" w:firstRow="1" w:lastRow="0" w:firstColumn="1" w:lastColumn="0" w:noHBand="0" w:noVBand="1"/>
      </w:tblPr>
      <w:tblGrid>
        <w:gridCol w:w="9350"/>
      </w:tblGrid>
      <w:tr w:rsidR="00F227D7" w:rsidRPr="00CD7032" w14:paraId="72DB2BD0" w14:textId="77777777" w:rsidTr="00F227D7">
        <w:tc>
          <w:tcPr>
            <w:tcW w:w="9350" w:type="dxa"/>
          </w:tcPr>
          <w:p w14:paraId="47683DD1" w14:textId="3C300DFE" w:rsidR="00315A04" w:rsidRPr="00CD7032" w:rsidRDefault="00CD7032" w:rsidP="00F227D7">
            <w:pPr>
              <w:spacing w:line="360" w:lineRule="auto"/>
              <w:rPr>
                <w:rFonts w:ascii="Cambria" w:hAnsi="Cambria" w:cs="Times New Roman"/>
                <w:bCs/>
                <w:sz w:val="24"/>
                <w:szCs w:val="24"/>
              </w:rPr>
            </w:pPr>
            <w:r w:rsidRPr="00CD7032">
              <w:rPr>
                <w:rFonts w:ascii="Cambria" w:hAnsi="Cambria" w:cs="Times New Roman"/>
                <w:b/>
                <w:sz w:val="24"/>
                <w:szCs w:val="24"/>
              </w:rPr>
              <w:t xml:space="preserve">Group name: </w:t>
            </w:r>
            <w:r w:rsidR="00DC2E4C" w:rsidRPr="00DC2E4C">
              <w:rPr>
                <w:rFonts w:ascii="Cambria" w:hAnsi="Cambria" w:cs="Times New Roman"/>
                <w:bCs/>
                <w:sz w:val="24"/>
                <w:szCs w:val="24"/>
              </w:rPr>
              <w:t>Messiu</w:t>
            </w:r>
          </w:p>
          <w:p w14:paraId="7124044B" w14:textId="77777777" w:rsidR="00F227D7" w:rsidRDefault="00CD7032" w:rsidP="00F227D7">
            <w:pPr>
              <w:rPr>
                <w:rFonts w:ascii="Cambria" w:hAnsi="Cambria" w:cs="Times New Roman"/>
                <w:b/>
                <w:sz w:val="24"/>
                <w:szCs w:val="24"/>
              </w:rPr>
            </w:pPr>
            <w:r w:rsidRPr="00CD7032">
              <w:rPr>
                <w:rFonts w:ascii="Cambria" w:hAnsi="Cambria" w:cs="Times New Roman"/>
                <w:b/>
                <w:sz w:val="24"/>
                <w:szCs w:val="24"/>
              </w:rPr>
              <w:t xml:space="preserve">List of members: </w:t>
            </w:r>
          </w:p>
          <w:p w14:paraId="1ACC6A8B" w14:textId="02A10423" w:rsidR="004B5806" w:rsidRPr="00C2435B" w:rsidRDefault="004B5806" w:rsidP="009005AB">
            <w:pPr>
              <w:pStyle w:val="ListParagraph"/>
              <w:numPr>
                <w:ilvl w:val="0"/>
                <w:numId w:val="39"/>
              </w:numPr>
              <w:spacing w:line="276" w:lineRule="auto"/>
              <w:ind w:left="522" w:hanging="270"/>
              <w:rPr>
                <w:rFonts w:ascii="Cambria" w:hAnsi="Cambria" w:cs="Times New Roman"/>
                <w:bCs/>
              </w:rPr>
            </w:pPr>
            <w:r w:rsidRPr="00C2435B">
              <w:rPr>
                <w:rFonts w:ascii="Cambria" w:hAnsi="Cambria" w:cs="Times New Roman"/>
                <w:bCs/>
              </w:rPr>
              <w:t>20127406</w:t>
            </w:r>
            <w:r w:rsidR="00C2435B">
              <w:rPr>
                <w:rFonts w:ascii="Cambria" w:hAnsi="Cambria" w:cs="Times New Roman"/>
                <w:bCs/>
              </w:rPr>
              <w:t xml:space="preserve"> – Thái Cẩm Phong</w:t>
            </w:r>
          </w:p>
          <w:p w14:paraId="5E2F2506" w14:textId="189D2127" w:rsidR="004B5806" w:rsidRPr="00C2435B" w:rsidRDefault="004B5806" w:rsidP="009005AB">
            <w:pPr>
              <w:pStyle w:val="ListParagraph"/>
              <w:numPr>
                <w:ilvl w:val="0"/>
                <w:numId w:val="39"/>
              </w:numPr>
              <w:spacing w:line="276" w:lineRule="auto"/>
              <w:ind w:left="522" w:hanging="270"/>
              <w:rPr>
                <w:rFonts w:ascii="Cambria" w:hAnsi="Cambria" w:cs="Times New Roman"/>
                <w:bCs/>
              </w:rPr>
            </w:pPr>
            <w:r w:rsidRPr="00C2435B">
              <w:rPr>
                <w:rFonts w:ascii="Cambria" w:hAnsi="Cambria" w:cs="Times New Roman"/>
                <w:bCs/>
              </w:rPr>
              <w:t>20127333</w:t>
            </w:r>
            <w:r w:rsidR="00C2435B">
              <w:rPr>
                <w:rFonts w:ascii="Cambria" w:hAnsi="Cambria" w:cs="Times New Roman"/>
                <w:bCs/>
              </w:rPr>
              <w:t xml:space="preserve"> – N</w:t>
            </w:r>
            <w:r w:rsidRPr="00C2435B">
              <w:rPr>
                <w:rFonts w:ascii="Cambria" w:hAnsi="Cambria" w:cs="Times New Roman"/>
                <w:bCs/>
              </w:rPr>
              <w:t>guyễn Duy Thịnh</w:t>
            </w:r>
          </w:p>
          <w:p w14:paraId="3E21D318" w14:textId="27D515DF" w:rsidR="004B5806" w:rsidRPr="00C2435B" w:rsidRDefault="004B5806" w:rsidP="009005AB">
            <w:pPr>
              <w:pStyle w:val="ListParagraph"/>
              <w:numPr>
                <w:ilvl w:val="0"/>
                <w:numId w:val="39"/>
              </w:numPr>
              <w:spacing w:line="276" w:lineRule="auto"/>
              <w:ind w:left="522" w:hanging="270"/>
              <w:rPr>
                <w:rFonts w:ascii="Cambria" w:hAnsi="Cambria" w:cs="Times New Roman"/>
                <w:bCs/>
              </w:rPr>
            </w:pPr>
            <w:r w:rsidRPr="00C2435B">
              <w:rPr>
                <w:rFonts w:ascii="Cambria" w:hAnsi="Cambria" w:cs="Times New Roman"/>
                <w:bCs/>
              </w:rPr>
              <w:t>20127062 – Nguyễn Khải Phú</w:t>
            </w:r>
          </w:p>
          <w:p w14:paraId="07D0DDD7" w14:textId="702CC615" w:rsidR="004B5806" w:rsidRPr="00C2435B" w:rsidRDefault="004B5806" w:rsidP="009005AB">
            <w:pPr>
              <w:pStyle w:val="ListParagraph"/>
              <w:numPr>
                <w:ilvl w:val="0"/>
                <w:numId w:val="39"/>
              </w:numPr>
              <w:spacing w:line="276" w:lineRule="auto"/>
              <w:ind w:left="522" w:hanging="270"/>
              <w:rPr>
                <w:rFonts w:ascii="Cambria" w:hAnsi="Cambria" w:cs="Times New Roman"/>
                <w:bCs/>
              </w:rPr>
            </w:pPr>
            <w:r w:rsidRPr="00C2435B">
              <w:rPr>
                <w:rFonts w:ascii="Cambria" w:hAnsi="Cambria" w:cs="Times New Roman"/>
                <w:bCs/>
              </w:rPr>
              <w:t>20127</w:t>
            </w:r>
            <w:r w:rsidR="00C2435B" w:rsidRPr="00C2435B">
              <w:rPr>
                <w:rFonts w:ascii="Cambria" w:hAnsi="Cambria" w:cs="Times New Roman"/>
                <w:bCs/>
              </w:rPr>
              <w:t>411</w:t>
            </w:r>
            <w:r w:rsidR="00C2435B">
              <w:rPr>
                <w:rFonts w:ascii="Cambria" w:hAnsi="Cambria" w:cs="Times New Roman"/>
                <w:bCs/>
              </w:rPr>
              <w:t xml:space="preserve"> – </w:t>
            </w:r>
            <w:r w:rsidRPr="00C2435B">
              <w:rPr>
                <w:rFonts w:ascii="Cambria" w:hAnsi="Cambria" w:cs="Times New Roman"/>
                <w:bCs/>
              </w:rPr>
              <w:t>Đỗ Đạt Thành</w:t>
            </w:r>
          </w:p>
        </w:tc>
      </w:tr>
    </w:tbl>
    <w:p w14:paraId="5D2CB8EE" w14:textId="77777777" w:rsidR="00F227D7" w:rsidRPr="00CD7032" w:rsidRDefault="00F227D7" w:rsidP="00921670">
      <w:pPr>
        <w:rPr>
          <w:rFonts w:ascii="Cambria" w:hAnsi="Cambria" w:cs="Times New Roman"/>
          <w:sz w:val="4"/>
        </w:rPr>
      </w:pPr>
    </w:p>
    <w:tbl>
      <w:tblPr>
        <w:tblStyle w:val="TableGrid"/>
        <w:tblW w:w="0" w:type="auto"/>
        <w:tblLook w:val="04A0" w:firstRow="1" w:lastRow="0" w:firstColumn="1" w:lastColumn="0" w:noHBand="0" w:noVBand="1"/>
      </w:tblPr>
      <w:tblGrid>
        <w:gridCol w:w="9350"/>
      </w:tblGrid>
      <w:tr w:rsidR="00921670" w:rsidRPr="00CD7032" w14:paraId="62D2AD2C" w14:textId="77777777" w:rsidTr="00921670">
        <w:tc>
          <w:tcPr>
            <w:tcW w:w="9350" w:type="dxa"/>
          </w:tcPr>
          <w:p w14:paraId="51824018" w14:textId="486AF331" w:rsidR="00202651" w:rsidRPr="00CD7032" w:rsidRDefault="00CD7032" w:rsidP="00921670">
            <w:pPr>
              <w:spacing w:line="360" w:lineRule="auto"/>
              <w:jc w:val="both"/>
              <w:rPr>
                <w:rFonts w:ascii="Cambria" w:hAnsi="Cambria" w:cs="Times New Roman"/>
                <w:sz w:val="24"/>
                <w:szCs w:val="24"/>
              </w:rPr>
            </w:pPr>
            <w:r>
              <w:rPr>
                <w:rFonts w:ascii="Cambria" w:hAnsi="Cambria" w:cs="Times New Roman"/>
                <w:b/>
                <w:sz w:val="24"/>
                <w:szCs w:val="24"/>
              </w:rPr>
              <w:t>Keywords</w:t>
            </w:r>
            <w:r w:rsidR="00202651" w:rsidRPr="00CD7032">
              <w:rPr>
                <w:rFonts w:ascii="Cambria" w:hAnsi="Cambria" w:cs="Times New Roman"/>
                <w:b/>
                <w:sz w:val="24"/>
                <w:szCs w:val="24"/>
              </w:rPr>
              <w:t>:</w:t>
            </w:r>
            <w:r w:rsidR="00202651" w:rsidRPr="00CD7032">
              <w:rPr>
                <w:rFonts w:ascii="Cambria" w:hAnsi="Cambria" w:cs="Times New Roman"/>
                <w:sz w:val="24"/>
                <w:szCs w:val="24"/>
              </w:rPr>
              <w:t xml:space="preserve"> </w:t>
            </w:r>
            <w:r w:rsidR="004B5806">
              <w:rPr>
                <w:rFonts w:ascii="Cambria" w:hAnsi="Cambria" w:cs="Times New Roman"/>
                <w:bCs/>
                <w:sz w:val="24"/>
                <w:szCs w:val="24"/>
              </w:rPr>
              <w:t xml:space="preserve">stream-processing, </w:t>
            </w:r>
            <w:r w:rsidR="007422EA">
              <w:rPr>
                <w:rFonts w:ascii="Cambria" w:hAnsi="Cambria" w:cs="Times New Roman"/>
                <w:bCs/>
                <w:sz w:val="24"/>
                <w:szCs w:val="24"/>
              </w:rPr>
              <w:t>fault-tolerance</w:t>
            </w:r>
            <w:r w:rsidR="004B5806">
              <w:rPr>
                <w:rFonts w:ascii="Cambria" w:hAnsi="Cambria" w:cs="Times New Roman"/>
                <w:bCs/>
                <w:sz w:val="24"/>
                <w:szCs w:val="24"/>
              </w:rPr>
              <w:t xml:space="preserve">, </w:t>
            </w:r>
            <w:r w:rsidR="00D73DCB">
              <w:rPr>
                <w:rFonts w:ascii="Cambria" w:hAnsi="Cambria" w:cs="Times New Roman"/>
                <w:bCs/>
                <w:sz w:val="24"/>
                <w:szCs w:val="24"/>
              </w:rPr>
              <w:t>scalability</w:t>
            </w:r>
            <w:r w:rsidR="004B5806">
              <w:rPr>
                <w:rFonts w:ascii="Cambria" w:hAnsi="Cambria" w:cs="Times New Roman"/>
                <w:bCs/>
                <w:sz w:val="24"/>
                <w:szCs w:val="24"/>
              </w:rPr>
              <w:t xml:space="preserve">, </w:t>
            </w:r>
            <w:r w:rsidR="00D73DCB">
              <w:rPr>
                <w:rFonts w:ascii="Cambria" w:hAnsi="Cambria" w:cs="Times New Roman"/>
                <w:bCs/>
                <w:sz w:val="24"/>
                <w:szCs w:val="24"/>
              </w:rPr>
              <w:t>low latency</w:t>
            </w:r>
            <w:r w:rsidR="004B5806">
              <w:rPr>
                <w:rFonts w:ascii="Cambria" w:hAnsi="Cambria" w:cs="Times New Roman"/>
                <w:bCs/>
                <w:sz w:val="24"/>
                <w:szCs w:val="24"/>
              </w:rPr>
              <w:t>, APIs</w:t>
            </w:r>
          </w:p>
          <w:p w14:paraId="0CE1B389" w14:textId="7D704EDE" w:rsidR="00921670" w:rsidRPr="00CD7032" w:rsidRDefault="00F74A21" w:rsidP="00C30974">
            <w:pPr>
              <w:tabs>
                <w:tab w:val="left" w:pos="8124"/>
              </w:tabs>
              <w:spacing w:line="360" w:lineRule="auto"/>
              <w:jc w:val="both"/>
              <w:rPr>
                <w:rFonts w:ascii="Cambria" w:hAnsi="Cambria" w:cs="Times New Roman"/>
                <w:sz w:val="24"/>
                <w:szCs w:val="24"/>
              </w:rPr>
            </w:pPr>
            <w:r>
              <w:rPr>
                <w:rFonts w:ascii="Cambria" w:hAnsi="Cambria" w:cs="Times New Roman"/>
                <w:b/>
                <w:sz w:val="24"/>
                <w:szCs w:val="24"/>
              </w:rPr>
              <w:t>Description</w:t>
            </w:r>
            <w:r w:rsidR="00921670" w:rsidRPr="00CD7032">
              <w:rPr>
                <w:rFonts w:ascii="Cambria" w:hAnsi="Cambria" w:cs="Times New Roman"/>
                <w:b/>
                <w:sz w:val="24"/>
                <w:szCs w:val="24"/>
              </w:rPr>
              <w:t xml:space="preserve">: </w:t>
            </w:r>
            <w:r w:rsidR="00D008E9">
              <w:rPr>
                <w:rFonts w:ascii="Cambria" w:hAnsi="Cambria" w:cs="Times New Roman"/>
                <w:bCs/>
                <w:sz w:val="24"/>
                <w:szCs w:val="24"/>
              </w:rPr>
              <w:t xml:space="preserve">Apache Flink is an open-source, data processing framework that supports batch-processing and stream-processing. </w:t>
            </w:r>
            <w:r w:rsidR="00C30974">
              <w:rPr>
                <w:rFonts w:ascii="Cambria" w:hAnsi="Cambria" w:cs="Times New Roman"/>
                <w:bCs/>
                <w:sz w:val="24"/>
                <w:szCs w:val="24"/>
              </w:rPr>
              <w:t xml:space="preserve">It is a distributed </w:t>
            </w:r>
            <w:r w:rsidR="00694F4C">
              <w:rPr>
                <w:rFonts w:ascii="Cambria" w:hAnsi="Cambria" w:cs="Times New Roman"/>
                <w:bCs/>
                <w:sz w:val="24"/>
                <w:szCs w:val="24"/>
              </w:rPr>
              <w:t>processing engine</w:t>
            </w:r>
            <w:r w:rsidR="00C30974">
              <w:rPr>
                <w:rFonts w:ascii="Cambria" w:hAnsi="Cambria" w:cs="Times New Roman"/>
                <w:bCs/>
                <w:sz w:val="24"/>
                <w:szCs w:val="24"/>
              </w:rPr>
              <w:t xml:space="preserve"> designed for all common cluster environments, with a powerful runtime system focusing on low event latency and very high throughput.</w:t>
            </w:r>
          </w:p>
          <w:p w14:paraId="54B1917E" w14:textId="77777777" w:rsidR="00E13F66" w:rsidRDefault="00F74A21" w:rsidP="000C3822">
            <w:pPr>
              <w:spacing w:line="360" w:lineRule="auto"/>
              <w:jc w:val="both"/>
              <w:rPr>
                <w:rFonts w:ascii="Cambria" w:hAnsi="Cambria" w:cs="Times New Roman"/>
                <w:bCs/>
                <w:sz w:val="24"/>
                <w:szCs w:val="24"/>
              </w:rPr>
            </w:pPr>
            <w:r>
              <w:rPr>
                <w:rFonts w:ascii="Cambria" w:hAnsi="Cambria" w:cs="Times New Roman"/>
                <w:b/>
                <w:sz w:val="24"/>
                <w:szCs w:val="24"/>
              </w:rPr>
              <w:t>List of references</w:t>
            </w:r>
            <w:r w:rsidR="00202651" w:rsidRPr="00CD7032">
              <w:rPr>
                <w:rFonts w:ascii="Cambria" w:hAnsi="Cambria" w:cs="Times New Roman"/>
                <w:b/>
                <w:sz w:val="24"/>
                <w:szCs w:val="24"/>
              </w:rPr>
              <w:t>:</w:t>
            </w:r>
            <w:r w:rsidR="00202651" w:rsidRPr="00CD7032">
              <w:rPr>
                <w:rFonts w:ascii="Cambria" w:hAnsi="Cambria" w:cs="Times New Roman"/>
                <w:sz w:val="24"/>
                <w:szCs w:val="24"/>
              </w:rPr>
              <w:t xml:space="preserve"> </w:t>
            </w:r>
          </w:p>
          <w:p w14:paraId="6D6E18D1" w14:textId="24F15A3E" w:rsidR="000C3822" w:rsidRPr="000C3822" w:rsidRDefault="00000000" w:rsidP="009005AB">
            <w:pPr>
              <w:pStyle w:val="ListParagraph"/>
              <w:numPr>
                <w:ilvl w:val="0"/>
                <w:numId w:val="40"/>
              </w:numPr>
              <w:spacing w:line="360" w:lineRule="auto"/>
              <w:ind w:left="522" w:hanging="288"/>
              <w:jc w:val="both"/>
              <w:rPr>
                <w:rFonts w:ascii="Cambria" w:hAnsi="Cambria" w:cs="Times New Roman"/>
                <w:sz w:val="24"/>
                <w:szCs w:val="24"/>
              </w:rPr>
            </w:pPr>
            <w:hyperlink r:id="rId9" w:history="1">
              <w:r w:rsidR="000C3822" w:rsidRPr="000C3822">
                <w:rPr>
                  <w:rStyle w:val="Hyperlink"/>
                  <w:rFonts w:ascii="Cambria" w:hAnsi="Cambria" w:cs="Times New Roman"/>
                  <w:color w:val="auto"/>
                  <w:sz w:val="24"/>
                  <w:szCs w:val="24"/>
                  <w:u w:val="none"/>
                </w:rPr>
                <w:t>https://flink.apache.org</w:t>
              </w:r>
            </w:hyperlink>
            <w:r w:rsidR="000C3822" w:rsidRPr="000C3822">
              <w:rPr>
                <w:rFonts w:ascii="Cambria" w:hAnsi="Cambria" w:cs="Times New Roman"/>
                <w:sz w:val="24"/>
                <w:szCs w:val="24"/>
              </w:rPr>
              <w:t xml:space="preserve"> – </w:t>
            </w:r>
            <w:r w:rsidR="000C3822" w:rsidRPr="000C3822">
              <w:rPr>
                <w:rFonts w:ascii="Cambria" w:hAnsi="Cambria" w:cs="Times New Roman"/>
                <w:i/>
                <w:iCs/>
                <w:sz w:val="24"/>
                <w:szCs w:val="24"/>
              </w:rPr>
              <w:t>Flink</w:t>
            </w:r>
          </w:p>
          <w:p w14:paraId="13029290" w14:textId="4EB81B64" w:rsidR="000C3822" w:rsidRPr="000C3822" w:rsidRDefault="00000000" w:rsidP="009005AB">
            <w:pPr>
              <w:pStyle w:val="ListParagraph"/>
              <w:numPr>
                <w:ilvl w:val="0"/>
                <w:numId w:val="40"/>
              </w:numPr>
              <w:spacing w:line="360" w:lineRule="auto"/>
              <w:ind w:left="522" w:hanging="288"/>
              <w:jc w:val="both"/>
              <w:rPr>
                <w:rFonts w:ascii="Cambria" w:hAnsi="Cambria" w:cs="Times New Roman"/>
                <w:sz w:val="24"/>
                <w:szCs w:val="24"/>
              </w:rPr>
            </w:pPr>
            <w:hyperlink r:id="rId10" w:history="1">
              <w:r w:rsidR="000C3822" w:rsidRPr="000C3822">
                <w:rPr>
                  <w:rStyle w:val="Hyperlink"/>
                  <w:rFonts w:ascii="Cambria" w:hAnsi="Cambria" w:cs="Times New Roman"/>
                  <w:color w:val="auto"/>
                  <w:sz w:val="24"/>
                  <w:szCs w:val="24"/>
                  <w:u w:val="none"/>
                </w:rPr>
                <w:t>https://www.youtube.com/@ververica1483</w:t>
              </w:r>
            </w:hyperlink>
            <w:r w:rsidR="000C3822" w:rsidRPr="000C3822">
              <w:rPr>
                <w:rFonts w:ascii="Cambria" w:hAnsi="Cambria" w:cs="Times New Roman"/>
                <w:sz w:val="24"/>
                <w:szCs w:val="24"/>
              </w:rPr>
              <w:t xml:space="preserve"> – </w:t>
            </w:r>
            <w:r w:rsidR="000C3822" w:rsidRPr="000C3822">
              <w:rPr>
                <w:rFonts w:ascii="Cambria" w:hAnsi="Cambria" w:cs="Times New Roman"/>
                <w:i/>
                <w:iCs/>
                <w:sz w:val="24"/>
                <w:szCs w:val="24"/>
              </w:rPr>
              <w:t>Ververica</w:t>
            </w:r>
          </w:p>
          <w:p w14:paraId="354DE9C7" w14:textId="77777777" w:rsidR="000C3822" w:rsidRPr="000C3822" w:rsidRDefault="00000000" w:rsidP="009005AB">
            <w:pPr>
              <w:pStyle w:val="ListParagraph"/>
              <w:numPr>
                <w:ilvl w:val="0"/>
                <w:numId w:val="40"/>
              </w:numPr>
              <w:spacing w:line="360" w:lineRule="auto"/>
              <w:ind w:left="522" w:hanging="288"/>
              <w:jc w:val="both"/>
              <w:rPr>
                <w:rFonts w:ascii="Cambria" w:hAnsi="Cambria" w:cs="Times New Roman"/>
                <w:sz w:val="24"/>
                <w:szCs w:val="24"/>
              </w:rPr>
            </w:pPr>
            <w:hyperlink r:id="rId11" w:history="1">
              <w:r w:rsidR="000C3822" w:rsidRPr="000C3822">
                <w:rPr>
                  <w:rStyle w:val="Hyperlink"/>
                  <w:rFonts w:ascii="Cambria" w:hAnsi="Cambria" w:cs="Times New Roman"/>
                  <w:color w:val="auto"/>
                  <w:sz w:val="24"/>
                  <w:szCs w:val="24"/>
                  <w:u w:val="none"/>
                </w:rPr>
                <w:t>https://nexocode.com/blog/posts/what-is-apache-flink/</w:t>
              </w:r>
            </w:hyperlink>
            <w:r w:rsidR="000C3822" w:rsidRPr="000C3822">
              <w:rPr>
                <w:rFonts w:ascii="Cambria" w:hAnsi="Cambria" w:cs="Times New Roman"/>
                <w:sz w:val="24"/>
                <w:szCs w:val="24"/>
              </w:rPr>
              <w:t xml:space="preserve"> - </w:t>
            </w:r>
            <w:r w:rsidR="000C3822" w:rsidRPr="000C3822">
              <w:rPr>
                <w:rFonts w:ascii="Cambria" w:hAnsi="Cambria" w:cs="Times New Roman"/>
                <w:i/>
                <w:iCs/>
                <w:sz w:val="24"/>
                <w:szCs w:val="24"/>
              </w:rPr>
              <w:t>nexocode</w:t>
            </w:r>
          </w:p>
          <w:p w14:paraId="43884F13" w14:textId="69A20894" w:rsidR="000C3822" w:rsidRPr="000C3822" w:rsidRDefault="000C3822" w:rsidP="009005AB">
            <w:pPr>
              <w:pStyle w:val="ListParagraph"/>
              <w:numPr>
                <w:ilvl w:val="0"/>
                <w:numId w:val="40"/>
              </w:numPr>
              <w:spacing w:line="360" w:lineRule="auto"/>
              <w:ind w:left="522" w:hanging="288"/>
              <w:jc w:val="both"/>
              <w:rPr>
                <w:rFonts w:ascii="Cambria" w:hAnsi="Cambria" w:cs="Times New Roman"/>
                <w:sz w:val="24"/>
                <w:szCs w:val="24"/>
              </w:rPr>
            </w:pPr>
            <w:r w:rsidRPr="001B12F0">
              <w:rPr>
                <w:rFonts w:ascii="Cambria" w:hAnsi="Cambria" w:cs="Times New Roman"/>
                <w:sz w:val="24"/>
                <w:szCs w:val="24"/>
              </w:rPr>
              <w:t>https://www.oreilly.com/library/view/introduction-to-apache/9781491977132/ch01.html</w:t>
            </w:r>
            <w:r w:rsidRPr="000C3822">
              <w:rPr>
                <w:rFonts w:ascii="Cambria" w:hAnsi="Cambria" w:cs="Times New Roman"/>
                <w:sz w:val="24"/>
                <w:szCs w:val="24"/>
              </w:rPr>
              <w:t xml:space="preserve"> - </w:t>
            </w:r>
            <w:r w:rsidRPr="000C3822">
              <w:rPr>
                <w:rFonts w:ascii="Cambria" w:hAnsi="Cambria" w:cs="Times New Roman"/>
                <w:i/>
                <w:iCs/>
                <w:sz w:val="24"/>
                <w:szCs w:val="24"/>
              </w:rPr>
              <w:t>O’Reilly</w:t>
            </w:r>
          </w:p>
          <w:p w14:paraId="75B40B08" w14:textId="77777777" w:rsidR="000C3822" w:rsidRPr="000C3822" w:rsidRDefault="00000000" w:rsidP="009005AB">
            <w:pPr>
              <w:pStyle w:val="ListParagraph"/>
              <w:numPr>
                <w:ilvl w:val="0"/>
                <w:numId w:val="40"/>
              </w:numPr>
              <w:spacing w:line="360" w:lineRule="auto"/>
              <w:ind w:left="522" w:hanging="288"/>
              <w:jc w:val="both"/>
              <w:rPr>
                <w:rFonts w:ascii="Cambria" w:hAnsi="Cambria" w:cs="Times New Roman"/>
                <w:i/>
                <w:iCs/>
                <w:sz w:val="24"/>
                <w:szCs w:val="24"/>
              </w:rPr>
            </w:pPr>
            <w:hyperlink r:id="rId12" w:history="1">
              <w:r w:rsidR="000C3822" w:rsidRPr="000C3822">
                <w:rPr>
                  <w:rStyle w:val="Hyperlink"/>
                  <w:rFonts w:ascii="Cambria" w:hAnsi="Cambria" w:cs="Times New Roman"/>
                  <w:color w:val="auto"/>
                  <w:sz w:val="24"/>
                  <w:szCs w:val="24"/>
                  <w:u w:val="none"/>
                </w:rPr>
                <w:t>https://github.com/apache/flink</w:t>
              </w:r>
            </w:hyperlink>
            <w:r w:rsidR="000C3822" w:rsidRPr="000C3822">
              <w:rPr>
                <w:rFonts w:ascii="Cambria" w:hAnsi="Cambria" w:cs="Times New Roman"/>
                <w:sz w:val="24"/>
                <w:szCs w:val="24"/>
              </w:rPr>
              <w:t xml:space="preserve"> - </w:t>
            </w:r>
            <w:r w:rsidR="000C3822" w:rsidRPr="000C3822">
              <w:rPr>
                <w:rFonts w:ascii="Cambria" w:hAnsi="Cambria" w:cs="Times New Roman"/>
                <w:i/>
                <w:iCs/>
                <w:sz w:val="24"/>
                <w:szCs w:val="24"/>
              </w:rPr>
              <w:t>Apache Flink Github</w:t>
            </w:r>
          </w:p>
          <w:p w14:paraId="356D32D0" w14:textId="77777777" w:rsidR="000C3822" w:rsidRPr="007B6D92" w:rsidRDefault="00000000" w:rsidP="009005AB">
            <w:pPr>
              <w:pStyle w:val="ListParagraph"/>
              <w:numPr>
                <w:ilvl w:val="0"/>
                <w:numId w:val="40"/>
              </w:numPr>
              <w:spacing w:line="360" w:lineRule="auto"/>
              <w:ind w:left="522" w:hanging="288"/>
              <w:jc w:val="both"/>
              <w:rPr>
                <w:rFonts w:ascii="Cambria" w:hAnsi="Cambria" w:cs="Times New Roman"/>
                <w:sz w:val="24"/>
                <w:szCs w:val="24"/>
              </w:rPr>
            </w:pPr>
            <w:hyperlink r:id="rId13" w:history="1">
              <w:r w:rsidR="000C3822" w:rsidRPr="000C3822">
                <w:rPr>
                  <w:rStyle w:val="Hyperlink"/>
                  <w:rFonts w:ascii="Cambria" w:hAnsi="Cambria" w:cs="Times New Roman"/>
                  <w:color w:val="auto"/>
                  <w:sz w:val="24"/>
                  <w:szCs w:val="24"/>
                  <w:u w:val="none"/>
                </w:rPr>
                <w:t>https://en.wikipedia.org/wiki/Apache_Flink</w:t>
              </w:r>
            </w:hyperlink>
            <w:r w:rsidR="000C3822" w:rsidRPr="000C3822">
              <w:rPr>
                <w:rFonts w:ascii="Cambria" w:hAnsi="Cambria" w:cs="Times New Roman"/>
                <w:sz w:val="24"/>
                <w:szCs w:val="24"/>
              </w:rPr>
              <w:t xml:space="preserve"> - </w:t>
            </w:r>
            <w:r w:rsidR="000C3822" w:rsidRPr="000C3822">
              <w:rPr>
                <w:rFonts w:ascii="Cambria" w:hAnsi="Cambria" w:cs="Times New Roman"/>
                <w:i/>
                <w:iCs/>
                <w:sz w:val="24"/>
                <w:szCs w:val="24"/>
              </w:rPr>
              <w:t>Wikipedia</w:t>
            </w:r>
          </w:p>
          <w:p w14:paraId="35A8AB8E" w14:textId="44896219" w:rsidR="007B6D92" w:rsidRPr="009005AB" w:rsidRDefault="00000000" w:rsidP="009005AB">
            <w:pPr>
              <w:pStyle w:val="ListParagraph"/>
              <w:numPr>
                <w:ilvl w:val="0"/>
                <w:numId w:val="40"/>
              </w:numPr>
              <w:spacing w:line="360" w:lineRule="auto"/>
              <w:ind w:left="522" w:hanging="288"/>
              <w:jc w:val="both"/>
              <w:rPr>
                <w:rFonts w:ascii="Cambria" w:hAnsi="Cambria" w:cs="Times New Roman"/>
                <w:sz w:val="24"/>
                <w:szCs w:val="24"/>
              </w:rPr>
            </w:pPr>
            <w:hyperlink r:id="rId14" w:history="1">
              <w:r w:rsidR="007B6D92" w:rsidRPr="007B6D92">
                <w:rPr>
                  <w:rStyle w:val="Hyperlink"/>
                  <w:rFonts w:ascii="Cambria" w:hAnsi="Cambria" w:cs="Times New Roman"/>
                  <w:color w:val="auto"/>
                  <w:sz w:val="24"/>
                  <w:szCs w:val="24"/>
                  <w:u w:val="none"/>
                </w:rPr>
                <w:t>http://stratosphere.eu</w:t>
              </w:r>
            </w:hyperlink>
            <w:r w:rsidR="007B6D92" w:rsidRPr="007B6D92">
              <w:rPr>
                <w:rFonts w:ascii="Cambria" w:hAnsi="Cambria" w:cs="Times New Roman"/>
                <w:sz w:val="24"/>
                <w:szCs w:val="24"/>
              </w:rPr>
              <w:t xml:space="preserve"> </w:t>
            </w:r>
            <w:r w:rsidR="009005AB">
              <w:rPr>
                <w:rFonts w:ascii="Cambria" w:hAnsi="Cambria" w:cs="Times New Roman"/>
                <w:sz w:val="24"/>
                <w:szCs w:val="24"/>
              </w:rPr>
              <w:t>–</w:t>
            </w:r>
            <w:r w:rsidR="007B6D92" w:rsidRPr="007B6D92">
              <w:rPr>
                <w:rFonts w:ascii="Cambria" w:hAnsi="Cambria" w:cs="Times New Roman"/>
                <w:sz w:val="24"/>
                <w:szCs w:val="24"/>
              </w:rPr>
              <w:t xml:space="preserve"> </w:t>
            </w:r>
            <w:r w:rsidR="007B6D92" w:rsidRPr="007B6D92">
              <w:rPr>
                <w:rFonts w:ascii="Cambria" w:hAnsi="Cambria" w:cs="Times New Roman"/>
                <w:i/>
                <w:iCs/>
                <w:sz w:val="24"/>
                <w:szCs w:val="24"/>
              </w:rPr>
              <w:t>Stratosphere</w:t>
            </w:r>
          </w:p>
          <w:p w14:paraId="68127A0F" w14:textId="77777777" w:rsidR="009005AB" w:rsidRPr="00B67314" w:rsidRDefault="00000000" w:rsidP="009005AB">
            <w:pPr>
              <w:pStyle w:val="ListParagraph"/>
              <w:numPr>
                <w:ilvl w:val="0"/>
                <w:numId w:val="40"/>
              </w:numPr>
              <w:spacing w:line="360" w:lineRule="auto"/>
              <w:ind w:left="522" w:hanging="288"/>
              <w:jc w:val="both"/>
              <w:rPr>
                <w:rFonts w:ascii="Cambria" w:hAnsi="Cambria" w:cs="Times New Roman"/>
                <w:sz w:val="24"/>
                <w:szCs w:val="24"/>
              </w:rPr>
            </w:pPr>
            <w:hyperlink r:id="rId15" w:history="1">
              <w:r w:rsidR="009005AB" w:rsidRPr="00B67314">
                <w:rPr>
                  <w:rStyle w:val="Hyperlink"/>
                  <w:rFonts w:ascii="Cambria" w:hAnsi="Cambria" w:cs="Times New Roman"/>
                  <w:color w:val="auto"/>
                  <w:sz w:val="24"/>
                  <w:szCs w:val="24"/>
                  <w:u w:val="none"/>
                </w:rPr>
                <w:t>https://data-flair.training/blogs/apache-flink-ecosystem-components/</w:t>
              </w:r>
            </w:hyperlink>
            <w:r w:rsidR="009005AB" w:rsidRPr="00B67314">
              <w:rPr>
                <w:rFonts w:ascii="Cambria" w:hAnsi="Cambria" w:cs="Times New Roman"/>
                <w:sz w:val="24"/>
                <w:szCs w:val="24"/>
              </w:rPr>
              <w:t xml:space="preserve"> - </w:t>
            </w:r>
            <w:r w:rsidR="009005AB" w:rsidRPr="00B67314">
              <w:rPr>
                <w:rFonts w:ascii="Cambria" w:hAnsi="Cambria" w:cs="Times New Roman"/>
                <w:i/>
                <w:iCs/>
                <w:sz w:val="24"/>
                <w:szCs w:val="24"/>
              </w:rPr>
              <w:t>DataFlair</w:t>
            </w:r>
          </w:p>
          <w:p w14:paraId="0E1765F5" w14:textId="77777777" w:rsidR="00B67314" w:rsidRDefault="00000000" w:rsidP="009005AB">
            <w:pPr>
              <w:pStyle w:val="ListParagraph"/>
              <w:numPr>
                <w:ilvl w:val="0"/>
                <w:numId w:val="40"/>
              </w:numPr>
              <w:spacing w:line="360" w:lineRule="auto"/>
              <w:ind w:left="522" w:hanging="288"/>
              <w:jc w:val="both"/>
              <w:rPr>
                <w:rFonts w:ascii="Cambria" w:hAnsi="Cambria" w:cs="Times New Roman"/>
                <w:sz w:val="24"/>
                <w:szCs w:val="24"/>
              </w:rPr>
            </w:pPr>
            <w:hyperlink r:id="rId16" w:history="1">
              <w:r w:rsidR="00B67314" w:rsidRPr="00B67314">
                <w:rPr>
                  <w:rStyle w:val="Hyperlink"/>
                  <w:rFonts w:ascii="Cambria" w:hAnsi="Cambria" w:cs="Times New Roman"/>
                  <w:color w:val="auto"/>
                  <w:sz w:val="24"/>
                  <w:szCs w:val="24"/>
                  <w:u w:val="none"/>
                </w:rPr>
                <w:t>https://forum.huawei.com/enterprise/en/fi-components-basic-principle-of-flink/thread/599282-893</w:t>
              </w:r>
            </w:hyperlink>
            <w:r w:rsidR="00B67314" w:rsidRPr="00B67314">
              <w:rPr>
                <w:rFonts w:ascii="Cambria" w:hAnsi="Cambria" w:cs="Times New Roman"/>
                <w:sz w:val="24"/>
                <w:szCs w:val="24"/>
              </w:rPr>
              <w:t xml:space="preserve"> - HUAWEI Forum</w:t>
            </w:r>
          </w:p>
          <w:p w14:paraId="48FCADE8" w14:textId="77777777" w:rsidR="0069324C" w:rsidRPr="00D70DD6" w:rsidRDefault="00000000" w:rsidP="009005AB">
            <w:pPr>
              <w:pStyle w:val="ListParagraph"/>
              <w:numPr>
                <w:ilvl w:val="0"/>
                <w:numId w:val="40"/>
              </w:numPr>
              <w:spacing w:line="360" w:lineRule="auto"/>
              <w:ind w:left="522" w:hanging="288"/>
              <w:jc w:val="both"/>
              <w:rPr>
                <w:rFonts w:ascii="Cambria" w:hAnsi="Cambria" w:cs="Times New Roman"/>
                <w:sz w:val="24"/>
                <w:szCs w:val="24"/>
              </w:rPr>
            </w:pPr>
            <w:hyperlink r:id="rId17" w:history="1">
              <w:r w:rsidR="0069324C" w:rsidRPr="0069324C">
                <w:rPr>
                  <w:rStyle w:val="Hyperlink"/>
                  <w:rFonts w:ascii="Cambria" w:hAnsi="Cambria" w:cs="Times New Roman"/>
                  <w:color w:val="auto"/>
                  <w:sz w:val="24"/>
                  <w:szCs w:val="24"/>
                  <w:u w:val="none"/>
                </w:rPr>
                <w:t>https://cwiki.apache.org/confluence/display/FLINK/Powered+by+Flink</w:t>
              </w:r>
            </w:hyperlink>
            <w:r w:rsidR="0069324C">
              <w:rPr>
                <w:rFonts w:ascii="Cambria" w:hAnsi="Cambria" w:cs="Times New Roman"/>
                <w:sz w:val="24"/>
                <w:szCs w:val="24"/>
              </w:rPr>
              <w:t xml:space="preserve"> – </w:t>
            </w:r>
            <w:r w:rsidR="0069324C" w:rsidRPr="0069324C">
              <w:rPr>
                <w:rFonts w:ascii="Cambria" w:hAnsi="Cambria" w:cs="Times New Roman"/>
                <w:i/>
                <w:iCs/>
                <w:sz w:val="24"/>
                <w:szCs w:val="24"/>
              </w:rPr>
              <w:t>Atlassian Confluence</w:t>
            </w:r>
          </w:p>
          <w:p w14:paraId="18E9C569" w14:textId="77777777" w:rsidR="00D70DD6" w:rsidRDefault="00000000" w:rsidP="00D70DD6">
            <w:pPr>
              <w:pStyle w:val="ListParagraph"/>
              <w:numPr>
                <w:ilvl w:val="0"/>
                <w:numId w:val="40"/>
              </w:numPr>
              <w:spacing w:line="360" w:lineRule="auto"/>
              <w:ind w:left="522" w:hanging="288"/>
              <w:jc w:val="both"/>
              <w:rPr>
                <w:rFonts w:ascii="Cambria" w:hAnsi="Cambria" w:cs="Times New Roman"/>
                <w:sz w:val="24"/>
                <w:szCs w:val="24"/>
              </w:rPr>
            </w:pPr>
            <w:hyperlink r:id="rId18" w:history="1">
              <w:r w:rsidR="00D70DD6" w:rsidRPr="00CE11BA">
                <w:rPr>
                  <w:rStyle w:val="Hyperlink"/>
                  <w:rFonts w:ascii="Cambria" w:hAnsi="Cambria" w:cs="Times New Roman"/>
                  <w:color w:val="auto"/>
                  <w:sz w:val="24"/>
                  <w:szCs w:val="24"/>
                  <w:u w:val="none"/>
                </w:rPr>
                <w:t>https://spark.apache.org</w:t>
              </w:r>
            </w:hyperlink>
            <w:r w:rsidR="00D70DD6">
              <w:rPr>
                <w:rFonts w:ascii="Cambria" w:hAnsi="Cambria" w:cs="Times New Roman"/>
                <w:sz w:val="24"/>
                <w:szCs w:val="24"/>
              </w:rPr>
              <w:t xml:space="preserve"> – </w:t>
            </w:r>
            <w:r w:rsidR="00D70DD6" w:rsidRPr="00CE11BA">
              <w:rPr>
                <w:rFonts w:ascii="Cambria" w:hAnsi="Cambria" w:cs="Times New Roman"/>
                <w:i/>
                <w:iCs/>
                <w:sz w:val="24"/>
                <w:szCs w:val="24"/>
              </w:rPr>
              <w:t>Apache Spark</w:t>
            </w:r>
          </w:p>
          <w:p w14:paraId="75BC6A65" w14:textId="77777777" w:rsidR="00D70DD6" w:rsidRPr="00CE11BA" w:rsidRDefault="00D70DD6" w:rsidP="00B50CB5">
            <w:pPr>
              <w:pStyle w:val="ListParagraph"/>
              <w:numPr>
                <w:ilvl w:val="0"/>
                <w:numId w:val="40"/>
              </w:numPr>
              <w:spacing w:line="360" w:lineRule="auto"/>
              <w:ind w:left="522" w:hanging="288"/>
              <w:jc w:val="both"/>
              <w:rPr>
                <w:rStyle w:val="Hyperlink"/>
                <w:color w:val="auto"/>
                <w:u w:val="none"/>
              </w:rPr>
            </w:pPr>
            <w:r w:rsidRPr="00D70DD6">
              <w:rPr>
                <w:rFonts w:ascii="Cambria" w:hAnsi="Cambria" w:cs="Times New Roman"/>
                <w:sz w:val="24"/>
                <w:szCs w:val="24"/>
              </w:rPr>
              <w:t>https://cloudinfrastructureservices.co.uk/apache-spark-vs-flink-whats-the-difference/</w:t>
            </w:r>
            <w:r>
              <w:rPr>
                <w:rFonts w:ascii="Cambria" w:hAnsi="Cambria" w:cs="Times New Roman"/>
                <w:sz w:val="24"/>
                <w:szCs w:val="24"/>
              </w:rPr>
              <w:t xml:space="preserve"> - </w:t>
            </w:r>
            <w:r w:rsidRPr="00CE11BA">
              <w:rPr>
                <w:rFonts w:ascii="Cambria" w:hAnsi="Cambria" w:cs="Times New Roman"/>
                <w:i/>
                <w:iCs/>
                <w:sz w:val="24"/>
                <w:szCs w:val="24"/>
              </w:rPr>
              <w:t>Cloud Infrasturcture Services</w:t>
            </w:r>
          </w:p>
          <w:p w14:paraId="72AD4427" w14:textId="77777777" w:rsidR="0003701F" w:rsidRPr="00E04E46" w:rsidRDefault="00000000" w:rsidP="00B50CB5">
            <w:pPr>
              <w:pStyle w:val="ListParagraph"/>
              <w:numPr>
                <w:ilvl w:val="0"/>
                <w:numId w:val="40"/>
              </w:numPr>
              <w:spacing w:line="360" w:lineRule="auto"/>
              <w:ind w:left="522" w:hanging="288"/>
              <w:jc w:val="both"/>
              <w:rPr>
                <w:rFonts w:ascii="Cambria" w:hAnsi="Cambria" w:cs="Times New Roman"/>
                <w:sz w:val="24"/>
                <w:szCs w:val="24"/>
              </w:rPr>
            </w:pPr>
            <w:hyperlink r:id="rId19" w:history="1">
              <w:r w:rsidR="0003701F" w:rsidRPr="00CE11BA">
                <w:rPr>
                  <w:rStyle w:val="Hyperlink"/>
                  <w:rFonts w:ascii="Cambria" w:hAnsi="Cambria" w:cs="Times New Roman"/>
                  <w:color w:val="auto"/>
                  <w:sz w:val="24"/>
                  <w:szCs w:val="24"/>
                  <w:u w:val="none"/>
                </w:rPr>
                <w:t>https://www.tutorialspoint.com/apache_flink/apache_flink_conclusion</w:t>
              </w:r>
            </w:hyperlink>
            <w:r w:rsidR="0003701F">
              <w:rPr>
                <w:rFonts w:ascii="Cambria" w:hAnsi="Cambria" w:cs="Times New Roman"/>
                <w:sz w:val="24"/>
                <w:szCs w:val="24"/>
              </w:rPr>
              <w:t xml:space="preserve"> - </w:t>
            </w:r>
            <w:r w:rsidR="0003701F" w:rsidRPr="00CE11BA">
              <w:rPr>
                <w:rFonts w:ascii="Cambria" w:hAnsi="Cambria" w:cs="Times New Roman"/>
                <w:i/>
                <w:iCs/>
                <w:sz w:val="24"/>
                <w:szCs w:val="24"/>
              </w:rPr>
              <w:t>tutorials-point</w:t>
            </w:r>
          </w:p>
          <w:p w14:paraId="350A3C52" w14:textId="77777777" w:rsidR="00E04E46" w:rsidRPr="001B12F0" w:rsidRDefault="00E04E46" w:rsidP="00B50CB5">
            <w:pPr>
              <w:pStyle w:val="ListParagraph"/>
              <w:numPr>
                <w:ilvl w:val="0"/>
                <w:numId w:val="40"/>
              </w:numPr>
              <w:spacing w:line="360" w:lineRule="auto"/>
              <w:ind w:left="522" w:hanging="288"/>
              <w:jc w:val="both"/>
              <w:rPr>
                <w:rFonts w:ascii="Cambria" w:hAnsi="Cambria" w:cs="Times New Roman"/>
                <w:sz w:val="24"/>
                <w:szCs w:val="24"/>
              </w:rPr>
            </w:pPr>
            <w:hyperlink r:id="rId20" w:history="1">
              <w:r w:rsidRPr="001B12F0">
                <w:rPr>
                  <w:rStyle w:val="Hyperlink"/>
                  <w:rFonts w:ascii="Cambria" w:hAnsi="Cambria" w:cs="Times New Roman"/>
                  <w:color w:val="auto"/>
                  <w:sz w:val="24"/>
                  <w:szCs w:val="24"/>
                  <w:u w:val="none"/>
                </w:rPr>
                <w:t>https://www.ververica.com/blog/blink-flink-alibaba-search</w:t>
              </w:r>
            </w:hyperlink>
            <w:r w:rsidRPr="001B12F0">
              <w:rPr>
                <w:rFonts w:ascii="Cambria" w:hAnsi="Cambria" w:cs="Times New Roman"/>
                <w:sz w:val="24"/>
                <w:szCs w:val="24"/>
              </w:rPr>
              <w:t xml:space="preserve"> – </w:t>
            </w:r>
            <w:r w:rsidRPr="001B12F0">
              <w:rPr>
                <w:rFonts w:ascii="Cambria" w:hAnsi="Cambria" w:cs="Times New Roman"/>
                <w:i/>
                <w:iCs/>
                <w:sz w:val="24"/>
                <w:szCs w:val="24"/>
              </w:rPr>
              <w:t>Ververica</w:t>
            </w:r>
          </w:p>
          <w:p w14:paraId="4AF98E3E" w14:textId="366A3D67" w:rsidR="001B12F0" w:rsidRPr="00D70DD6" w:rsidRDefault="001B12F0" w:rsidP="00B50CB5">
            <w:pPr>
              <w:pStyle w:val="ListParagraph"/>
              <w:numPr>
                <w:ilvl w:val="0"/>
                <w:numId w:val="40"/>
              </w:numPr>
              <w:spacing w:line="360" w:lineRule="auto"/>
              <w:ind w:left="522" w:hanging="288"/>
              <w:jc w:val="both"/>
              <w:rPr>
                <w:rFonts w:ascii="Cambria" w:hAnsi="Cambria" w:cs="Times New Roman"/>
                <w:sz w:val="24"/>
                <w:szCs w:val="24"/>
              </w:rPr>
            </w:pPr>
            <w:hyperlink r:id="rId21" w:history="1">
              <w:r w:rsidRPr="001B12F0">
                <w:rPr>
                  <w:rStyle w:val="Hyperlink"/>
                  <w:rFonts w:ascii="Cambria" w:hAnsi="Cambria" w:cs="Times New Roman"/>
                  <w:color w:val="auto"/>
                  <w:sz w:val="24"/>
                  <w:szCs w:val="24"/>
                  <w:u w:val="none"/>
                </w:rPr>
                <w:t>https://www.ververica.com/blog/flink-at-bouygues</w:t>
              </w:r>
            </w:hyperlink>
            <w:r w:rsidRPr="001B12F0">
              <w:rPr>
                <w:rFonts w:ascii="Cambria" w:hAnsi="Cambria" w:cs="Times New Roman"/>
                <w:sz w:val="24"/>
                <w:szCs w:val="24"/>
              </w:rPr>
              <w:t xml:space="preserve"> - </w:t>
            </w:r>
            <w:r w:rsidRPr="001B12F0">
              <w:rPr>
                <w:rFonts w:ascii="Cambria" w:hAnsi="Cambria" w:cs="Times New Roman"/>
                <w:i/>
                <w:iCs/>
                <w:sz w:val="24"/>
                <w:szCs w:val="24"/>
              </w:rPr>
              <w:t>Ververica</w:t>
            </w:r>
          </w:p>
        </w:tc>
      </w:tr>
    </w:tbl>
    <w:p w14:paraId="474A6A38" w14:textId="77777777" w:rsidR="00C64C92" w:rsidRPr="00CD7032" w:rsidRDefault="00C64C92" w:rsidP="002D06B9">
      <w:pPr>
        <w:spacing w:line="240" w:lineRule="auto"/>
        <w:jc w:val="both"/>
        <w:rPr>
          <w:rFonts w:ascii="Cambria" w:hAnsi="Cambria" w:cs="Times New Roman"/>
          <w:b/>
          <w:sz w:val="6"/>
        </w:rPr>
      </w:pPr>
    </w:p>
    <w:tbl>
      <w:tblPr>
        <w:tblStyle w:val="TableGrid"/>
        <w:tblW w:w="0" w:type="auto"/>
        <w:tblLook w:val="06A0" w:firstRow="1" w:lastRow="0" w:firstColumn="1" w:lastColumn="0" w:noHBand="1" w:noVBand="1"/>
      </w:tblPr>
      <w:tblGrid>
        <w:gridCol w:w="9350"/>
      </w:tblGrid>
      <w:tr w:rsidR="002D06B9" w:rsidRPr="00CD7032" w14:paraId="2F47747F" w14:textId="77777777" w:rsidTr="002D06B9">
        <w:tc>
          <w:tcPr>
            <w:tcW w:w="9350" w:type="dxa"/>
          </w:tcPr>
          <w:p w14:paraId="0499CCAC" w14:textId="719A092E" w:rsidR="003A2E48" w:rsidRPr="00AC2A65" w:rsidRDefault="003A2E48" w:rsidP="002D06B9">
            <w:pPr>
              <w:spacing w:line="360" w:lineRule="auto"/>
              <w:jc w:val="both"/>
              <w:rPr>
                <w:rFonts w:ascii="Cambria" w:hAnsi="Cambria" w:cs="Times New Roman"/>
                <w:b/>
                <w:sz w:val="24"/>
                <w:szCs w:val="24"/>
              </w:rPr>
            </w:pPr>
            <w:r>
              <w:rPr>
                <w:rFonts w:ascii="Cambria" w:hAnsi="Cambria" w:cs="Times New Roman"/>
                <w:b/>
                <w:sz w:val="24"/>
                <w:szCs w:val="24"/>
              </w:rPr>
              <w:t>Presentation outline</w:t>
            </w:r>
          </w:p>
          <w:p w14:paraId="76BC54CF" w14:textId="77777777" w:rsidR="003A1F19" w:rsidRDefault="003A2E48" w:rsidP="003A1F19">
            <w:pPr>
              <w:pStyle w:val="ListParagraph"/>
              <w:numPr>
                <w:ilvl w:val="0"/>
                <w:numId w:val="29"/>
              </w:numPr>
              <w:spacing w:line="360" w:lineRule="auto"/>
              <w:ind w:left="360"/>
              <w:jc w:val="both"/>
              <w:rPr>
                <w:rFonts w:ascii="Cambria" w:hAnsi="Cambria" w:cs="Times New Roman"/>
                <w:sz w:val="24"/>
                <w:szCs w:val="24"/>
              </w:rPr>
            </w:pPr>
            <w:r w:rsidRPr="00F420EE">
              <w:rPr>
                <w:rFonts w:ascii="Cambria" w:hAnsi="Cambria" w:cs="Times New Roman"/>
                <w:b/>
                <w:bCs/>
                <w:sz w:val="24"/>
                <w:szCs w:val="24"/>
              </w:rPr>
              <w:t>Introduction:</w:t>
            </w:r>
            <w:r>
              <w:rPr>
                <w:rFonts w:ascii="Cambria" w:hAnsi="Cambria" w:cs="Times New Roman"/>
                <w:sz w:val="24"/>
                <w:szCs w:val="24"/>
              </w:rPr>
              <w:t xml:space="preserve"> </w:t>
            </w:r>
          </w:p>
          <w:p w14:paraId="6A3F7A7F" w14:textId="7F338683" w:rsidR="00D517D9" w:rsidRPr="003A1F19" w:rsidRDefault="00F0104C" w:rsidP="003A1F19">
            <w:pPr>
              <w:spacing w:line="360" w:lineRule="auto"/>
              <w:jc w:val="both"/>
              <w:rPr>
                <w:rFonts w:ascii="Cambria" w:hAnsi="Cambria" w:cs="Times New Roman"/>
                <w:sz w:val="24"/>
                <w:szCs w:val="24"/>
              </w:rPr>
            </w:pPr>
            <w:r w:rsidRPr="003A1F19">
              <w:rPr>
                <w:rFonts w:ascii="Cambria" w:hAnsi="Cambria" w:cs="Times New Roman"/>
                <w:sz w:val="24"/>
                <w:szCs w:val="24"/>
              </w:rPr>
              <w:t>Many</w:t>
            </w:r>
            <w:r w:rsidR="00D517D9" w:rsidRPr="003A1F19">
              <w:rPr>
                <w:rFonts w:ascii="Cambria" w:hAnsi="Cambria" w:cs="Times New Roman"/>
                <w:sz w:val="24"/>
                <w:szCs w:val="24"/>
              </w:rPr>
              <w:t xml:space="preserve"> streaming applications </w:t>
            </w:r>
            <w:r w:rsidRPr="003A1F19">
              <w:rPr>
                <w:rFonts w:ascii="Cambria" w:hAnsi="Cambria" w:cs="Times New Roman"/>
                <w:sz w:val="24"/>
                <w:szCs w:val="24"/>
              </w:rPr>
              <w:t xml:space="preserve">and systems in the world </w:t>
            </w:r>
            <w:r w:rsidR="00D517D9" w:rsidRPr="003A1F19">
              <w:rPr>
                <w:rFonts w:ascii="Cambria" w:hAnsi="Cambria" w:cs="Times New Roman"/>
                <w:sz w:val="24"/>
                <w:szCs w:val="24"/>
              </w:rPr>
              <w:t>are designed to operate continuously with little downtime.</w:t>
            </w:r>
            <w:r w:rsidRPr="003A1F19">
              <w:rPr>
                <w:rFonts w:ascii="Cambria" w:hAnsi="Cambria" w:cs="Times New Roman"/>
                <w:sz w:val="24"/>
                <w:szCs w:val="24"/>
              </w:rPr>
              <w:t xml:space="preserve"> From large-scale systems like transaction processing</w:t>
            </w:r>
            <w:r w:rsidR="00D15869" w:rsidRPr="003A1F19">
              <w:rPr>
                <w:rFonts w:ascii="Cambria" w:hAnsi="Cambria" w:cs="Times New Roman"/>
                <w:sz w:val="24"/>
                <w:szCs w:val="24"/>
              </w:rPr>
              <w:t>, weather forecasting, to small, pocket-size devices like smartphones, sensors, all of them create and receive</w:t>
            </w:r>
            <w:r w:rsidR="001A340D" w:rsidRPr="003A1F19">
              <w:rPr>
                <w:rFonts w:ascii="Cambria" w:hAnsi="Cambria" w:cs="Times New Roman"/>
                <w:sz w:val="24"/>
                <w:szCs w:val="24"/>
              </w:rPr>
              <w:t xml:space="preserve"> seamless data streams</w:t>
            </w:r>
            <w:r w:rsidR="006032C4" w:rsidRPr="003A1F19">
              <w:rPr>
                <w:rFonts w:ascii="Cambria" w:hAnsi="Cambria" w:cs="Times New Roman"/>
                <w:sz w:val="24"/>
                <w:szCs w:val="24"/>
              </w:rPr>
              <w:t xml:space="preserve"> every day. </w:t>
            </w:r>
            <w:r w:rsidR="00CB1B5F" w:rsidRPr="003A1F19">
              <w:rPr>
                <w:rFonts w:ascii="Cambria" w:hAnsi="Cambria" w:cs="Times New Roman"/>
                <w:sz w:val="24"/>
                <w:szCs w:val="24"/>
              </w:rPr>
              <w:t xml:space="preserve">Companies from different industries all want to collect these data streams for analytical purposes. </w:t>
            </w:r>
          </w:p>
          <w:p w14:paraId="07BF5696" w14:textId="17D7190C" w:rsidR="00F06A14" w:rsidRDefault="00F06A14" w:rsidP="00D517D9">
            <w:pPr>
              <w:spacing w:line="360" w:lineRule="auto"/>
              <w:jc w:val="both"/>
              <w:rPr>
                <w:rFonts w:ascii="Cambria" w:hAnsi="Cambria" w:cs="Times New Roman"/>
                <w:sz w:val="24"/>
                <w:szCs w:val="24"/>
              </w:rPr>
            </w:pPr>
            <w:r>
              <w:rPr>
                <w:rFonts w:ascii="Cambria" w:hAnsi="Cambria" w:cs="Times New Roman"/>
                <w:sz w:val="24"/>
                <w:szCs w:val="24"/>
              </w:rPr>
              <w:t>Apache Flink is the right solution for this need.</w:t>
            </w:r>
            <w:r w:rsidR="00A350D8">
              <w:rPr>
                <w:rFonts w:ascii="Cambria" w:hAnsi="Cambria" w:cs="Times New Roman"/>
                <w:sz w:val="24"/>
                <w:szCs w:val="24"/>
              </w:rPr>
              <w:t xml:space="preserve"> It is an open-source software, designed to </w:t>
            </w:r>
            <w:r w:rsidR="006A4323">
              <w:rPr>
                <w:rFonts w:ascii="Cambria" w:hAnsi="Cambria" w:cs="Times New Roman"/>
                <w:sz w:val="24"/>
                <w:szCs w:val="24"/>
              </w:rPr>
              <w:t xml:space="preserve">perform computations and analysis over unbounded and bounded data streams. Historically, processing streams of data on a very large scale, across multiple sectors, has always been a challenge. But now, with the introduction of new technologies and architecture such as Flink, </w:t>
            </w:r>
            <w:r w:rsidR="000C3822">
              <w:rPr>
                <w:rFonts w:ascii="Cambria" w:hAnsi="Cambria" w:cs="Times New Roman"/>
                <w:sz w:val="24"/>
                <w:szCs w:val="24"/>
              </w:rPr>
              <w:t>one can wish to analyze an extensive amount of real-time data in a timely fashion.</w:t>
            </w:r>
          </w:p>
          <w:p w14:paraId="31E8A3E6" w14:textId="5D1CB786" w:rsidR="000F039C" w:rsidRPr="00D517D9" w:rsidRDefault="000F039C" w:rsidP="00D517D9">
            <w:pPr>
              <w:spacing w:line="360" w:lineRule="auto"/>
              <w:jc w:val="both"/>
              <w:rPr>
                <w:rFonts w:ascii="Cambria" w:hAnsi="Cambria" w:cs="Times New Roman"/>
                <w:sz w:val="24"/>
                <w:szCs w:val="24"/>
              </w:rPr>
            </w:pPr>
            <w:r>
              <w:rPr>
                <w:rFonts w:ascii="Cambria" w:hAnsi="Cambria" w:cs="Times New Roman"/>
                <w:sz w:val="24"/>
                <w:szCs w:val="24"/>
              </w:rPr>
              <w:t xml:space="preserve">Apache Flink originated from Stratosphere, a collaboration of Technical University of Berlin, Humboldt University and Hasso Plattner Institute (all located in Berlin, Germany). In March 2014, Stratosphere was adopted by Apache Incubator, </w:t>
            </w:r>
            <w:r w:rsidR="005D0747">
              <w:rPr>
                <w:rFonts w:ascii="Cambria" w:hAnsi="Cambria" w:cs="Times New Roman"/>
                <w:sz w:val="24"/>
                <w:szCs w:val="24"/>
              </w:rPr>
              <w:t xml:space="preserve">and got accepted as an Apache Software Foundation’s top level project in December 2014. Stratosphere’s main goal was to advance the state-of-the-art distributed, fault-tolerant data processing. In its 0.6 release (August 2014), Stratosphere was renamed to Flink, a general-purpose data processing engine for clusters. Throughout the years, more and more </w:t>
            </w:r>
            <w:r w:rsidR="007B6D92">
              <w:rPr>
                <w:rFonts w:ascii="Cambria" w:hAnsi="Cambria" w:cs="Times New Roman"/>
                <w:sz w:val="24"/>
                <w:szCs w:val="24"/>
              </w:rPr>
              <w:t>programmers joined Flink’s open-source community and have greatly contributed to its development. Flink is integrated by multiple big companies and enterprises around the world, such as Amazon, Alibaba, ebay, HUAWEI,…</w:t>
            </w:r>
          </w:p>
          <w:p w14:paraId="59DFB024" w14:textId="2387EF53" w:rsidR="002D06B9" w:rsidRPr="00F420EE" w:rsidRDefault="003A2E48" w:rsidP="003A2E48">
            <w:pPr>
              <w:pStyle w:val="ListParagraph"/>
              <w:numPr>
                <w:ilvl w:val="0"/>
                <w:numId w:val="29"/>
              </w:numPr>
              <w:spacing w:line="360" w:lineRule="auto"/>
              <w:ind w:left="360"/>
              <w:jc w:val="both"/>
              <w:rPr>
                <w:rFonts w:ascii="Cambria" w:hAnsi="Cambria" w:cs="Times New Roman"/>
                <w:b/>
                <w:bCs/>
                <w:sz w:val="24"/>
                <w:szCs w:val="24"/>
              </w:rPr>
            </w:pPr>
            <w:r w:rsidRPr="00F420EE">
              <w:rPr>
                <w:rFonts w:ascii="Cambria" w:hAnsi="Cambria" w:cs="Times New Roman"/>
                <w:b/>
                <w:bCs/>
                <w:sz w:val="24"/>
                <w:szCs w:val="24"/>
              </w:rPr>
              <w:t>A deeper insight to the selected solution</w:t>
            </w:r>
          </w:p>
          <w:p w14:paraId="607F2EF7" w14:textId="7F3C005C" w:rsidR="003A1F19" w:rsidRDefault="00F74A21" w:rsidP="003A1F19">
            <w:pPr>
              <w:pStyle w:val="ListParagraph"/>
              <w:numPr>
                <w:ilvl w:val="1"/>
                <w:numId w:val="29"/>
              </w:numPr>
              <w:spacing w:line="360" w:lineRule="auto"/>
              <w:ind w:left="1061" w:hanging="540"/>
              <w:jc w:val="both"/>
              <w:rPr>
                <w:rFonts w:ascii="Cambria" w:hAnsi="Cambria" w:cs="Times New Roman"/>
                <w:sz w:val="24"/>
                <w:szCs w:val="24"/>
              </w:rPr>
            </w:pPr>
            <w:r>
              <w:rPr>
                <w:rFonts w:ascii="Cambria" w:hAnsi="Cambria" w:cs="Times New Roman"/>
                <w:sz w:val="24"/>
                <w:szCs w:val="24"/>
              </w:rPr>
              <w:t xml:space="preserve">Major components and main functionalities: </w:t>
            </w:r>
          </w:p>
          <w:p w14:paraId="62737DD3" w14:textId="5454B7DB" w:rsidR="003A1F19" w:rsidRPr="003A1F19" w:rsidRDefault="003A1F19" w:rsidP="003A1F19">
            <w:pPr>
              <w:spacing w:line="360" w:lineRule="auto"/>
              <w:jc w:val="both"/>
              <w:rPr>
                <w:rFonts w:ascii="Cambria" w:hAnsi="Cambria" w:cs="Times New Roman"/>
                <w:sz w:val="24"/>
                <w:szCs w:val="24"/>
              </w:rPr>
            </w:pPr>
            <w:r>
              <w:rPr>
                <w:rFonts w:ascii="Cambria" w:hAnsi="Cambria" w:cs="Times New Roman"/>
                <w:sz w:val="24"/>
                <w:szCs w:val="24"/>
              </w:rPr>
              <w:t>The figure below shows the technology stack of Flink with 3 layers:</w:t>
            </w:r>
          </w:p>
          <w:p w14:paraId="39274592" w14:textId="7833DCA3" w:rsidR="003A1F19" w:rsidRDefault="003A1F19" w:rsidP="003A1F19">
            <w:pPr>
              <w:spacing w:line="360" w:lineRule="auto"/>
              <w:jc w:val="center"/>
              <w:rPr>
                <w:rFonts w:ascii="Cambria" w:hAnsi="Cambria" w:cs="Times New Roman"/>
                <w:sz w:val="24"/>
                <w:szCs w:val="24"/>
              </w:rPr>
            </w:pPr>
            <w:r w:rsidRPr="003A1F19">
              <w:rPr>
                <w:rFonts w:ascii="Cambria" w:hAnsi="Cambria" w:cs="Times New Roman"/>
                <w:noProof/>
                <w:sz w:val="24"/>
                <w:szCs w:val="24"/>
              </w:rPr>
              <w:lastRenderedPageBreak/>
              <w:drawing>
                <wp:inline distT="0" distB="0" distL="0" distR="0" wp14:anchorId="0FF95459" wp14:editId="32130056">
                  <wp:extent cx="4794738" cy="28625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50185" cy="2955303"/>
                          </a:xfrm>
                          <a:prstGeom prst="rect">
                            <a:avLst/>
                          </a:prstGeom>
                        </pic:spPr>
                      </pic:pic>
                    </a:graphicData>
                  </a:graphic>
                </wp:inline>
              </w:drawing>
            </w:r>
          </w:p>
          <w:p w14:paraId="78A46195" w14:textId="2F009CAF" w:rsidR="003A1F19" w:rsidRDefault="003A1F19" w:rsidP="003A1F19">
            <w:pPr>
              <w:spacing w:line="360" w:lineRule="auto"/>
              <w:rPr>
                <w:rFonts w:ascii="Cambria" w:hAnsi="Cambria" w:cs="Times New Roman"/>
                <w:sz w:val="24"/>
                <w:szCs w:val="24"/>
              </w:rPr>
            </w:pPr>
            <w:r>
              <w:rPr>
                <w:rFonts w:ascii="Cambria" w:hAnsi="Cambria" w:cs="Times New Roman"/>
                <w:sz w:val="24"/>
                <w:szCs w:val="24"/>
              </w:rPr>
              <w:t xml:space="preserve">As illustrated in the figure, </w:t>
            </w:r>
            <w:r w:rsidR="009005AB">
              <w:rPr>
                <w:rFonts w:ascii="Cambria" w:hAnsi="Cambria" w:cs="Times New Roman"/>
                <w:sz w:val="24"/>
                <w:szCs w:val="24"/>
              </w:rPr>
              <w:t>Flink does not come with a storage system. Users can integrate external databases/streaming systems (for example: HDFS, MongoDB, Hbase,…) and use Flink to collect and process data from those sources.</w:t>
            </w:r>
          </w:p>
          <w:p w14:paraId="4587C1D0" w14:textId="045182FD" w:rsidR="009005AB" w:rsidRDefault="009005AB" w:rsidP="003A1F19">
            <w:pPr>
              <w:spacing w:line="360" w:lineRule="auto"/>
              <w:rPr>
                <w:rFonts w:ascii="Cambria" w:hAnsi="Cambria" w:cs="Times New Roman"/>
                <w:sz w:val="24"/>
                <w:szCs w:val="24"/>
              </w:rPr>
            </w:pPr>
            <w:r>
              <w:rPr>
                <w:rFonts w:ascii="Cambria" w:hAnsi="Cambria" w:cs="Times New Roman"/>
                <w:sz w:val="24"/>
                <w:szCs w:val="24"/>
              </w:rPr>
              <w:t xml:space="preserve">The lowest level of Flink is the </w:t>
            </w:r>
            <w:r w:rsidRPr="003610A1">
              <w:rPr>
                <w:rFonts w:ascii="Cambria" w:hAnsi="Cambria" w:cs="Times New Roman"/>
                <w:b/>
                <w:bCs/>
                <w:sz w:val="24"/>
                <w:szCs w:val="24"/>
              </w:rPr>
              <w:t>Deploy layer</w:t>
            </w:r>
            <w:r>
              <w:rPr>
                <w:rFonts w:ascii="Cambria" w:hAnsi="Cambria" w:cs="Times New Roman"/>
                <w:sz w:val="24"/>
                <w:szCs w:val="24"/>
              </w:rPr>
              <w:t xml:space="preserve">. </w:t>
            </w:r>
            <w:r w:rsidR="00B1519F">
              <w:rPr>
                <w:rFonts w:ascii="Cambria" w:hAnsi="Cambria" w:cs="Times New Roman"/>
                <w:sz w:val="24"/>
                <w:szCs w:val="24"/>
              </w:rPr>
              <w:t>Flink can be deployed in 3 forms:</w:t>
            </w:r>
          </w:p>
          <w:p w14:paraId="461AD06B" w14:textId="71A22D7D" w:rsidR="00B1519F" w:rsidRPr="00B1519F" w:rsidRDefault="00B1519F" w:rsidP="00B1519F">
            <w:pPr>
              <w:pStyle w:val="ListParagraph"/>
              <w:numPr>
                <w:ilvl w:val="0"/>
                <w:numId w:val="41"/>
              </w:numPr>
              <w:spacing w:line="360" w:lineRule="auto"/>
              <w:rPr>
                <w:rFonts w:ascii="Cambria" w:hAnsi="Cambria" w:cs="Times New Roman"/>
                <w:sz w:val="24"/>
                <w:szCs w:val="24"/>
              </w:rPr>
            </w:pPr>
            <w:r w:rsidRPr="00B1519F">
              <w:rPr>
                <w:rFonts w:ascii="Cambria" w:hAnsi="Cambria" w:cs="Times New Roman"/>
                <w:sz w:val="24"/>
                <w:szCs w:val="24"/>
              </w:rPr>
              <w:t>Local – single node, single JVM</w:t>
            </w:r>
          </w:p>
          <w:p w14:paraId="75B80B3E" w14:textId="1B2D62AC" w:rsidR="00B1519F" w:rsidRPr="00B1519F" w:rsidRDefault="00B1519F" w:rsidP="00B1519F">
            <w:pPr>
              <w:pStyle w:val="ListParagraph"/>
              <w:numPr>
                <w:ilvl w:val="0"/>
                <w:numId w:val="41"/>
              </w:numPr>
              <w:spacing w:line="360" w:lineRule="auto"/>
              <w:rPr>
                <w:rFonts w:ascii="Cambria" w:hAnsi="Cambria" w:cs="Times New Roman"/>
                <w:sz w:val="24"/>
                <w:szCs w:val="24"/>
              </w:rPr>
            </w:pPr>
            <w:r w:rsidRPr="00B1519F">
              <w:rPr>
                <w:rFonts w:ascii="Cambria" w:hAnsi="Cambria" w:cs="Times New Roman"/>
                <w:sz w:val="24"/>
                <w:szCs w:val="24"/>
              </w:rPr>
              <w:t>Cluster – cluster of multiple nodes, can integrate with all common cluster resource managers, such as YARN, Apache Mesos, Kubernetes, or as a stand-alone</w:t>
            </w:r>
          </w:p>
          <w:p w14:paraId="372F12E9" w14:textId="0A90109E" w:rsidR="00B1519F" w:rsidRDefault="00B1519F" w:rsidP="00B1519F">
            <w:pPr>
              <w:pStyle w:val="ListParagraph"/>
              <w:numPr>
                <w:ilvl w:val="0"/>
                <w:numId w:val="41"/>
              </w:numPr>
              <w:spacing w:line="360" w:lineRule="auto"/>
              <w:rPr>
                <w:rFonts w:ascii="Cambria" w:hAnsi="Cambria" w:cs="Times New Roman"/>
                <w:sz w:val="24"/>
                <w:szCs w:val="24"/>
              </w:rPr>
            </w:pPr>
            <w:r w:rsidRPr="00B1519F">
              <w:rPr>
                <w:rFonts w:ascii="Cambria" w:hAnsi="Cambria" w:cs="Times New Roman"/>
                <w:sz w:val="24"/>
                <w:szCs w:val="24"/>
              </w:rPr>
              <w:t>Cloud – on Google’s GCE or Amazon’s EC2</w:t>
            </w:r>
          </w:p>
          <w:p w14:paraId="53DA3B83" w14:textId="56BCBEFA" w:rsidR="003335F2" w:rsidRDefault="003335F2" w:rsidP="003335F2">
            <w:pPr>
              <w:spacing w:line="360" w:lineRule="auto"/>
              <w:rPr>
                <w:rFonts w:ascii="Cambria" w:hAnsi="Cambria" w:cs="Times New Roman"/>
                <w:sz w:val="24"/>
                <w:szCs w:val="24"/>
              </w:rPr>
            </w:pPr>
            <w:r>
              <w:rPr>
                <w:rFonts w:ascii="Cambria" w:hAnsi="Cambria" w:cs="Times New Roman"/>
                <w:sz w:val="24"/>
                <w:szCs w:val="24"/>
              </w:rPr>
              <w:t xml:space="preserve">The middle level of Flink is the </w:t>
            </w:r>
            <w:r w:rsidRPr="003610A1">
              <w:rPr>
                <w:rFonts w:ascii="Cambria" w:hAnsi="Cambria" w:cs="Times New Roman"/>
                <w:b/>
                <w:bCs/>
                <w:sz w:val="24"/>
                <w:szCs w:val="24"/>
              </w:rPr>
              <w:t>Runtime layer</w:t>
            </w:r>
            <w:r>
              <w:rPr>
                <w:rFonts w:ascii="Cambria" w:hAnsi="Cambria" w:cs="Times New Roman"/>
                <w:sz w:val="24"/>
                <w:szCs w:val="24"/>
              </w:rPr>
              <w:t>, also the kernel of Apache Flink. This layer provides distributed processing with fault-tolerance, high reliability.</w:t>
            </w:r>
            <w:r w:rsidR="003610A1">
              <w:rPr>
                <w:rFonts w:ascii="Cambria" w:hAnsi="Cambria" w:cs="Times New Roman"/>
                <w:sz w:val="24"/>
                <w:szCs w:val="24"/>
              </w:rPr>
              <w:t xml:space="preserve"> Flink runtime consists of 2 types of processes:</w:t>
            </w:r>
          </w:p>
          <w:p w14:paraId="6EDA2ACA" w14:textId="6ED2DF26" w:rsidR="003610A1" w:rsidRPr="003610A1" w:rsidRDefault="003610A1" w:rsidP="003610A1">
            <w:pPr>
              <w:pStyle w:val="ListParagraph"/>
              <w:numPr>
                <w:ilvl w:val="0"/>
                <w:numId w:val="42"/>
              </w:numPr>
              <w:spacing w:line="360" w:lineRule="auto"/>
              <w:rPr>
                <w:rFonts w:ascii="Cambria" w:hAnsi="Cambria" w:cs="Times New Roman"/>
                <w:sz w:val="24"/>
                <w:szCs w:val="24"/>
              </w:rPr>
            </w:pPr>
            <w:r w:rsidRPr="003610A1">
              <w:rPr>
                <w:rFonts w:ascii="Cambria" w:hAnsi="Cambria" w:cs="Times New Roman"/>
                <w:sz w:val="24"/>
                <w:szCs w:val="24"/>
              </w:rPr>
              <w:t>JobManagers: schedule tasks, coordinate checkpoints and failure recovery</w:t>
            </w:r>
          </w:p>
          <w:p w14:paraId="2AC79BFC" w14:textId="4F4AA517" w:rsidR="003610A1" w:rsidRPr="003610A1" w:rsidRDefault="003610A1" w:rsidP="003610A1">
            <w:pPr>
              <w:pStyle w:val="ListParagraph"/>
              <w:numPr>
                <w:ilvl w:val="0"/>
                <w:numId w:val="42"/>
              </w:numPr>
              <w:spacing w:line="360" w:lineRule="auto"/>
              <w:rPr>
                <w:rFonts w:ascii="Cambria" w:hAnsi="Cambria" w:cs="Times New Roman"/>
                <w:sz w:val="24"/>
                <w:szCs w:val="24"/>
              </w:rPr>
            </w:pPr>
            <w:r w:rsidRPr="003610A1">
              <w:rPr>
                <w:rFonts w:ascii="Cambria" w:hAnsi="Cambria" w:cs="Times New Roman"/>
                <w:sz w:val="24"/>
                <w:szCs w:val="24"/>
              </w:rPr>
              <w:t>TaskManagers: execute the tasks</w:t>
            </w:r>
          </w:p>
          <w:p w14:paraId="7DAC3882" w14:textId="4BB50146" w:rsidR="003610A1" w:rsidRDefault="003610A1" w:rsidP="003335F2">
            <w:pPr>
              <w:spacing w:line="360" w:lineRule="auto"/>
              <w:rPr>
                <w:rFonts w:ascii="Cambria" w:hAnsi="Cambria" w:cs="Times New Roman"/>
                <w:sz w:val="24"/>
                <w:szCs w:val="24"/>
              </w:rPr>
            </w:pPr>
            <w:r>
              <w:rPr>
                <w:rFonts w:ascii="Cambria" w:hAnsi="Cambria" w:cs="Times New Roman"/>
                <w:sz w:val="24"/>
                <w:szCs w:val="24"/>
              </w:rPr>
              <w:t>The client is not a part of the Runtime layer, but is used to submit jobs to the JobManager</w:t>
            </w:r>
          </w:p>
          <w:p w14:paraId="49356353" w14:textId="7B8250EE" w:rsidR="003335F2" w:rsidRDefault="003335F2" w:rsidP="003335F2">
            <w:pPr>
              <w:spacing w:line="360" w:lineRule="auto"/>
              <w:rPr>
                <w:rFonts w:ascii="Cambria" w:hAnsi="Cambria" w:cs="Times New Roman"/>
                <w:sz w:val="24"/>
                <w:szCs w:val="24"/>
              </w:rPr>
            </w:pPr>
            <w:r>
              <w:rPr>
                <w:rFonts w:ascii="Cambria" w:hAnsi="Cambria" w:cs="Times New Roman"/>
                <w:sz w:val="24"/>
                <w:szCs w:val="24"/>
              </w:rPr>
              <w:t xml:space="preserve">The last layer is </w:t>
            </w:r>
            <w:r w:rsidRPr="003610A1">
              <w:rPr>
                <w:rFonts w:ascii="Cambria" w:hAnsi="Cambria" w:cs="Times New Roman"/>
                <w:b/>
                <w:bCs/>
                <w:sz w:val="24"/>
                <w:szCs w:val="24"/>
              </w:rPr>
              <w:t>APIs and libraries</w:t>
            </w:r>
            <w:r>
              <w:rPr>
                <w:rFonts w:ascii="Cambria" w:hAnsi="Cambria" w:cs="Times New Roman"/>
                <w:sz w:val="24"/>
                <w:szCs w:val="24"/>
              </w:rPr>
              <w:t xml:space="preserve">, providing </w:t>
            </w:r>
            <w:r w:rsidR="003610A1">
              <w:rPr>
                <w:rFonts w:ascii="Cambria" w:hAnsi="Cambria" w:cs="Times New Roman"/>
                <w:sz w:val="24"/>
                <w:szCs w:val="24"/>
              </w:rPr>
              <w:t>2</w:t>
            </w:r>
            <w:r>
              <w:rPr>
                <w:rFonts w:ascii="Cambria" w:hAnsi="Cambria" w:cs="Times New Roman"/>
                <w:sz w:val="24"/>
                <w:szCs w:val="24"/>
              </w:rPr>
              <w:t xml:space="preserve"> core APIs along with a lot more </w:t>
            </w:r>
            <w:r w:rsidR="003610A1">
              <w:rPr>
                <w:rFonts w:ascii="Cambria" w:hAnsi="Cambria" w:cs="Times New Roman"/>
                <w:sz w:val="24"/>
                <w:szCs w:val="24"/>
              </w:rPr>
              <w:t xml:space="preserve">tools </w:t>
            </w:r>
            <w:r>
              <w:rPr>
                <w:rFonts w:ascii="Cambria" w:hAnsi="Cambria" w:cs="Times New Roman"/>
                <w:sz w:val="24"/>
                <w:szCs w:val="24"/>
              </w:rPr>
              <w:t>for different kinds of needs.</w:t>
            </w:r>
          </w:p>
          <w:p w14:paraId="6E504FE6" w14:textId="7696996F" w:rsidR="00C11A3D" w:rsidRPr="00660946" w:rsidRDefault="003335F2" w:rsidP="00660946">
            <w:pPr>
              <w:pStyle w:val="ListParagraph"/>
              <w:numPr>
                <w:ilvl w:val="0"/>
                <w:numId w:val="43"/>
              </w:numPr>
              <w:spacing w:line="360" w:lineRule="auto"/>
              <w:rPr>
                <w:rFonts w:ascii="Cambria" w:hAnsi="Cambria" w:cs="Times New Roman"/>
                <w:sz w:val="24"/>
                <w:szCs w:val="24"/>
              </w:rPr>
            </w:pPr>
            <w:r w:rsidRPr="00660946">
              <w:rPr>
                <w:rFonts w:ascii="Cambria" w:hAnsi="Cambria" w:cs="Times New Roman"/>
                <w:sz w:val="24"/>
                <w:szCs w:val="24"/>
              </w:rPr>
              <w:t xml:space="preserve">DataSet </w:t>
            </w:r>
            <w:r w:rsidR="00C11A3D" w:rsidRPr="00660946">
              <w:rPr>
                <w:rFonts w:ascii="Cambria" w:hAnsi="Cambria" w:cs="Times New Roman"/>
                <w:sz w:val="24"/>
                <w:szCs w:val="24"/>
              </w:rPr>
              <w:t>and DataStream API</w:t>
            </w:r>
            <w:r w:rsidRPr="00660946">
              <w:rPr>
                <w:rFonts w:ascii="Cambria" w:hAnsi="Cambria" w:cs="Times New Roman"/>
                <w:sz w:val="24"/>
                <w:szCs w:val="24"/>
              </w:rPr>
              <w:t xml:space="preserve">: </w:t>
            </w:r>
            <w:r w:rsidR="00C11A3D" w:rsidRPr="00660946">
              <w:rPr>
                <w:rFonts w:ascii="Cambria" w:hAnsi="Cambria" w:cs="Times New Roman"/>
                <w:sz w:val="24"/>
                <w:szCs w:val="24"/>
              </w:rPr>
              <w:t>implement transformations on data sets, batch (using DataSet) or data streams (using DataStream) and return the output via sinks, which write the data to files or standard ou</w:t>
            </w:r>
            <w:r w:rsidR="00F0166B">
              <w:rPr>
                <w:rFonts w:ascii="Cambria" w:hAnsi="Cambria" w:cs="Times New Roman"/>
                <w:sz w:val="24"/>
                <w:szCs w:val="24"/>
              </w:rPr>
              <w:t>t</w:t>
            </w:r>
            <w:r w:rsidR="00C11A3D" w:rsidRPr="00660946">
              <w:rPr>
                <w:rFonts w:ascii="Cambria" w:hAnsi="Cambria" w:cs="Times New Roman"/>
                <w:sz w:val="24"/>
                <w:szCs w:val="24"/>
              </w:rPr>
              <w:t xml:space="preserve">put, like command line terminal. </w:t>
            </w:r>
          </w:p>
          <w:p w14:paraId="392EA592" w14:textId="0489EC8D" w:rsidR="003610A1" w:rsidRPr="00660946" w:rsidRDefault="003610A1" w:rsidP="00660946">
            <w:pPr>
              <w:pStyle w:val="ListParagraph"/>
              <w:numPr>
                <w:ilvl w:val="0"/>
                <w:numId w:val="43"/>
              </w:numPr>
              <w:spacing w:line="360" w:lineRule="auto"/>
              <w:rPr>
                <w:rFonts w:ascii="Cambria" w:hAnsi="Cambria" w:cs="Times New Roman"/>
                <w:sz w:val="24"/>
                <w:szCs w:val="24"/>
              </w:rPr>
            </w:pPr>
            <w:r w:rsidRPr="00660946">
              <w:rPr>
                <w:rFonts w:ascii="Cambria" w:hAnsi="Cambria" w:cs="Times New Roman"/>
                <w:sz w:val="24"/>
                <w:szCs w:val="24"/>
              </w:rPr>
              <w:lastRenderedPageBreak/>
              <w:t>TableAPI: SQL-like expression language for relational stream and batch processing that can be embedded in DataSet and DataStream APIs.</w:t>
            </w:r>
          </w:p>
          <w:p w14:paraId="3A449199" w14:textId="0A8936DB" w:rsidR="003610A1" w:rsidRPr="00660946" w:rsidRDefault="003610A1" w:rsidP="00660946">
            <w:pPr>
              <w:pStyle w:val="ListParagraph"/>
              <w:numPr>
                <w:ilvl w:val="0"/>
                <w:numId w:val="43"/>
              </w:numPr>
              <w:spacing w:line="360" w:lineRule="auto"/>
              <w:rPr>
                <w:rFonts w:ascii="Cambria" w:hAnsi="Cambria" w:cs="Times New Roman"/>
                <w:sz w:val="24"/>
                <w:szCs w:val="24"/>
              </w:rPr>
            </w:pPr>
            <w:r w:rsidRPr="00660946">
              <w:rPr>
                <w:rFonts w:ascii="Cambria" w:hAnsi="Cambria" w:cs="Times New Roman"/>
                <w:sz w:val="24"/>
                <w:szCs w:val="24"/>
              </w:rPr>
              <w:t xml:space="preserve">Gelly: Graph API for Flink. It contains a set of methods and utilities that allow users to transform, modify </w:t>
            </w:r>
            <w:r w:rsidR="00660946" w:rsidRPr="00660946">
              <w:rPr>
                <w:rFonts w:ascii="Cambria" w:hAnsi="Cambria" w:cs="Times New Roman"/>
                <w:sz w:val="24"/>
                <w:szCs w:val="24"/>
              </w:rPr>
              <w:t xml:space="preserve">graphs </w:t>
            </w:r>
            <w:r w:rsidRPr="00660946">
              <w:rPr>
                <w:rFonts w:ascii="Cambria" w:hAnsi="Cambria" w:cs="Times New Roman"/>
                <w:sz w:val="24"/>
                <w:szCs w:val="24"/>
              </w:rPr>
              <w:t>and simplify</w:t>
            </w:r>
            <w:r w:rsidR="00F0166B">
              <w:rPr>
                <w:rFonts w:ascii="Cambria" w:hAnsi="Cambria" w:cs="Times New Roman"/>
                <w:sz w:val="24"/>
                <w:szCs w:val="24"/>
              </w:rPr>
              <w:t xml:space="preserve"> </w:t>
            </w:r>
            <w:r w:rsidR="00660946" w:rsidRPr="00660946">
              <w:rPr>
                <w:rFonts w:ascii="Cambria" w:hAnsi="Cambria" w:cs="Times New Roman"/>
                <w:sz w:val="24"/>
                <w:szCs w:val="24"/>
              </w:rPr>
              <w:t>the development of graph analysis applications</w:t>
            </w:r>
          </w:p>
          <w:p w14:paraId="2FB2ED0B" w14:textId="48E48E1A" w:rsidR="00660946" w:rsidRPr="00660946" w:rsidRDefault="00660946" w:rsidP="00660946">
            <w:pPr>
              <w:pStyle w:val="ListParagraph"/>
              <w:numPr>
                <w:ilvl w:val="0"/>
                <w:numId w:val="43"/>
              </w:numPr>
              <w:spacing w:line="360" w:lineRule="auto"/>
              <w:rPr>
                <w:rFonts w:ascii="Cambria" w:hAnsi="Cambria" w:cs="Times New Roman"/>
                <w:sz w:val="24"/>
                <w:szCs w:val="24"/>
              </w:rPr>
            </w:pPr>
            <w:r w:rsidRPr="00660946">
              <w:rPr>
                <w:rFonts w:ascii="Cambria" w:hAnsi="Cambria" w:cs="Times New Roman"/>
                <w:sz w:val="24"/>
                <w:szCs w:val="24"/>
              </w:rPr>
              <w:t>FlinkML: new product from Flink’s open-source community, providing scalable ML algorithms and intuitive APIs to handle ML applications in Flink</w:t>
            </w:r>
          </w:p>
          <w:p w14:paraId="110885AD" w14:textId="08263E3A" w:rsidR="003610A1" w:rsidRPr="00436782" w:rsidRDefault="00660946" w:rsidP="003335F2">
            <w:pPr>
              <w:pStyle w:val="ListParagraph"/>
              <w:numPr>
                <w:ilvl w:val="0"/>
                <w:numId w:val="43"/>
              </w:numPr>
              <w:spacing w:line="360" w:lineRule="auto"/>
              <w:rPr>
                <w:rFonts w:ascii="Cambria" w:hAnsi="Cambria" w:cs="Times New Roman"/>
                <w:sz w:val="24"/>
                <w:szCs w:val="24"/>
              </w:rPr>
            </w:pPr>
            <w:r w:rsidRPr="00436782">
              <w:rPr>
                <w:rFonts w:ascii="Cambria" w:hAnsi="Cambria" w:cs="Times New Roman"/>
                <w:sz w:val="24"/>
                <w:szCs w:val="24"/>
              </w:rPr>
              <w:t>FlinkCEP: stands for complex event processing. This library allows easy detection of complex event patterns in a stream of endless data</w:t>
            </w:r>
          </w:p>
          <w:p w14:paraId="1B29213F" w14:textId="3B9042C0" w:rsidR="00F74A21" w:rsidRDefault="00F74A21" w:rsidP="003A2E48">
            <w:pPr>
              <w:pStyle w:val="ListParagraph"/>
              <w:numPr>
                <w:ilvl w:val="1"/>
                <w:numId w:val="29"/>
              </w:numPr>
              <w:spacing w:line="360" w:lineRule="auto"/>
              <w:ind w:left="1061" w:hanging="540"/>
              <w:jc w:val="both"/>
              <w:rPr>
                <w:rFonts w:ascii="Cambria" w:hAnsi="Cambria" w:cs="Times New Roman"/>
                <w:sz w:val="24"/>
                <w:szCs w:val="24"/>
              </w:rPr>
            </w:pPr>
            <w:r>
              <w:rPr>
                <w:rFonts w:ascii="Cambria" w:hAnsi="Cambria" w:cs="Times New Roman"/>
                <w:sz w:val="24"/>
                <w:szCs w:val="24"/>
              </w:rPr>
              <w:t>Its applications in academic and/or industry activities</w:t>
            </w:r>
          </w:p>
          <w:p w14:paraId="05323004" w14:textId="142BA181" w:rsidR="00436782" w:rsidRDefault="00B50DC3" w:rsidP="00436782">
            <w:pPr>
              <w:spacing w:line="360" w:lineRule="auto"/>
              <w:jc w:val="both"/>
              <w:rPr>
                <w:rFonts w:ascii="Cambria" w:hAnsi="Cambria" w:cs="Times New Roman"/>
                <w:sz w:val="24"/>
                <w:szCs w:val="24"/>
              </w:rPr>
            </w:pPr>
            <w:r>
              <w:rPr>
                <w:rFonts w:ascii="Cambria" w:hAnsi="Cambria" w:cs="Times New Roman"/>
                <w:sz w:val="24"/>
                <w:szCs w:val="24"/>
              </w:rPr>
              <w:t xml:space="preserve">Apache Flink excels in </w:t>
            </w:r>
            <w:r w:rsidRPr="00B50DC3">
              <w:rPr>
                <w:rFonts w:ascii="Cambria" w:hAnsi="Cambria" w:cs="Times New Roman"/>
                <w:sz w:val="24"/>
                <w:szCs w:val="24"/>
              </w:rPr>
              <w:t xml:space="preserve">high-concurrency </w:t>
            </w:r>
            <w:r>
              <w:rPr>
                <w:rFonts w:ascii="Cambria" w:hAnsi="Cambria" w:cs="Times New Roman"/>
                <w:sz w:val="24"/>
                <w:szCs w:val="24"/>
              </w:rPr>
              <w:t>stream-</w:t>
            </w:r>
            <w:r w:rsidRPr="00B50DC3">
              <w:rPr>
                <w:rFonts w:ascii="Cambria" w:hAnsi="Cambria" w:cs="Times New Roman"/>
                <w:sz w:val="24"/>
                <w:szCs w:val="24"/>
              </w:rPr>
              <w:t>processing</w:t>
            </w:r>
            <w:r>
              <w:rPr>
                <w:rFonts w:ascii="Cambria" w:hAnsi="Cambria" w:cs="Times New Roman"/>
                <w:sz w:val="24"/>
                <w:szCs w:val="24"/>
              </w:rPr>
              <w:t xml:space="preserve"> with </w:t>
            </w:r>
            <w:r w:rsidRPr="00B50DC3">
              <w:rPr>
                <w:rFonts w:ascii="Cambria" w:hAnsi="Cambria" w:cs="Times New Roman"/>
                <w:sz w:val="24"/>
                <w:szCs w:val="24"/>
              </w:rPr>
              <w:t xml:space="preserve">millisecond-level latency, </w:t>
            </w:r>
            <w:r>
              <w:rPr>
                <w:rFonts w:ascii="Cambria" w:hAnsi="Cambria" w:cs="Times New Roman"/>
                <w:sz w:val="24"/>
                <w:szCs w:val="24"/>
              </w:rPr>
              <w:t xml:space="preserve">high throughput, fault-tolerance. </w:t>
            </w:r>
            <w:r w:rsidR="00653364">
              <w:rPr>
                <w:rFonts w:ascii="Cambria" w:hAnsi="Cambria" w:cs="Times New Roman"/>
                <w:sz w:val="24"/>
                <w:szCs w:val="24"/>
              </w:rPr>
              <w:t xml:space="preserve">Flink is currently a top open-source stream processing engine in the industry. Dozens of companies use Flink to handle their processes involving real-time data, such as </w:t>
            </w:r>
            <w:r w:rsidR="00D170C8">
              <w:rPr>
                <w:rFonts w:ascii="Cambria" w:hAnsi="Cambria" w:cs="Times New Roman"/>
                <w:sz w:val="24"/>
                <w:szCs w:val="24"/>
              </w:rPr>
              <w:t xml:space="preserve">anomaly detection, business process </w:t>
            </w:r>
            <w:r w:rsidR="00653364">
              <w:rPr>
                <w:rFonts w:ascii="Cambria" w:hAnsi="Cambria" w:cs="Times New Roman"/>
                <w:sz w:val="24"/>
                <w:szCs w:val="24"/>
              </w:rPr>
              <w:t xml:space="preserve">monitoring, </w:t>
            </w:r>
            <w:r w:rsidR="00D170C8">
              <w:rPr>
                <w:rFonts w:ascii="Cambria" w:hAnsi="Cambria" w:cs="Times New Roman"/>
                <w:sz w:val="24"/>
                <w:szCs w:val="24"/>
              </w:rPr>
              <w:t xml:space="preserve">financial </w:t>
            </w:r>
            <w:r w:rsidR="00653364">
              <w:rPr>
                <w:rFonts w:ascii="Cambria" w:hAnsi="Cambria" w:cs="Times New Roman"/>
                <w:sz w:val="24"/>
                <w:szCs w:val="24"/>
              </w:rPr>
              <w:t xml:space="preserve">analytics, </w:t>
            </w:r>
            <w:r w:rsidR="00D170C8">
              <w:rPr>
                <w:rFonts w:ascii="Cambria" w:hAnsi="Cambria" w:cs="Times New Roman"/>
                <w:sz w:val="24"/>
                <w:szCs w:val="24"/>
              </w:rPr>
              <w:t>l</w:t>
            </w:r>
            <w:r w:rsidR="00653364">
              <w:rPr>
                <w:rFonts w:ascii="Cambria" w:hAnsi="Cambria" w:cs="Times New Roman"/>
                <w:sz w:val="24"/>
                <w:szCs w:val="24"/>
              </w:rPr>
              <w:t xml:space="preserve">og aggregation,… </w:t>
            </w:r>
            <w:r w:rsidR="00D170C8">
              <w:rPr>
                <w:rFonts w:ascii="Cambria" w:hAnsi="Cambria" w:cs="Times New Roman"/>
                <w:sz w:val="24"/>
                <w:szCs w:val="24"/>
              </w:rPr>
              <w:t>Here are some e</w:t>
            </w:r>
            <w:r w:rsidR="00B67314">
              <w:rPr>
                <w:rFonts w:ascii="Cambria" w:hAnsi="Cambria" w:cs="Times New Roman"/>
                <w:sz w:val="24"/>
                <w:szCs w:val="24"/>
              </w:rPr>
              <w:t>xample</w:t>
            </w:r>
            <w:r w:rsidR="00D170C8">
              <w:rPr>
                <w:rFonts w:ascii="Cambria" w:hAnsi="Cambria" w:cs="Times New Roman"/>
                <w:sz w:val="24"/>
                <w:szCs w:val="24"/>
              </w:rPr>
              <w:t>s</w:t>
            </w:r>
            <w:r w:rsidR="00B67314">
              <w:rPr>
                <w:rFonts w:ascii="Cambria" w:hAnsi="Cambria" w:cs="Times New Roman"/>
                <w:sz w:val="24"/>
                <w:szCs w:val="24"/>
              </w:rPr>
              <w:t xml:space="preserve"> of business-critical applications </w:t>
            </w:r>
            <w:r w:rsidR="00D170C8">
              <w:rPr>
                <w:rFonts w:ascii="Cambria" w:hAnsi="Cambria" w:cs="Times New Roman"/>
                <w:sz w:val="24"/>
                <w:szCs w:val="24"/>
              </w:rPr>
              <w:t>powered by</w:t>
            </w:r>
            <w:r w:rsidR="00B67314">
              <w:rPr>
                <w:rFonts w:ascii="Cambria" w:hAnsi="Cambria" w:cs="Times New Roman"/>
                <w:sz w:val="24"/>
                <w:szCs w:val="24"/>
              </w:rPr>
              <w:t xml:space="preserve"> Apache Flink:</w:t>
            </w:r>
          </w:p>
          <w:p w14:paraId="2E8D1865" w14:textId="0FDE370D" w:rsidR="00B67314" w:rsidRPr="00B67314" w:rsidRDefault="00B67314" w:rsidP="00B67314">
            <w:pPr>
              <w:pStyle w:val="ListParagraph"/>
              <w:numPr>
                <w:ilvl w:val="0"/>
                <w:numId w:val="44"/>
              </w:numPr>
              <w:spacing w:line="360" w:lineRule="auto"/>
              <w:jc w:val="both"/>
              <w:rPr>
                <w:rFonts w:ascii="Cambria" w:hAnsi="Cambria" w:cs="Times New Roman"/>
                <w:sz w:val="24"/>
                <w:szCs w:val="24"/>
              </w:rPr>
            </w:pPr>
            <w:r w:rsidRPr="00B67314">
              <w:rPr>
                <w:rFonts w:ascii="Cambria" w:hAnsi="Cambria" w:cs="Times New Roman"/>
                <w:sz w:val="24"/>
                <w:szCs w:val="24"/>
              </w:rPr>
              <w:t>Amazon Kinetic Data Analysis: Amazon’s cloud service for stream processing. It uses Flink to power its Java application capability</w:t>
            </w:r>
          </w:p>
          <w:p w14:paraId="5AF29BCD" w14:textId="0E93350C" w:rsidR="00B67314" w:rsidRPr="00B67314" w:rsidRDefault="00B67314" w:rsidP="00B67314">
            <w:pPr>
              <w:pStyle w:val="ListParagraph"/>
              <w:numPr>
                <w:ilvl w:val="0"/>
                <w:numId w:val="44"/>
              </w:numPr>
              <w:spacing w:line="360" w:lineRule="auto"/>
              <w:jc w:val="both"/>
              <w:rPr>
                <w:rFonts w:ascii="Cambria" w:hAnsi="Cambria" w:cs="Times New Roman"/>
                <w:sz w:val="24"/>
                <w:szCs w:val="24"/>
              </w:rPr>
            </w:pPr>
            <w:r w:rsidRPr="00B67314">
              <w:rPr>
                <w:rFonts w:ascii="Cambria" w:hAnsi="Cambria" w:cs="Times New Roman"/>
                <w:sz w:val="24"/>
                <w:szCs w:val="24"/>
              </w:rPr>
              <w:t>Gojek: uses Flink to improve data-driven decisions across functions</w:t>
            </w:r>
          </w:p>
          <w:p w14:paraId="7FBE6151" w14:textId="4066B3B9" w:rsidR="00B67314" w:rsidRPr="00B67314" w:rsidRDefault="00B67314" w:rsidP="00B67314">
            <w:pPr>
              <w:pStyle w:val="ListParagraph"/>
              <w:numPr>
                <w:ilvl w:val="0"/>
                <w:numId w:val="44"/>
              </w:numPr>
              <w:spacing w:line="360" w:lineRule="auto"/>
              <w:jc w:val="both"/>
              <w:rPr>
                <w:rFonts w:ascii="Cambria" w:hAnsi="Cambria" w:cs="Times New Roman"/>
                <w:sz w:val="24"/>
                <w:szCs w:val="24"/>
              </w:rPr>
            </w:pPr>
            <w:r w:rsidRPr="00B67314">
              <w:rPr>
                <w:rFonts w:ascii="Cambria" w:hAnsi="Cambria" w:cs="Times New Roman"/>
                <w:sz w:val="24"/>
                <w:szCs w:val="24"/>
              </w:rPr>
              <w:t>OPPO: integrates Flink into its real-time data warehouse in order to “analyze the effects of operating activities and short-term interests of users”</w:t>
            </w:r>
          </w:p>
          <w:p w14:paraId="3895426A" w14:textId="0F2DC508" w:rsidR="00B67314" w:rsidRPr="00B67314" w:rsidRDefault="00B67314" w:rsidP="00B67314">
            <w:pPr>
              <w:pStyle w:val="ListParagraph"/>
              <w:numPr>
                <w:ilvl w:val="0"/>
                <w:numId w:val="44"/>
              </w:numPr>
              <w:spacing w:line="360" w:lineRule="auto"/>
              <w:jc w:val="both"/>
              <w:rPr>
                <w:rFonts w:ascii="Cambria" w:hAnsi="Cambria" w:cs="Times New Roman"/>
                <w:sz w:val="24"/>
                <w:szCs w:val="24"/>
              </w:rPr>
            </w:pPr>
            <w:r w:rsidRPr="00B67314">
              <w:rPr>
                <w:rFonts w:ascii="Cambria" w:hAnsi="Cambria" w:cs="Times New Roman"/>
                <w:sz w:val="24"/>
                <w:szCs w:val="24"/>
              </w:rPr>
              <w:t>SK Telecom: uses Flink for</w:t>
            </w:r>
            <w:r>
              <w:rPr>
                <w:rFonts w:ascii="Cambria" w:hAnsi="Cambria" w:cs="Times New Roman"/>
                <w:sz w:val="24"/>
                <w:szCs w:val="24"/>
              </w:rPr>
              <w:t xml:space="preserve"> several</w:t>
            </w:r>
            <w:r w:rsidRPr="00B67314">
              <w:rPr>
                <w:rFonts w:ascii="Cambria" w:hAnsi="Cambria" w:cs="Times New Roman"/>
                <w:sz w:val="24"/>
                <w:szCs w:val="24"/>
              </w:rPr>
              <w:t xml:space="preserve"> applications</w:t>
            </w:r>
            <w:r w:rsidR="00B50DC3">
              <w:rPr>
                <w:rFonts w:ascii="Cambria" w:hAnsi="Cambria" w:cs="Times New Roman"/>
                <w:sz w:val="24"/>
                <w:szCs w:val="24"/>
              </w:rPr>
              <w:t xml:space="preserve">, such as </w:t>
            </w:r>
            <w:r w:rsidRPr="00B67314">
              <w:rPr>
                <w:rFonts w:ascii="Cambria" w:hAnsi="Cambria" w:cs="Times New Roman"/>
                <w:sz w:val="24"/>
                <w:szCs w:val="24"/>
              </w:rPr>
              <w:t>smart factory, mobility applications</w:t>
            </w:r>
          </w:p>
          <w:p w14:paraId="52BF668B" w14:textId="189CDC06" w:rsidR="00B67314" w:rsidRDefault="00B67314" w:rsidP="00B67314">
            <w:pPr>
              <w:pStyle w:val="ListParagraph"/>
              <w:numPr>
                <w:ilvl w:val="0"/>
                <w:numId w:val="44"/>
              </w:numPr>
              <w:spacing w:line="360" w:lineRule="auto"/>
              <w:jc w:val="both"/>
              <w:rPr>
                <w:rFonts w:ascii="Cambria" w:hAnsi="Cambria" w:cs="Times New Roman"/>
                <w:sz w:val="24"/>
                <w:szCs w:val="24"/>
              </w:rPr>
            </w:pPr>
            <w:r w:rsidRPr="00B67314">
              <w:rPr>
                <w:rFonts w:ascii="Cambria" w:hAnsi="Cambria" w:cs="Times New Roman"/>
                <w:sz w:val="24"/>
                <w:szCs w:val="24"/>
              </w:rPr>
              <w:t>Uber: built AthenaX, its internal streaming analytics platform, on Flink</w:t>
            </w:r>
          </w:p>
          <w:p w14:paraId="54B199F6" w14:textId="0F58FE78" w:rsidR="00653364" w:rsidRPr="00653364" w:rsidRDefault="00653364" w:rsidP="00653364">
            <w:pPr>
              <w:spacing w:line="360" w:lineRule="auto"/>
              <w:jc w:val="both"/>
              <w:rPr>
                <w:rFonts w:ascii="Cambria" w:hAnsi="Cambria" w:cs="Times New Roman"/>
                <w:sz w:val="24"/>
                <w:szCs w:val="24"/>
              </w:rPr>
            </w:pPr>
            <w:r>
              <w:rPr>
                <w:rFonts w:ascii="Cambria" w:hAnsi="Cambria" w:cs="Times New Roman"/>
                <w:sz w:val="24"/>
                <w:szCs w:val="24"/>
              </w:rPr>
              <w:t>Not only companies, many universities and research institutes around the world use Flink for research and educational purposes.</w:t>
            </w:r>
            <w:r w:rsidR="00CE11BA">
              <w:rPr>
                <w:rFonts w:ascii="Cambria" w:hAnsi="Cambria" w:cs="Times New Roman"/>
                <w:sz w:val="24"/>
                <w:szCs w:val="24"/>
              </w:rPr>
              <w:t xml:space="preserve"> </w:t>
            </w:r>
            <w:r w:rsidR="00CE11BA" w:rsidRPr="00CE11BA">
              <w:rPr>
                <w:rFonts w:ascii="Cambria" w:hAnsi="Cambria" w:cs="Times New Roman"/>
                <w:sz w:val="24"/>
                <w:szCs w:val="24"/>
              </w:rPr>
              <w:t>For example: Technical University of Berlin, Leipzig University, University of Zagreb, Big Data Europe</w:t>
            </w:r>
            <w:r w:rsidR="00CE11BA">
              <w:rPr>
                <w:rFonts w:ascii="Cambria" w:hAnsi="Cambria" w:cs="Times New Roman"/>
                <w:sz w:val="24"/>
                <w:szCs w:val="24"/>
              </w:rPr>
              <w:t>,…</w:t>
            </w:r>
          </w:p>
          <w:p w14:paraId="12B744E5" w14:textId="391F4588" w:rsidR="00F74A21" w:rsidRDefault="0069324C" w:rsidP="003A2E48">
            <w:pPr>
              <w:pStyle w:val="ListParagraph"/>
              <w:numPr>
                <w:ilvl w:val="1"/>
                <w:numId w:val="29"/>
              </w:numPr>
              <w:spacing w:line="360" w:lineRule="auto"/>
              <w:ind w:left="1061" w:hanging="540"/>
              <w:jc w:val="both"/>
              <w:rPr>
                <w:rFonts w:ascii="Cambria" w:hAnsi="Cambria" w:cs="Times New Roman"/>
                <w:sz w:val="24"/>
                <w:szCs w:val="24"/>
              </w:rPr>
            </w:pPr>
            <w:r>
              <w:rPr>
                <w:rFonts w:ascii="Cambria" w:hAnsi="Cambria" w:cs="Times New Roman"/>
                <w:sz w:val="24"/>
                <w:szCs w:val="24"/>
              </w:rPr>
              <w:t>Popularity</w:t>
            </w:r>
          </w:p>
          <w:p w14:paraId="2E764A3E" w14:textId="66AA08AA" w:rsidR="00B50DC3" w:rsidRPr="00B50DC3" w:rsidRDefault="00050CAB" w:rsidP="00B50DC3">
            <w:pPr>
              <w:spacing w:line="360" w:lineRule="auto"/>
              <w:jc w:val="both"/>
              <w:rPr>
                <w:rFonts w:ascii="Cambria" w:hAnsi="Cambria" w:cs="Times New Roman"/>
                <w:sz w:val="24"/>
                <w:szCs w:val="24"/>
              </w:rPr>
            </w:pPr>
            <w:r>
              <w:rPr>
                <w:rFonts w:ascii="Cambria" w:hAnsi="Cambria" w:cs="Times New Roman"/>
                <w:sz w:val="24"/>
                <w:szCs w:val="24"/>
              </w:rPr>
              <w:t xml:space="preserve">Over 50 companies around the globe, including big names like Amazon, </w:t>
            </w:r>
            <w:r w:rsidR="0069324C">
              <w:rPr>
                <w:rFonts w:ascii="Cambria" w:hAnsi="Cambria" w:cs="Times New Roman"/>
                <w:sz w:val="24"/>
                <w:szCs w:val="24"/>
              </w:rPr>
              <w:t>Alibaba, HUAWEI, choose Flink to facilitate their business operations. A lot more universities and institutes are using Flink in their lectures, as well as doing research on Flink, mainly on its capabilities in the Big Data field.</w:t>
            </w:r>
          </w:p>
          <w:p w14:paraId="6295F216" w14:textId="0E1F082B" w:rsidR="00F74A21" w:rsidRDefault="00F74A21" w:rsidP="003A2E48">
            <w:pPr>
              <w:pStyle w:val="ListParagraph"/>
              <w:numPr>
                <w:ilvl w:val="1"/>
                <w:numId w:val="29"/>
              </w:numPr>
              <w:spacing w:line="360" w:lineRule="auto"/>
              <w:ind w:left="1061" w:hanging="540"/>
              <w:jc w:val="both"/>
              <w:rPr>
                <w:rFonts w:ascii="Cambria" w:hAnsi="Cambria" w:cs="Times New Roman"/>
                <w:sz w:val="24"/>
                <w:szCs w:val="24"/>
              </w:rPr>
            </w:pPr>
            <w:r>
              <w:rPr>
                <w:rFonts w:ascii="Cambria" w:hAnsi="Cambria" w:cs="Times New Roman"/>
                <w:sz w:val="24"/>
                <w:szCs w:val="24"/>
              </w:rPr>
              <w:lastRenderedPageBreak/>
              <w:t>Identify other solutions that have similar functionalities and compare them on different aspects</w:t>
            </w:r>
          </w:p>
          <w:p w14:paraId="578906E0" w14:textId="63B7AE5C" w:rsidR="005F0499" w:rsidRDefault="004048DF" w:rsidP="004048DF">
            <w:pPr>
              <w:spacing w:line="360" w:lineRule="auto"/>
              <w:jc w:val="center"/>
              <w:rPr>
                <w:rFonts w:ascii="Cambria" w:hAnsi="Cambria" w:cs="Times New Roman"/>
                <w:b/>
                <w:bCs/>
                <w:sz w:val="24"/>
                <w:szCs w:val="24"/>
              </w:rPr>
            </w:pPr>
            <w:r w:rsidRPr="004048DF">
              <w:rPr>
                <w:rFonts w:ascii="Cambria" w:hAnsi="Cambria" w:cs="Times New Roman"/>
                <w:b/>
                <w:bCs/>
                <w:sz w:val="24"/>
                <w:szCs w:val="24"/>
              </w:rPr>
              <w:t>Apache Spar</w:t>
            </w:r>
            <w:r>
              <w:rPr>
                <w:rFonts w:ascii="Cambria" w:hAnsi="Cambria" w:cs="Times New Roman"/>
                <w:b/>
                <w:bCs/>
                <w:sz w:val="24"/>
                <w:szCs w:val="24"/>
              </w:rPr>
              <w:t>k</w:t>
            </w:r>
          </w:p>
          <w:p w14:paraId="18A8D9C0" w14:textId="0F852221" w:rsidR="004048DF" w:rsidRDefault="004048DF" w:rsidP="004048DF">
            <w:pPr>
              <w:spacing w:line="360" w:lineRule="auto"/>
              <w:rPr>
                <w:rFonts w:ascii="Cambria" w:hAnsi="Cambria" w:cs="Times New Roman"/>
                <w:sz w:val="24"/>
                <w:szCs w:val="24"/>
              </w:rPr>
            </w:pPr>
            <w:r>
              <w:rPr>
                <w:rFonts w:ascii="Cambria" w:hAnsi="Cambria" w:cs="Times New Roman"/>
                <w:sz w:val="24"/>
                <w:szCs w:val="24"/>
              </w:rPr>
              <w:t xml:space="preserve">Spark is an open-source, multi-language </w:t>
            </w:r>
            <w:r w:rsidRPr="004048DF">
              <w:rPr>
                <w:rFonts w:ascii="Cambria" w:hAnsi="Cambria" w:cs="Times New Roman"/>
                <w:sz w:val="24"/>
                <w:szCs w:val="24"/>
              </w:rPr>
              <w:t xml:space="preserve">engine </w:t>
            </w:r>
            <w:r>
              <w:rPr>
                <w:rFonts w:ascii="Cambria" w:hAnsi="Cambria" w:cs="Times New Roman"/>
                <w:sz w:val="24"/>
                <w:szCs w:val="24"/>
              </w:rPr>
              <w:t>designed</w:t>
            </w:r>
            <w:r w:rsidRPr="004048DF">
              <w:rPr>
                <w:rFonts w:ascii="Cambria" w:hAnsi="Cambria" w:cs="Times New Roman"/>
                <w:sz w:val="24"/>
                <w:szCs w:val="24"/>
              </w:rPr>
              <w:t xml:space="preserve"> to process </w:t>
            </w:r>
            <w:r>
              <w:rPr>
                <w:rFonts w:ascii="Cambria" w:hAnsi="Cambria" w:cs="Times New Roman"/>
                <w:sz w:val="24"/>
                <w:szCs w:val="24"/>
              </w:rPr>
              <w:t xml:space="preserve">large </w:t>
            </w:r>
            <w:r w:rsidRPr="004048DF">
              <w:rPr>
                <w:rFonts w:ascii="Cambria" w:hAnsi="Cambria" w:cs="Times New Roman"/>
                <w:sz w:val="24"/>
                <w:szCs w:val="24"/>
              </w:rPr>
              <w:t xml:space="preserve">amounts of </w:t>
            </w:r>
            <w:r w:rsidR="00672FC3">
              <w:rPr>
                <w:rFonts w:ascii="Cambria" w:hAnsi="Cambria" w:cs="Times New Roman"/>
                <w:sz w:val="24"/>
                <w:szCs w:val="24"/>
              </w:rPr>
              <w:t>real-time data, execute large-scale data analytics</w:t>
            </w:r>
            <w:r w:rsidRPr="004048DF">
              <w:rPr>
                <w:rFonts w:ascii="Cambria" w:hAnsi="Cambria" w:cs="Times New Roman"/>
                <w:sz w:val="24"/>
                <w:szCs w:val="24"/>
              </w:rPr>
              <w:t>. It is deployed in a stand</w:t>
            </w:r>
            <w:r>
              <w:rPr>
                <w:rFonts w:ascii="Cambria" w:hAnsi="Cambria" w:cs="Times New Roman"/>
                <w:sz w:val="24"/>
                <w:szCs w:val="24"/>
              </w:rPr>
              <w:t>-</w:t>
            </w:r>
            <w:r w:rsidRPr="004048DF">
              <w:rPr>
                <w:rFonts w:ascii="Cambria" w:hAnsi="Cambria" w:cs="Times New Roman"/>
                <w:sz w:val="24"/>
                <w:szCs w:val="24"/>
              </w:rPr>
              <w:t>alone mode or on top of many other distributed computing frameworks.</w:t>
            </w:r>
          </w:p>
          <w:p w14:paraId="017B0F0E" w14:textId="1B203129" w:rsidR="00672FC3" w:rsidRDefault="00672FC3" w:rsidP="004048DF">
            <w:pPr>
              <w:spacing w:line="360" w:lineRule="auto"/>
              <w:rPr>
                <w:rFonts w:ascii="Cambria" w:hAnsi="Cambria" w:cs="Times New Roman"/>
                <w:sz w:val="24"/>
                <w:szCs w:val="24"/>
              </w:rPr>
            </w:pPr>
            <w:r>
              <w:rPr>
                <w:rFonts w:ascii="Cambria" w:hAnsi="Cambria" w:cs="Times New Roman"/>
                <w:sz w:val="24"/>
                <w:szCs w:val="24"/>
              </w:rPr>
              <w:t>Spark is well-developed, has wider usage than Flink and is used by a lot more companies and enterprises. Flink, while being less mature than Spark, is superior in terms of performance, latency, scalability</w:t>
            </w:r>
            <w:r w:rsidR="00D70DD6">
              <w:rPr>
                <w:rFonts w:ascii="Cambria" w:hAnsi="Cambria" w:cs="Times New Roman"/>
                <w:sz w:val="24"/>
                <w:szCs w:val="24"/>
              </w:rPr>
              <w:t xml:space="preserve"> and</w:t>
            </w:r>
            <w:r>
              <w:rPr>
                <w:rFonts w:ascii="Cambria" w:hAnsi="Cambria" w:cs="Times New Roman"/>
                <w:sz w:val="24"/>
                <w:szCs w:val="24"/>
              </w:rPr>
              <w:t xml:space="preserve"> automaticity. </w:t>
            </w:r>
            <w:r w:rsidR="00D70DD6">
              <w:rPr>
                <w:rFonts w:ascii="Cambria" w:hAnsi="Cambria" w:cs="Times New Roman"/>
                <w:sz w:val="24"/>
                <w:szCs w:val="24"/>
              </w:rPr>
              <w:t>Both technologies are compatible with locally adapted applications in one unified region.</w:t>
            </w:r>
          </w:p>
          <w:p w14:paraId="0F7DE0A5" w14:textId="7C05DA73" w:rsidR="00D70DD6" w:rsidRDefault="00B50CB5" w:rsidP="00B50CB5">
            <w:pPr>
              <w:spacing w:line="360" w:lineRule="auto"/>
              <w:jc w:val="center"/>
              <w:rPr>
                <w:rFonts w:ascii="Cambria" w:hAnsi="Cambria" w:cs="Times New Roman"/>
                <w:b/>
                <w:bCs/>
                <w:sz w:val="24"/>
                <w:szCs w:val="24"/>
              </w:rPr>
            </w:pPr>
            <w:r w:rsidRPr="00B50CB5">
              <w:rPr>
                <w:rFonts w:ascii="Cambria" w:hAnsi="Cambria" w:cs="Times New Roman"/>
                <w:b/>
                <w:bCs/>
                <w:sz w:val="24"/>
                <w:szCs w:val="24"/>
              </w:rPr>
              <w:t>Apache Storm</w:t>
            </w:r>
          </w:p>
          <w:p w14:paraId="079A6F08" w14:textId="7C576FBD" w:rsidR="00B50CB5" w:rsidRPr="00B50CB5" w:rsidRDefault="00B50CB5" w:rsidP="00B50CB5">
            <w:pPr>
              <w:spacing w:line="360" w:lineRule="auto"/>
              <w:rPr>
                <w:rFonts w:ascii="Cambria" w:hAnsi="Cambria" w:cs="Times New Roman"/>
                <w:sz w:val="24"/>
                <w:szCs w:val="24"/>
              </w:rPr>
            </w:pPr>
            <w:r>
              <w:rPr>
                <w:rFonts w:ascii="Cambria" w:hAnsi="Cambria" w:cs="Times New Roman"/>
                <w:sz w:val="24"/>
                <w:szCs w:val="24"/>
              </w:rPr>
              <w:t>Storm is an open-source, distributed, stream</w:t>
            </w:r>
            <w:r w:rsidR="00361A48">
              <w:rPr>
                <w:rFonts w:ascii="Cambria" w:hAnsi="Cambria" w:cs="Times New Roman"/>
                <w:sz w:val="24"/>
                <w:szCs w:val="24"/>
              </w:rPr>
              <w:t>-</w:t>
            </w:r>
            <w:r>
              <w:rPr>
                <w:rFonts w:ascii="Cambria" w:hAnsi="Cambria" w:cs="Times New Roman"/>
                <w:sz w:val="24"/>
                <w:szCs w:val="24"/>
              </w:rPr>
              <w:t>processing system. St</w:t>
            </w:r>
            <w:r w:rsidR="00361A48">
              <w:rPr>
                <w:rFonts w:ascii="Cambria" w:hAnsi="Cambria" w:cs="Times New Roman"/>
                <w:sz w:val="24"/>
                <w:szCs w:val="24"/>
              </w:rPr>
              <w:t xml:space="preserve">orm’s pipelined engine looks a bit similar to Flink, and they both aim for low-latency stream-processing. However, Storm </w:t>
            </w:r>
            <w:r w:rsidR="001B387E">
              <w:rPr>
                <w:rFonts w:ascii="Cambria" w:hAnsi="Cambria" w:cs="Times New Roman"/>
                <w:sz w:val="24"/>
                <w:szCs w:val="24"/>
              </w:rPr>
              <w:t>does not come with batch capabilities, unlike Flink being</w:t>
            </w:r>
            <w:r w:rsidR="00361A48">
              <w:rPr>
                <w:rFonts w:ascii="Cambria" w:hAnsi="Cambria" w:cs="Times New Roman"/>
                <w:sz w:val="24"/>
                <w:szCs w:val="24"/>
              </w:rPr>
              <w:t xml:space="preserve"> suitable for both </w:t>
            </w:r>
            <w:r w:rsidR="001B387E">
              <w:rPr>
                <w:rFonts w:ascii="Cambria" w:hAnsi="Cambria" w:cs="Times New Roman"/>
                <w:sz w:val="24"/>
                <w:szCs w:val="24"/>
              </w:rPr>
              <w:t>forms.</w:t>
            </w:r>
            <w:r w:rsidR="00361A48">
              <w:rPr>
                <w:rFonts w:ascii="Cambria" w:hAnsi="Cambria" w:cs="Times New Roman"/>
                <w:sz w:val="24"/>
                <w:szCs w:val="24"/>
              </w:rPr>
              <w:t xml:space="preserve"> </w:t>
            </w:r>
            <w:r w:rsidR="00F0166B">
              <w:rPr>
                <w:rFonts w:ascii="Cambria" w:hAnsi="Cambria" w:cs="Times New Roman"/>
                <w:sz w:val="24"/>
                <w:szCs w:val="24"/>
              </w:rPr>
              <w:t>Moreover</w:t>
            </w:r>
            <w:r w:rsidR="00361A48">
              <w:rPr>
                <w:rFonts w:ascii="Cambria" w:hAnsi="Cambria" w:cs="Times New Roman"/>
                <w:sz w:val="24"/>
                <w:szCs w:val="24"/>
              </w:rPr>
              <w:t>, Flink offers higher level APIs, which means a lot of Flink’s APIs must be manually implemented when using Storm.</w:t>
            </w:r>
          </w:p>
          <w:p w14:paraId="411F031B" w14:textId="57DBC4FA" w:rsidR="00C547F5" w:rsidRDefault="005A1549" w:rsidP="00794827">
            <w:pPr>
              <w:pStyle w:val="ListParagraph"/>
              <w:numPr>
                <w:ilvl w:val="0"/>
                <w:numId w:val="29"/>
              </w:numPr>
              <w:spacing w:line="360" w:lineRule="auto"/>
              <w:ind w:left="360"/>
              <w:jc w:val="both"/>
              <w:rPr>
                <w:rFonts w:ascii="Cambria" w:hAnsi="Cambria" w:cs="Times New Roman"/>
                <w:b/>
                <w:bCs/>
                <w:sz w:val="24"/>
                <w:szCs w:val="24"/>
              </w:rPr>
            </w:pPr>
            <w:r w:rsidRPr="00F420EE">
              <w:rPr>
                <w:rFonts w:ascii="Cambria" w:hAnsi="Cambria" w:cs="Times New Roman"/>
                <w:b/>
                <w:bCs/>
                <w:sz w:val="24"/>
                <w:szCs w:val="24"/>
              </w:rPr>
              <w:t>Demo</w:t>
            </w:r>
            <w:r w:rsidR="00F74A21" w:rsidRPr="00F420EE">
              <w:rPr>
                <w:rFonts w:ascii="Cambria" w:hAnsi="Cambria" w:cs="Times New Roman"/>
                <w:b/>
                <w:bCs/>
                <w:sz w:val="24"/>
                <w:szCs w:val="24"/>
              </w:rPr>
              <w:t>nstration</w:t>
            </w:r>
          </w:p>
          <w:p w14:paraId="252094B2" w14:textId="0D419FAF" w:rsidR="00794827" w:rsidRPr="00794827" w:rsidRDefault="00794827" w:rsidP="00794827">
            <w:pPr>
              <w:spacing w:line="360" w:lineRule="auto"/>
              <w:jc w:val="both"/>
              <w:rPr>
                <w:rFonts w:ascii="Cambria" w:hAnsi="Cambria" w:cs="Times New Roman"/>
                <w:sz w:val="24"/>
                <w:szCs w:val="24"/>
              </w:rPr>
            </w:pPr>
            <w:r>
              <w:rPr>
                <w:rFonts w:ascii="Cambria" w:hAnsi="Cambria" w:cs="Times New Roman"/>
                <w:sz w:val="24"/>
                <w:szCs w:val="24"/>
              </w:rPr>
              <w:t xml:space="preserve">A good way to learn what we can achieve from </w:t>
            </w:r>
            <w:r w:rsidR="003D525F">
              <w:rPr>
                <w:rFonts w:ascii="Cambria" w:hAnsi="Cambria" w:cs="Times New Roman"/>
                <w:sz w:val="24"/>
                <w:szCs w:val="24"/>
              </w:rPr>
              <w:t xml:space="preserve">Apache </w:t>
            </w:r>
            <w:r>
              <w:rPr>
                <w:rFonts w:ascii="Cambria" w:hAnsi="Cambria" w:cs="Times New Roman"/>
                <w:sz w:val="24"/>
                <w:szCs w:val="24"/>
              </w:rPr>
              <w:t xml:space="preserve">Flink’s excellent features set is to look into how companies and organizations </w:t>
            </w:r>
            <w:r w:rsidR="003D525F">
              <w:rPr>
                <w:rFonts w:ascii="Cambria" w:hAnsi="Cambria" w:cs="Times New Roman"/>
                <w:sz w:val="24"/>
                <w:szCs w:val="24"/>
              </w:rPr>
              <w:t>are working with</w:t>
            </w:r>
            <w:r>
              <w:rPr>
                <w:rFonts w:ascii="Cambria" w:hAnsi="Cambria" w:cs="Times New Roman"/>
                <w:sz w:val="24"/>
                <w:szCs w:val="24"/>
              </w:rPr>
              <w:t xml:space="preserve"> Flink</w:t>
            </w:r>
            <w:r w:rsidR="003D525F">
              <w:rPr>
                <w:rFonts w:ascii="Cambria" w:hAnsi="Cambria" w:cs="Times New Roman"/>
                <w:sz w:val="24"/>
                <w:szCs w:val="24"/>
              </w:rPr>
              <w:t>.</w:t>
            </w:r>
          </w:p>
          <w:p w14:paraId="26925003" w14:textId="186CEA2C" w:rsidR="00AE2A15" w:rsidRPr="00AE2A15" w:rsidRDefault="00AE2A15" w:rsidP="00AE2A15">
            <w:pPr>
              <w:spacing w:line="360" w:lineRule="auto"/>
              <w:jc w:val="center"/>
              <w:rPr>
                <w:rFonts w:ascii="Cambria" w:hAnsi="Cambria" w:cs="Times New Roman"/>
                <w:b/>
                <w:bCs/>
                <w:sz w:val="24"/>
                <w:szCs w:val="24"/>
              </w:rPr>
            </w:pPr>
            <w:r>
              <w:rPr>
                <w:rFonts w:ascii="Cambria" w:hAnsi="Cambria" w:cs="Times New Roman"/>
                <w:b/>
                <w:bCs/>
                <w:sz w:val="24"/>
                <w:szCs w:val="24"/>
              </w:rPr>
              <w:t>Alibaba</w:t>
            </w:r>
          </w:p>
          <w:p w14:paraId="0F43CF60" w14:textId="1C047F88" w:rsidR="00C547F5" w:rsidRDefault="00C547F5" w:rsidP="00C547F5">
            <w:pPr>
              <w:spacing w:line="360" w:lineRule="auto"/>
              <w:jc w:val="both"/>
              <w:rPr>
                <w:rFonts w:ascii="Cambria" w:hAnsi="Cambria" w:cs="Times New Roman"/>
                <w:sz w:val="24"/>
                <w:szCs w:val="24"/>
              </w:rPr>
            </w:pPr>
            <w:r>
              <w:rPr>
                <w:rFonts w:ascii="Cambria" w:hAnsi="Cambria" w:cs="Times New Roman"/>
                <w:sz w:val="24"/>
                <w:szCs w:val="24"/>
              </w:rPr>
              <w:t xml:space="preserve">Alibaba, the world’s largest e-commerce retailer, used a fork of Flink, called Blink to power Alibaba Search, its own search and recommendation platform. </w:t>
            </w:r>
            <w:r w:rsidR="004650B6">
              <w:rPr>
                <w:rFonts w:ascii="Cambria" w:hAnsi="Cambria" w:cs="Times New Roman"/>
                <w:sz w:val="24"/>
                <w:szCs w:val="24"/>
              </w:rPr>
              <w:t>Here are some applications of Blink in Alibaba’s search infrastructure:</w:t>
            </w:r>
          </w:p>
          <w:p w14:paraId="739D47FD" w14:textId="7F049DB0" w:rsidR="004650B6" w:rsidRPr="008D0D2E" w:rsidRDefault="004650B6" w:rsidP="008D0D2E">
            <w:pPr>
              <w:pStyle w:val="ListParagraph"/>
              <w:numPr>
                <w:ilvl w:val="0"/>
                <w:numId w:val="45"/>
              </w:numPr>
              <w:spacing w:line="360" w:lineRule="auto"/>
              <w:jc w:val="both"/>
              <w:rPr>
                <w:rFonts w:ascii="Cambria" w:hAnsi="Cambria" w:cs="Times New Roman"/>
                <w:sz w:val="24"/>
                <w:szCs w:val="24"/>
              </w:rPr>
            </w:pPr>
            <w:r w:rsidRPr="008D0D2E">
              <w:rPr>
                <w:rFonts w:ascii="Cambria" w:hAnsi="Cambria" w:cs="Times New Roman"/>
                <w:b/>
                <w:bCs/>
                <w:i/>
                <w:iCs/>
                <w:sz w:val="24"/>
                <w:szCs w:val="24"/>
              </w:rPr>
              <w:t>Real-time A/B testing framework:</w:t>
            </w:r>
            <w:r w:rsidRPr="008D0D2E">
              <w:rPr>
                <w:rFonts w:ascii="Cambria" w:hAnsi="Cambria" w:cs="Times New Roman"/>
                <w:sz w:val="24"/>
                <w:szCs w:val="24"/>
              </w:rPr>
              <w:t xml:space="preserve"> Online logs (impressions, clicks, transactions,…) are collected and aggregated. Then, Alibaba engineers use Blink to perform OLAP analysis on the</w:t>
            </w:r>
            <w:r w:rsidR="008D0D2E">
              <w:rPr>
                <w:rFonts w:ascii="Cambria" w:hAnsi="Cambria" w:cs="Times New Roman"/>
                <w:sz w:val="24"/>
                <w:szCs w:val="24"/>
              </w:rPr>
              <w:t xml:space="preserve"> </w:t>
            </w:r>
            <w:r w:rsidRPr="008D0D2E">
              <w:rPr>
                <w:rFonts w:ascii="Cambria" w:hAnsi="Cambria" w:cs="Times New Roman"/>
                <w:sz w:val="24"/>
                <w:szCs w:val="24"/>
              </w:rPr>
              <w:t>data to evaluate different search algorithms’ performance</w:t>
            </w:r>
            <w:r w:rsidR="008D0D2E">
              <w:rPr>
                <w:rFonts w:ascii="Cambria" w:hAnsi="Cambria" w:cs="Times New Roman"/>
                <w:sz w:val="24"/>
                <w:szCs w:val="24"/>
              </w:rPr>
              <w:t xml:space="preserve"> in real-time</w:t>
            </w:r>
          </w:p>
          <w:p w14:paraId="719985B8" w14:textId="6F226C49" w:rsidR="004650B6" w:rsidRDefault="004650B6" w:rsidP="008D0D2E">
            <w:pPr>
              <w:pStyle w:val="ListParagraph"/>
              <w:numPr>
                <w:ilvl w:val="0"/>
                <w:numId w:val="45"/>
              </w:numPr>
              <w:spacing w:line="360" w:lineRule="auto"/>
              <w:jc w:val="both"/>
              <w:rPr>
                <w:rFonts w:ascii="Cambria" w:hAnsi="Cambria" w:cs="Times New Roman"/>
                <w:sz w:val="24"/>
                <w:szCs w:val="24"/>
              </w:rPr>
            </w:pPr>
            <w:r w:rsidRPr="008D0D2E">
              <w:rPr>
                <w:rFonts w:ascii="Cambria" w:hAnsi="Cambria" w:cs="Times New Roman"/>
                <w:b/>
                <w:bCs/>
                <w:i/>
                <w:iCs/>
                <w:sz w:val="24"/>
                <w:szCs w:val="24"/>
              </w:rPr>
              <w:t>Real-time feature updates:</w:t>
            </w:r>
            <w:r w:rsidRPr="008D0D2E">
              <w:rPr>
                <w:rFonts w:ascii="Cambria" w:hAnsi="Cambria" w:cs="Times New Roman"/>
                <w:sz w:val="24"/>
                <w:szCs w:val="24"/>
              </w:rPr>
              <w:t xml:space="preserve"> Alibaba’s search rankings system is a critical aspect to the search engine, contributing greatly to the company’s online revenue. With the aid of Blink, they can perform computations on real-time data like product click-through rate, product inventory, total clicks,… to give their customers the most </w:t>
            </w:r>
            <w:r w:rsidRPr="008D0D2E">
              <w:rPr>
                <w:rFonts w:ascii="Cambria" w:hAnsi="Cambria" w:cs="Times New Roman"/>
                <w:sz w:val="24"/>
                <w:szCs w:val="24"/>
              </w:rPr>
              <w:lastRenderedPageBreak/>
              <w:t xml:space="preserve">relevant results. Flink’s powerful stream-processing </w:t>
            </w:r>
            <w:r w:rsidR="008D0D2E" w:rsidRPr="008D0D2E">
              <w:rPr>
                <w:rFonts w:ascii="Cambria" w:hAnsi="Cambria" w:cs="Times New Roman"/>
                <w:sz w:val="24"/>
                <w:szCs w:val="24"/>
              </w:rPr>
              <w:t>cability gives a significant boost on the performance of this system</w:t>
            </w:r>
          </w:p>
          <w:p w14:paraId="16A11665" w14:textId="5878630D" w:rsidR="008D0D2E" w:rsidRDefault="008D0D2E" w:rsidP="008D0D2E">
            <w:pPr>
              <w:pStyle w:val="ListParagraph"/>
              <w:numPr>
                <w:ilvl w:val="0"/>
                <w:numId w:val="45"/>
              </w:numPr>
              <w:spacing w:line="360" w:lineRule="auto"/>
              <w:jc w:val="both"/>
              <w:rPr>
                <w:rFonts w:ascii="Cambria" w:hAnsi="Cambria" w:cs="Times New Roman"/>
                <w:sz w:val="24"/>
                <w:szCs w:val="24"/>
              </w:rPr>
            </w:pPr>
            <w:r>
              <w:rPr>
                <w:rFonts w:ascii="Cambria" w:hAnsi="Cambria" w:cs="Times New Roman"/>
                <w:b/>
                <w:bCs/>
                <w:i/>
                <w:iCs/>
                <w:sz w:val="24"/>
                <w:szCs w:val="24"/>
              </w:rPr>
              <w:t>Machine learning</w:t>
            </w:r>
            <w:r w:rsidR="00E04E46">
              <w:rPr>
                <w:rFonts w:ascii="Cambria" w:hAnsi="Cambria" w:cs="Times New Roman"/>
                <w:b/>
                <w:bCs/>
                <w:i/>
                <w:iCs/>
                <w:sz w:val="24"/>
                <w:szCs w:val="24"/>
              </w:rPr>
              <w:t xml:space="preserve"> (ML)</w:t>
            </w:r>
            <w:r>
              <w:rPr>
                <w:rFonts w:ascii="Cambria" w:hAnsi="Cambria" w:cs="Times New Roman"/>
                <w:b/>
                <w:bCs/>
                <w:i/>
                <w:iCs/>
                <w:sz w:val="24"/>
                <w:szCs w:val="24"/>
              </w:rPr>
              <w:t>:</w:t>
            </w:r>
            <w:r>
              <w:rPr>
                <w:rFonts w:ascii="Cambria" w:hAnsi="Cambria" w:cs="Times New Roman"/>
                <w:sz w:val="24"/>
                <w:szCs w:val="24"/>
              </w:rPr>
              <w:t xml:space="preserve"> There are days in the year where </w:t>
            </w:r>
            <w:r w:rsidR="00E04E46">
              <w:rPr>
                <w:rFonts w:ascii="Cambria" w:hAnsi="Cambria" w:cs="Times New Roman"/>
                <w:sz w:val="24"/>
                <w:szCs w:val="24"/>
              </w:rPr>
              <w:t>numerous products are discounted, such as Black Friday. In these days, user count and transaction increases dramatically, many times higher than in normal days. Normal ML models usually do not take these special occassions into account. To solve this problem, Alibaba utilizes Flink to build online ML models trained with real-time data, thus greatly increase performance on theses rare but important sale days.</w:t>
            </w:r>
          </w:p>
          <w:p w14:paraId="1D7CC032" w14:textId="55CEC8E7" w:rsidR="00E04E46" w:rsidRDefault="00AE2A15" w:rsidP="00AE2A15">
            <w:pPr>
              <w:spacing w:line="360" w:lineRule="auto"/>
              <w:jc w:val="center"/>
              <w:rPr>
                <w:rFonts w:ascii="Cambria" w:hAnsi="Cambria" w:cs="Times New Roman"/>
                <w:b/>
                <w:bCs/>
                <w:sz w:val="24"/>
                <w:szCs w:val="24"/>
              </w:rPr>
            </w:pPr>
            <w:r>
              <w:rPr>
                <w:rFonts w:ascii="Cambria" w:hAnsi="Cambria" w:cs="Times New Roman"/>
                <w:b/>
                <w:bCs/>
                <w:sz w:val="24"/>
                <w:szCs w:val="24"/>
              </w:rPr>
              <w:t>Boygues Telecom</w:t>
            </w:r>
          </w:p>
          <w:p w14:paraId="36C591FD" w14:textId="25A4DD59" w:rsidR="004B6971" w:rsidRDefault="00AE2A15" w:rsidP="004B6971">
            <w:pPr>
              <w:spacing w:line="360" w:lineRule="auto"/>
              <w:rPr>
                <w:rFonts w:ascii="Cambria" w:hAnsi="Cambria" w:cs="Times New Roman"/>
                <w:sz w:val="24"/>
                <w:szCs w:val="24"/>
              </w:rPr>
            </w:pPr>
            <w:r>
              <w:rPr>
                <w:rFonts w:ascii="Cambria" w:hAnsi="Cambria" w:cs="Times New Roman"/>
                <w:sz w:val="24"/>
                <w:szCs w:val="24"/>
              </w:rPr>
              <w:t xml:space="preserve">Boygues Telecom is the one of the largest mobile providers in France. They want to build a system that can perform analysis on </w:t>
            </w:r>
            <w:r w:rsidR="006E5BB2">
              <w:rPr>
                <w:rFonts w:ascii="Cambria" w:hAnsi="Cambria" w:cs="Times New Roman"/>
                <w:sz w:val="24"/>
                <w:szCs w:val="24"/>
              </w:rPr>
              <w:t>log data</w:t>
            </w:r>
            <w:r>
              <w:rPr>
                <w:rFonts w:ascii="Cambria" w:hAnsi="Cambria" w:cs="Times New Roman"/>
                <w:sz w:val="24"/>
                <w:szCs w:val="24"/>
              </w:rPr>
              <w:t xml:space="preserve">, in order to search for indicators of user experience’s quality. </w:t>
            </w:r>
            <w:r w:rsidR="006E5BB2">
              <w:rPr>
                <w:rFonts w:ascii="Cambria" w:hAnsi="Cambria" w:cs="Times New Roman"/>
                <w:sz w:val="24"/>
                <w:szCs w:val="24"/>
              </w:rPr>
              <w:t xml:space="preserve">This system, which they name as LUX (Logged User Experience), has to handle 2 billion events a day (500 thousand events per second) with a strict latency requirement of less than 200 miliseconds. After careful research, Apache Flink was </w:t>
            </w:r>
            <w:r w:rsidR="00794827">
              <w:rPr>
                <w:rFonts w:ascii="Cambria" w:hAnsi="Cambria" w:cs="Times New Roman"/>
                <w:sz w:val="24"/>
                <w:szCs w:val="24"/>
              </w:rPr>
              <w:t>selected</w:t>
            </w:r>
            <w:r w:rsidR="006E5BB2">
              <w:rPr>
                <w:rFonts w:ascii="Cambria" w:hAnsi="Cambria" w:cs="Times New Roman"/>
                <w:sz w:val="24"/>
                <w:szCs w:val="24"/>
              </w:rPr>
              <w:t xml:space="preserve"> to be the</w:t>
            </w:r>
            <w:r w:rsidR="00794827">
              <w:rPr>
                <w:rFonts w:ascii="Cambria" w:hAnsi="Cambria" w:cs="Times New Roman"/>
                <w:sz w:val="24"/>
                <w:szCs w:val="24"/>
              </w:rPr>
              <w:t xml:space="preserve"> right</w:t>
            </w:r>
            <w:r w:rsidR="006E5BB2">
              <w:rPr>
                <w:rFonts w:ascii="Cambria" w:hAnsi="Cambria" w:cs="Times New Roman"/>
                <w:sz w:val="24"/>
                <w:szCs w:val="24"/>
              </w:rPr>
              <w:t xml:space="preserve"> framework for this project</w:t>
            </w:r>
            <w:r w:rsidR="004B6971">
              <w:rPr>
                <w:rFonts w:ascii="Cambria" w:hAnsi="Cambria" w:cs="Times New Roman"/>
                <w:sz w:val="24"/>
                <w:szCs w:val="24"/>
              </w:rPr>
              <w:t>.</w:t>
            </w:r>
          </w:p>
          <w:p w14:paraId="32E8AA7E" w14:textId="192F0827" w:rsidR="004B6971" w:rsidRDefault="004B6971" w:rsidP="004B6971">
            <w:pPr>
              <w:spacing w:line="360" w:lineRule="auto"/>
              <w:rPr>
                <w:rFonts w:ascii="Cambria" w:hAnsi="Cambria" w:cs="Times New Roman"/>
                <w:sz w:val="24"/>
                <w:szCs w:val="24"/>
              </w:rPr>
            </w:pPr>
            <w:r w:rsidRPr="004B6971">
              <w:rPr>
                <w:rFonts w:ascii="Cambria" w:hAnsi="Cambria" w:cs="Times New Roman"/>
                <w:sz w:val="24"/>
                <w:szCs w:val="24"/>
              </w:rPr>
              <w:drawing>
                <wp:inline distT="0" distB="0" distL="0" distR="0" wp14:anchorId="3C5873F2" wp14:editId="2864D219">
                  <wp:extent cx="5943600" cy="36156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615690"/>
                          </a:xfrm>
                          <a:prstGeom prst="rect">
                            <a:avLst/>
                          </a:prstGeom>
                        </pic:spPr>
                      </pic:pic>
                    </a:graphicData>
                  </a:graphic>
                </wp:inline>
              </w:drawing>
            </w:r>
            <w:r>
              <w:rPr>
                <w:rFonts w:ascii="Cambria" w:hAnsi="Cambria" w:cs="Times New Roman"/>
                <w:sz w:val="24"/>
                <w:szCs w:val="24"/>
              </w:rPr>
              <w:t xml:space="preserve"> </w:t>
            </w:r>
          </w:p>
          <w:p w14:paraId="3870A6A2" w14:textId="10984EDE" w:rsidR="004B6971" w:rsidRDefault="004B6971" w:rsidP="004B6971">
            <w:pPr>
              <w:spacing w:line="360" w:lineRule="auto"/>
              <w:rPr>
                <w:rFonts w:ascii="Cambria" w:hAnsi="Cambria" w:cs="Times New Roman"/>
                <w:sz w:val="24"/>
                <w:szCs w:val="24"/>
              </w:rPr>
            </w:pPr>
            <w:r>
              <w:rPr>
                <w:rFonts w:ascii="Cambria" w:hAnsi="Cambria" w:cs="Times New Roman"/>
                <w:sz w:val="24"/>
                <w:szCs w:val="24"/>
              </w:rPr>
              <w:t xml:space="preserve">The Flink’s data transformation streaming topology receives the raw log data, then transforms and enriches the data before pushing it back to the </w:t>
            </w:r>
            <w:r w:rsidR="00794827">
              <w:rPr>
                <w:rFonts w:ascii="Cambria" w:hAnsi="Cambria" w:cs="Times New Roman"/>
                <w:sz w:val="24"/>
                <w:szCs w:val="24"/>
              </w:rPr>
              <w:t xml:space="preserve">system. From there, upstream systems will consume this data to perform analytics. </w:t>
            </w:r>
          </w:p>
          <w:p w14:paraId="5EF58E80" w14:textId="33CB9CD5" w:rsidR="00C547F5" w:rsidRPr="00C547F5" w:rsidRDefault="004B6971" w:rsidP="004B6971">
            <w:pPr>
              <w:spacing w:line="360" w:lineRule="auto"/>
              <w:rPr>
                <w:rFonts w:ascii="Cambria" w:hAnsi="Cambria" w:cs="Times New Roman"/>
                <w:sz w:val="24"/>
                <w:szCs w:val="24"/>
              </w:rPr>
            </w:pPr>
            <w:r>
              <w:rPr>
                <w:rFonts w:ascii="Cambria" w:hAnsi="Cambria" w:cs="Times New Roman"/>
                <w:sz w:val="24"/>
                <w:szCs w:val="24"/>
              </w:rPr>
              <w:lastRenderedPageBreak/>
              <w:t xml:space="preserve">Flink’s low-latency, fault-tolerant and scalable engine makes it the best fit for Boygues’ </w:t>
            </w:r>
            <w:r w:rsidR="00794827">
              <w:rPr>
                <w:rFonts w:ascii="Cambria" w:hAnsi="Cambria" w:cs="Times New Roman"/>
                <w:sz w:val="24"/>
                <w:szCs w:val="24"/>
              </w:rPr>
              <w:t>requirements</w:t>
            </w:r>
            <w:r>
              <w:rPr>
                <w:rFonts w:ascii="Cambria" w:hAnsi="Cambria" w:cs="Times New Roman"/>
                <w:sz w:val="24"/>
                <w:szCs w:val="24"/>
              </w:rPr>
              <w:t xml:space="preserve">. </w:t>
            </w:r>
            <w:r w:rsidR="00794827">
              <w:rPr>
                <w:rFonts w:ascii="Cambria" w:hAnsi="Cambria" w:cs="Times New Roman"/>
                <w:sz w:val="24"/>
                <w:szCs w:val="24"/>
              </w:rPr>
              <w:t>Flink also supports visualization so the developers can understand how programs are running. Boygues Telecom</w:t>
            </w:r>
            <w:r>
              <w:rPr>
                <w:rFonts w:ascii="Cambria" w:hAnsi="Cambria" w:cs="Times New Roman"/>
                <w:sz w:val="24"/>
                <w:szCs w:val="24"/>
              </w:rPr>
              <w:t xml:space="preserve"> </w:t>
            </w:r>
            <w:r w:rsidR="00794827">
              <w:rPr>
                <w:rFonts w:ascii="Cambria" w:hAnsi="Cambria" w:cs="Times New Roman"/>
                <w:sz w:val="24"/>
                <w:szCs w:val="24"/>
              </w:rPr>
              <w:t>is</w:t>
            </w:r>
            <w:r>
              <w:rPr>
                <w:rFonts w:ascii="Cambria" w:hAnsi="Cambria" w:cs="Times New Roman"/>
                <w:sz w:val="24"/>
                <w:szCs w:val="24"/>
              </w:rPr>
              <w:t xml:space="preserve"> now exploring Flink applicability </w:t>
            </w:r>
            <w:r w:rsidR="00794827">
              <w:rPr>
                <w:rFonts w:ascii="Cambria" w:hAnsi="Cambria" w:cs="Times New Roman"/>
                <w:sz w:val="24"/>
                <w:szCs w:val="24"/>
              </w:rPr>
              <w:t xml:space="preserve">and potentials </w:t>
            </w:r>
            <w:r>
              <w:rPr>
                <w:rFonts w:ascii="Cambria" w:hAnsi="Cambria" w:cs="Times New Roman"/>
                <w:sz w:val="24"/>
                <w:szCs w:val="24"/>
              </w:rPr>
              <w:t>on other use cases in their business operations.</w:t>
            </w:r>
          </w:p>
          <w:p w14:paraId="1AAC9010" w14:textId="77777777" w:rsidR="005A1549" w:rsidRDefault="00F74A21" w:rsidP="003A2E48">
            <w:pPr>
              <w:pStyle w:val="ListParagraph"/>
              <w:numPr>
                <w:ilvl w:val="0"/>
                <w:numId w:val="29"/>
              </w:numPr>
              <w:spacing w:line="360" w:lineRule="auto"/>
              <w:ind w:left="360"/>
              <w:jc w:val="both"/>
              <w:rPr>
                <w:rFonts w:ascii="Cambria" w:hAnsi="Cambria" w:cs="Times New Roman"/>
                <w:b/>
                <w:bCs/>
                <w:sz w:val="24"/>
                <w:szCs w:val="24"/>
              </w:rPr>
            </w:pPr>
            <w:r w:rsidRPr="00F420EE">
              <w:rPr>
                <w:rFonts w:ascii="Cambria" w:hAnsi="Cambria" w:cs="Times New Roman"/>
                <w:b/>
                <w:bCs/>
                <w:sz w:val="24"/>
                <w:szCs w:val="24"/>
              </w:rPr>
              <w:t>Discussions and Conclusion</w:t>
            </w:r>
          </w:p>
          <w:p w14:paraId="75754791" w14:textId="10FBDD8E" w:rsidR="00844377" w:rsidRPr="00844377" w:rsidRDefault="00844377" w:rsidP="00844377">
            <w:pPr>
              <w:spacing w:line="360" w:lineRule="auto"/>
              <w:jc w:val="both"/>
              <w:rPr>
                <w:rFonts w:ascii="Cambria" w:hAnsi="Cambria" w:cs="Times New Roman"/>
                <w:sz w:val="24"/>
                <w:szCs w:val="24"/>
              </w:rPr>
            </w:pPr>
            <w:r>
              <w:rPr>
                <w:rFonts w:ascii="Cambria" w:hAnsi="Cambria" w:cs="Times New Roman"/>
                <w:sz w:val="24"/>
                <w:szCs w:val="24"/>
              </w:rPr>
              <w:t xml:space="preserve">Although Apache Flink is still somewhat new in the scene, there’s no argument that Flink is one of the top real-time processing frameworks. It’s hard to find another example with a combination of such powerful traits as Flink. </w:t>
            </w:r>
            <w:r w:rsidR="0003701F">
              <w:rPr>
                <w:rFonts w:ascii="Cambria" w:hAnsi="Cambria" w:cs="Times New Roman"/>
                <w:sz w:val="24"/>
                <w:szCs w:val="24"/>
              </w:rPr>
              <w:t xml:space="preserve">Many big technology companies have adopted </w:t>
            </w:r>
            <w:r w:rsidR="00CE11BA">
              <w:rPr>
                <w:rFonts w:ascii="Cambria" w:hAnsi="Cambria" w:cs="Times New Roman"/>
                <w:sz w:val="24"/>
                <w:szCs w:val="24"/>
              </w:rPr>
              <w:t>this powerful engine</w:t>
            </w:r>
            <w:r w:rsidR="0003701F">
              <w:rPr>
                <w:rFonts w:ascii="Cambria" w:hAnsi="Cambria" w:cs="Times New Roman"/>
                <w:sz w:val="24"/>
                <w:szCs w:val="24"/>
              </w:rPr>
              <w:t xml:space="preserve"> in production, and many more are planning to. </w:t>
            </w:r>
            <w:r w:rsidR="00EF0ED6">
              <w:rPr>
                <w:rFonts w:ascii="Cambria" w:hAnsi="Cambria" w:cs="Times New Roman"/>
                <w:sz w:val="24"/>
                <w:szCs w:val="24"/>
              </w:rPr>
              <w:t>Flink’s capabilities make it worth proper examination and studies, since it enables us to handle real-time data and computations on a large scale in a more flexible and affordable way than before.</w:t>
            </w:r>
            <w:r w:rsidR="00CE11BA">
              <w:rPr>
                <w:rFonts w:ascii="Cambria" w:hAnsi="Cambria" w:cs="Times New Roman"/>
                <w:sz w:val="24"/>
                <w:szCs w:val="24"/>
              </w:rPr>
              <w:t xml:space="preserve"> </w:t>
            </w:r>
          </w:p>
        </w:tc>
      </w:tr>
    </w:tbl>
    <w:p w14:paraId="3B7EA1DC" w14:textId="41C92DBE" w:rsidR="00F227D7" w:rsidRDefault="00F227D7" w:rsidP="00285FFE">
      <w:pPr>
        <w:spacing w:after="0" w:line="360" w:lineRule="auto"/>
        <w:jc w:val="both"/>
        <w:rPr>
          <w:rFonts w:ascii="Cambria" w:hAnsi="Cambria" w:cs="Times New Roman"/>
          <w:b/>
          <w:sz w:val="12"/>
        </w:rPr>
      </w:pPr>
    </w:p>
    <w:p w14:paraId="5DECB899" w14:textId="5D72B8F8" w:rsidR="00E13F66" w:rsidRDefault="00E13F66" w:rsidP="00285FFE">
      <w:pPr>
        <w:spacing w:after="0" w:line="360" w:lineRule="auto"/>
        <w:jc w:val="both"/>
        <w:rPr>
          <w:rFonts w:ascii="Cambria" w:hAnsi="Cambria" w:cs="Times New Roman"/>
          <w:b/>
          <w:sz w:val="12"/>
        </w:rPr>
      </w:pPr>
    </w:p>
    <w:p w14:paraId="753869D4" w14:textId="77777777" w:rsidR="00E13F66" w:rsidRPr="00CD7032" w:rsidRDefault="00E13F66" w:rsidP="00E13F66">
      <w:pPr>
        <w:spacing w:after="0" w:line="360" w:lineRule="auto"/>
        <w:jc w:val="both"/>
        <w:rPr>
          <w:rFonts w:ascii="Cambria" w:hAnsi="Cambria" w:cs="Times New Roman"/>
          <w:b/>
          <w:sz w:val="12"/>
        </w:rPr>
      </w:pPr>
    </w:p>
    <w:tbl>
      <w:tblPr>
        <w:tblStyle w:val="TableGrid"/>
        <w:tblW w:w="0" w:type="auto"/>
        <w:tblLook w:val="04A0" w:firstRow="1" w:lastRow="0" w:firstColumn="1" w:lastColumn="0" w:noHBand="0" w:noVBand="1"/>
      </w:tblPr>
      <w:tblGrid>
        <w:gridCol w:w="9350"/>
      </w:tblGrid>
      <w:tr w:rsidR="00E13F66" w:rsidRPr="00CD7032" w14:paraId="3C12AC75" w14:textId="77777777" w:rsidTr="00E4443B">
        <w:tc>
          <w:tcPr>
            <w:tcW w:w="9350" w:type="dxa"/>
          </w:tcPr>
          <w:p w14:paraId="1DB4008F" w14:textId="6C2D650D" w:rsidR="00E13F66" w:rsidRDefault="00E13F66" w:rsidP="00E13F66">
            <w:pPr>
              <w:spacing w:line="360" w:lineRule="auto"/>
              <w:jc w:val="both"/>
              <w:rPr>
                <w:rFonts w:ascii="Cambria" w:hAnsi="Cambria" w:cs="Times New Roman"/>
                <w:bCs/>
                <w:sz w:val="24"/>
                <w:szCs w:val="24"/>
              </w:rPr>
            </w:pPr>
            <w:r>
              <w:rPr>
                <w:rFonts w:ascii="Cambria" w:hAnsi="Cambria" w:cs="Times New Roman"/>
                <w:b/>
                <w:sz w:val="24"/>
                <w:szCs w:val="24"/>
              </w:rPr>
              <w:t>Weekly schedule:</w:t>
            </w:r>
            <w:r>
              <w:rPr>
                <w:rFonts w:ascii="Cambria" w:hAnsi="Cambria" w:cs="Times New Roman"/>
                <w:bCs/>
                <w:sz w:val="24"/>
                <w:szCs w:val="24"/>
              </w:rPr>
              <w:t xml:space="preserve"> </w:t>
            </w:r>
            <w:r w:rsidR="00CC6199">
              <w:rPr>
                <w:rFonts w:ascii="Cambria" w:hAnsi="Cambria" w:cs="Times New Roman"/>
                <w:bCs/>
                <w:sz w:val="24"/>
                <w:szCs w:val="24"/>
              </w:rPr>
              <w:sym w:font="Symbol" w:char="F0E1"/>
            </w:r>
            <w:r>
              <w:rPr>
                <w:rFonts w:ascii="Cambria" w:hAnsi="Cambria" w:cs="Times New Roman"/>
                <w:bCs/>
                <w:sz w:val="24"/>
                <w:szCs w:val="24"/>
              </w:rPr>
              <w:t xml:space="preserve">what each member has done every </w:t>
            </w:r>
            <w:r w:rsidR="00CC6199">
              <w:rPr>
                <w:rFonts w:ascii="Cambria" w:hAnsi="Cambria" w:cs="Times New Roman"/>
                <w:bCs/>
                <w:sz w:val="24"/>
                <w:szCs w:val="24"/>
              </w:rPr>
              <w:t>week</w:t>
            </w:r>
            <w:r w:rsidR="00CC6199">
              <w:rPr>
                <w:rFonts w:ascii="Cambria" w:hAnsi="Cambria" w:cs="Times New Roman"/>
                <w:bCs/>
                <w:sz w:val="24"/>
                <w:szCs w:val="24"/>
              </w:rPr>
              <w:sym w:font="Symbol" w:char="F0F1"/>
            </w:r>
          </w:p>
          <w:tbl>
            <w:tblPr>
              <w:tblStyle w:val="TableGrid"/>
              <w:tblW w:w="0" w:type="auto"/>
              <w:tblLook w:val="04A0" w:firstRow="1" w:lastRow="0" w:firstColumn="1" w:lastColumn="0" w:noHBand="0" w:noVBand="1"/>
            </w:tblPr>
            <w:tblGrid>
              <w:gridCol w:w="2044"/>
              <w:gridCol w:w="3073"/>
              <w:gridCol w:w="1573"/>
              <w:gridCol w:w="861"/>
              <w:gridCol w:w="1573"/>
            </w:tblGrid>
            <w:tr w:rsidR="00CC6199" w:rsidRPr="003876A9" w14:paraId="618DB493" w14:textId="77777777" w:rsidTr="003876A9">
              <w:tc>
                <w:tcPr>
                  <w:tcW w:w="2044" w:type="dxa"/>
                </w:tcPr>
                <w:p w14:paraId="2DAFCD61" w14:textId="77777777" w:rsidR="00CC6199" w:rsidRPr="003876A9" w:rsidRDefault="00CC6199" w:rsidP="00CC6199">
                  <w:pPr>
                    <w:spacing w:line="360" w:lineRule="auto"/>
                    <w:jc w:val="center"/>
                    <w:rPr>
                      <w:rFonts w:ascii="Cambria" w:hAnsi="Cambria" w:cs="Times New Roman"/>
                      <w:bCs/>
                    </w:rPr>
                  </w:pPr>
                </w:p>
              </w:tc>
              <w:tc>
                <w:tcPr>
                  <w:tcW w:w="3073" w:type="dxa"/>
                </w:tcPr>
                <w:p w14:paraId="4C66C526" w14:textId="77777777" w:rsidR="00CC6199" w:rsidRPr="003876A9" w:rsidRDefault="00CC6199" w:rsidP="00CC6199">
                  <w:pPr>
                    <w:spacing w:line="360" w:lineRule="auto"/>
                    <w:jc w:val="center"/>
                    <w:rPr>
                      <w:rFonts w:ascii="Cambria" w:hAnsi="Cambria" w:cs="Times New Roman"/>
                      <w:bCs/>
                    </w:rPr>
                  </w:pPr>
                  <w:r w:rsidRPr="003876A9">
                    <w:rPr>
                      <w:rFonts w:ascii="Cambria" w:hAnsi="Cambria" w:cs="Times New Roman"/>
                      <w:bCs/>
                    </w:rPr>
                    <w:t>Week 01</w:t>
                  </w:r>
                </w:p>
                <w:p w14:paraId="1DA62483" w14:textId="64A79F88" w:rsidR="00CC6199" w:rsidRPr="003876A9" w:rsidRDefault="00CC6199" w:rsidP="00CC6199">
                  <w:pPr>
                    <w:spacing w:line="360" w:lineRule="auto"/>
                    <w:jc w:val="center"/>
                    <w:rPr>
                      <w:rFonts w:ascii="Cambria" w:hAnsi="Cambria" w:cs="Times New Roman"/>
                      <w:bCs/>
                    </w:rPr>
                  </w:pPr>
                  <w:r w:rsidRPr="003876A9">
                    <w:rPr>
                      <w:rFonts w:ascii="Cambria" w:hAnsi="Cambria" w:cs="Times New Roman"/>
                      <w:bCs/>
                    </w:rPr>
                    <w:t>(fro</w:t>
                  </w:r>
                  <w:r w:rsidR="003876A9" w:rsidRPr="003876A9">
                    <w:rPr>
                      <w:rFonts w:ascii="Cambria" w:hAnsi="Cambria" w:cs="Times New Roman"/>
                      <w:bCs/>
                    </w:rPr>
                    <w:t>m 20/2 to 26/2</w:t>
                  </w:r>
                  <w:r w:rsidRPr="003876A9">
                    <w:rPr>
                      <w:rFonts w:ascii="Cambria" w:hAnsi="Cambria" w:cs="Times New Roman"/>
                      <w:bCs/>
                    </w:rPr>
                    <w:t>)</w:t>
                  </w:r>
                </w:p>
              </w:tc>
              <w:tc>
                <w:tcPr>
                  <w:tcW w:w="1573" w:type="dxa"/>
                </w:tcPr>
                <w:p w14:paraId="09D38A0A" w14:textId="77777777" w:rsidR="00CC6199" w:rsidRPr="003876A9" w:rsidRDefault="00CC6199" w:rsidP="00CC6199">
                  <w:pPr>
                    <w:spacing w:line="360" w:lineRule="auto"/>
                    <w:jc w:val="center"/>
                    <w:rPr>
                      <w:rFonts w:ascii="Cambria" w:hAnsi="Cambria" w:cs="Times New Roman"/>
                      <w:bCs/>
                    </w:rPr>
                  </w:pPr>
                  <w:r w:rsidRPr="003876A9">
                    <w:rPr>
                      <w:rFonts w:ascii="Cambria" w:hAnsi="Cambria" w:cs="Times New Roman"/>
                      <w:bCs/>
                    </w:rPr>
                    <w:t>Week 02</w:t>
                  </w:r>
                </w:p>
                <w:p w14:paraId="136349F3" w14:textId="77777777" w:rsidR="00CC6199" w:rsidRPr="003876A9" w:rsidRDefault="00CC6199" w:rsidP="00CC6199">
                  <w:pPr>
                    <w:spacing w:line="360" w:lineRule="auto"/>
                    <w:jc w:val="center"/>
                    <w:rPr>
                      <w:rFonts w:ascii="Cambria" w:hAnsi="Cambria" w:cs="Times New Roman"/>
                      <w:bCs/>
                    </w:rPr>
                  </w:pPr>
                  <w:r w:rsidRPr="003876A9">
                    <w:rPr>
                      <w:rFonts w:ascii="Cambria" w:hAnsi="Cambria" w:cs="Times New Roman"/>
                      <w:bCs/>
                    </w:rPr>
                    <w:t>(from…to…)</w:t>
                  </w:r>
                </w:p>
              </w:tc>
              <w:tc>
                <w:tcPr>
                  <w:tcW w:w="861" w:type="dxa"/>
                </w:tcPr>
                <w:p w14:paraId="6318981D" w14:textId="77777777" w:rsidR="00CC6199" w:rsidRPr="003876A9" w:rsidRDefault="00CC6199" w:rsidP="00CC6199">
                  <w:pPr>
                    <w:spacing w:line="360" w:lineRule="auto"/>
                    <w:jc w:val="center"/>
                    <w:rPr>
                      <w:rFonts w:ascii="Cambria" w:hAnsi="Cambria" w:cs="Times New Roman"/>
                      <w:bCs/>
                    </w:rPr>
                  </w:pPr>
                </w:p>
              </w:tc>
              <w:tc>
                <w:tcPr>
                  <w:tcW w:w="1573" w:type="dxa"/>
                </w:tcPr>
                <w:p w14:paraId="41906A26" w14:textId="77777777" w:rsidR="00CC6199" w:rsidRPr="003876A9" w:rsidRDefault="00CC6199" w:rsidP="00CC6199">
                  <w:pPr>
                    <w:spacing w:line="360" w:lineRule="auto"/>
                    <w:jc w:val="center"/>
                    <w:rPr>
                      <w:rFonts w:ascii="Cambria" w:hAnsi="Cambria" w:cs="Times New Roman"/>
                      <w:bCs/>
                    </w:rPr>
                  </w:pPr>
                  <w:r w:rsidRPr="003876A9">
                    <w:rPr>
                      <w:rFonts w:ascii="Cambria" w:hAnsi="Cambria" w:cs="Times New Roman"/>
                      <w:bCs/>
                    </w:rPr>
                    <w:t>Week n</w:t>
                  </w:r>
                </w:p>
                <w:p w14:paraId="5C4516EF" w14:textId="77777777" w:rsidR="00CC6199" w:rsidRPr="003876A9" w:rsidRDefault="00CC6199" w:rsidP="00CC6199">
                  <w:pPr>
                    <w:spacing w:line="360" w:lineRule="auto"/>
                    <w:jc w:val="center"/>
                    <w:rPr>
                      <w:rFonts w:ascii="Cambria" w:hAnsi="Cambria" w:cs="Times New Roman"/>
                      <w:bCs/>
                    </w:rPr>
                  </w:pPr>
                  <w:r w:rsidRPr="003876A9">
                    <w:rPr>
                      <w:rFonts w:ascii="Cambria" w:hAnsi="Cambria" w:cs="Times New Roman"/>
                      <w:bCs/>
                    </w:rPr>
                    <w:t>(from…to…)</w:t>
                  </w:r>
                </w:p>
              </w:tc>
            </w:tr>
            <w:tr w:rsidR="003876A9" w:rsidRPr="003876A9" w14:paraId="55EDB925" w14:textId="77777777" w:rsidTr="003876A9">
              <w:tc>
                <w:tcPr>
                  <w:tcW w:w="2044" w:type="dxa"/>
                </w:tcPr>
                <w:p w14:paraId="14555EDF" w14:textId="62BFB702" w:rsidR="003876A9" w:rsidRPr="003876A9" w:rsidRDefault="003876A9" w:rsidP="00CC6199">
                  <w:pPr>
                    <w:spacing w:line="360" w:lineRule="auto"/>
                    <w:jc w:val="center"/>
                    <w:rPr>
                      <w:rFonts w:ascii="Cambria" w:hAnsi="Cambria" w:cs="Times New Roman"/>
                      <w:bCs/>
                    </w:rPr>
                  </w:pPr>
                  <w:r w:rsidRPr="003876A9">
                    <w:rPr>
                      <w:rFonts w:ascii="Cambria" w:hAnsi="Cambria" w:cs="Times New Roman"/>
                      <w:bCs/>
                    </w:rPr>
                    <w:t>Thái Cẩm Phong</w:t>
                  </w:r>
                </w:p>
              </w:tc>
              <w:tc>
                <w:tcPr>
                  <w:tcW w:w="3073" w:type="dxa"/>
                </w:tcPr>
                <w:p w14:paraId="2A2540F8" w14:textId="4314DA58" w:rsidR="003876A9" w:rsidRPr="003876A9" w:rsidRDefault="003876A9" w:rsidP="00CC6199">
                  <w:pPr>
                    <w:spacing w:line="360" w:lineRule="auto"/>
                    <w:jc w:val="center"/>
                    <w:rPr>
                      <w:rFonts w:ascii="Cambria" w:hAnsi="Cambria" w:cs="Times New Roman"/>
                      <w:bCs/>
                    </w:rPr>
                  </w:pPr>
                  <w:r w:rsidRPr="003876A9">
                    <w:rPr>
                      <w:rFonts w:ascii="Cambria" w:hAnsi="Cambria" w:cs="Times New Roman"/>
                      <w:bCs/>
                    </w:rPr>
                    <w:t>Research Plan part 1</w:t>
                  </w:r>
                </w:p>
              </w:tc>
              <w:tc>
                <w:tcPr>
                  <w:tcW w:w="1573" w:type="dxa"/>
                  <w:vMerge w:val="restart"/>
                  <w:vAlign w:val="center"/>
                </w:tcPr>
                <w:p w14:paraId="723A2728" w14:textId="37CA4CD9" w:rsidR="003876A9" w:rsidRPr="003876A9" w:rsidRDefault="003876A9" w:rsidP="003876A9">
                  <w:pPr>
                    <w:spacing w:line="360" w:lineRule="auto"/>
                    <w:jc w:val="center"/>
                    <w:rPr>
                      <w:rFonts w:ascii="Cambria" w:hAnsi="Cambria" w:cs="Times New Roman"/>
                      <w:bCs/>
                    </w:rPr>
                  </w:pPr>
                  <w:r w:rsidRPr="003876A9">
                    <w:rPr>
                      <w:rFonts w:ascii="Cambria" w:hAnsi="Cambria" w:cs="Times New Roman"/>
                      <w:bCs/>
                    </w:rPr>
                    <w:t>Finish installation</w:t>
                  </w:r>
                </w:p>
              </w:tc>
              <w:tc>
                <w:tcPr>
                  <w:tcW w:w="861" w:type="dxa"/>
                </w:tcPr>
                <w:p w14:paraId="3BFD2B28" w14:textId="77777777" w:rsidR="003876A9" w:rsidRPr="003876A9" w:rsidRDefault="003876A9" w:rsidP="00CC6199">
                  <w:pPr>
                    <w:spacing w:line="360" w:lineRule="auto"/>
                    <w:jc w:val="center"/>
                    <w:rPr>
                      <w:rFonts w:ascii="Cambria" w:hAnsi="Cambria" w:cs="Times New Roman"/>
                      <w:bCs/>
                    </w:rPr>
                  </w:pPr>
                </w:p>
              </w:tc>
              <w:tc>
                <w:tcPr>
                  <w:tcW w:w="1573" w:type="dxa"/>
                </w:tcPr>
                <w:p w14:paraId="7A6D80A8" w14:textId="77777777" w:rsidR="003876A9" w:rsidRPr="003876A9" w:rsidRDefault="003876A9" w:rsidP="00CC6199">
                  <w:pPr>
                    <w:spacing w:line="360" w:lineRule="auto"/>
                    <w:jc w:val="center"/>
                    <w:rPr>
                      <w:rFonts w:ascii="Cambria" w:hAnsi="Cambria" w:cs="Times New Roman"/>
                      <w:bCs/>
                    </w:rPr>
                  </w:pPr>
                </w:p>
              </w:tc>
            </w:tr>
            <w:tr w:rsidR="003876A9" w:rsidRPr="003876A9" w14:paraId="7FA5918C" w14:textId="77777777" w:rsidTr="003876A9">
              <w:trPr>
                <w:trHeight w:val="395"/>
              </w:trPr>
              <w:tc>
                <w:tcPr>
                  <w:tcW w:w="2044" w:type="dxa"/>
                </w:tcPr>
                <w:p w14:paraId="1BE4B40F" w14:textId="1F66D43B" w:rsidR="003876A9" w:rsidRPr="003876A9" w:rsidRDefault="003876A9" w:rsidP="00CC6199">
                  <w:pPr>
                    <w:spacing w:line="360" w:lineRule="auto"/>
                    <w:jc w:val="center"/>
                    <w:rPr>
                      <w:rFonts w:ascii="Cambria" w:hAnsi="Cambria" w:cs="Times New Roman"/>
                      <w:bCs/>
                    </w:rPr>
                  </w:pPr>
                  <w:r w:rsidRPr="003876A9">
                    <w:rPr>
                      <w:rFonts w:ascii="Cambria" w:hAnsi="Cambria" w:cs="Times New Roman"/>
                      <w:bCs/>
                    </w:rPr>
                    <w:t>Nguyễn Khải Phú</w:t>
                  </w:r>
                </w:p>
              </w:tc>
              <w:tc>
                <w:tcPr>
                  <w:tcW w:w="3073" w:type="dxa"/>
                </w:tcPr>
                <w:p w14:paraId="2FDC6157" w14:textId="24DDE1EE" w:rsidR="003876A9" w:rsidRPr="003876A9" w:rsidRDefault="003876A9" w:rsidP="00CC6199">
                  <w:pPr>
                    <w:spacing w:line="360" w:lineRule="auto"/>
                    <w:jc w:val="center"/>
                    <w:rPr>
                      <w:rFonts w:ascii="Cambria" w:hAnsi="Cambria" w:cs="Times New Roman"/>
                      <w:bCs/>
                    </w:rPr>
                  </w:pPr>
                  <w:r w:rsidRPr="003876A9">
                    <w:rPr>
                      <w:rFonts w:ascii="Cambria" w:hAnsi="Cambria" w:cs="Times New Roman"/>
                      <w:bCs/>
                    </w:rPr>
                    <w:t xml:space="preserve">Research Plan part </w:t>
                  </w:r>
                  <w:r w:rsidRPr="003876A9">
                    <w:rPr>
                      <w:rFonts w:ascii="Cambria" w:hAnsi="Cambria" w:cs="Times New Roman"/>
                      <w:bCs/>
                    </w:rPr>
                    <w:t>2</w:t>
                  </w:r>
                </w:p>
              </w:tc>
              <w:tc>
                <w:tcPr>
                  <w:tcW w:w="1573" w:type="dxa"/>
                  <w:vMerge/>
                </w:tcPr>
                <w:p w14:paraId="348F21CB" w14:textId="77777777" w:rsidR="003876A9" w:rsidRPr="003876A9" w:rsidRDefault="003876A9" w:rsidP="00CC6199">
                  <w:pPr>
                    <w:spacing w:line="360" w:lineRule="auto"/>
                    <w:jc w:val="center"/>
                    <w:rPr>
                      <w:rFonts w:ascii="Cambria" w:hAnsi="Cambria" w:cs="Times New Roman"/>
                      <w:bCs/>
                    </w:rPr>
                  </w:pPr>
                </w:p>
              </w:tc>
              <w:tc>
                <w:tcPr>
                  <w:tcW w:w="861" w:type="dxa"/>
                </w:tcPr>
                <w:p w14:paraId="721044C1" w14:textId="77777777" w:rsidR="003876A9" w:rsidRPr="003876A9" w:rsidRDefault="003876A9" w:rsidP="00CC6199">
                  <w:pPr>
                    <w:spacing w:line="360" w:lineRule="auto"/>
                    <w:jc w:val="center"/>
                    <w:rPr>
                      <w:rFonts w:ascii="Cambria" w:hAnsi="Cambria" w:cs="Times New Roman"/>
                      <w:bCs/>
                    </w:rPr>
                  </w:pPr>
                </w:p>
              </w:tc>
              <w:tc>
                <w:tcPr>
                  <w:tcW w:w="1573" w:type="dxa"/>
                </w:tcPr>
                <w:p w14:paraId="752AA269" w14:textId="77777777" w:rsidR="003876A9" w:rsidRPr="003876A9" w:rsidRDefault="003876A9" w:rsidP="00CC6199">
                  <w:pPr>
                    <w:spacing w:line="360" w:lineRule="auto"/>
                    <w:jc w:val="center"/>
                    <w:rPr>
                      <w:rFonts w:ascii="Cambria" w:hAnsi="Cambria" w:cs="Times New Roman"/>
                      <w:bCs/>
                    </w:rPr>
                  </w:pPr>
                </w:p>
              </w:tc>
            </w:tr>
            <w:tr w:rsidR="003876A9" w:rsidRPr="003876A9" w14:paraId="36CA4021" w14:textId="77777777" w:rsidTr="003876A9">
              <w:trPr>
                <w:trHeight w:val="395"/>
              </w:trPr>
              <w:tc>
                <w:tcPr>
                  <w:tcW w:w="2044" w:type="dxa"/>
                </w:tcPr>
                <w:p w14:paraId="4D36BB18" w14:textId="0691CB67" w:rsidR="003876A9" w:rsidRPr="003876A9" w:rsidRDefault="003876A9" w:rsidP="00CC6199">
                  <w:pPr>
                    <w:spacing w:line="360" w:lineRule="auto"/>
                    <w:jc w:val="center"/>
                    <w:rPr>
                      <w:rFonts w:ascii="Cambria" w:hAnsi="Cambria" w:cs="Times New Roman"/>
                      <w:bCs/>
                    </w:rPr>
                  </w:pPr>
                  <w:r w:rsidRPr="003876A9">
                    <w:rPr>
                      <w:rFonts w:ascii="Cambria" w:hAnsi="Cambria" w:cs="Times New Roman"/>
                      <w:bCs/>
                    </w:rPr>
                    <w:t>Nguyễn Duy Thịnh</w:t>
                  </w:r>
                </w:p>
              </w:tc>
              <w:tc>
                <w:tcPr>
                  <w:tcW w:w="3073" w:type="dxa"/>
                </w:tcPr>
                <w:p w14:paraId="47B45A97" w14:textId="4DA90F68" w:rsidR="003876A9" w:rsidRPr="003876A9" w:rsidRDefault="003876A9" w:rsidP="00CC6199">
                  <w:pPr>
                    <w:spacing w:line="360" w:lineRule="auto"/>
                    <w:jc w:val="center"/>
                    <w:rPr>
                      <w:rFonts w:ascii="Cambria" w:hAnsi="Cambria" w:cs="Times New Roman"/>
                      <w:bCs/>
                    </w:rPr>
                  </w:pPr>
                  <w:r w:rsidRPr="003876A9">
                    <w:rPr>
                      <w:rFonts w:ascii="Cambria" w:hAnsi="Cambria" w:cs="Times New Roman"/>
                      <w:bCs/>
                    </w:rPr>
                    <w:t xml:space="preserve">Research Plan part </w:t>
                  </w:r>
                  <w:r w:rsidRPr="003876A9">
                    <w:rPr>
                      <w:rFonts w:ascii="Cambria" w:hAnsi="Cambria" w:cs="Times New Roman"/>
                      <w:bCs/>
                    </w:rPr>
                    <w:t>3</w:t>
                  </w:r>
                </w:p>
              </w:tc>
              <w:tc>
                <w:tcPr>
                  <w:tcW w:w="1573" w:type="dxa"/>
                  <w:vMerge/>
                </w:tcPr>
                <w:p w14:paraId="6D0428A5" w14:textId="77777777" w:rsidR="003876A9" w:rsidRPr="003876A9" w:rsidRDefault="003876A9" w:rsidP="00CC6199">
                  <w:pPr>
                    <w:spacing w:line="360" w:lineRule="auto"/>
                    <w:jc w:val="center"/>
                    <w:rPr>
                      <w:rFonts w:ascii="Cambria" w:hAnsi="Cambria" w:cs="Times New Roman"/>
                      <w:bCs/>
                    </w:rPr>
                  </w:pPr>
                </w:p>
              </w:tc>
              <w:tc>
                <w:tcPr>
                  <w:tcW w:w="861" w:type="dxa"/>
                </w:tcPr>
                <w:p w14:paraId="53984152" w14:textId="77777777" w:rsidR="003876A9" w:rsidRPr="003876A9" w:rsidRDefault="003876A9" w:rsidP="00CC6199">
                  <w:pPr>
                    <w:spacing w:line="360" w:lineRule="auto"/>
                    <w:jc w:val="center"/>
                    <w:rPr>
                      <w:rFonts w:ascii="Cambria" w:hAnsi="Cambria" w:cs="Times New Roman"/>
                      <w:bCs/>
                    </w:rPr>
                  </w:pPr>
                </w:p>
              </w:tc>
              <w:tc>
                <w:tcPr>
                  <w:tcW w:w="1573" w:type="dxa"/>
                </w:tcPr>
                <w:p w14:paraId="130EB88A" w14:textId="77777777" w:rsidR="003876A9" w:rsidRPr="003876A9" w:rsidRDefault="003876A9" w:rsidP="00CC6199">
                  <w:pPr>
                    <w:spacing w:line="360" w:lineRule="auto"/>
                    <w:jc w:val="center"/>
                    <w:rPr>
                      <w:rFonts w:ascii="Cambria" w:hAnsi="Cambria" w:cs="Times New Roman"/>
                      <w:bCs/>
                    </w:rPr>
                  </w:pPr>
                </w:p>
              </w:tc>
            </w:tr>
            <w:tr w:rsidR="003876A9" w:rsidRPr="003876A9" w14:paraId="0F265D81" w14:textId="77777777" w:rsidTr="003876A9">
              <w:trPr>
                <w:trHeight w:val="395"/>
              </w:trPr>
              <w:tc>
                <w:tcPr>
                  <w:tcW w:w="2044" w:type="dxa"/>
                </w:tcPr>
                <w:p w14:paraId="667AB5EA" w14:textId="6BACDF6E" w:rsidR="003876A9" w:rsidRPr="003876A9" w:rsidRDefault="003876A9" w:rsidP="00CC6199">
                  <w:pPr>
                    <w:spacing w:line="360" w:lineRule="auto"/>
                    <w:jc w:val="center"/>
                    <w:rPr>
                      <w:rFonts w:ascii="Cambria" w:hAnsi="Cambria" w:cs="Times New Roman"/>
                      <w:bCs/>
                    </w:rPr>
                  </w:pPr>
                  <w:r w:rsidRPr="003876A9">
                    <w:rPr>
                      <w:rFonts w:ascii="Cambria" w:hAnsi="Cambria" w:cs="Times New Roman"/>
                      <w:bCs/>
                    </w:rPr>
                    <w:t>Đỗ Đạt Thành</w:t>
                  </w:r>
                </w:p>
              </w:tc>
              <w:tc>
                <w:tcPr>
                  <w:tcW w:w="3073" w:type="dxa"/>
                </w:tcPr>
                <w:p w14:paraId="0CA1CF84" w14:textId="272D4629" w:rsidR="003876A9" w:rsidRPr="003876A9" w:rsidRDefault="003876A9" w:rsidP="00CC6199">
                  <w:pPr>
                    <w:spacing w:line="360" w:lineRule="auto"/>
                    <w:jc w:val="center"/>
                    <w:rPr>
                      <w:rFonts w:ascii="Cambria" w:hAnsi="Cambria" w:cs="Times New Roman"/>
                      <w:bCs/>
                    </w:rPr>
                  </w:pPr>
                  <w:r w:rsidRPr="003876A9">
                    <w:rPr>
                      <w:rFonts w:ascii="Cambria" w:hAnsi="Cambria" w:cs="Times New Roman"/>
                      <w:bCs/>
                    </w:rPr>
                    <w:t xml:space="preserve">Research Plan part </w:t>
                  </w:r>
                  <w:r w:rsidRPr="003876A9">
                    <w:rPr>
                      <w:rFonts w:ascii="Cambria" w:hAnsi="Cambria" w:cs="Times New Roman"/>
                      <w:bCs/>
                    </w:rPr>
                    <w:t>4</w:t>
                  </w:r>
                </w:p>
              </w:tc>
              <w:tc>
                <w:tcPr>
                  <w:tcW w:w="1573" w:type="dxa"/>
                  <w:vMerge/>
                </w:tcPr>
                <w:p w14:paraId="36A2B7F2" w14:textId="77777777" w:rsidR="003876A9" w:rsidRPr="003876A9" w:rsidRDefault="003876A9" w:rsidP="00CC6199">
                  <w:pPr>
                    <w:spacing w:line="360" w:lineRule="auto"/>
                    <w:jc w:val="center"/>
                    <w:rPr>
                      <w:rFonts w:ascii="Cambria" w:hAnsi="Cambria" w:cs="Times New Roman"/>
                      <w:bCs/>
                    </w:rPr>
                  </w:pPr>
                </w:p>
              </w:tc>
              <w:tc>
                <w:tcPr>
                  <w:tcW w:w="861" w:type="dxa"/>
                </w:tcPr>
                <w:p w14:paraId="1B779336" w14:textId="77777777" w:rsidR="003876A9" w:rsidRPr="003876A9" w:rsidRDefault="003876A9" w:rsidP="00CC6199">
                  <w:pPr>
                    <w:spacing w:line="360" w:lineRule="auto"/>
                    <w:jc w:val="center"/>
                    <w:rPr>
                      <w:rFonts w:ascii="Cambria" w:hAnsi="Cambria" w:cs="Times New Roman"/>
                      <w:bCs/>
                    </w:rPr>
                  </w:pPr>
                </w:p>
              </w:tc>
              <w:tc>
                <w:tcPr>
                  <w:tcW w:w="1573" w:type="dxa"/>
                </w:tcPr>
                <w:p w14:paraId="55573F5B" w14:textId="77777777" w:rsidR="003876A9" w:rsidRPr="003876A9" w:rsidRDefault="003876A9" w:rsidP="00CC6199">
                  <w:pPr>
                    <w:spacing w:line="360" w:lineRule="auto"/>
                    <w:jc w:val="center"/>
                    <w:rPr>
                      <w:rFonts w:ascii="Cambria" w:hAnsi="Cambria" w:cs="Times New Roman"/>
                      <w:bCs/>
                    </w:rPr>
                  </w:pPr>
                </w:p>
              </w:tc>
            </w:tr>
          </w:tbl>
          <w:p w14:paraId="14773400" w14:textId="7B53F19B" w:rsidR="00CC6199" w:rsidRPr="00E13F66" w:rsidRDefault="00CC6199" w:rsidP="00E13F66">
            <w:pPr>
              <w:spacing w:line="360" w:lineRule="auto"/>
              <w:jc w:val="both"/>
              <w:rPr>
                <w:rFonts w:ascii="Cambria" w:hAnsi="Cambria" w:cs="Times New Roman"/>
                <w:bCs/>
                <w:sz w:val="24"/>
                <w:szCs w:val="24"/>
              </w:rPr>
            </w:pPr>
            <w:r>
              <w:rPr>
                <w:rFonts w:ascii="Cambria" w:hAnsi="Cambria" w:cs="Times New Roman"/>
                <w:bCs/>
                <w:sz w:val="24"/>
                <w:szCs w:val="24"/>
              </w:rPr>
              <w:t xml:space="preserve">      </w:t>
            </w:r>
          </w:p>
        </w:tc>
      </w:tr>
    </w:tbl>
    <w:p w14:paraId="336ED0C8" w14:textId="77777777" w:rsidR="00E13F66" w:rsidRPr="00E13F66" w:rsidRDefault="00E13F66" w:rsidP="00E13F66">
      <w:pPr>
        <w:rPr>
          <w:rFonts w:ascii="Cambria" w:hAnsi="Cambria" w:cs="Times New Roman"/>
          <w:sz w:val="4"/>
          <w:szCs w:val="4"/>
        </w:rPr>
      </w:pPr>
    </w:p>
    <w:tbl>
      <w:tblPr>
        <w:tblStyle w:val="TableGrid"/>
        <w:tblW w:w="0" w:type="auto"/>
        <w:tblLook w:val="04A0" w:firstRow="1" w:lastRow="0" w:firstColumn="1" w:lastColumn="0" w:noHBand="0" w:noVBand="1"/>
      </w:tblPr>
      <w:tblGrid>
        <w:gridCol w:w="9350"/>
      </w:tblGrid>
      <w:tr w:rsidR="002D06B9" w:rsidRPr="00CD7032" w14:paraId="6988C778" w14:textId="77777777" w:rsidTr="002D06B9">
        <w:tc>
          <w:tcPr>
            <w:tcW w:w="9350" w:type="dxa"/>
          </w:tcPr>
          <w:p w14:paraId="04143AD5" w14:textId="470437FA" w:rsidR="00285FFE" w:rsidRPr="00CD7032" w:rsidRDefault="00F74A21" w:rsidP="00285FFE">
            <w:pPr>
              <w:spacing w:line="360" w:lineRule="auto"/>
              <w:jc w:val="both"/>
              <w:rPr>
                <w:rFonts w:ascii="Cambria" w:hAnsi="Cambria" w:cs="Times New Roman"/>
                <w:b/>
                <w:sz w:val="24"/>
                <w:szCs w:val="24"/>
              </w:rPr>
            </w:pPr>
            <w:r>
              <w:rPr>
                <w:rFonts w:ascii="Cambria" w:hAnsi="Cambria" w:cs="Times New Roman"/>
                <w:b/>
                <w:sz w:val="24"/>
                <w:szCs w:val="24"/>
              </w:rPr>
              <w:t>Group self-evaluation</w:t>
            </w:r>
          </w:p>
          <w:p w14:paraId="1721C2EA" w14:textId="7CE3D581" w:rsidR="00285FFE" w:rsidRPr="00CD7032" w:rsidRDefault="00F74A21" w:rsidP="00285FFE">
            <w:pPr>
              <w:pStyle w:val="ListParagraph"/>
              <w:numPr>
                <w:ilvl w:val="0"/>
                <w:numId w:val="31"/>
              </w:numPr>
              <w:spacing w:line="360" w:lineRule="auto"/>
              <w:jc w:val="both"/>
              <w:rPr>
                <w:rFonts w:ascii="Cambria" w:hAnsi="Cambria" w:cs="Times New Roman"/>
                <w:b/>
                <w:sz w:val="24"/>
                <w:szCs w:val="24"/>
              </w:rPr>
            </w:pPr>
            <w:r>
              <w:rPr>
                <w:rFonts w:ascii="Cambria" w:hAnsi="Cambria" w:cs="Times New Roman"/>
                <w:b/>
                <w:sz w:val="24"/>
                <w:szCs w:val="24"/>
              </w:rPr>
              <w:t>Advantages</w:t>
            </w:r>
            <w:r w:rsidR="00285FFE" w:rsidRPr="00CD7032">
              <w:rPr>
                <w:rFonts w:ascii="Cambria" w:hAnsi="Cambria" w:cs="Times New Roman"/>
                <w:b/>
                <w:sz w:val="24"/>
                <w:szCs w:val="24"/>
              </w:rPr>
              <w:t xml:space="preserve">: </w:t>
            </w:r>
            <w:r w:rsidR="00A90B3A">
              <w:rPr>
                <w:rFonts w:ascii="Cambria" w:hAnsi="Cambria" w:cs="Times New Roman"/>
                <w:sz w:val="24"/>
                <w:szCs w:val="24"/>
              </w:rPr>
              <w:t>diligence, discipline, persistence</w:t>
            </w:r>
          </w:p>
          <w:p w14:paraId="053F5411" w14:textId="025E5FC4" w:rsidR="002D06B9" w:rsidRPr="00CD7032" w:rsidRDefault="00F74A21" w:rsidP="00285FFE">
            <w:pPr>
              <w:pStyle w:val="ListParagraph"/>
              <w:numPr>
                <w:ilvl w:val="0"/>
                <w:numId w:val="31"/>
              </w:numPr>
              <w:spacing w:line="360" w:lineRule="auto"/>
              <w:jc w:val="both"/>
              <w:rPr>
                <w:rFonts w:ascii="Cambria" w:hAnsi="Cambria" w:cs="Times New Roman"/>
                <w:sz w:val="24"/>
                <w:szCs w:val="24"/>
              </w:rPr>
            </w:pPr>
            <w:r>
              <w:rPr>
                <w:rFonts w:ascii="Cambria" w:hAnsi="Cambria" w:cs="Times New Roman"/>
                <w:b/>
                <w:sz w:val="24"/>
                <w:szCs w:val="24"/>
              </w:rPr>
              <w:t>Disadvantages</w:t>
            </w:r>
            <w:r w:rsidR="00285FFE" w:rsidRPr="00CD7032">
              <w:rPr>
                <w:rFonts w:ascii="Cambria" w:hAnsi="Cambria" w:cs="Times New Roman"/>
                <w:b/>
                <w:sz w:val="24"/>
                <w:szCs w:val="24"/>
              </w:rPr>
              <w:t>:</w:t>
            </w:r>
            <w:r w:rsidR="003B6C39">
              <w:rPr>
                <w:rFonts w:ascii="Cambria" w:hAnsi="Cambria" w:cs="Times New Roman"/>
                <w:b/>
                <w:sz w:val="24"/>
                <w:szCs w:val="24"/>
              </w:rPr>
              <w:t xml:space="preserve"> </w:t>
            </w:r>
            <w:r w:rsidR="003B6C39">
              <w:rPr>
                <w:rFonts w:ascii="Cambria" w:hAnsi="Cambria" w:cs="Times New Roman"/>
                <w:bCs/>
                <w:sz w:val="24"/>
                <w:szCs w:val="24"/>
              </w:rPr>
              <w:t xml:space="preserve">the subject is unfamiliar; a variety of things to look for and study; </w:t>
            </w:r>
            <w:r w:rsidR="001C45CA">
              <w:rPr>
                <w:rFonts w:ascii="Cambria" w:hAnsi="Cambria" w:cs="Times New Roman"/>
                <w:bCs/>
                <w:sz w:val="24"/>
                <w:szCs w:val="24"/>
              </w:rPr>
              <w:t>new programming language</w:t>
            </w:r>
          </w:p>
        </w:tc>
      </w:tr>
    </w:tbl>
    <w:p w14:paraId="60272D69" w14:textId="77777777" w:rsidR="00315A04" w:rsidRPr="00CD7032" w:rsidRDefault="00315A04" w:rsidP="00315A04">
      <w:pPr>
        <w:rPr>
          <w:rFonts w:ascii="Cambria" w:hAnsi="Cambria" w:cs="Times New Roman"/>
        </w:rPr>
      </w:pPr>
    </w:p>
    <w:sectPr w:rsidR="00315A04" w:rsidRPr="00CD7032" w:rsidSect="00CC6199">
      <w:headerReference w:type="default" r:id="rId24"/>
      <w:footerReference w:type="default" r:id="rId25"/>
      <w:pgSz w:w="12240" w:h="15840"/>
      <w:pgMar w:top="1170" w:right="1440" w:bottom="990" w:left="1440" w:header="720" w:footer="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21E2A" w14:textId="77777777" w:rsidR="00250901" w:rsidRDefault="00250901" w:rsidP="00F37B46">
      <w:pPr>
        <w:spacing w:after="0" w:line="240" w:lineRule="auto"/>
      </w:pPr>
      <w:r>
        <w:separator/>
      </w:r>
    </w:p>
  </w:endnote>
  <w:endnote w:type="continuationSeparator" w:id="0">
    <w:p w14:paraId="1AF9C689" w14:textId="77777777" w:rsidR="00250901" w:rsidRDefault="00250901" w:rsidP="00F37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ate"/>
      <w:id w:val="666216862"/>
      <w:dataBinding w:prefixMappings="xmlns:ns0='http://schemas.microsoft.com/office/2006/coverPageProps'" w:xpath="/ns0:CoverPageProperties[1]/ns0:PublishDate[1]" w:storeItemID="{55AF091B-3C7A-41E3-B477-F2FDAA23CFDA}"/>
      <w:date w:fullDate="2022-03-01T00:00:00Z">
        <w:dateFormat w:val="MMMM d, yyyy"/>
        <w:lid w:val="en-US"/>
        <w:storeMappedDataAs w:val="dateTime"/>
        <w:calendar w:val="gregorian"/>
      </w:date>
    </w:sdtPr>
    <w:sdtContent>
      <w:p w14:paraId="77BA76B3" w14:textId="6805B9B4" w:rsidR="00AF34F0" w:rsidRDefault="00C5516B" w:rsidP="00AF34F0">
        <w:pPr>
          <w:jc w:val="right"/>
        </w:pPr>
        <w:r>
          <w:t xml:space="preserve">March </w:t>
        </w:r>
        <w:r w:rsidR="00741DDB">
          <w:t>1</w:t>
        </w:r>
        <w:r>
          <w:t>, 202</w:t>
        </w:r>
        <w:r w:rsidR="00741DDB">
          <w:t>2</w:t>
        </w:r>
      </w:p>
    </w:sdtContent>
  </w:sdt>
  <w:p w14:paraId="39E24EB3" w14:textId="26CF7106" w:rsidR="00921670" w:rsidRDefault="00AF34F0" w:rsidP="00AF34F0">
    <w:pPr>
      <w:pStyle w:val="Footer"/>
    </w:pPr>
    <w:r>
      <w:rPr>
        <w:noProof/>
      </w:rPr>
      <w:t xml:space="preserve"> </w:t>
    </w:r>
    <w:r w:rsidR="00921670">
      <w:rPr>
        <w:noProof/>
      </w:rPr>
      <mc:AlternateContent>
        <mc:Choice Requires="wpg">
          <w:drawing>
            <wp:anchor distT="0" distB="0" distL="114300" distR="114300" simplePos="0" relativeHeight="251663360" behindDoc="0" locked="0" layoutInCell="1" allowOverlap="1" wp14:anchorId="3D5200A9" wp14:editId="37621ECE">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64835D90" id="Group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68F67" w14:textId="77777777" w:rsidR="00250901" w:rsidRDefault="00250901" w:rsidP="00F37B46">
      <w:pPr>
        <w:spacing w:after="0" w:line="240" w:lineRule="auto"/>
      </w:pPr>
      <w:r>
        <w:separator/>
      </w:r>
    </w:p>
  </w:footnote>
  <w:footnote w:type="continuationSeparator" w:id="0">
    <w:p w14:paraId="4B73C2D4" w14:textId="77777777" w:rsidR="00250901" w:rsidRDefault="00250901" w:rsidP="00F37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4AFFD" w14:textId="77777777" w:rsidR="00921670" w:rsidRDefault="00921670">
    <w:pPr>
      <w:pStyle w:val="Header"/>
    </w:pPr>
    <w:r>
      <w:rPr>
        <w:noProof/>
      </w:rPr>
      <mc:AlternateContent>
        <mc:Choice Requires="wps">
          <w:drawing>
            <wp:anchor distT="0" distB="0" distL="114300" distR="114300" simplePos="0" relativeHeight="251660288" behindDoc="0" locked="0" layoutInCell="0" allowOverlap="1" wp14:anchorId="2A6E20A3" wp14:editId="5DE6DBE3">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7FCA73" w14:textId="5E75F660" w:rsidR="00921670" w:rsidRDefault="00000000">
                          <w:pPr>
                            <w:spacing w:after="0" w:line="240" w:lineRule="auto"/>
                          </w:pPr>
                          <w:sdt>
                            <w:sdtPr>
                              <w:alias w:val="Title"/>
                              <w:id w:val="1915737332"/>
                              <w:dataBinding w:prefixMappings="xmlns:ns0='http://schemas.openxmlformats.org/package/2006/metadata/core-properties' xmlns:ns1='http://purl.org/dc/elements/1.1/'" w:xpath="/ns0:coreProperties[1]/ns1:title[1]" w:storeItemID="{6C3C8BC8-F283-45AE-878A-BAB7291924A1}"/>
                              <w:text/>
                            </w:sdtPr>
                            <w:sdtContent>
                              <w:r w:rsidR="00315A04">
                                <w:t>CSC1411</w:t>
                              </w:r>
                              <w:r w:rsidR="006A73E5">
                                <w:t>8</w:t>
                              </w:r>
                              <w:r w:rsidR="00315A04">
                                <w:t xml:space="preserve"> – Introduction to Big Data</w:t>
                              </w:r>
                            </w:sdtContent>
                          </w:sdt>
                          <w:r w:rsidR="00921670">
                            <w:tab/>
                          </w:r>
                          <w:r w:rsidR="00921670">
                            <w:tab/>
                          </w:r>
                          <w:r w:rsidR="00921670">
                            <w:tab/>
                          </w:r>
                          <w:r w:rsidR="00921670">
                            <w:tab/>
                          </w:r>
                          <w:r w:rsidR="00921670">
                            <w:tab/>
                            <w:t xml:space="preserve">  </w:t>
                          </w:r>
                          <w:r w:rsidR="00CD7032">
                            <w:t xml:space="preserve"> </w:t>
                          </w:r>
                          <w:r w:rsidR="006A73E5">
                            <w:tab/>
                          </w:r>
                          <w:r w:rsidR="00E05BE8">
                            <w:t xml:space="preserve">           </w:t>
                          </w:r>
                          <w:r w:rsidR="00921670">
                            <w:t xml:space="preserve">Class </w:t>
                          </w:r>
                          <w:r w:rsidR="00741DDB">
                            <w:t>19_21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A6E20A3"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227FCA73" w14:textId="5E75F660" w:rsidR="00921670" w:rsidRDefault="00000000">
                    <w:pPr>
                      <w:spacing w:after="0" w:line="240" w:lineRule="auto"/>
                    </w:pPr>
                    <w:sdt>
                      <w:sdtPr>
                        <w:alias w:val="Title"/>
                        <w:id w:val="1915737332"/>
                        <w:dataBinding w:prefixMappings="xmlns:ns0='http://schemas.openxmlformats.org/package/2006/metadata/core-properties' xmlns:ns1='http://purl.org/dc/elements/1.1/'" w:xpath="/ns0:coreProperties[1]/ns1:title[1]" w:storeItemID="{6C3C8BC8-F283-45AE-878A-BAB7291924A1}"/>
                        <w:text/>
                      </w:sdtPr>
                      <w:sdtContent>
                        <w:r w:rsidR="00315A04">
                          <w:t>CSC1411</w:t>
                        </w:r>
                        <w:r w:rsidR="006A73E5">
                          <w:t>8</w:t>
                        </w:r>
                        <w:r w:rsidR="00315A04">
                          <w:t xml:space="preserve"> – Introduction to Big Data</w:t>
                        </w:r>
                      </w:sdtContent>
                    </w:sdt>
                    <w:r w:rsidR="00921670">
                      <w:tab/>
                    </w:r>
                    <w:r w:rsidR="00921670">
                      <w:tab/>
                    </w:r>
                    <w:r w:rsidR="00921670">
                      <w:tab/>
                    </w:r>
                    <w:r w:rsidR="00921670">
                      <w:tab/>
                    </w:r>
                    <w:r w:rsidR="00921670">
                      <w:tab/>
                      <w:t xml:space="preserve">  </w:t>
                    </w:r>
                    <w:r w:rsidR="00CD7032">
                      <w:t xml:space="preserve"> </w:t>
                    </w:r>
                    <w:r w:rsidR="006A73E5">
                      <w:tab/>
                    </w:r>
                    <w:r w:rsidR="00E05BE8">
                      <w:t xml:space="preserve">           </w:t>
                    </w:r>
                    <w:r w:rsidR="00921670">
                      <w:t xml:space="preserve">Class </w:t>
                    </w:r>
                    <w:r w:rsidR="00741DDB">
                      <w:t>19_21</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7C8E8906" wp14:editId="032BAB2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B1BB9F6" w14:textId="77777777" w:rsidR="00921670" w:rsidRDefault="00921670">
                          <w:pPr>
                            <w:spacing w:after="0" w:line="240" w:lineRule="auto"/>
                            <w:jc w:val="right"/>
                            <w:rPr>
                              <w:color w:val="FFFFFF" w:themeColor="background1"/>
                            </w:rPr>
                          </w:pPr>
                          <w:r>
                            <w:fldChar w:fldCharType="begin"/>
                          </w:r>
                          <w:r>
                            <w:instrText xml:space="preserve"> PAGE   \* MERGEFORMAT </w:instrText>
                          </w:r>
                          <w:r>
                            <w:fldChar w:fldCharType="separate"/>
                          </w:r>
                          <w:r w:rsidR="008B5C78" w:rsidRPr="008B5C78">
                            <w:rPr>
                              <w:noProof/>
                              <w:color w:val="FFFFFF" w:themeColor="background1"/>
                            </w:rPr>
                            <w:t>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7C8E8906"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B1BB9F6" w14:textId="77777777" w:rsidR="00921670" w:rsidRDefault="00921670">
                    <w:pPr>
                      <w:spacing w:after="0" w:line="240" w:lineRule="auto"/>
                      <w:jc w:val="right"/>
                      <w:rPr>
                        <w:color w:val="FFFFFF" w:themeColor="background1"/>
                      </w:rPr>
                    </w:pPr>
                    <w:r>
                      <w:fldChar w:fldCharType="begin"/>
                    </w:r>
                    <w:r>
                      <w:instrText xml:space="preserve"> PAGE   \* MERGEFORMAT </w:instrText>
                    </w:r>
                    <w:r>
                      <w:fldChar w:fldCharType="separate"/>
                    </w:r>
                    <w:r w:rsidR="008B5C78" w:rsidRPr="008B5C78">
                      <w:rPr>
                        <w:noProof/>
                        <w:color w:val="FFFFFF" w:themeColor="background1"/>
                      </w:rPr>
                      <w:t>4</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442C"/>
    <w:multiLevelType w:val="hybridMultilevel"/>
    <w:tmpl w:val="292CE846"/>
    <w:lvl w:ilvl="0" w:tplc="6A3C0E82">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F34928"/>
    <w:multiLevelType w:val="hybridMultilevel"/>
    <w:tmpl w:val="6A3E2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24AEA"/>
    <w:multiLevelType w:val="hybridMultilevel"/>
    <w:tmpl w:val="57FA8E28"/>
    <w:lvl w:ilvl="0" w:tplc="CE287DF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495C14"/>
    <w:multiLevelType w:val="hybridMultilevel"/>
    <w:tmpl w:val="1402DC8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062B11"/>
    <w:multiLevelType w:val="hybridMultilevel"/>
    <w:tmpl w:val="F23A1D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D6193F"/>
    <w:multiLevelType w:val="hybridMultilevel"/>
    <w:tmpl w:val="96A00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8F4773"/>
    <w:multiLevelType w:val="hybridMultilevel"/>
    <w:tmpl w:val="D9845F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FB4650"/>
    <w:multiLevelType w:val="hybridMultilevel"/>
    <w:tmpl w:val="56683D3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05444A"/>
    <w:multiLevelType w:val="hybridMultilevel"/>
    <w:tmpl w:val="F6A48A5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BD15754"/>
    <w:multiLevelType w:val="hybridMultilevel"/>
    <w:tmpl w:val="9D0442C6"/>
    <w:lvl w:ilvl="0" w:tplc="2A06B2BE">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08775C"/>
    <w:multiLevelType w:val="hybridMultilevel"/>
    <w:tmpl w:val="CD9434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184EDC"/>
    <w:multiLevelType w:val="hybridMultilevel"/>
    <w:tmpl w:val="5BEE1E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625941"/>
    <w:multiLevelType w:val="hybridMultilevel"/>
    <w:tmpl w:val="CEDE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F67626"/>
    <w:multiLevelType w:val="hybridMultilevel"/>
    <w:tmpl w:val="419C66D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26C2677"/>
    <w:multiLevelType w:val="hybridMultilevel"/>
    <w:tmpl w:val="9AD2D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9C5ADC"/>
    <w:multiLevelType w:val="hybridMultilevel"/>
    <w:tmpl w:val="D402C9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324B6C"/>
    <w:multiLevelType w:val="multilevel"/>
    <w:tmpl w:val="97226D9A"/>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7" w15:restartNumberingAfterBreak="0">
    <w:nsid w:val="36AC1C2A"/>
    <w:multiLevelType w:val="hybridMultilevel"/>
    <w:tmpl w:val="4A84F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5BAF"/>
    <w:multiLevelType w:val="hybridMultilevel"/>
    <w:tmpl w:val="321CA672"/>
    <w:lvl w:ilvl="0" w:tplc="6A3C0E82">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9507800"/>
    <w:multiLevelType w:val="hybridMultilevel"/>
    <w:tmpl w:val="863AE7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1F0956"/>
    <w:multiLevelType w:val="hybridMultilevel"/>
    <w:tmpl w:val="C7023AA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3B2F3F84"/>
    <w:multiLevelType w:val="hybridMultilevel"/>
    <w:tmpl w:val="F9B6828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BB00880"/>
    <w:multiLevelType w:val="hybridMultilevel"/>
    <w:tmpl w:val="9D54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BC3423"/>
    <w:multiLevelType w:val="hybridMultilevel"/>
    <w:tmpl w:val="64F472CC"/>
    <w:lvl w:ilvl="0" w:tplc="2A06B2BE">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612448"/>
    <w:multiLevelType w:val="hybridMultilevel"/>
    <w:tmpl w:val="2CAE8F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886C39"/>
    <w:multiLevelType w:val="hybridMultilevel"/>
    <w:tmpl w:val="34C02A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72935C7"/>
    <w:multiLevelType w:val="hybridMultilevel"/>
    <w:tmpl w:val="89F4B6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AF85395"/>
    <w:multiLevelType w:val="hybridMultilevel"/>
    <w:tmpl w:val="28827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1A1FE7"/>
    <w:multiLevelType w:val="hybridMultilevel"/>
    <w:tmpl w:val="405A2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A9319E"/>
    <w:multiLevelType w:val="hybridMultilevel"/>
    <w:tmpl w:val="75D4B61C"/>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0" w15:restartNumberingAfterBreak="0">
    <w:nsid w:val="56217B1B"/>
    <w:multiLevelType w:val="hybridMultilevel"/>
    <w:tmpl w:val="4154B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BB57BC"/>
    <w:multiLevelType w:val="hybridMultilevel"/>
    <w:tmpl w:val="24AE73C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6A3C0E82">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9D1C1E"/>
    <w:multiLevelType w:val="hybridMultilevel"/>
    <w:tmpl w:val="BBA8B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A472ED"/>
    <w:multiLevelType w:val="hybridMultilevel"/>
    <w:tmpl w:val="8B722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6A47D76"/>
    <w:multiLevelType w:val="hybridMultilevel"/>
    <w:tmpl w:val="B4BC1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713A88"/>
    <w:multiLevelType w:val="hybridMultilevel"/>
    <w:tmpl w:val="4E903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AA76143"/>
    <w:multiLevelType w:val="hybridMultilevel"/>
    <w:tmpl w:val="39A6E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950703"/>
    <w:multiLevelType w:val="hybridMultilevel"/>
    <w:tmpl w:val="0B96B6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0126EE"/>
    <w:multiLevelType w:val="hybridMultilevel"/>
    <w:tmpl w:val="9AF657C2"/>
    <w:lvl w:ilvl="0" w:tplc="04090019">
      <w:start w:val="1"/>
      <w:numFmt w:val="lowerLetter"/>
      <w:lvlText w:val="%1."/>
      <w:lvlJc w:val="left"/>
      <w:pPr>
        <w:ind w:left="1080" w:hanging="360"/>
      </w:pPr>
    </w:lvl>
    <w:lvl w:ilvl="1" w:tplc="FF4E02AE">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3A849D1"/>
    <w:multiLevelType w:val="hybridMultilevel"/>
    <w:tmpl w:val="3468F214"/>
    <w:lvl w:ilvl="0" w:tplc="6A3C0E8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A96256"/>
    <w:multiLevelType w:val="hybridMultilevel"/>
    <w:tmpl w:val="B394C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4B08E3"/>
    <w:multiLevelType w:val="hybridMultilevel"/>
    <w:tmpl w:val="9D54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1134B"/>
    <w:multiLevelType w:val="hybridMultilevel"/>
    <w:tmpl w:val="A8E87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2752A4"/>
    <w:multiLevelType w:val="hybridMultilevel"/>
    <w:tmpl w:val="2EB66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EE21A2"/>
    <w:multiLevelType w:val="hybridMultilevel"/>
    <w:tmpl w:val="E210253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9685697">
    <w:abstractNumId w:val="9"/>
  </w:num>
  <w:num w:numId="2" w16cid:durableId="1466699209">
    <w:abstractNumId w:val="5"/>
  </w:num>
  <w:num w:numId="3" w16cid:durableId="1974632225">
    <w:abstractNumId w:val="27"/>
  </w:num>
  <w:num w:numId="4" w16cid:durableId="130250564">
    <w:abstractNumId w:val="43"/>
  </w:num>
  <w:num w:numId="5" w16cid:durableId="1413967055">
    <w:abstractNumId w:val="19"/>
  </w:num>
  <w:num w:numId="6" w16cid:durableId="2037927606">
    <w:abstractNumId w:val="11"/>
  </w:num>
  <w:num w:numId="7" w16cid:durableId="2093693022">
    <w:abstractNumId w:val="38"/>
  </w:num>
  <w:num w:numId="8" w16cid:durableId="338627697">
    <w:abstractNumId w:val="7"/>
  </w:num>
  <w:num w:numId="9" w16cid:durableId="1002127204">
    <w:abstractNumId w:val="3"/>
  </w:num>
  <w:num w:numId="10" w16cid:durableId="1281690784">
    <w:abstractNumId w:val="28"/>
  </w:num>
  <w:num w:numId="11" w16cid:durableId="809707235">
    <w:abstractNumId w:val="44"/>
  </w:num>
  <w:num w:numId="12" w16cid:durableId="1270308486">
    <w:abstractNumId w:val="31"/>
  </w:num>
  <w:num w:numId="13" w16cid:durableId="364137811">
    <w:abstractNumId w:val="22"/>
  </w:num>
  <w:num w:numId="14" w16cid:durableId="1967933302">
    <w:abstractNumId w:val="37"/>
  </w:num>
  <w:num w:numId="15" w16cid:durableId="683556215">
    <w:abstractNumId w:val="24"/>
  </w:num>
  <w:num w:numId="16" w16cid:durableId="122315476">
    <w:abstractNumId w:val="10"/>
  </w:num>
  <w:num w:numId="17" w16cid:durableId="794759941">
    <w:abstractNumId w:val="41"/>
  </w:num>
  <w:num w:numId="18" w16cid:durableId="924997269">
    <w:abstractNumId w:val="36"/>
  </w:num>
  <w:num w:numId="19" w16cid:durableId="1066874686">
    <w:abstractNumId w:val="23"/>
  </w:num>
  <w:num w:numId="20" w16cid:durableId="382950586">
    <w:abstractNumId w:val="39"/>
  </w:num>
  <w:num w:numId="21" w16cid:durableId="982387464">
    <w:abstractNumId w:val="15"/>
  </w:num>
  <w:num w:numId="22" w16cid:durableId="1193231272">
    <w:abstractNumId w:val="4"/>
  </w:num>
  <w:num w:numId="23" w16cid:durableId="708072922">
    <w:abstractNumId w:val="18"/>
  </w:num>
  <w:num w:numId="24" w16cid:durableId="684670246">
    <w:abstractNumId w:val="25"/>
  </w:num>
  <w:num w:numId="25" w16cid:durableId="940916623">
    <w:abstractNumId w:val="0"/>
  </w:num>
  <w:num w:numId="26" w16cid:durableId="1915896837">
    <w:abstractNumId w:val="26"/>
  </w:num>
  <w:num w:numId="27" w16cid:durableId="2109888789">
    <w:abstractNumId w:val="8"/>
  </w:num>
  <w:num w:numId="28" w16cid:durableId="120340903">
    <w:abstractNumId w:val="21"/>
  </w:num>
  <w:num w:numId="29" w16cid:durableId="121772470">
    <w:abstractNumId w:val="16"/>
  </w:num>
  <w:num w:numId="30" w16cid:durableId="1647051613">
    <w:abstractNumId w:val="17"/>
  </w:num>
  <w:num w:numId="31" w16cid:durableId="325862283">
    <w:abstractNumId w:val="32"/>
  </w:num>
  <w:num w:numId="32" w16cid:durableId="742877823">
    <w:abstractNumId w:val="13"/>
  </w:num>
  <w:num w:numId="33" w16cid:durableId="153570834">
    <w:abstractNumId w:val="35"/>
  </w:num>
  <w:num w:numId="34" w16cid:durableId="1226645731">
    <w:abstractNumId w:val="6"/>
  </w:num>
  <w:num w:numId="35" w16cid:durableId="1980643849">
    <w:abstractNumId w:val="33"/>
  </w:num>
  <w:num w:numId="36" w16cid:durableId="369233099">
    <w:abstractNumId w:val="2"/>
  </w:num>
  <w:num w:numId="37" w16cid:durableId="991132756">
    <w:abstractNumId w:val="29"/>
  </w:num>
  <w:num w:numId="38" w16cid:durableId="270086473">
    <w:abstractNumId w:val="20"/>
  </w:num>
  <w:num w:numId="39" w16cid:durableId="2073389348">
    <w:abstractNumId w:val="34"/>
  </w:num>
  <w:num w:numId="40" w16cid:durableId="1118573191">
    <w:abstractNumId w:val="40"/>
  </w:num>
  <w:num w:numId="41" w16cid:durableId="1218203247">
    <w:abstractNumId w:val="14"/>
  </w:num>
  <w:num w:numId="42" w16cid:durableId="1588071259">
    <w:abstractNumId w:val="30"/>
  </w:num>
  <w:num w:numId="43" w16cid:durableId="1645501159">
    <w:abstractNumId w:val="1"/>
  </w:num>
  <w:num w:numId="44" w16cid:durableId="1687830953">
    <w:abstractNumId w:val="12"/>
  </w:num>
  <w:num w:numId="45" w16cid:durableId="29460132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B46"/>
    <w:rsid w:val="00017EE5"/>
    <w:rsid w:val="000236C6"/>
    <w:rsid w:val="00023B12"/>
    <w:rsid w:val="000344AC"/>
    <w:rsid w:val="0003701F"/>
    <w:rsid w:val="00043EDA"/>
    <w:rsid w:val="00050CAB"/>
    <w:rsid w:val="00062230"/>
    <w:rsid w:val="00092619"/>
    <w:rsid w:val="000C3822"/>
    <w:rsid w:val="000D621D"/>
    <w:rsid w:val="000E1B79"/>
    <w:rsid w:val="000E63A4"/>
    <w:rsid w:val="000F039C"/>
    <w:rsid w:val="0010015B"/>
    <w:rsid w:val="001332E5"/>
    <w:rsid w:val="0015263A"/>
    <w:rsid w:val="001609C3"/>
    <w:rsid w:val="00165B1A"/>
    <w:rsid w:val="001A340D"/>
    <w:rsid w:val="001A3B42"/>
    <w:rsid w:val="001B12F0"/>
    <w:rsid w:val="001B387E"/>
    <w:rsid w:val="001C42D0"/>
    <w:rsid w:val="001C45CA"/>
    <w:rsid w:val="001F7E90"/>
    <w:rsid w:val="00202651"/>
    <w:rsid w:val="00220CA1"/>
    <w:rsid w:val="00236686"/>
    <w:rsid w:val="00250901"/>
    <w:rsid w:val="00271653"/>
    <w:rsid w:val="00285FFE"/>
    <w:rsid w:val="002A6809"/>
    <w:rsid w:val="002D06B9"/>
    <w:rsid w:val="003014A0"/>
    <w:rsid w:val="00315A04"/>
    <w:rsid w:val="003335F2"/>
    <w:rsid w:val="0034776B"/>
    <w:rsid w:val="00354AA2"/>
    <w:rsid w:val="00356025"/>
    <w:rsid w:val="003610A1"/>
    <w:rsid w:val="00361A48"/>
    <w:rsid w:val="003876A9"/>
    <w:rsid w:val="003A1F19"/>
    <w:rsid w:val="003A2E48"/>
    <w:rsid w:val="003A34A4"/>
    <w:rsid w:val="003B6C39"/>
    <w:rsid w:val="003D525F"/>
    <w:rsid w:val="003F25B9"/>
    <w:rsid w:val="003F5DA1"/>
    <w:rsid w:val="004048DF"/>
    <w:rsid w:val="0041025A"/>
    <w:rsid w:val="00436782"/>
    <w:rsid w:val="004524F3"/>
    <w:rsid w:val="00461C2E"/>
    <w:rsid w:val="004650B6"/>
    <w:rsid w:val="00466099"/>
    <w:rsid w:val="00484C38"/>
    <w:rsid w:val="004B5806"/>
    <w:rsid w:val="004B6971"/>
    <w:rsid w:val="004C1742"/>
    <w:rsid w:val="004D5772"/>
    <w:rsid w:val="004E05A6"/>
    <w:rsid w:val="00532737"/>
    <w:rsid w:val="00547FD0"/>
    <w:rsid w:val="00570BA5"/>
    <w:rsid w:val="00580603"/>
    <w:rsid w:val="00591311"/>
    <w:rsid w:val="00595639"/>
    <w:rsid w:val="005A1549"/>
    <w:rsid w:val="005B1997"/>
    <w:rsid w:val="005D0747"/>
    <w:rsid w:val="005E540D"/>
    <w:rsid w:val="005F0499"/>
    <w:rsid w:val="006032C4"/>
    <w:rsid w:val="00605AA4"/>
    <w:rsid w:val="006218EF"/>
    <w:rsid w:val="00627120"/>
    <w:rsid w:val="0064107D"/>
    <w:rsid w:val="00644ECE"/>
    <w:rsid w:val="00653364"/>
    <w:rsid w:val="00660946"/>
    <w:rsid w:val="006673B5"/>
    <w:rsid w:val="00672FC3"/>
    <w:rsid w:val="0069324C"/>
    <w:rsid w:val="00694F4C"/>
    <w:rsid w:val="006A4323"/>
    <w:rsid w:val="006A5D84"/>
    <w:rsid w:val="006A6A71"/>
    <w:rsid w:val="006A73E5"/>
    <w:rsid w:val="006C062F"/>
    <w:rsid w:val="006C1505"/>
    <w:rsid w:val="006E3A9C"/>
    <w:rsid w:val="006E5BB2"/>
    <w:rsid w:val="00724BD2"/>
    <w:rsid w:val="00740EF3"/>
    <w:rsid w:val="00741DDB"/>
    <w:rsid w:val="007422EA"/>
    <w:rsid w:val="00776906"/>
    <w:rsid w:val="00793D13"/>
    <w:rsid w:val="00794827"/>
    <w:rsid w:val="007B6D92"/>
    <w:rsid w:val="007D4D86"/>
    <w:rsid w:val="00803FD7"/>
    <w:rsid w:val="00837D30"/>
    <w:rsid w:val="00844377"/>
    <w:rsid w:val="0084650F"/>
    <w:rsid w:val="00846610"/>
    <w:rsid w:val="008B5C78"/>
    <w:rsid w:val="008C6037"/>
    <w:rsid w:val="008D0D2E"/>
    <w:rsid w:val="008E2B04"/>
    <w:rsid w:val="008E7A8C"/>
    <w:rsid w:val="009005AB"/>
    <w:rsid w:val="009133AF"/>
    <w:rsid w:val="009138AF"/>
    <w:rsid w:val="00921670"/>
    <w:rsid w:val="0093158F"/>
    <w:rsid w:val="009A7DA8"/>
    <w:rsid w:val="009B2B48"/>
    <w:rsid w:val="009B6572"/>
    <w:rsid w:val="009B6E0B"/>
    <w:rsid w:val="009E2DDA"/>
    <w:rsid w:val="009F022B"/>
    <w:rsid w:val="00A350D8"/>
    <w:rsid w:val="00A3606D"/>
    <w:rsid w:val="00A4723A"/>
    <w:rsid w:val="00A80815"/>
    <w:rsid w:val="00A90B3A"/>
    <w:rsid w:val="00AC2A65"/>
    <w:rsid w:val="00AE2A15"/>
    <w:rsid w:val="00AF34F0"/>
    <w:rsid w:val="00B1519F"/>
    <w:rsid w:val="00B44CC1"/>
    <w:rsid w:val="00B50CB5"/>
    <w:rsid w:val="00B50DC3"/>
    <w:rsid w:val="00B67314"/>
    <w:rsid w:val="00B67B2F"/>
    <w:rsid w:val="00B9163C"/>
    <w:rsid w:val="00BB38DF"/>
    <w:rsid w:val="00BB49E5"/>
    <w:rsid w:val="00BB7FD9"/>
    <w:rsid w:val="00BD044C"/>
    <w:rsid w:val="00BD0CAB"/>
    <w:rsid w:val="00BD2B82"/>
    <w:rsid w:val="00BF1D12"/>
    <w:rsid w:val="00BF28D9"/>
    <w:rsid w:val="00BF2BE5"/>
    <w:rsid w:val="00C11A3D"/>
    <w:rsid w:val="00C226E2"/>
    <w:rsid w:val="00C2435B"/>
    <w:rsid w:val="00C30974"/>
    <w:rsid w:val="00C547F5"/>
    <w:rsid w:val="00C5516B"/>
    <w:rsid w:val="00C64C92"/>
    <w:rsid w:val="00C86509"/>
    <w:rsid w:val="00C95A26"/>
    <w:rsid w:val="00CA3156"/>
    <w:rsid w:val="00CB1B5F"/>
    <w:rsid w:val="00CC5ADA"/>
    <w:rsid w:val="00CC6199"/>
    <w:rsid w:val="00CD7032"/>
    <w:rsid w:val="00CE0EDF"/>
    <w:rsid w:val="00CE11BA"/>
    <w:rsid w:val="00D008E9"/>
    <w:rsid w:val="00D02A9F"/>
    <w:rsid w:val="00D02CB0"/>
    <w:rsid w:val="00D07669"/>
    <w:rsid w:val="00D15869"/>
    <w:rsid w:val="00D170C8"/>
    <w:rsid w:val="00D22766"/>
    <w:rsid w:val="00D40DF0"/>
    <w:rsid w:val="00D517D9"/>
    <w:rsid w:val="00D52D66"/>
    <w:rsid w:val="00D52E9E"/>
    <w:rsid w:val="00D65201"/>
    <w:rsid w:val="00D70DD6"/>
    <w:rsid w:val="00D72266"/>
    <w:rsid w:val="00D73DCB"/>
    <w:rsid w:val="00D7609D"/>
    <w:rsid w:val="00D95BFA"/>
    <w:rsid w:val="00D95F7F"/>
    <w:rsid w:val="00DC2E4C"/>
    <w:rsid w:val="00DC4B49"/>
    <w:rsid w:val="00DC6340"/>
    <w:rsid w:val="00DD15DF"/>
    <w:rsid w:val="00DD2508"/>
    <w:rsid w:val="00DE3711"/>
    <w:rsid w:val="00DE3921"/>
    <w:rsid w:val="00E04E46"/>
    <w:rsid w:val="00E05BE8"/>
    <w:rsid w:val="00E10AB7"/>
    <w:rsid w:val="00E13F66"/>
    <w:rsid w:val="00E474FC"/>
    <w:rsid w:val="00E477B0"/>
    <w:rsid w:val="00E622DB"/>
    <w:rsid w:val="00E70A66"/>
    <w:rsid w:val="00E84FB8"/>
    <w:rsid w:val="00E91F5B"/>
    <w:rsid w:val="00EA63A7"/>
    <w:rsid w:val="00EB4BF2"/>
    <w:rsid w:val="00EF0ED6"/>
    <w:rsid w:val="00EF1406"/>
    <w:rsid w:val="00F0104C"/>
    <w:rsid w:val="00F0166B"/>
    <w:rsid w:val="00F06A14"/>
    <w:rsid w:val="00F227D7"/>
    <w:rsid w:val="00F26656"/>
    <w:rsid w:val="00F37B46"/>
    <w:rsid w:val="00F420EE"/>
    <w:rsid w:val="00F57523"/>
    <w:rsid w:val="00F74A21"/>
    <w:rsid w:val="00F91107"/>
    <w:rsid w:val="00FB5A76"/>
    <w:rsid w:val="00FC2359"/>
    <w:rsid w:val="00FF40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20F5A"/>
  <w15:chartTrackingRefBased/>
  <w15:docId w15:val="{1BCF11D1-DA7C-442D-A101-6F401BC7B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6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16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D06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B46"/>
  </w:style>
  <w:style w:type="paragraph" w:styleId="Footer">
    <w:name w:val="footer"/>
    <w:basedOn w:val="Normal"/>
    <w:link w:val="FooterChar"/>
    <w:uiPriority w:val="99"/>
    <w:unhideWhenUsed/>
    <w:rsid w:val="00F37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B46"/>
  </w:style>
  <w:style w:type="paragraph" w:styleId="ListParagraph">
    <w:name w:val="List Paragraph"/>
    <w:basedOn w:val="Normal"/>
    <w:uiPriority w:val="34"/>
    <w:qFormat/>
    <w:rsid w:val="004D5772"/>
    <w:pPr>
      <w:ind w:left="720"/>
      <w:contextualSpacing/>
    </w:pPr>
  </w:style>
  <w:style w:type="character" w:styleId="CommentReference">
    <w:name w:val="annotation reference"/>
    <w:basedOn w:val="DefaultParagraphFont"/>
    <w:uiPriority w:val="99"/>
    <w:semiHidden/>
    <w:unhideWhenUsed/>
    <w:rsid w:val="00DD2508"/>
    <w:rPr>
      <w:sz w:val="16"/>
      <w:szCs w:val="16"/>
    </w:rPr>
  </w:style>
  <w:style w:type="paragraph" w:styleId="CommentText">
    <w:name w:val="annotation text"/>
    <w:basedOn w:val="Normal"/>
    <w:link w:val="CommentTextChar"/>
    <w:uiPriority w:val="99"/>
    <w:semiHidden/>
    <w:unhideWhenUsed/>
    <w:rsid w:val="00DD2508"/>
    <w:pPr>
      <w:spacing w:line="240" w:lineRule="auto"/>
    </w:pPr>
    <w:rPr>
      <w:sz w:val="20"/>
      <w:szCs w:val="20"/>
    </w:rPr>
  </w:style>
  <w:style w:type="character" w:customStyle="1" w:styleId="CommentTextChar">
    <w:name w:val="Comment Text Char"/>
    <w:basedOn w:val="DefaultParagraphFont"/>
    <w:link w:val="CommentText"/>
    <w:uiPriority w:val="99"/>
    <w:semiHidden/>
    <w:rsid w:val="00DD2508"/>
    <w:rPr>
      <w:sz w:val="20"/>
      <w:szCs w:val="20"/>
    </w:rPr>
  </w:style>
  <w:style w:type="paragraph" w:styleId="CommentSubject">
    <w:name w:val="annotation subject"/>
    <w:basedOn w:val="CommentText"/>
    <w:next w:val="CommentText"/>
    <w:link w:val="CommentSubjectChar"/>
    <w:uiPriority w:val="99"/>
    <w:semiHidden/>
    <w:unhideWhenUsed/>
    <w:rsid w:val="00DD2508"/>
    <w:rPr>
      <w:b/>
      <w:bCs/>
    </w:rPr>
  </w:style>
  <w:style w:type="character" w:customStyle="1" w:styleId="CommentSubjectChar">
    <w:name w:val="Comment Subject Char"/>
    <w:basedOn w:val="CommentTextChar"/>
    <w:link w:val="CommentSubject"/>
    <w:uiPriority w:val="99"/>
    <w:semiHidden/>
    <w:rsid w:val="00DD2508"/>
    <w:rPr>
      <w:b/>
      <w:bCs/>
      <w:sz w:val="20"/>
      <w:szCs w:val="20"/>
    </w:rPr>
  </w:style>
  <w:style w:type="paragraph" w:styleId="BalloonText">
    <w:name w:val="Balloon Text"/>
    <w:basedOn w:val="Normal"/>
    <w:link w:val="BalloonTextChar"/>
    <w:uiPriority w:val="99"/>
    <w:semiHidden/>
    <w:unhideWhenUsed/>
    <w:rsid w:val="00DD25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2508"/>
    <w:rPr>
      <w:rFonts w:ascii="Segoe UI" w:hAnsi="Segoe UI" w:cs="Segoe UI"/>
      <w:sz w:val="18"/>
      <w:szCs w:val="18"/>
    </w:rPr>
  </w:style>
  <w:style w:type="character" w:styleId="Hyperlink">
    <w:name w:val="Hyperlink"/>
    <w:basedOn w:val="DefaultParagraphFont"/>
    <w:uiPriority w:val="99"/>
    <w:unhideWhenUsed/>
    <w:rsid w:val="00DD2508"/>
    <w:rPr>
      <w:color w:val="0563C1" w:themeColor="hyperlink"/>
      <w:u w:val="single"/>
    </w:rPr>
  </w:style>
  <w:style w:type="character" w:styleId="FollowedHyperlink">
    <w:name w:val="FollowedHyperlink"/>
    <w:basedOn w:val="DefaultParagraphFont"/>
    <w:uiPriority w:val="99"/>
    <w:semiHidden/>
    <w:unhideWhenUsed/>
    <w:rsid w:val="00DD2508"/>
    <w:rPr>
      <w:color w:val="954F72" w:themeColor="followedHyperlink"/>
      <w:u w:val="single"/>
    </w:rPr>
  </w:style>
  <w:style w:type="table" w:styleId="TableGrid">
    <w:name w:val="Table Grid"/>
    <w:basedOn w:val="TableNormal"/>
    <w:uiPriority w:val="39"/>
    <w:rsid w:val="00C95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2167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167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D06B9"/>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64107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Apache_Flink" TargetMode="External"/><Relationship Id="rId18" Type="http://schemas.openxmlformats.org/officeDocument/2006/relationships/hyperlink" Target="https://spark.apache.org"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ververica.com/blog/flink-at-bouygues" TargetMode="External"/><Relationship Id="rId7" Type="http://schemas.openxmlformats.org/officeDocument/2006/relationships/footnotes" Target="footnotes.xml"/><Relationship Id="rId12" Type="http://schemas.openxmlformats.org/officeDocument/2006/relationships/hyperlink" Target="https://github.com/apache/flink" TargetMode="External"/><Relationship Id="rId17" Type="http://schemas.openxmlformats.org/officeDocument/2006/relationships/hyperlink" Target="https://cwiki.apache.org/confluence/display/FLINK/Powered+by+Flink"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forum.huawei.com/enterprise/en/fi-components-basic-principle-of-flink/thread/599282-893" TargetMode="External"/><Relationship Id="rId20" Type="http://schemas.openxmlformats.org/officeDocument/2006/relationships/hyperlink" Target="https://www.ververica.com/blog/blink-flink-alibaba-searc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exocode.com/blog/posts/what-is-apache-flink/"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data-flair.training/blogs/apache-flink-ecosystem-components/" TargetMode="External"/><Relationship Id="rId23" Type="http://schemas.openxmlformats.org/officeDocument/2006/relationships/image" Target="media/image2.png"/><Relationship Id="rId10" Type="http://schemas.openxmlformats.org/officeDocument/2006/relationships/hyperlink" Target="https://www.youtube.com/@ververica1483" TargetMode="External"/><Relationship Id="rId19" Type="http://schemas.openxmlformats.org/officeDocument/2006/relationships/hyperlink" Target="https://www.tutorialspoint.com/apache_flink/apache_flink_conclusion" TargetMode="External"/><Relationship Id="rId4" Type="http://schemas.openxmlformats.org/officeDocument/2006/relationships/styles" Target="styles.xml"/><Relationship Id="rId9" Type="http://schemas.openxmlformats.org/officeDocument/2006/relationships/hyperlink" Target="https://flink.apache.org" TargetMode="External"/><Relationship Id="rId14" Type="http://schemas.openxmlformats.org/officeDocument/2006/relationships/hyperlink" Target="http://stratosphere.eu" TargetMode="External"/><Relationship Id="rId22" Type="http://schemas.openxmlformats.org/officeDocument/2006/relationships/image" Target="media/image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0391E6-D7F8-492A-997F-9BC3645EF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2445</TotalTime>
  <Pages>7</Pages>
  <Words>1872</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CSC14118 – Introduction to Big Data</vt:lpstr>
    </vt:vector>
  </TitlesOfParts>
  <Company>Toshiba</Company>
  <LinksUpToDate>false</LinksUpToDate>
  <CharactersWithSpaces>12518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CSC14118 – Introduction to Big Data</dc:title>
  <dc:subject/>
  <dc:creator>user</dc:creator>
  <cp:keywords/>
  <dc:description/>
  <cp:lastModifiedBy>NGUYỄN KHẢI PHÚ</cp:lastModifiedBy>
  <cp:revision>58</cp:revision>
  <cp:lastPrinted>2019-02-20T23:31:00Z</cp:lastPrinted>
  <dcterms:created xsi:type="dcterms:W3CDTF">2017-06-26T21:29:00Z</dcterms:created>
  <dcterms:modified xsi:type="dcterms:W3CDTF">2023-02-26T15:00:00Z</dcterms:modified>
</cp:coreProperties>
</file>