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5F2EA3" w14:textId="77777777" w:rsidR="00F7540A" w:rsidRPr="00F7540A" w:rsidRDefault="00F7540A" w:rsidP="00F7540A">
      <w:pPr>
        <w:rPr>
          <w:b/>
          <w:bCs/>
        </w:rPr>
      </w:pPr>
      <w:r w:rsidRPr="00F7540A">
        <w:rPr>
          <w:b/>
          <w:bCs/>
        </w:rPr>
        <w:t>Hướng dẫn chơi Arena Breakout</w:t>
      </w:r>
    </w:p>
    <w:p w14:paraId="798D0B23" w14:textId="77777777" w:rsidR="00F7540A" w:rsidRPr="00F7540A" w:rsidRDefault="00F7540A" w:rsidP="00F7540A">
      <w:pPr>
        <w:rPr>
          <w:b/>
          <w:bCs/>
        </w:rPr>
      </w:pPr>
      <w:r w:rsidRPr="00F7540A">
        <w:rPr>
          <w:b/>
          <w:bCs/>
        </w:rPr>
        <w:t>Arena Breakout là gì?</w:t>
      </w:r>
    </w:p>
    <w:p w14:paraId="32F13B72" w14:textId="5262DCC0" w:rsidR="00F7540A" w:rsidRPr="00F7540A" w:rsidRDefault="00F7540A" w:rsidP="00F7540A">
      <w:r w:rsidRPr="00F7540A">
        <w:t>Game nổi bật với lối chơi mượt mà với đồ họa sắc nét</w:t>
      </w:r>
    </w:p>
    <w:p w14:paraId="6B825675" w14:textId="77777777" w:rsidR="00F7540A" w:rsidRPr="00F7540A" w:rsidRDefault="00F7540A" w:rsidP="00F7540A">
      <w:r w:rsidRPr="00F7540A">
        <w:rPr>
          <w:b/>
          <w:bCs/>
        </w:rPr>
        <w:t>Arena Breakout</w:t>
      </w:r>
      <w:r w:rsidRPr="00F7540A">
        <w:t> là một </w:t>
      </w:r>
      <w:hyperlink r:id="rId5" w:tooltip="Game sinh tồn" w:history="1">
        <w:r w:rsidRPr="00F7540A">
          <w:rPr>
            <w:rStyle w:val="Hyperlink"/>
          </w:rPr>
          <w:t>trò chơi sinh tồn</w:t>
        </w:r>
      </w:hyperlink>
      <w:r w:rsidRPr="00F7540A">
        <w:t> và bắn súng nhiều người chơi theo phong cách Escape from Tarkov. Mục tiêu của chúng ta là tiến vào một khu vực chiến đấu, giành chiến lợi phẩm trước các đối thủ và trốn thoát khỏi đó. Game nổi bật với lối chơi mượt mà với đồ họa ngoạn mục và một hệ thống nhập vai không kém các trò chơi cùng loại trên máy tính và console.</w:t>
      </w:r>
    </w:p>
    <w:p w14:paraId="2DF40587" w14:textId="644FE860" w:rsidR="00F7540A" w:rsidRPr="00170A0F" w:rsidRDefault="00F7540A" w:rsidP="00170A0F">
      <w:pPr>
        <w:rPr>
          <w:b/>
          <w:bCs/>
        </w:rPr>
      </w:pPr>
      <w:r w:rsidRPr="00F7540A">
        <w:rPr>
          <w:b/>
          <w:bCs/>
        </w:rPr>
        <w:t>Cách chơi Arena Breakout</w:t>
      </w:r>
      <w:r w:rsidR="000F7A1F">
        <w:rPr>
          <w:b/>
          <w:bCs/>
        </w:rPr>
        <w:t>:</w:t>
      </w:r>
      <w:r w:rsidR="00170A0F">
        <w:rPr>
          <w:b/>
          <w:bCs/>
        </w:rPr>
        <w:t xml:space="preserve"> </w:t>
      </w:r>
      <w:r w:rsidRPr="00F7540A">
        <w:t>Trong </w:t>
      </w:r>
      <w:r w:rsidRPr="00170A0F">
        <w:rPr>
          <w:i/>
          <w:iCs/>
        </w:rPr>
        <w:t>Arena Breakout</w:t>
      </w:r>
      <w:r w:rsidRPr="00F7540A">
        <w:t>, một hệ thống điều khiển cảm ứng cho phép bạn di chuyển tự do, bắn và di chuyển camera theo bất kỳ hướng nào. Bạn sẽ phải sống sót qua những trận đấu căng thẳng với những người chơi khác, di chuyển trong môi trường đầy ắp phần thưởng mà ai cũng muốn. Mục tiêu là loot càng nhiều đồ càng tốt và sống sót thoát khỏi khu vực chiến đấu để bán thiết bị và chuẩn bị tốt hơn cho màn chơi tiếp theo.</w:t>
      </w:r>
    </w:p>
    <w:p w14:paraId="0584D52D" w14:textId="77777777" w:rsidR="00F7540A" w:rsidRPr="00F7540A" w:rsidRDefault="00F7540A" w:rsidP="00F7540A">
      <w:r w:rsidRPr="00F7540A">
        <w:rPr>
          <w:b/>
          <w:bCs/>
        </w:rPr>
        <w:t>Thiết kế nhân vật</w:t>
      </w:r>
    </w:p>
    <w:p w14:paraId="53F2DD9D" w14:textId="77777777" w:rsidR="00F7540A" w:rsidRPr="00F7540A" w:rsidRDefault="00F7540A" w:rsidP="00F7540A">
      <w:r w:rsidRPr="00F7540A">
        <w:t>Trong Arena Breakout, người chơi có cơ hội tạo nhân vật và tùy chỉnh theo sở thích của mình.  Sau đây là các bước để cá nhân hóa nhân vật của bạn trong Arena Breakout:</w:t>
      </w:r>
    </w:p>
    <w:p w14:paraId="272CA7B4" w14:textId="77777777" w:rsidR="00F7540A" w:rsidRPr="00F7540A" w:rsidRDefault="00F7540A" w:rsidP="00F7540A">
      <w:pPr>
        <w:numPr>
          <w:ilvl w:val="0"/>
          <w:numId w:val="1"/>
        </w:numPr>
      </w:pPr>
      <w:r w:rsidRPr="00F7540A">
        <w:t>Chọn giới tính: Chọn giữa nam hoặc nữ.</w:t>
      </w:r>
    </w:p>
    <w:p w14:paraId="772A6BCB" w14:textId="77777777" w:rsidR="00F7540A" w:rsidRPr="00F7540A" w:rsidRDefault="00F7540A" w:rsidP="00F7540A">
      <w:pPr>
        <w:numPr>
          <w:ilvl w:val="0"/>
          <w:numId w:val="1"/>
        </w:numPr>
      </w:pPr>
      <w:r w:rsidRPr="00F7540A">
        <w:t>Chọn Cờ.</w:t>
      </w:r>
    </w:p>
    <w:p w14:paraId="31764EEC" w14:textId="77777777" w:rsidR="00F7540A" w:rsidRPr="00F7540A" w:rsidRDefault="00F7540A" w:rsidP="00F7540A">
      <w:pPr>
        <w:numPr>
          <w:ilvl w:val="0"/>
          <w:numId w:val="1"/>
        </w:numPr>
      </w:pPr>
      <w:r w:rsidRPr="00F7540A">
        <w:t>Tùy chỉnh khuôn mặt: chọn từ nhiều đặc điểm khuôn mặt khác nhau.</w:t>
      </w:r>
    </w:p>
    <w:p w14:paraId="22BE7719" w14:textId="77777777" w:rsidR="00F7540A" w:rsidRPr="00F7540A" w:rsidRDefault="00F7540A" w:rsidP="00F7540A">
      <w:pPr>
        <w:numPr>
          <w:ilvl w:val="0"/>
          <w:numId w:val="1"/>
        </w:numPr>
      </w:pPr>
      <w:r w:rsidRPr="00F7540A">
        <w:t>Điều chỉnh tông màu da của nhân vật.</w:t>
      </w:r>
    </w:p>
    <w:p w14:paraId="7FEBB8DE" w14:textId="77777777" w:rsidR="00F7540A" w:rsidRPr="00F7540A" w:rsidRDefault="00F7540A" w:rsidP="00F7540A">
      <w:pPr>
        <w:numPr>
          <w:ilvl w:val="0"/>
          <w:numId w:val="1"/>
        </w:numPr>
      </w:pPr>
      <w:r w:rsidRPr="00F7540A">
        <w:t>Chọn màu tóc và kiểu tóc: Chọn màu tóc và kiểu tóc phù hợp với nhân vật.</w:t>
      </w:r>
    </w:p>
    <w:p w14:paraId="11202519" w14:textId="77777777" w:rsidR="00F7540A" w:rsidRPr="00F7540A" w:rsidRDefault="00F7540A" w:rsidP="00F7540A">
      <w:pPr>
        <w:numPr>
          <w:ilvl w:val="0"/>
          <w:numId w:val="1"/>
        </w:numPr>
      </w:pPr>
      <w:r w:rsidRPr="00F7540A">
        <w:t>Cung cấp biệt danh cho nhân vật: Đặt cho nhân vật của bạn một biệt danh độc đáo.</w:t>
      </w:r>
    </w:p>
    <w:p w14:paraId="193BDAB8" w14:textId="77777777" w:rsidR="00F7540A" w:rsidRPr="00F7540A" w:rsidRDefault="00F7540A" w:rsidP="00F7540A">
      <w:r w:rsidRPr="00F7540A">
        <w:rPr>
          <w:b/>
          <w:bCs/>
        </w:rPr>
        <w:t>Di chuyển và điều khiển</w:t>
      </w:r>
    </w:p>
    <w:p w14:paraId="284285E2" w14:textId="77777777" w:rsidR="00F7540A" w:rsidRPr="00F7540A" w:rsidRDefault="00F7540A" w:rsidP="00F7540A">
      <w:r w:rsidRPr="00F7540A">
        <w:t>Trong Arena Breakout mobile, việc thành thạo hệ thống điều khiển là rất quan trọng để thành công trong chiến đấu. Bạn sẽ cần phải làm quen với nhiều biểu tượng và cử chỉ khác nhau để điều hướng trò chơi hiệu quả. Sau đây là các điều khiển quan trọng cần phải làm quen trong Arena Breakout:</w:t>
      </w:r>
    </w:p>
    <w:p w14:paraId="1B16FC0E" w14:textId="77777777" w:rsidR="00F7540A" w:rsidRPr="00F7540A" w:rsidRDefault="00F7540A" w:rsidP="00F7540A">
      <w:pPr>
        <w:numPr>
          <w:ilvl w:val="0"/>
          <w:numId w:val="2"/>
        </w:numPr>
      </w:pPr>
      <w:r w:rsidRPr="00F7540A">
        <w:rPr>
          <w:b/>
          <w:bCs/>
        </w:rPr>
        <w:t>Điều khiển camera</w:t>
      </w:r>
      <w:r w:rsidRPr="00F7540A">
        <w:t>: Trượt ngón tay trên màn hình điện thoại di động để xoay camera và điều chỉnh chế độ xem.</w:t>
      </w:r>
    </w:p>
    <w:p w14:paraId="5BD06D77" w14:textId="77777777" w:rsidR="00F7540A" w:rsidRPr="00F7540A" w:rsidRDefault="00F7540A" w:rsidP="00F7540A">
      <w:pPr>
        <w:numPr>
          <w:ilvl w:val="0"/>
          <w:numId w:val="2"/>
        </w:numPr>
      </w:pPr>
      <w:r w:rsidRPr="00F7540A">
        <w:rPr>
          <w:b/>
          <w:bCs/>
        </w:rPr>
        <w:t>Cần điều khiển ảo</w:t>
      </w:r>
      <w:r w:rsidRPr="00F7540A">
        <w:t>: Sử dụng cần điều khiển ảo để điều khiển chuyển động của nhân vật, cho phép bạn rẽ trái hoặc phải, tiến hoặc lùi.</w:t>
      </w:r>
    </w:p>
    <w:p w14:paraId="660459E7" w14:textId="77777777" w:rsidR="00F7540A" w:rsidRPr="00F7540A" w:rsidRDefault="00F7540A" w:rsidP="00F7540A">
      <w:pPr>
        <w:numPr>
          <w:ilvl w:val="0"/>
          <w:numId w:val="2"/>
        </w:numPr>
      </w:pPr>
      <w:r w:rsidRPr="00F7540A">
        <w:rPr>
          <w:b/>
          <w:bCs/>
        </w:rPr>
        <w:t>Biểu tượng Nhảy</w:t>
      </w:r>
      <w:r w:rsidRPr="00F7540A">
        <w:t>: Chạm vào biểu tượng này để nhân vật của bạn nhảy qua chướng ngại vật khi cần thiết.</w:t>
      </w:r>
    </w:p>
    <w:p w14:paraId="4FF9CD6E" w14:textId="77777777" w:rsidR="00F7540A" w:rsidRPr="00F7540A" w:rsidRDefault="00F7540A" w:rsidP="00F7540A">
      <w:pPr>
        <w:numPr>
          <w:ilvl w:val="0"/>
          <w:numId w:val="2"/>
        </w:numPr>
      </w:pPr>
      <w:r w:rsidRPr="00F7540A">
        <w:rPr>
          <w:b/>
          <w:bCs/>
        </w:rPr>
        <w:t>Biểu tượng cúi người</w:t>
      </w:r>
      <w:r w:rsidRPr="00F7540A">
        <w:t>: Sử dụng biểu tượng này để ẩn nấp khỏi kẻ thù ở gần.</w:t>
      </w:r>
    </w:p>
    <w:p w14:paraId="3D4ADEFC" w14:textId="77777777" w:rsidR="00F7540A" w:rsidRPr="00F7540A" w:rsidRDefault="00F7540A" w:rsidP="00F7540A">
      <w:pPr>
        <w:numPr>
          <w:ilvl w:val="0"/>
          <w:numId w:val="2"/>
        </w:numPr>
      </w:pPr>
      <w:r w:rsidRPr="00F7540A">
        <w:rPr>
          <w:b/>
          <w:bCs/>
        </w:rPr>
        <w:t>Biểu tượng bò</w:t>
      </w:r>
      <w:r w:rsidRPr="00F7540A">
        <w:t>: Sử dụng biểu tượng này để di chuyển qua chướng ngại vật hoặc đi qua lối vào hẹp.</w:t>
      </w:r>
    </w:p>
    <w:p w14:paraId="7C594435" w14:textId="77777777" w:rsidR="00F7540A" w:rsidRPr="00F7540A" w:rsidRDefault="00F7540A" w:rsidP="00F7540A">
      <w:pPr>
        <w:numPr>
          <w:ilvl w:val="0"/>
          <w:numId w:val="2"/>
        </w:numPr>
      </w:pPr>
      <w:r w:rsidRPr="00F7540A">
        <w:rPr>
          <w:b/>
          <w:bCs/>
        </w:rPr>
        <w:lastRenderedPageBreak/>
        <w:t>Biểu tượng bắn</w:t>
      </w:r>
      <w:r w:rsidRPr="00F7540A">
        <w:t>: Chạm vào biểu tượng này để tham gia và tấn công kẻ thù.</w:t>
      </w:r>
    </w:p>
    <w:p w14:paraId="079A9D38" w14:textId="77777777" w:rsidR="00F7540A" w:rsidRPr="00F7540A" w:rsidRDefault="00F7540A" w:rsidP="00F7540A">
      <w:pPr>
        <w:numPr>
          <w:ilvl w:val="0"/>
          <w:numId w:val="2"/>
        </w:numPr>
      </w:pPr>
      <w:r w:rsidRPr="00F7540A">
        <w:rPr>
          <w:b/>
          <w:bCs/>
        </w:rPr>
        <w:t>Biểu tượng Nạp đạn</w:t>
      </w:r>
      <w:r w:rsidRPr="00F7540A">
        <w:t>: Sử dụng biểu tượng này để nạp đạn.</w:t>
      </w:r>
    </w:p>
    <w:p w14:paraId="518E197A" w14:textId="77777777" w:rsidR="00F7540A" w:rsidRPr="00F7540A" w:rsidRDefault="00F7540A" w:rsidP="00F7540A">
      <w:pPr>
        <w:numPr>
          <w:ilvl w:val="0"/>
          <w:numId w:val="2"/>
        </w:numPr>
      </w:pPr>
      <w:r w:rsidRPr="00F7540A">
        <w:rPr>
          <w:b/>
          <w:bCs/>
        </w:rPr>
        <w:t>Biểu tượng ngắm</w:t>
      </w:r>
      <w:r w:rsidRPr="00F7540A">
        <w:t>: Chạm vào biểu tượng này để ngắm bắn chính xác vào kẻ thù ở tầm xa.</w:t>
      </w:r>
    </w:p>
    <w:p w14:paraId="537436A2" w14:textId="77777777" w:rsidR="00F7540A" w:rsidRPr="00F7540A" w:rsidRDefault="00F7540A" w:rsidP="00F7540A">
      <w:pPr>
        <w:rPr>
          <w:b/>
          <w:bCs/>
        </w:rPr>
      </w:pPr>
      <w:r w:rsidRPr="00F7540A">
        <w:rPr>
          <w:b/>
          <w:bCs/>
        </w:rPr>
        <w:t>Chế độ Nhiều người chơi</w:t>
      </w:r>
    </w:p>
    <w:p w14:paraId="2C60D279" w14:textId="59AD0307" w:rsidR="00F7540A" w:rsidRPr="00F7540A" w:rsidRDefault="00F7540A" w:rsidP="00F7540A">
      <w:r w:rsidRPr="00F7540A">
        <w:t>Game có các chức năng trực tuyến ở các khía cạnh như mua bán thiết bị</w:t>
      </w:r>
    </w:p>
    <w:p w14:paraId="19773BD5" w14:textId="77777777" w:rsidR="00F7540A" w:rsidRPr="00F7540A" w:rsidRDefault="00F7540A" w:rsidP="00F7540A">
      <w:r w:rsidRPr="00F7540A">
        <w:rPr>
          <w:i/>
          <w:iCs/>
        </w:rPr>
        <w:t>Arena Breakout moible</w:t>
      </w:r>
      <w:r w:rsidRPr="00F7540A">
        <w:t xml:space="preserve"> là game nhiều người chơi trực tuyến, hứa hẹn mang đến những cuộc đối đầu căng thẳng với những người khác từ khắp nơi trên thế giới. Trên thực tế, game còn bao gồm các chức năng trực tuyến ở các khía cạnh như mua và bán thiết bị, chẳng hạn như vũ khí, trang </w:t>
      </w:r>
      <w:proofErr w:type="gramStart"/>
      <w:r w:rsidRPr="00F7540A">
        <w:t>phục,…</w:t>
      </w:r>
      <w:proofErr w:type="gramEnd"/>
      <w:r w:rsidRPr="00F7540A">
        <w:t xml:space="preserve"> mà bạn có thể mua và bán trên thị trường được tích hợp vào menu chính.</w:t>
      </w:r>
    </w:p>
    <w:p w14:paraId="0E3F25FC" w14:textId="77777777" w:rsidR="00F7540A" w:rsidRPr="00F7540A" w:rsidRDefault="00F7540A" w:rsidP="00F7540A">
      <w:pPr>
        <w:rPr>
          <w:b/>
          <w:bCs/>
        </w:rPr>
      </w:pPr>
      <w:r w:rsidRPr="00F7540A">
        <w:rPr>
          <w:b/>
          <w:bCs/>
        </w:rPr>
        <w:t>Arena Breakout có thể chơi miễn phí</w:t>
      </w:r>
    </w:p>
    <w:p w14:paraId="27A0F297" w14:textId="5D59F6B6" w:rsidR="00F7540A" w:rsidRPr="00F7540A" w:rsidRDefault="00F7540A" w:rsidP="00F7540A">
      <w:r w:rsidRPr="00F7540A">
        <w:t>Hệ thống điều khiển cảm ứng cho phép bạn di chuyển tự do</w:t>
      </w:r>
    </w:p>
    <w:p w14:paraId="64874D9D" w14:textId="77777777" w:rsidR="00F7540A" w:rsidRPr="00F7540A" w:rsidRDefault="00F7540A" w:rsidP="00F7540A">
      <w:r w:rsidRPr="00F7540A">
        <w:rPr>
          <w:b/>
          <w:bCs/>
        </w:rPr>
        <w:t>Arena Breakout</w:t>
      </w:r>
      <w:r w:rsidRPr="00F7540A">
        <w:t> là một trò chơi sử dụng mô hình chơi miễn phí. Có nghĩa là bạn có thể tải game về máy mà không phải trả tiền và chơi bao nhiêu tùy thích. Nhưng trò chơi này cũng có tính năng mua hàng trong ứng dụng dưới dạng một thị trường thiết bị. Vì vậy, dù Arena Breakout mobile là một trò chơi miễn phí, nhưng game thủ có thể trả tiền thật để nâng cấp nhân vật của mình.</w:t>
      </w:r>
    </w:p>
    <w:p w14:paraId="48697717" w14:textId="77777777" w:rsidR="006B23B2" w:rsidRDefault="006B23B2"/>
    <w:p w14:paraId="531DF8A9" w14:textId="77777777" w:rsidR="008B5CD1" w:rsidRDefault="008B5CD1"/>
    <w:p w14:paraId="0BA11339" w14:textId="77777777" w:rsidR="008B5CD1" w:rsidRDefault="008B5CD1"/>
    <w:p w14:paraId="2A096309" w14:textId="77777777" w:rsidR="008B5CD1" w:rsidRPr="008B5CD1" w:rsidRDefault="008B5CD1" w:rsidP="008B5CD1">
      <w:pPr>
        <w:rPr>
          <w:sz w:val="30"/>
          <w:szCs w:val="30"/>
        </w:rPr>
      </w:pPr>
      <w:r w:rsidRPr="008B5CD1">
        <w:rPr>
          <w:sz w:val="30"/>
          <w:szCs w:val="30"/>
        </w:rPr>
        <w:t>Những lý do nên chơi Arena Breakout – game FPS chiến thuật thế hệ mới sắp ra mắt</w:t>
      </w:r>
    </w:p>
    <w:p w14:paraId="53DD2CE6" w14:textId="77777777" w:rsidR="008B5CD1" w:rsidRPr="008B5CD1" w:rsidRDefault="008B5CD1" w:rsidP="008B5CD1">
      <w:r w:rsidRPr="008B5CD1">
        <w:rPr>
          <w:b/>
          <w:bCs/>
        </w:rPr>
        <w:t>Arena Breakout là tựa game FPS chiến thuật nhập vai thế hệ mới do Morefun Studio phát triển và Tencent phát hành, vừa khởi động Closed Beta trên Android.</w:t>
      </w:r>
    </w:p>
    <w:p w14:paraId="67105DE0" w14:textId="77777777" w:rsidR="008B5CD1" w:rsidRPr="008B5CD1" w:rsidRDefault="008B5CD1" w:rsidP="008B5CD1">
      <w:r w:rsidRPr="008B5CD1">
        <w:t>Như trước đó đã đưa tin, bản Closed Beta toàn cầu của tựa game Arena Breakout sẽ cho phép người dùng Android từ Hoa Kỳ, Anh, Úc, Mexico, New Zealand và Philippines được trải nghiệm trước. Sau đó sẽ chính thức phát hành vào ngày 9/3/2023. Vậy đâu là lí do khiến người chơi nên chơi tựa </w:t>
      </w:r>
      <w:hyperlink r:id="rId6" w:tgtFrame="_blank" w:history="1">
        <w:r w:rsidRPr="008B5CD1">
          <w:rPr>
            <w:rStyle w:val="Hyperlink"/>
          </w:rPr>
          <w:t>game bắn súng</w:t>
        </w:r>
      </w:hyperlink>
      <w:r w:rsidRPr="008B5CD1">
        <w:t> chiến thuật này!</w:t>
      </w:r>
    </w:p>
    <w:p w14:paraId="79EE50E9" w14:textId="77777777" w:rsidR="008B5CD1" w:rsidRPr="008B5CD1" w:rsidRDefault="008B5CD1" w:rsidP="008B5CD1">
      <w:r w:rsidRPr="008B5CD1">
        <w:rPr>
          <w:b/>
          <w:bCs/>
        </w:rPr>
        <w:t>Đồ họa tân tiến và vượt trội</w:t>
      </w:r>
    </w:p>
    <w:p w14:paraId="5D231634" w14:textId="4B13B9DD" w:rsidR="008B5CD1" w:rsidRPr="008B5CD1" w:rsidRDefault="008B5CD1" w:rsidP="008B5CD1">
      <w:r w:rsidRPr="008B5CD1">
        <w:t>Với khả năng hiển thị ảnh động theo thời gian thực, Arena Breakout tự hào là tựa game sở hữu hệ thống ánh sáng ấn tượng bậc nhất, đặc biệt là hiệu ứng đổ bóng tuyệt đẹp giúp nâng lối chơi FPS lên một tầm cao hoàn toàn mới. Tựa game này không chỉ có giao diện dễ tiếp cận mà còn mang đến cho người chơi cảm giác như bạn đang thực sự ở trong trận đấu, đối mặt với các đối thủ khác trên chiến trường. Ngoài ra, game còn cung cấp công nghệ Volumetric Cloud sống động cuốn bạn theo từng diễn biến hấp dẫn nhất.</w:t>
      </w:r>
    </w:p>
    <w:p w14:paraId="2617B0D1" w14:textId="77777777" w:rsidR="008B5CD1" w:rsidRPr="008B5CD1" w:rsidRDefault="008B5CD1" w:rsidP="008B5CD1">
      <w:r w:rsidRPr="008B5CD1">
        <w:lastRenderedPageBreak/>
        <w:t xml:space="preserve">Được sản xuất và phát hành bởi những người có kinh nghiệm hàng đầu, bạn hoàn toàn có thể tin tưởng vào chất lượng của sản phẩm. Game sử dụng hơn 1200 hiệu ứng âm thanh làm tăng sức ảnh hưởng của mỗi phát súng khi bắn ra và tiếng bước chân tới gần để phát hiện kẻ </w:t>
      </w:r>
      <w:proofErr w:type="gramStart"/>
      <w:r w:rsidRPr="008B5CD1">
        <w:t>thù,…</w:t>
      </w:r>
      <w:proofErr w:type="gramEnd"/>
      <w:r w:rsidRPr="008B5CD1">
        <w:t xml:space="preserve"> mang đến cảm giác như đang tham gia vào một trò chơi đấu súng người thật.</w:t>
      </w:r>
    </w:p>
    <w:p w14:paraId="75E7194A" w14:textId="77777777" w:rsidR="008B5CD1" w:rsidRPr="008B5CD1" w:rsidRDefault="008B5CD1" w:rsidP="008B5CD1">
      <w:r w:rsidRPr="008B5CD1">
        <w:rPr>
          <w:b/>
          <w:bCs/>
        </w:rPr>
        <w:t>Gameplay đầy tính chiến thuật và cho phép giao dịch cộng đồng</w:t>
      </w:r>
    </w:p>
    <w:p w14:paraId="3DC22425" w14:textId="77777777" w:rsidR="008B5CD1" w:rsidRPr="008B5CD1" w:rsidRDefault="008B5CD1" w:rsidP="008B5CD1">
      <w:r w:rsidRPr="008B5CD1">
        <w:t>Đối với thể loại bắn súng, sự kịch tính và cạnh tranh không chỉ ở các hành động trong trận mà còn ở tính chiến thuật, biết nắm bắt tình huống và xử lý tinh tế đồng thời có sự chuẩn bị kĩ càng các trang thiết bị vũ khí phù hợp ngay từ đầu trận. Đặc biệt là việc lựa chọn và sở hữu những vũ khí tốt nhất không chỉ tạo hiệu quả trong trận mà còn dùng nó như vật phẩm để giao dịch trong thị trường mở. Bạn được phép định giá vật phẩm ở trong game, dễ dàng giao dịch với những người chơi khác, trao đổi ngang giá để giúp cho tất cả mọi người đều phát triển mạnh.</w:t>
      </w:r>
    </w:p>
    <w:p w14:paraId="5BF16772" w14:textId="4ECE3E0F" w:rsidR="008B5CD1" w:rsidRPr="008B5CD1" w:rsidRDefault="008B5CD1" w:rsidP="008B5CD1"/>
    <w:p w14:paraId="571A6F9B" w14:textId="77777777" w:rsidR="008B5CD1" w:rsidRPr="008B5CD1" w:rsidRDefault="008B5CD1" w:rsidP="008B5CD1">
      <w:r w:rsidRPr="008B5CD1">
        <w:t>Trong trận, người chơi còn có thể chuẩn bị cho các khoản tiền đặt cược cao với những nhiệm vụ mới để giành lấy nhiều phần thưởng và chiến lợi phẩm quý giá hơn. Với Tac Ops, bạn dễ dàng kiểm tra các kỹ năng của mình trong Vùng Tối đầy kẻ thù và đặt mục tiêu hoàn thành nhiệm vụ dưới tư cách là một đặc vụ. Trong khi đó Covert Ops cho phép bạn tham gia với tư cách là một Rogue – nơi bạn sẽ phải sống nhờ các trang bị được tạo ngẫu nhiên để chống lại các Boss Rogue và các đặc vụ bí mật của Tac Ops.</w:t>
      </w:r>
    </w:p>
    <w:p w14:paraId="3BBC10A9" w14:textId="77777777" w:rsidR="008B5CD1" w:rsidRPr="008B5CD1" w:rsidRDefault="008B5CD1" w:rsidP="008B5CD1">
      <w:r w:rsidRPr="008B5CD1">
        <w:rPr>
          <w:b/>
          <w:bCs/>
        </w:rPr>
        <w:t>Bản đồ độc đáo với lối chơi đa dạng</w:t>
      </w:r>
    </w:p>
    <w:p w14:paraId="38D7E8EE" w14:textId="77777777" w:rsidR="008B5CD1" w:rsidRPr="008B5CD1" w:rsidRDefault="008B5CD1" w:rsidP="008B5CD1">
      <w:r w:rsidRPr="008B5CD1">
        <w:t>Trong game Arena Breakout, bạn sẽ được chiến đấu ở nhiều dạng bản đồ khác nhau như chạy quanh các trang trại ở vùng đồng bằng Trung Tâm, diện kiến Thung Lũng nằm ở ven biển Easter Kamona hay khám phá Northridge nằm ở dãy núi Onotos.</w:t>
      </w:r>
    </w:p>
    <w:p w14:paraId="4E0FBB84" w14:textId="592F9911" w:rsidR="008B5CD1" w:rsidRPr="008B5CD1" w:rsidRDefault="008B5CD1" w:rsidP="008B5CD1"/>
    <w:p w14:paraId="4C99949D" w14:textId="77777777" w:rsidR="008B5CD1" w:rsidRPr="008B5CD1" w:rsidRDefault="008B5CD1" w:rsidP="008B5CD1">
      <w:r w:rsidRPr="008B5CD1">
        <w:t>Những bản đồ này đều có các nhiệm vụ và các điểm xuất hiện những vật phẩm riêng, người chơi có thể tận dụng lợi thế địa hình để tự bảo vệ bản thân nhằm hoàn thành hết nhiệm vụ mà không bị tổn hại. Trong chiến đấu, các bộ phận khác nhau trên cơ thể bạn có thể bị thương khi giao tranh và người chơi cần tự chữa lành vết thương bằng các nguồn cung cấp mà bạn cướp được hoặc tìm thấy rải rác trên bản đồ, cố gắng giữ cho tình trạng sức khỏe đạt ở mức tốt nhất mới sống sót lâu trong trận.</w:t>
      </w:r>
    </w:p>
    <w:p w14:paraId="3AE726D3" w14:textId="1210164B" w:rsidR="008B5CD1" w:rsidRPr="008B5CD1" w:rsidRDefault="008B5CD1" w:rsidP="008B5CD1"/>
    <w:p w14:paraId="50C933AF" w14:textId="77777777" w:rsidR="008B5CD1" w:rsidRPr="008B5CD1" w:rsidRDefault="008B5CD1" w:rsidP="008B5CD1">
      <w:r w:rsidRPr="008B5CD1">
        <w:rPr>
          <w:b/>
          <w:bCs/>
        </w:rPr>
        <w:t>Trang bị và các loại súng</w:t>
      </w:r>
    </w:p>
    <w:p w14:paraId="51D0A1E8" w14:textId="77777777" w:rsidR="008B5CD1" w:rsidRPr="008B5CD1" w:rsidRDefault="008B5CD1" w:rsidP="008B5CD1">
      <w:r w:rsidRPr="008B5CD1">
        <w:t>Để tăng khả năng sống sót người chơi cần trang bị đủ hỏa lực. Game Arena Breakout cung cấp nhiều sự kết hợp đa dạng, thậm chí cho phép chế tạo súng. Người chơi sẽ được thiết kế và ưu tiên độ chính xác, tốc độ hoặc sức mạnh từ hơn 100 bộ phận trên súng nhằm tạo ra súng gây sát thương mạnh nhất có thể.</w:t>
      </w:r>
    </w:p>
    <w:p w14:paraId="4BE0193F" w14:textId="0E33EB0E" w:rsidR="008B5CD1" w:rsidRPr="008B5CD1" w:rsidRDefault="008B5CD1" w:rsidP="008B5CD1"/>
    <w:p w14:paraId="6F35692A" w14:textId="77777777" w:rsidR="008B5CD1" w:rsidRPr="008B5CD1" w:rsidRDefault="008B5CD1" w:rsidP="008B5CD1">
      <w:r w:rsidRPr="008B5CD1">
        <w:lastRenderedPageBreak/>
        <w:t>Nếu bạn háo hức muốn xem qua Arena Breakout trước khi ra mắt toàn cầu thì bạn có thể tham gia CBT bằng cách tải xuống trên cửa hàng GooglePlay. Hoặc theo dõi kênh cộng đồng, trang web chính thức để nhận được tin tức sớm nhất và cập nhật tất cả những diễn biến mới nhất nhé!</w:t>
      </w:r>
    </w:p>
    <w:p w14:paraId="6F1063F2" w14:textId="77777777" w:rsidR="008B5CD1" w:rsidRPr="008B5CD1" w:rsidRDefault="008B5CD1" w:rsidP="008B5CD1">
      <w:r w:rsidRPr="008B5CD1">
        <w:t>Trang chủ: </w:t>
      </w:r>
      <w:hyperlink r:id="rId7" w:tgtFrame="_blank" w:history="1">
        <w:r w:rsidRPr="008B5CD1">
          <w:rPr>
            <w:rStyle w:val="Hyperlink"/>
          </w:rPr>
          <w:t>https://arenabreakout.com/</w:t>
        </w:r>
      </w:hyperlink>
    </w:p>
    <w:p w14:paraId="2DB8C0DB" w14:textId="77777777" w:rsidR="000F2C97" w:rsidRPr="000F2C97" w:rsidRDefault="000F2C97" w:rsidP="000F2C97">
      <w:r w:rsidRPr="000F2C97">
        <w:t>Tải ngay tại:</w:t>
      </w:r>
    </w:p>
    <w:p w14:paraId="23CB5466" w14:textId="6862FFB3" w:rsidR="000F2C97" w:rsidRPr="000F2C97" w:rsidRDefault="000F2C97" w:rsidP="000F2C97">
      <w:r w:rsidRPr="000F2C97">
        <w:rPr>
          <w:noProof/>
        </w:rPr>
        <w:drawing>
          <wp:inline distT="0" distB="0" distL="0" distR="0" wp14:anchorId="010FA426" wp14:editId="032CCA8C">
            <wp:extent cx="152400" cy="152400"/>
            <wp:effectExtent l="0" t="0" r="0" b="0"/>
            <wp:docPr id="1305467819"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2C97">
        <w:t xml:space="preserve">VNG Google: </w:t>
      </w:r>
      <w:hyperlink r:id="rId9" w:tgtFrame="_blank" w:history="1">
        <w:r w:rsidRPr="000F2C97">
          <w:rPr>
            <w:rStyle w:val="Hyperlink"/>
            <w:b/>
            <w:bCs/>
          </w:rPr>
          <w:t>https://play.google.com/store/apps/details...</w:t>
        </w:r>
      </w:hyperlink>
    </w:p>
    <w:p w14:paraId="4A71816E" w14:textId="07944EFB" w:rsidR="000F2C97" w:rsidRPr="000F2C97" w:rsidRDefault="000F2C97" w:rsidP="000F2C97">
      <w:r w:rsidRPr="000F2C97">
        <w:rPr>
          <w:noProof/>
        </w:rPr>
        <w:drawing>
          <wp:inline distT="0" distB="0" distL="0" distR="0" wp14:anchorId="5018F89B" wp14:editId="38148DE5">
            <wp:extent cx="152400" cy="152400"/>
            <wp:effectExtent l="0" t="0" r="0" b="0"/>
            <wp:docPr id="836137373"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2C97">
        <w:t xml:space="preserve">VNG Apple: </w:t>
      </w:r>
      <w:hyperlink r:id="rId10" w:tgtFrame="_blank" w:history="1">
        <w:r w:rsidRPr="000F2C97">
          <w:rPr>
            <w:rStyle w:val="Hyperlink"/>
            <w:b/>
            <w:bCs/>
          </w:rPr>
          <w:t>https://apps.apple.com/app/id6474231541</w:t>
        </w:r>
      </w:hyperlink>
    </w:p>
    <w:p w14:paraId="7F7F3186" w14:textId="1F304B59" w:rsidR="000F2C97" w:rsidRPr="000F2C97" w:rsidRDefault="000F2C97" w:rsidP="000F2C97">
      <w:r w:rsidRPr="000F2C97">
        <w:rPr>
          <w:noProof/>
        </w:rPr>
        <w:drawing>
          <wp:inline distT="0" distB="0" distL="0" distR="0" wp14:anchorId="690631FE" wp14:editId="487081CC">
            <wp:extent cx="152400" cy="152400"/>
            <wp:effectExtent l="0" t="0" r="0" b="0"/>
            <wp:docPr id="1281485559"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0F2C97">
        <w:t xml:space="preserve">Trang nạp chính thức: </w:t>
      </w:r>
      <w:hyperlink r:id="rId11" w:tgtFrame="_blank" w:history="1">
        <w:r w:rsidRPr="000F2C97">
          <w:rPr>
            <w:rStyle w:val="Hyperlink"/>
            <w:b/>
            <w:bCs/>
          </w:rPr>
          <w:t>https://shop.vnggames.com/vn/game/arena</w:t>
        </w:r>
      </w:hyperlink>
    </w:p>
    <w:p w14:paraId="55BD085F" w14:textId="77777777" w:rsidR="008B5CD1" w:rsidRDefault="008B5CD1"/>
    <w:sectPr w:rsidR="008B5C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457EB"/>
    <w:multiLevelType w:val="multilevel"/>
    <w:tmpl w:val="5AA6F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EA4C4E"/>
    <w:multiLevelType w:val="hybridMultilevel"/>
    <w:tmpl w:val="2BFCC84A"/>
    <w:lvl w:ilvl="0" w:tplc="8C84269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9D2463"/>
    <w:multiLevelType w:val="multilevel"/>
    <w:tmpl w:val="43882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82801928">
    <w:abstractNumId w:val="0"/>
  </w:num>
  <w:num w:numId="2" w16cid:durableId="1529024098">
    <w:abstractNumId w:val="2"/>
  </w:num>
  <w:num w:numId="3" w16cid:durableId="16637285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F3"/>
    <w:rsid w:val="000A5CF3"/>
    <w:rsid w:val="000F2C97"/>
    <w:rsid w:val="000F7A1F"/>
    <w:rsid w:val="00170A0F"/>
    <w:rsid w:val="00185CEB"/>
    <w:rsid w:val="001B58A8"/>
    <w:rsid w:val="00325C54"/>
    <w:rsid w:val="0065787F"/>
    <w:rsid w:val="006B23B2"/>
    <w:rsid w:val="006E5904"/>
    <w:rsid w:val="008B5CD1"/>
    <w:rsid w:val="00914F9F"/>
    <w:rsid w:val="009562DE"/>
    <w:rsid w:val="009C7154"/>
    <w:rsid w:val="00A0380F"/>
    <w:rsid w:val="00B119BF"/>
    <w:rsid w:val="00F7540A"/>
    <w:rsid w:val="00FE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BA8FA1"/>
  <w15:chartTrackingRefBased/>
  <w15:docId w15:val="{08C41956-B512-41EA-98EB-7FD33D754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5CF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5CF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5CF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5CF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5CF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5CF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5CF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5CF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5CF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5CF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5CF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5CF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5CF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5CF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5CF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5CF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5CF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5CF3"/>
    <w:rPr>
      <w:rFonts w:eastAsiaTheme="majorEastAsia" w:cstheme="majorBidi"/>
      <w:color w:val="272727" w:themeColor="text1" w:themeTint="D8"/>
    </w:rPr>
  </w:style>
  <w:style w:type="paragraph" w:styleId="Title">
    <w:name w:val="Title"/>
    <w:basedOn w:val="Normal"/>
    <w:next w:val="Normal"/>
    <w:link w:val="TitleChar"/>
    <w:uiPriority w:val="10"/>
    <w:qFormat/>
    <w:rsid w:val="000A5CF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5CF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5CF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5CF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5CF3"/>
    <w:pPr>
      <w:spacing w:before="160"/>
      <w:jc w:val="center"/>
    </w:pPr>
    <w:rPr>
      <w:i/>
      <w:iCs/>
      <w:color w:val="404040" w:themeColor="text1" w:themeTint="BF"/>
    </w:rPr>
  </w:style>
  <w:style w:type="character" w:customStyle="1" w:styleId="QuoteChar">
    <w:name w:val="Quote Char"/>
    <w:basedOn w:val="DefaultParagraphFont"/>
    <w:link w:val="Quote"/>
    <w:uiPriority w:val="29"/>
    <w:rsid w:val="000A5CF3"/>
    <w:rPr>
      <w:i/>
      <w:iCs/>
      <w:color w:val="404040" w:themeColor="text1" w:themeTint="BF"/>
    </w:rPr>
  </w:style>
  <w:style w:type="paragraph" w:styleId="ListParagraph">
    <w:name w:val="List Paragraph"/>
    <w:basedOn w:val="Normal"/>
    <w:uiPriority w:val="34"/>
    <w:qFormat/>
    <w:rsid w:val="000A5CF3"/>
    <w:pPr>
      <w:ind w:left="720"/>
      <w:contextualSpacing/>
    </w:pPr>
  </w:style>
  <w:style w:type="character" w:styleId="IntenseEmphasis">
    <w:name w:val="Intense Emphasis"/>
    <w:basedOn w:val="DefaultParagraphFont"/>
    <w:uiPriority w:val="21"/>
    <w:qFormat/>
    <w:rsid w:val="000A5CF3"/>
    <w:rPr>
      <w:i/>
      <w:iCs/>
      <w:color w:val="0F4761" w:themeColor="accent1" w:themeShade="BF"/>
    </w:rPr>
  </w:style>
  <w:style w:type="paragraph" w:styleId="IntenseQuote">
    <w:name w:val="Intense Quote"/>
    <w:basedOn w:val="Normal"/>
    <w:next w:val="Normal"/>
    <w:link w:val="IntenseQuoteChar"/>
    <w:uiPriority w:val="30"/>
    <w:qFormat/>
    <w:rsid w:val="000A5CF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5CF3"/>
    <w:rPr>
      <w:i/>
      <w:iCs/>
      <w:color w:val="0F4761" w:themeColor="accent1" w:themeShade="BF"/>
    </w:rPr>
  </w:style>
  <w:style w:type="character" w:styleId="IntenseReference">
    <w:name w:val="Intense Reference"/>
    <w:basedOn w:val="DefaultParagraphFont"/>
    <w:uiPriority w:val="32"/>
    <w:qFormat/>
    <w:rsid w:val="000A5CF3"/>
    <w:rPr>
      <w:b/>
      <w:bCs/>
      <w:smallCaps/>
      <w:color w:val="0F4761" w:themeColor="accent1" w:themeShade="BF"/>
      <w:spacing w:val="5"/>
    </w:rPr>
  </w:style>
  <w:style w:type="character" w:styleId="Hyperlink">
    <w:name w:val="Hyperlink"/>
    <w:basedOn w:val="DefaultParagraphFont"/>
    <w:uiPriority w:val="99"/>
    <w:unhideWhenUsed/>
    <w:rsid w:val="00F7540A"/>
    <w:rPr>
      <w:color w:val="467886" w:themeColor="hyperlink"/>
      <w:u w:val="single"/>
    </w:rPr>
  </w:style>
  <w:style w:type="character" w:styleId="UnresolvedMention">
    <w:name w:val="Unresolved Mention"/>
    <w:basedOn w:val="DefaultParagraphFont"/>
    <w:uiPriority w:val="99"/>
    <w:semiHidden/>
    <w:unhideWhenUsed/>
    <w:rsid w:val="00F754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370889">
      <w:bodyDiv w:val="1"/>
      <w:marLeft w:val="0"/>
      <w:marRight w:val="0"/>
      <w:marTop w:val="0"/>
      <w:marBottom w:val="0"/>
      <w:divBdr>
        <w:top w:val="none" w:sz="0" w:space="0" w:color="auto"/>
        <w:left w:val="none" w:sz="0" w:space="0" w:color="auto"/>
        <w:bottom w:val="none" w:sz="0" w:space="0" w:color="auto"/>
        <w:right w:val="none" w:sz="0" w:space="0" w:color="auto"/>
      </w:divBdr>
      <w:divsChild>
        <w:div w:id="1656101889">
          <w:marLeft w:val="0"/>
          <w:marRight w:val="0"/>
          <w:marTop w:val="0"/>
          <w:marBottom w:val="0"/>
          <w:divBdr>
            <w:top w:val="none" w:sz="0" w:space="0" w:color="auto"/>
            <w:left w:val="none" w:sz="0" w:space="0" w:color="auto"/>
            <w:bottom w:val="none" w:sz="0" w:space="0" w:color="auto"/>
            <w:right w:val="none" w:sz="0" w:space="0" w:color="auto"/>
          </w:divBdr>
        </w:div>
        <w:div w:id="1894854409">
          <w:marLeft w:val="0"/>
          <w:marRight w:val="0"/>
          <w:marTop w:val="0"/>
          <w:marBottom w:val="0"/>
          <w:divBdr>
            <w:top w:val="none" w:sz="0" w:space="0" w:color="auto"/>
            <w:left w:val="none" w:sz="0" w:space="0" w:color="auto"/>
            <w:bottom w:val="none" w:sz="0" w:space="0" w:color="auto"/>
            <w:right w:val="none" w:sz="0" w:space="0" w:color="auto"/>
          </w:divBdr>
          <w:divsChild>
            <w:div w:id="417287660">
              <w:marLeft w:val="0"/>
              <w:marRight w:val="0"/>
              <w:marTop w:val="150"/>
              <w:marBottom w:val="150"/>
              <w:divBdr>
                <w:top w:val="none" w:sz="0" w:space="0" w:color="auto"/>
                <w:left w:val="none" w:sz="0" w:space="0" w:color="auto"/>
                <w:bottom w:val="none" w:sz="0" w:space="0" w:color="auto"/>
                <w:right w:val="none" w:sz="0" w:space="0" w:color="auto"/>
              </w:divBdr>
              <w:divsChild>
                <w:div w:id="1937518736">
                  <w:marLeft w:val="0"/>
                  <w:marRight w:val="0"/>
                  <w:marTop w:val="0"/>
                  <w:marBottom w:val="0"/>
                  <w:divBdr>
                    <w:top w:val="none" w:sz="0" w:space="0" w:color="auto"/>
                    <w:left w:val="none" w:sz="0" w:space="0" w:color="auto"/>
                    <w:bottom w:val="none" w:sz="0" w:space="0" w:color="auto"/>
                    <w:right w:val="none" w:sz="0" w:space="0" w:color="auto"/>
                  </w:divBdr>
                </w:div>
              </w:divsChild>
            </w:div>
            <w:div w:id="1044259978">
              <w:marLeft w:val="0"/>
              <w:marRight w:val="0"/>
              <w:marTop w:val="150"/>
              <w:marBottom w:val="150"/>
              <w:divBdr>
                <w:top w:val="none" w:sz="0" w:space="0" w:color="auto"/>
                <w:left w:val="none" w:sz="0" w:space="0" w:color="auto"/>
                <w:bottom w:val="none" w:sz="0" w:space="0" w:color="auto"/>
                <w:right w:val="none" w:sz="0" w:space="0" w:color="auto"/>
              </w:divBdr>
              <w:divsChild>
                <w:div w:id="1911229723">
                  <w:marLeft w:val="0"/>
                  <w:marRight w:val="0"/>
                  <w:marTop w:val="0"/>
                  <w:marBottom w:val="0"/>
                  <w:divBdr>
                    <w:top w:val="none" w:sz="0" w:space="0" w:color="auto"/>
                    <w:left w:val="none" w:sz="0" w:space="0" w:color="auto"/>
                    <w:bottom w:val="none" w:sz="0" w:space="0" w:color="auto"/>
                    <w:right w:val="none" w:sz="0" w:space="0" w:color="auto"/>
                  </w:divBdr>
                </w:div>
              </w:divsChild>
            </w:div>
            <w:div w:id="1998456949">
              <w:marLeft w:val="0"/>
              <w:marRight w:val="0"/>
              <w:marTop w:val="150"/>
              <w:marBottom w:val="150"/>
              <w:divBdr>
                <w:top w:val="none" w:sz="0" w:space="0" w:color="auto"/>
                <w:left w:val="none" w:sz="0" w:space="0" w:color="auto"/>
                <w:bottom w:val="none" w:sz="0" w:space="0" w:color="auto"/>
                <w:right w:val="none" w:sz="0" w:space="0" w:color="auto"/>
              </w:divBdr>
              <w:divsChild>
                <w:div w:id="1541239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530799">
      <w:bodyDiv w:val="1"/>
      <w:marLeft w:val="0"/>
      <w:marRight w:val="0"/>
      <w:marTop w:val="0"/>
      <w:marBottom w:val="0"/>
      <w:divBdr>
        <w:top w:val="none" w:sz="0" w:space="0" w:color="auto"/>
        <w:left w:val="none" w:sz="0" w:space="0" w:color="auto"/>
        <w:bottom w:val="none" w:sz="0" w:space="0" w:color="auto"/>
        <w:right w:val="none" w:sz="0" w:space="0" w:color="auto"/>
      </w:divBdr>
      <w:divsChild>
        <w:div w:id="1901481830">
          <w:marLeft w:val="0"/>
          <w:marRight w:val="0"/>
          <w:marTop w:val="0"/>
          <w:marBottom w:val="0"/>
          <w:divBdr>
            <w:top w:val="none" w:sz="0" w:space="0" w:color="auto"/>
            <w:left w:val="none" w:sz="0" w:space="0" w:color="auto"/>
            <w:bottom w:val="none" w:sz="0" w:space="0" w:color="auto"/>
            <w:right w:val="none" w:sz="0" w:space="0" w:color="auto"/>
          </w:divBdr>
        </w:div>
        <w:div w:id="1917352672">
          <w:marLeft w:val="0"/>
          <w:marRight w:val="0"/>
          <w:marTop w:val="0"/>
          <w:marBottom w:val="0"/>
          <w:divBdr>
            <w:top w:val="none" w:sz="0" w:space="0" w:color="auto"/>
            <w:left w:val="none" w:sz="0" w:space="0" w:color="auto"/>
            <w:bottom w:val="none" w:sz="0" w:space="0" w:color="auto"/>
            <w:right w:val="none" w:sz="0" w:space="0" w:color="auto"/>
          </w:divBdr>
          <w:divsChild>
            <w:div w:id="608468760">
              <w:marLeft w:val="0"/>
              <w:marRight w:val="0"/>
              <w:marTop w:val="150"/>
              <w:marBottom w:val="150"/>
              <w:divBdr>
                <w:top w:val="none" w:sz="0" w:space="0" w:color="auto"/>
                <w:left w:val="none" w:sz="0" w:space="0" w:color="auto"/>
                <w:bottom w:val="none" w:sz="0" w:space="0" w:color="auto"/>
                <w:right w:val="none" w:sz="0" w:space="0" w:color="auto"/>
              </w:divBdr>
              <w:divsChild>
                <w:div w:id="410351195">
                  <w:marLeft w:val="0"/>
                  <w:marRight w:val="0"/>
                  <w:marTop w:val="0"/>
                  <w:marBottom w:val="0"/>
                  <w:divBdr>
                    <w:top w:val="none" w:sz="0" w:space="0" w:color="auto"/>
                    <w:left w:val="none" w:sz="0" w:space="0" w:color="auto"/>
                    <w:bottom w:val="none" w:sz="0" w:space="0" w:color="auto"/>
                    <w:right w:val="none" w:sz="0" w:space="0" w:color="auto"/>
                  </w:divBdr>
                </w:div>
              </w:divsChild>
            </w:div>
            <w:div w:id="709233734">
              <w:marLeft w:val="0"/>
              <w:marRight w:val="0"/>
              <w:marTop w:val="150"/>
              <w:marBottom w:val="150"/>
              <w:divBdr>
                <w:top w:val="none" w:sz="0" w:space="0" w:color="auto"/>
                <w:left w:val="none" w:sz="0" w:space="0" w:color="auto"/>
                <w:bottom w:val="none" w:sz="0" w:space="0" w:color="auto"/>
                <w:right w:val="none" w:sz="0" w:space="0" w:color="auto"/>
              </w:divBdr>
              <w:divsChild>
                <w:div w:id="1503931596">
                  <w:marLeft w:val="0"/>
                  <w:marRight w:val="0"/>
                  <w:marTop w:val="0"/>
                  <w:marBottom w:val="0"/>
                  <w:divBdr>
                    <w:top w:val="none" w:sz="0" w:space="0" w:color="auto"/>
                    <w:left w:val="none" w:sz="0" w:space="0" w:color="auto"/>
                    <w:bottom w:val="none" w:sz="0" w:space="0" w:color="auto"/>
                    <w:right w:val="none" w:sz="0" w:space="0" w:color="auto"/>
                  </w:divBdr>
                </w:div>
              </w:divsChild>
            </w:div>
            <w:div w:id="314839875">
              <w:marLeft w:val="0"/>
              <w:marRight w:val="0"/>
              <w:marTop w:val="150"/>
              <w:marBottom w:val="150"/>
              <w:divBdr>
                <w:top w:val="none" w:sz="0" w:space="0" w:color="auto"/>
                <w:left w:val="none" w:sz="0" w:space="0" w:color="auto"/>
                <w:bottom w:val="none" w:sz="0" w:space="0" w:color="auto"/>
                <w:right w:val="none" w:sz="0" w:space="0" w:color="auto"/>
              </w:divBdr>
              <w:divsChild>
                <w:div w:id="2011440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7346540">
      <w:bodyDiv w:val="1"/>
      <w:marLeft w:val="0"/>
      <w:marRight w:val="0"/>
      <w:marTop w:val="0"/>
      <w:marBottom w:val="0"/>
      <w:divBdr>
        <w:top w:val="none" w:sz="0" w:space="0" w:color="auto"/>
        <w:left w:val="none" w:sz="0" w:space="0" w:color="auto"/>
        <w:bottom w:val="none" w:sz="0" w:space="0" w:color="auto"/>
        <w:right w:val="none" w:sz="0" w:space="0" w:color="auto"/>
      </w:divBdr>
      <w:divsChild>
        <w:div w:id="1803881240">
          <w:marLeft w:val="0"/>
          <w:marRight w:val="0"/>
          <w:marTop w:val="0"/>
          <w:marBottom w:val="0"/>
          <w:divBdr>
            <w:top w:val="none" w:sz="0" w:space="0" w:color="auto"/>
            <w:left w:val="none" w:sz="0" w:space="0" w:color="auto"/>
            <w:bottom w:val="none" w:sz="0" w:space="0" w:color="auto"/>
            <w:right w:val="none" w:sz="0" w:space="0" w:color="auto"/>
          </w:divBdr>
        </w:div>
        <w:div w:id="713387354">
          <w:marLeft w:val="0"/>
          <w:marRight w:val="0"/>
          <w:marTop w:val="0"/>
          <w:marBottom w:val="0"/>
          <w:divBdr>
            <w:top w:val="none" w:sz="0" w:space="0" w:color="auto"/>
            <w:left w:val="none" w:sz="0" w:space="0" w:color="auto"/>
            <w:bottom w:val="none" w:sz="0" w:space="0" w:color="auto"/>
            <w:right w:val="none" w:sz="0" w:space="0" w:color="auto"/>
          </w:divBdr>
        </w:div>
        <w:div w:id="744452430">
          <w:marLeft w:val="0"/>
          <w:marRight w:val="0"/>
          <w:marTop w:val="0"/>
          <w:marBottom w:val="0"/>
          <w:divBdr>
            <w:top w:val="none" w:sz="0" w:space="0" w:color="auto"/>
            <w:left w:val="none" w:sz="0" w:space="0" w:color="auto"/>
            <w:bottom w:val="none" w:sz="0" w:space="0" w:color="auto"/>
            <w:right w:val="none" w:sz="0" w:space="0" w:color="auto"/>
          </w:divBdr>
        </w:div>
        <w:div w:id="1894540159">
          <w:marLeft w:val="0"/>
          <w:marRight w:val="0"/>
          <w:marTop w:val="0"/>
          <w:marBottom w:val="0"/>
          <w:divBdr>
            <w:top w:val="none" w:sz="0" w:space="0" w:color="auto"/>
            <w:left w:val="none" w:sz="0" w:space="0" w:color="auto"/>
            <w:bottom w:val="none" w:sz="0" w:space="0" w:color="auto"/>
            <w:right w:val="none" w:sz="0" w:space="0" w:color="auto"/>
          </w:divBdr>
        </w:div>
      </w:divsChild>
    </w:div>
    <w:div w:id="680008485">
      <w:bodyDiv w:val="1"/>
      <w:marLeft w:val="0"/>
      <w:marRight w:val="0"/>
      <w:marTop w:val="0"/>
      <w:marBottom w:val="0"/>
      <w:divBdr>
        <w:top w:val="none" w:sz="0" w:space="0" w:color="auto"/>
        <w:left w:val="none" w:sz="0" w:space="0" w:color="auto"/>
        <w:bottom w:val="none" w:sz="0" w:space="0" w:color="auto"/>
        <w:right w:val="none" w:sz="0" w:space="0" w:color="auto"/>
      </w:divBdr>
    </w:div>
    <w:div w:id="1327594560">
      <w:bodyDiv w:val="1"/>
      <w:marLeft w:val="0"/>
      <w:marRight w:val="0"/>
      <w:marTop w:val="0"/>
      <w:marBottom w:val="0"/>
      <w:divBdr>
        <w:top w:val="none" w:sz="0" w:space="0" w:color="auto"/>
        <w:left w:val="none" w:sz="0" w:space="0" w:color="auto"/>
        <w:bottom w:val="none" w:sz="0" w:space="0" w:color="auto"/>
        <w:right w:val="none" w:sz="0" w:space="0" w:color="auto"/>
      </w:divBdr>
      <w:divsChild>
        <w:div w:id="1396857642">
          <w:marLeft w:val="0"/>
          <w:marRight w:val="0"/>
          <w:marTop w:val="0"/>
          <w:marBottom w:val="0"/>
          <w:divBdr>
            <w:top w:val="none" w:sz="0" w:space="0" w:color="auto"/>
            <w:left w:val="none" w:sz="0" w:space="0" w:color="auto"/>
            <w:bottom w:val="none" w:sz="0" w:space="0" w:color="auto"/>
            <w:right w:val="none" w:sz="0" w:space="0" w:color="auto"/>
          </w:divBdr>
        </w:div>
        <w:div w:id="1911572358">
          <w:marLeft w:val="0"/>
          <w:marRight w:val="0"/>
          <w:marTop w:val="0"/>
          <w:marBottom w:val="0"/>
          <w:divBdr>
            <w:top w:val="none" w:sz="0" w:space="0" w:color="auto"/>
            <w:left w:val="none" w:sz="0" w:space="0" w:color="auto"/>
            <w:bottom w:val="none" w:sz="0" w:space="0" w:color="auto"/>
            <w:right w:val="none" w:sz="0" w:space="0" w:color="auto"/>
          </w:divBdr>
        </w:div>
        <w:div w:id="2032873825">
          <w:marLeft w:val="0"/>
          <w:marRight w:val="0"/>
          <w:marTop w:val="0"/>
          <w:marBottom w:val="0"/>
          <w:divBdr>
            <w:top w:val="none" w:sz="0" w:space="0" w:color="auto"/>
            <w:left w:val="none" w:sz="0" w:space="0" w:color="auto"/>
            <w:bottom w:val="none" w:sz="0" w:space="0" w:color="auto"/>
            <w:right w:val="none" w:sz="0" w:space="0" w:color="auto"/>
          </w:divBdr>
        </w:div>
        <w:div w:id="1974366421">
          <w:marLeft w:val="0"/>
          <w:marRight w:val="0"/>
          <w:marTop w:val="0"/>
          <w:marBottom w:val="0"/>
          <w:divBdr>
            <w:top w:val="none" w:sz="0" w:space="0" w:color="auto"/>
            <w:left w:val="none" w:sz="0" w:space="0" w:color="auto"/>
            <w:bottom w:val="none" w:sz="0" w:space="0" w:color="auto"/>
            <w:right w:val="none" w:sz="0" w:space="0" w:color="auto"/>
          </w:divBdr>
        </w:div>
      </w:divsChild>
    </w:div>
    <w:div w:id="17219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renabreakout.com/?utm_source=2game.vn&amp;utm_campaign=PR&amp;utm_medium=websit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2game.vn/tag/game-fps" TargetMode="External"/><Relationship Id="rId11" Type="http://schemas.openxmlformats.org/officeDocument/2006/relationships/hyperlink" Target="https://shop.vnggames.com/vn/game/arena?fbclid=IwZXh0bgNhZW0CMTAAAR00MbuPi61cK89i7-futS7pN2gYDfhHPLYG77baQVT9f-gNTFyOpZeXeTo_aem_3oA9PeWp_8MiWP6NH45KGg" TargetMode="External"/><Relationship Id="rId5" Type="http://schemas.openxmlformats.org/officeDocument/2006/relationships/hyperlink" Target="https://download.com.vn/game-sinh-ton" TargetMode="External"/><Relationship Id="rId10" Type="http://schemas.openxmlformats.org/officeDocument/2006/relationships/hyperlink" Target="https://apps.apple.com/app/id6474231541" TargetMode="External"/><Relationship Id="rId4" Type="http://schemas.openxmlformats.org/officeDocument/2006/relationships/webSettings" Target="webSettings.xml"/><Relationship Id="rId9" Type="http://schemas.openxmlformats.org/officeDocument/2006/relationships/hyperlink" Target="https://play.google.com/store/apps/details?id=com.vng.mf.uamo&amp;fbclid=IwZXh0bgNhZW0CMTAAAR3nBpSrM1WDZHmVFEfEQl2S6rwmlMBcAdx2xq237Tob5oxphEtopPMeXVg_aem_gyheQJtLlBrl68i9uzvqv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1220</Words>
  <Characters>6955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Minh</dc:creator>
  <cp:keywords/>
  <dc:description/>
  <cp:lastModifiedBy>Ngoc Minh</cp:lastModifiedBy>
  <cp:revision>11</cp:revision>
  <dcterms:created xsi:type="dcterms:W3CDTF">2024-08-07T06:03:00Z</dcterms:created>
  <dcterms:modified xsi:type="dcterms:W3CDTF">2024-11-11T17:54:00Z</dcterms:modified>
</cp:coreProperties>
</file>