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F726E28" w:rsidP="4DD913B8" w:rsidRDefault="6F726E28" w14:paraId="088DB905" w14:textId="3B9DFBA2">
      <w:pPr>
        <w:spacing w:before="0" w:beforeAutospacing="off" w:after="0" w:afterAutospacing="off"/>
        <w:jc w:val="center"/>
      </w:pPr>
      <w:r w:rsidR="6F726E28">
        <w:drawing>
          <wp:inline wp14:editId="50241DFD" wp14:anchorId="432ACDCA">
            <wp:extent cx="3771900" cy="723900"/>
            <wp:effectExtent l="0" t="0" r="0" b="0"/>
            <wp:docPr id="1563837979" name="" title=""/>
            <wp:cNvGraphicFramePr>
              <a:graphicFrameLocks noChangeAspect="1"/>
            </wp:cNvGraphicFramePr>
            <a:graphic>
              <a:graphicData uri="http://schemas.openxmlformats.org/drawingml/2006/picture">
                <pic:pic>
                  <pic:nvPicPr>
                    <pic:cNvPr id="0" name=""/>
                    <pic:cNvPicPr/>
                  </pic:nvPicPr>
                  <pic:blipFill>
                    <a:blip r:embed="R935cee9978034dd0">
                      <a:extLst>
                        <a:ext xmlns:a="http://schemas.openxmlformats.org/drawingml/2006/main" uri="{28A0092B-C50C-407E-A947-70E740481C1C}">
                          <a14:useLocalDpi val="0"/>
                        </a:ext>
                      </a:extLst>
                    </a:blip>
                    <a:stretch>
                      <a:fillRect/>
                    </a:stretch>
                  </pic:blipFill>
                  <pic:spPr>
                    <a:xfrm>
                      <a:off x="0" y="0"/>
                      <a:ext cx="3771900" cy="723900"/>
                    </a:xfrm>
                    <a:prstGeom prst="rect">
                      <a:avLst/>
                    </a:prstGeom>
                  </pic:spPr>
                </pic:pic>
              </a:graphicData>
            </a:graphic>
          </wp:inline>
        </w:drawing>
      </w:r>
    </w:p>
    <w:p w:rsidR="4DD913B8" w:rsidP="4DD913B8" w:rsidRDefault="4DD913B8" w14:paraId="508A5915" w14:textId="47B00004">
      <w:pPr>
        <w:spacing w:before="0" w:beforeAutospacing="off" w:after="0" w:afterAutospacing="off"/>
        <w:jc w:val="center"/>
        <w:rPr>
          <w:rFonts w:ascii="Arial" w:hAnsi="Arial" w:eastAsia="Arial" w:cs="Arial"/>
          <w:b w:val="0"/>
          <w:bCs w:val="0"/>
          <w:i w:val="0"/>
          <w:iCs w:val="0"/>
          <w:strike w:val="0"/>
          <w:dstrike w:val="0"/>
          <w:noProof w:val="0"/>
          <w:color w:val="000000" w:themeColor="text1" w:themeTint="FF" w:themeShade="FF"/>
          <w:sz w:val="26"/>
          <w:szCs w:val="26"/>
          <w:u w:val="none"/>
          <w:lang w:val="en-US"/>
        </w:rPr>
      </w:pPr>
    </w:p>
    <w:p w:rsidR="6589E986" w:rsidP="6589E986" w:rsidRDefault="6589E986" w14:paraId="78669A79" w14:textId="24B47409">
      <w:pPr>
        <w:spacing w:before="0" w:beforeAutospacing="off" w:after="0" w:afterAutospacing="off"/>
        <w:jc w:val="center"/>
        <w:rPr>
          <w:rFonts w:ascii="Arial" w:hAnsi="Arial" w:eastAsia="Arial" w:cs="Arial"/>
          <w:b w:val="0"/>
          <w:bCs w:val="0"/>
          <w:i w:val="0"/>
          <w:iCs w:val="0"/>
          <w:strike w:val="0"/>
          <w:dstrike w:val="0"/>
          <w:noProof w:val="0"/>
          <w:color w:val="000000" w:themeColor="text1" w:themeTint="FF" w:themeShade="FF"/>
          <w:sz w:val="26"/>
          <w:szCs w:val="26"/>
          <w:u w:val="none"/>
          <w:lang w:val="en-US"/>
        </w:rPr>
      </w:pPr>
    </w:p>
    <w:p w:rsidR="6589E986" w:rsidP="6589E986" w:rsidRDefault="6589E986" w14:paraId="1B05BC1A" w14:textId="50143C27">
      <w:pPr>
        <w:pStyle w:val="Normal"/>
        <w:spacing w:before="0" w:beforeAutospacing="off" w:after="0" w:afterAutospacing="off"/>
        <w:jc w:val="center"/>
        <w:rPr>
          <w:rFonts w:ascii="Arial" w:hAnsi="Arial" w:eastAsia="Arial" w:cs="Arial"/>
          <w:b w:val="0"/>
          <w:bCs w:val="0"/>
          <w:i w:val="0"/>
          <w:iCs w:val="0"/>
          <w:strike w:val="0"/>
          <w:dstrike w:val="0"/>
          <w:noProof w:val="0"/>
          <w:color w:val="000000" w:themeColor="text1" w:themeTint="FF" w:themeShade="FF"/>
          <w:sz w:val="26"/>
          <w:szCs w:val="26"/>
          <w:u w:val="none"/>
          <w:lang w:val="en-US"/>
        </w:rPr>
      </w:pPr>
    </w:p>
    <w:p w:rsidR="6589E986" w:rsidP="6589E986" w:rsidRDefault="6589E986" w14:paraId="430A9E55" w14:textId="30F469DD">
      <w:pPr>
        <w:spacing w:before="0" w:beforeAutospacing="off" w:after="0" w:afterAutospacing="off"/>
        <w:jc w:val="center"/>
      </w:pPr>
      <w:r w:rsidRPr="6589E986" w:rsidR="6589E986">
        <w:rPr>
          <w:rFonts w:ascii="Arial" w:hAnsi="Arial" w:eastAsia="Arial" w:cs="Arial"/>
          <w:b w:val="0"/>
          <w:bCs w:val="0"/>
          <w:i w:val="0"/>
          <w:iCs w:val="0"/>
          <w:strike w:val="0"/>
          <w:dstrike w:val="0"/>
          <w:noProof w:val="0"/>
          <w:color w:val="000000" w:themeColor="text1" w:themeTint="FF" w:themeShade="FF"/>
          <w:sz w:val="26"/>
          <w:szCs w:val="26"/>
          <w:u w:val="none"/>
          <w:lang w:val="en-US"/>
        </w:rPr>
        <w:t>Lingnan University</w:t>
      </w:r>
    </w:p>
    <w:p w:rsidR="6589E986" w:rsidP="6589E986" w:rsidRDefault="6589E986" w14:paraId="4333FA05" w14:textId="671DA8B1">
      <w:pPr>
        <w:spacing w:before="0" w:beforeAutospacing="off" w:after="0" w:afterAutospacing="off"/>
        <w:jc w:val="center"/>
      </w:pPr>
      <w:r w:rsidRPr="6589E986" w:rsidR="6589E986">
        <w:rPr>
          <w:rFonts w:ascii="Arial" w:hAnsi="Arial" w:eastAsia="Arial" w:cs="Arial"/>
          <w:b w:val="0"/>
          <w:bCs w:val="0"/>
          <w:i w:val="0"/>
          <w:iCs w:val="0"/>
          <w:strike w:val="0"/>
          <w:dstrike w:val="0"/>
          <w:noProof w:val="0"/>
          <w:color w:val="000000" w:themeColor="text1" w:themeTint="FF" w:themeShade="FF"/>
          <w:sz w:val="26"/>
          <w:szCs w:val="26"/>
          <w:u w:val="none"/>
          <w:lang w:val="en-US"/>
        </w:rPr>
        <w:t>CDS 4010 Web Programming</w:t>
      </w:r>
    </w:p>
    <w:p w:rsidR="6589E986" w:rsidP="6589E986" w:rsidRDefault="6589E986" w14:paraId="3464FF25" w14:textId="162304C2">
      <w:pPr>
        <w:spacing w:before="0" w:beforeAutospacing="off" w:after="0" w:afterAutospacing="off"/>
        <w:jc w:val="center"/>
      </w:pPr>
      <w:r w:rsidRPr="6589E986" w:rsidR="6589E986">
        <w:rPr>
          <w:rFonts w:ascii="Arial" w:hAnsi="Arial" w:eastAsia="Arial" w:cs="Arial"/>
          <w:b w:val="0"/>
          <w:bCs w:val="0"/>
          <w:i w:val="0"/>
          <w:iCs w:val="0"/>
          <w:strike w:val="0"/>
          <w:dstrike w:val="0"/>
          <w:noProof w:val="0"/>
          <w:color w:val="000000" w:themeColor="text1" w:themeTint="FF" w:themeShade="FF"/>
          <w:sz w:val="26"/>
          <w:szCs w:val="26"/>
          <w:u w:val="none"/>
          <w:lang w:val="en-US"/>
        </w:rPr>
        <w:t>Report</w:t>
      </w:r>
    </w:p>
    <w:p w:rsidR="6589E986" w:rsidP="6589E986" w:rsidRDefault="6589E986" w14:paraId="3B517184" w14:textId="07B438B3">
      <w:pPr>
        <w:pStyle w:val="Normal"/>
        <w:spacing w:before="0" w:beforeAutospacing="off" w:after="0" w:afterAutospacing="off"/>
        <w:jc w:val="center"/>
        <w:rPr>
          <w:rFonts w:ascii="Arial" w:hAnsi="Arial" w:eastAsia="Arial" w:cs="Arial"/>
          <w:b w:val="0"/>
          <w:bCs w:val="0"/>
          <w:i w:val="0"/>
          <w:iCs w:val="0"/>
          <w:strike w:val="0"/>
          <w:dstrike w:val="0"/>
          <w:noProof w:val="0"/>
          <w:color w:val="000000" w:themeColor="text1" w:themeTint="FF" w:themeShade="FF"/>
          <w:sz w:val="26"/>
          <w:szCs w:val="26"/>
          <w:u w:val="none"/>
          <w:lang w:val="en-US"/>
        </w:rPr>
      </w:pPr>
    </w:p>
    <w:p w:rsidR="6589E986" w:rsidP="6589E986" w:rsidRDefault="6589E986" w14:paraId="047AADD3" w14:textId="25BE2C90">
      <w:pPr>
        <w:pStyle w:val="Normal"/>
        <w:spacing w:before="0" w:beforeAutospacing="off" w:after="0" w:afterAutospacing="off"/>
        <w:jc w:val="center"/>
        <w:rPr>
          <w:rFonts w:ascii="Arial" w:hAnsi="Arial" w:eastAsia="Arial" w:cs="Arial"/>
          <w:b w:val="0"/>
          <w:bCs w:val="0"/>
          <w:i w:val="0"/>
          <w:iCs w:val="0"/>
          <w:strike w:val="0"/>
          <w:dstrike w:val="0"/>
          <w:noProof w:val="0"/>
          <w:color w:val="000000" w:themeColor="text1" w:themeTint="FF" w:themeShade="FF"/>
          <w:sz w:val="26"/>
          <w:szCs w:val="26"/>
          <w:u w:val="none"/>
          <w:lang w:val="en-US"/>
        </w:rPr>
      </w:pPr>
    </w:p>
    <w:p w:rsidR="6589E986" w:rsidP="6589E986" w:rsidRDefault="6589E986" w14:paraId="1F639B5A" w14:textId="359BCEDE">
      <w:pPr>
        <w:spacing w:before="0" w:beforeAutospacing="off" w:after="0" w:afterAutospacing="off"/>
        <w:jc w:val="center"/>
        <w:rPr>
          <w:rFonts w:ascii="Arial" w:hAnsi="Arial" w:eastAsia="Arial" w:cs="Arial"/>
          <w:b w:val="0"/>
          <w:bCs w:val="0"/>
          <w:i w:val="0"/>
          <w:iCs w:val="0"/>
          <w:strike w:val="0"/>
          <w:dstrike w:val="0"/>
          <w:noProof w:val="0"/>
          <w:color w:val="000000" w:themeColor="text1" w:themeTint="FF" w:themeShade="FF"/>
          <w:sz w:val="26"/>
          <w:szCs w:val="26"/>
          <w:u w:val="none"/>
          <w:lang w:val="en-US"/>
        </w:rPr>
      </w:pPr>
    </w:p>
    <w:sdt>
      <w:sdtPr>
        <w:id w:val="1269704904"/>
        <w:docPartObj>
          <w:docPartGallery w:val="Table of Contents"/>
          <w:docPartUnique/>
        </w:docPartObj>
      </w:sdtPr>
      <w:sdtContent>
        <w:p w:rsidR="6589E986" w:rsidP="6589E986" w:rsidRDefault="6589E986" w14:paraId="43694748" w14:textId="110BE2B2">
          <w:pPr>
            <w:pStyle w:val="TOC1"/>
            <w:tabs>
              <w:tab w:val="right" w:leader="dot" w:pos="9360"/>
            </w:tabs>
            <w:bidi w:val="0"/>
            <w:rPr>
              <w:rStyle w:val="Hyperlink"/>
            </w:rPr>
          </w:pPr>
          <w:r>
            <w:fldChar w:fldCharType="begin"/>
          </w:r>
          <w:r>
            <w:instrText xml:space="preserve">TOC \o \z \u \h</w:instrText>
          </w:r>
          <w:r>
            <w:fldChar w:fldCharType="separate"/>
          </w:r>
          <w:hyperlink w:anchor="_Toc1014741577">
            <w:r w:rsidRPr="6589E986" w:rsidR="6589E986">
              <w:rPr>
                <w:rStyle w:val="Hyperlink"/>
              </w:rPr>
              <w:t>1. ER diagram</w:t>
            </w:r>
            <w:r>
              <w:tab/>
            </w:r>
            <w:r>
              <w:fldChar w:fldCharType="begin"/>
            </w:r>
            <w:r>
              <w:instrText xml:space="preserve">PAGEREF _Toc1014741577 \h</w:instrText>
            </w:r>
            <w:r>
              <w:fldChar w:fldCharType="separate"/>
            </w:r>
            <w:r w:rsidRPr="6589E986" w:rsidR="6589E986">
              <w:rPr>
                <w:rStyle w:val="Hyperlink"/>
              </w:rPr>
              <w:t>1</w:t>
            </w:r>
            <w:r>
              <w:fldChar w:fldCharType="end"/>
            </w:r>
          </w:hyperlink>
        </w:p>
        <w:p w:rsidR="6589E986" w:rsidP="6589E986" w:rsidRDefault="6589E986" w14:paraId="23268B3F" w14:textId="126FC648">
          <w:pPr>
            <w:pStyle w:val="TOC1"/>
            <w:tabs>
              <w:tab w:val="right" w:leader="dot" w:pos="9360"/>
            </w:tabs>
            <w:bidi w:val="0"/>
            <w:rPr>
              <w:rStyle w:val="Hyperlink"/>
            </w:rPr>
          </w:pPr>
          <w:hyperlink w:anchor="_Toc1089310971">
            <w:r w:rsidRPr="6589E986" w:rsidR="6589E986">
              <w:rPr>
                <w:rStyle w:val="Hyperlink"/>
              </w:rPr>
              <w:t>2. Relation schema</w:t>
            </w:r>
            <w:r>
              <w:tab/>
            </w:r>
            <w:r>
              <w:fldChar w:fldCharType="begin"/>
            </w:r>
            <w:r>
              <w:instrText xml:space="preserve">PAGEREF _Toc1089310971 \h</w:instrText>
            </w:r>
            <w:r>
              <w:fldChar w:fldCharType="separate"/>
            </w:r>
            <w:r w:rsidRPr="6589E986" w:rsidR="6589E986">
              <w:rPr>
                <w:rStyle w:val="Hyperlink"/>
              </w:rPr>
              <w:t>2</w:t>
            </w:r>
            <w:r>
              <w:fldChar w:fldCharType="end"/>
            </w:r>
          </w:hyperlink>
        </w:p>
        <w:p w:rsidR="6589E986" w:rsidP="6589E986" w:rsidRDefault="6589E986" w14:paraId="3F701C37" w14:textId="25080B08">
          <w:pPr>
            <w:pStyle w:val="TOC1"/>
            <w:tabs>
              <w:tab w:val="right" w:leader="dot" w:pos="9360"/>
            </w:tabs>
            <w:bidi w:val="0"/>
            <w:rPr>
              <w:rStyle w:val="Hyperlink"/>
            </w:rPr>
          </w:pPr>
          <w:hyperlink w:anchor="_Toc1423785316">
            <w:r w:rsidRPr="6589E986" w:rsidR="6589E986">
              <w:rPr>
                <w:rStyle w:val="Hyperlink"/>
              </w:rPr>
              <w:t>3. Database user setting</w:t>
            </w:r>
            <w:r>
              <w:tab/>
            </w:r>
            <w:r>
              <w:fldChar w:fldCharType="begin"/>
            </w:r>
            <w:r>
              <w:instrText xml:space="preserve">PAGEREF _Toc1423785316 \h</w:instrText>
            </w:r>
            <w:r>
              <w:fldChar w:fldCharType="separate"/>
            </w:r>
            <w:r w:rsidRPr="6589E986" w:rsidR="6589E986">
              <w:rPr>
                <w:rStyle w:val="Hyperlink"/>
              </w:rPr>
              <w:t>3</w:t>
            </w:r>
            <w:r>
              <w:fldChar w:fldCharType="end"/>
            </w:r>
          </w:hyperlink>
        </w:p>
        <w:p w:rsidR="6589E986" w:rsidP="6589E986" w:rsidRDefault="6589E986" w14:paraId="68C1BC35" w14:textId="5020D105">
          <w:pPr>
            <w:pStyle w:val="TOC1"/>
            <w:tabs>
              <w:tab w:val="right" w:leader="dot" w:pos="9360"/>
            </w:tabs>
            <w:bidi w:val="0"/>
            <w:rPr>
              <w:rStyle w:val="Hyperlink"/>
            </w:rPr>
          </w:pPr>
          <w:hyperlink w:anchor="_Toc1511833355">
            <w:r w:rsidRPr="6589E986" w:rsidR="6589E986">
              <w:rPr>
                <w:rStyle w:val="Hyperlink"/>
              </w:rPr>
              <w:t>4. Table generated</w:t>
            </w:r>
            <w:r>
              <w:tab/>
            </w:r>
            <w:r>
              <w:fldChar w:fldCharType="begin"/>
            </w:r>
            <w:r>
              <w:instrText xml:space="preserve">PAGEREF _Toc1511833355 \h</w:instrText>
            </w:r>
            <w:r>
              <w:fldChar w:fldCharType="separate"/>
            </w:r>
            <w:r w:rsidRPr="6589E986" w:rsidR="6589E986">
              <w:rPr>
                <w:rStyle w:val="Hyperlink"/>
              </w:rPr>
              <w:t>4</w:t>
            </w:r>
            <w:r>
              <w:fldChar w:fldCharType="end"/>
            </w:r>
          </w:hyperlink>
        </w:p>
        <w:p w:rsidR="6589E986" w:rsidP="6589E986" w:rsidRDefault="6589E986" w14:paraId="5111CCD1" w14:textId="4C6F343F">
          <w:pPr>
            <w:pStyle w:val="TOC2"/>
            <w:tabs>
              <w:tab w:val="right" w:leader="dot" w:pos="9360"/>
            </w:tabs>
            <w:bidi w:val="0"/>
            <w:rPr>
              <w:rStyle w:val="Hyperlink"/>
            </w:rPr>
          </w:pPr>
          <w:hyperlink w:anchor="_Toc403349256">
            <w:r w:rsidRPr="6589E986" w:rsidR="6589E986">
              <w:rPr>
                <w:rStyle w:val="Hyperlink"/>
              </w:rPr>
              <w:t>4.1 Users</w:t>
            </w:r>
            <w:r>
              <w:tab/>
            </w:r>
            <w:r>
              <w:fldChar w:fldCharType="begin"/>
            </w:r>
            <w:r>
              <w:instrText xml:space="preserve">PAGEREF _Toc403349256 \h</w:instrText>
            </w:r>
            <w:r>
              <w:fldChar w:fldCharType="separate"/>
            </w:r>
            <w:r w:rsidRPr="6589E986" w:rsidR="6589E986">
              <w:rPr>
                <w:rStyle w:val="Hyperlink"/>
              </w:rPr>
              <w:t>4</w:t>
            </w:r>
            <w:r>
              <w:fldChar w:fldCharType="end"/>
            </w:r>
          </w:hyperlink>
        </w:p>
        <w:p w:rsidR="6589E986" w:rsidP="6589E986" w:rsidRDefault="6589E986" w14:paraId="528F050C" w14:textId="4594E692">
          <w:pPr>
            <w:pStyle w:val="TOC2"/>
            <w:tabs>
              <w:tab w:val="right" w:leader="dot" w:pos="9360"/>
            </w:tabs>
            <w:bidi w:val="0"/>
            <w:rPr>
              <w:rStyle w:val="Hyperlink"/>
            </w:rPr>
          </w:pPr>
          <w:hyperlink w:anchor="_Toc369326412">
            <w:r w:rsidRPr="6589E986" w:rsidR="6589E986">
              <w:rPr>
                <w:rStyle w:val="Hyperlink"/>
              </w:rPr>
              <w:t>4.2. Product</w:t>
            </w:r>
            <w:r>
              <w:tab/>
            </w:r>
            <w:r>
              <w:fldChar w:fldCharType="begin"/>
            </w:r>
            <w:r>
              <w:instrText xml:space="preserve">PAGEREF _Toc369326412 \h</w:instrText>
            </w:r>
            <w:r>
              <w:fldChar w:fldCharType="separate"/>
            </w:r>
            <w:r w:rsidRPr="6589E986" w:rsidR="6589E986">
              <w:rPr>
                <w:rStyle w:val="Hyperlink"/>
              </w:rPr>
              <w:t>5</w:t>
            </w:r>
            <w:r>
              <w:fldChar w:fldCharType="end"/>
            </w:r>
          </w:hyperlink>
        </w:p>
        <w:p w:rsidR="6589E986" w:rsidP="6589E986" w:rsidRDefault="6589E986" w14:paraId="574C5DF4" w14:textId="6F4CCB1A">
          <w:pPr>
            <w:pStyle w:val="TOC2"/>
            <w:tabs>
              <w:tab w:val="right" w:leader="dot" w:pos="9360"/>
            </w:tabs>
            <w:bidi w:val="0"/>
            <w:rPr>
              <w:rStyle w:val="Hyperlink"/>
            </w:rPr>
          </w:pPr>
          <w:hyperlink w:anchor="_Toc14868820">
            <w:r w:rsidRPr="6589E986" w:rsidR="6589E986">
              <w:rPr>
                <w:rStyle w:val="Hyperlink"/>
              </w:rPr>
              <w:t>4.3. Transaction</w:t>
            </w:r>
            <w:r>
              <w:tab/>
            </w:r>
            <w:r>
              <w:fldChar w:fldCharType="begin"/>
            </w:r>
            <w:r>
              <w:instrText xml:space="preserve">PAGEREF _Toc14868820 \h</w:instrText>
            </w:r>
            <w:r>
              <w:fldChar w:fldCharType="separate"/>
            </w:r>
            <w:r w:rsidRPr="6589E986" w:rsidR="6589E986">
              <w:rPr>
                <w:rStyle w:val="Hyperlink"/>
              </w:rPr>
              <w:t>6</w:t>
            </w:r>
            <w:r>
              <w:fldChar w:fldCharType="end"/>
            </w:r>
          </w:hyperlink>
          <w:r>
            <w:fldChar w:fldCharType="end"/>
          </w:r>
        </w:p>
      </w:sdtContent>
    </w:sdt>
    <w:p w:rsidR="6589E986" w:rsidP="6589E986" w:rsidRDefault="6589E986" w14:paraId="3ECED3E0" w14:textId="7B4F5EFC">
      <w:pPr>
        <w:pStyle w:val="Normal"/>
        <w:spacing w:before="0" w:beforeAutospacing="off" w:after="0" w:afterAutospacing="off"/>
        <w:jc w:val="center"/>
        <w:rPr>
          <w:rFonts w:ascii="Arial" w:hAnsi="Arial" w:eastAsia="Arial" w:cs="Arial"/>
          <w:b w:val="0"/>
          <w:bCs w:val="0"/>
          <w:i w:val="0"/>
          <w:iCs w:val="0"/>
          <w:strike w:val="0"/>
          <w:dstrike w:val="0"/>
          <w:noProof w:val="0"/>
          <w:color w:val="000000" w:themeColor="text1" w:themeTint="FF" w:themeShade="FF"/>
          <w:sz w:val="26"/>
          <w:szCs w:val="26"/>
          <w:u w:val="none"/>
          <w:lang w:val="en-US"/>
        </w:rPr>
      </w:pPr>
    </w:p>
    <w:p w:rsidR="6589E986" w:rsidP="6589E986" w:rsidRDefault="6589E986" w14:paraId="5302BE9D" w14:textId="599B8860">
      <w:pPr>
        <w:pStyle w:val="Normal"/>
        <w:spacing w:before="0" w:beforeAutospacing="off" w:after="0" w:afterAutospacing="off"/>
        <w:jc w:val="center"/>
        <w:rPr>
          <w:rFonts w:ascii="Arial" w:hAnsi="Arial" w:eastAsia="Arial" w:cs="Arial"/>
          <w:b w:val="0"/>
          <w:bCs w:val="0"/>
          <w:i w:val="0"/>
          <w:iCs w:val="0"/>
          <w:strike w:val="0"/>
          <w:dstrike w:val="0"/>
          <w:noProof w:val="0"/>
          <w:color w:val="000000" w:themeColor="text1" w:themeTint="FF" w:themeShade="FF"/>
          <w:sz w:val="26"/>
          <w:szCs w:val="26"/>
          <w:u w:val="none"/>
          <w:lang w:val="en-US"/>
        </w:rPr>
      </w:pPr>
    </w:p>
    <w:p w:rsidR="6589E986" w:rsidP="6589E986" w:rsidRDefault="6589E986" w14:paraId="49280FD9" w14:textId="2EEB7F78">
      <w:pPr>
        <w:spacing w:before="0" w:beforeAutospacing="off" w:after="0" w:afterAutospacing="off"/>
        <w:jc w:val="center"/>
        <w:rPr>
          <w:rFonts w:ascii="Arial" w:hAnsi="Arial" w:eastAsia="Arial" w:cs="Arial"/>
          <w:b w:val="0"/>
          <w:bCs w:val="0"/>
          <w:i w:val="0"/>
          <w:iCs w:val="0"/>
          <w:strike w:val="0"/>
          <w:dstrike w:val="0"/>
          <w:noProof w:val="0"/>
          <w:color w:val="000000" w:themeColor="text1" w:themeTint="FF" w:themeShade="FF"/>
          <w:sz w:val="26"/>
          <w:szCs w:val="26"/>
          <w:u w:val="none"/>
          <w:lang w:val="en-US"/>
        </w:rPr>
      </w:pPr>
    </w:p>
    <w:p w:rsidR="4DD913B8" w:rsidP="6589E986" w:rsidRDefault="4DD913B8" w14:paraId="1E619D4A" w14:textId="743E691E">
      <w:pPr>
        <w:pStyle w:val="Normal"/>
        <w:spacing w:before="0" w:beforeAutospacing="off" w:after="0" w:afterAutospacing="off"/>
        <w:jc w:val="center"/>
        <w:rPr>
          <w:rFonts w:ascii="Arial" w:hAnsi="Arial" w:eastAsia="Arial" w:cs="Arial"/>
          <w:b w:val="0"/>
          <w:bCs w:val="0"/>
          <w:i w:val="0"/>
          <w:iCs w:val="0"/>
          <w:strike w:val="0"/>
          <w:dstrike w:val="0"/>
          <w:noProof w:val="0"/>
          <w:color w:val="000000" w:themeColor="text1" w:themeTint="FF" w:themeShade="FF"/>
          <w:sz w:val="26"/>
          <w:szCs w:val="26"/>
          <w:u w:val="none"/>
          <w:lang w:val="en-US"/>
        </w:rPr>
      </w:pPr>
      <w:r w:rsidRPr="6589E986" w:rsidR="6589E986">
        <w:rPr>
          <w:rFonts w:ascii="Arial" w:hAnsi="Arial" w:eastAsia="Arial" w:cs="Arial"/>
          <w:b w:val="0"/>
          <w:bCs w:val="0"/>
          <w:i w:val="0"/>
          <w:iCs w:val="0"/>
          <w:strike w:val="0"/>
          <w:dstrike w:val="0"/>
          <w:noProof w:val="0"/>
          <w:color w:val="000000" w:themeColor="text1" w:themeTint="FF" w:themeShade="FF"/>
          <w:sz w:val="26"/>
          <w:szCs w:val="26"/>
          <w:u w:val="none"/>
          <w:lang w:val="en-US"/>
        </w:rPr>
        <w:t>Group 5:</w:t>
      </w:r>
    </w:p>
    <w:p w:rsidR="6589E986" w:rsidP="6589E986" w:rsidRDefault="6589E986" w14:paraId="1B66C029" w14:textId="7D240AFB">
      <w:pPr>
        <w:pStyle w:val="Normal"/>
        <w:spacing w:before="0" w:beforeAutospacing="off" w:after="0" w:afterAutospacing="off"/>
        <w:jc w:val="center"/>
        <w:rPr>
          <w:rFonts w:ascii="Arial" w:hAnsi="Arial" w:eastAsia="Arial" w:cs="Arial"/>
          <w:b w:val="0"/>
          <w:bCs w:val="0"/>
          <w:i w:val="0"/>
          <w:iCs w:val="0"/>
          <w:strike w:val="0"/>
          <w:dstrike w:val="0"/>
          <w:noProof w:val="0"/>
          <w:color w:val="000000" w:themeColor="text1" w:themeTint="FF" w:themeShade="FF"/>
          <w:sz w:val="26"/>
          <w:szCs w:val="26"/>
          <w:u w:val="none"/>
          <w:lang w:val="en-US"/>
        </w:rPr>
      </w:pPr>
      <w:r w:rsidRPr="6589E986" w:rsidR="6589E986">
        <w:rPr>
          <w:rFonts w:ascii="Arial" w:hAnsi="Arial" w:eastAsia="Arial" w:cs="Arial"/>
          <w:b w:val="0"/>
          <w:bCs w:val="0"/>
          <w:i w:val="0"/>
          <w:iCs w:val="0"/>
          <w:strike w:val="0"/>
          <w:dstrike w:val="0"/>
          <w:noProof w:val="0"/>
          <w:color w:val="000000" w:themeColor="text1" w:themeTint="FF" w:themeShade="FF"/>
          <w:sz w:val="26"/>
          <w:szCs w:val="26"/>
          <w:u w:val="none"/>
          <w:lang w:val="en-US"/>
        </w:rPr>
        <w:t xml:space="preserve">TAM Yuk Sum 4122014 </w:t>
      </w:r>
    </w:p>
    <w:p w:rsidR="6589E986" w:rsidP="6589E986" w:rsidRDefault="6589E986" w14:paraId="689E6447" w14:textId="1BF43D5E">
      <w:pPr>
        <w:pStyle w:val="Normal"/>
        <w:spacing w:before="0" w:beforeAutospacing="off" w:after="0" w:afterAutospacing="off"/>
        <w:jc w:val="center"/>
        <w:rPr>
          <w:rFonts w:ascii="Arial" w:hAnsi="Arial" w:eastAsia="Arial" w:cs="Arial"/>
          <w:b w:val="0"/>
          <w:bCs w:val="0"/>
          <w:i w:val="0"/>
          <w:iCs w:val="0"/>
          <w:strike w:val="0"/>
          <w:dstrike w:val="0"/>
          <w:noProof w:val="0"/>
          <w:color w:val="000000" w:themeColor="text1" w:themeTint="FF" w:themeShade="FF"/>
          <w:sz w:val="26"/>
          <w:szCs w:val="26"/>
          <w:u w:val="none"/>
          <w:lang w:val="en-US"/>
        </w:rPr>
      </w:pPr>
      <w:r w:rsidRPr="6589E986" w:rsidR="6589E986">
        <w:rPr>
          <w:rFonts w:ascii="Arial" w:hAnsi="Arial" w:eastAsia="Arial" w:cs="Arial"/>
          <w:b w:val="0"/>
          <w:bCs w:val="0"/>
          <w:i w:val="0"/>
          <w:iCs w:val="0"/>
          <w:strike w:val="0"/>
          <w:dstrike w:val="0"/>
          <w:noProof w:val="0"/>
          <w:color w:val="000000" w:themeColor="text1" w:themeTint="FF" w:themeShade="FF"/>
          <w:sz w:val="26"/>
          <w:szCs w:val="26"/>
          <w:u w:val="none"/>
          <w:lang w:val="en-US"/>
        </w:rPr>
        <w:t>Ng Ngai Fung 4112150</w:t>
      </w:r>
    </w:p>
    <w:p w:rsidR="6589E986" w:rsidRDefault="6589E986" w14:paraId="2F174044" w14:textId="000B76BA">
      <w:r>
        <w:br w:type="page"/>
      </w:r>
    </w:p>
    <w:p w:rsidR="6589E986" w:rsidP="6589E986" w:rsidRDefault="6589E986" w14:paraId="3892065E" w14:textId="2CDF0B7E">
      <w:pPr>
        <w:pStyle w:val="Heading1"/>
      </w:pPr>
      <w:bookmarkStart w:name="_Toc1014741577" w:id="153181328"/>
      <w:r w:rsidR="6589E986">
        <w:rPr/>
        <w:t>1. ER diagram</w:t>
      </w:r>
      <w:bookmarkEnd w:id="153181328"/>
    </w:p>
    <w:p w:rsidR="4DD913B8" w:rsidP="4DD913B8" w:rsidRDefault="4DD913B8" w14:paraId="172F912A" w14:textId="434A28FB">
      <w:pPr>
        <w:pStyle w:val="Normal"/>
      </w:pPr>
      <w:r>
        <w:drawing>
          <wp:inline wp14:editId="05BAA964" wp14:anchorId="4EB6629C">
            <wp:extent cx="5943600" cy="2686050"/>
            <wp:effectExtent l="0" t="0" r="0" b="0"/>
            <wp:docPr id="596783276" name="" title=""/>
            <wp:cNvGraphicFramePr>
              <a:graphicFrameLocks noChangeAspect="1"/>
            </wp:cNvGraphicFramePr>
            <a:graphic>
              <a:graphicData uri="http://schemas.openxmlformats.org/drawingml/2006/picture">
                <pic:pic>
                  <pic:nvPicPr>
                    <pic:cNvPr id="0" name=""/>
                    <pic:cNvPicPr/>
                  </pic:nvPicPr>
                  <pic:blipFill>
                    <a:blip r:embed="R6e876aab1d694c2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686050"/>
                    </a:xfrm>
                    <a:prstGeom prst="rect">
                      <a:avLst/>
                    </a:prstGeom>
                  </pic:spPr>
                </pic:pic>
              </a:graphicData>
            </a:graphic>
          </wp:inline>
        </w:drawing>
      </w:r>
      <w:r w:rsidR="6589E986">
        <w:rPr/>
        <w:t xml:space="preserve">1 user can sell many products. 1 user can do many transactions. 1 transaction can only </w:t>
      </w:r>
      <w:r w:rsidR="6589E986">
        <w:rPr/>
        <w:t>contain</w:t>
      </w:r>
      <w:r w:rsidR="6589E986">
        <w:rPr/>
        <w:t xml:space="preserve"> 1 product. </w:t>
      </w:r>
    </w:p>
    <w:p w:rsidR="6589E986" w:rsidP="6589E986" w:rsidRDefault="6589E986" w14:paraId="5DE14EFB" w14:textId="621DB31C">
      <w:pPr>
        <w:pStyle w:val="Normal"/>
      </w:pPr>
      <w:r w:rsidR="6589E986">
        <w:rPr/>
        <w:t>To perform the transaction, all transaction information is needed which means transaction fully patriciate in the ordering process and product matching process</w:t>
      </w:r>
    </w:p>
    <w:p w:rsidR="6589E986" w:rsidP="6589E986" w:rsidRDefault="6589E986" w14:paraId="4A620547" w14:textId="5CD0EAEB">
      <w:pPr>
        <w:pStyle w:val="Normal"/>
      </w:pPr>
      <w:r w:rsidR="6589E986">
        <w:rPr/>
        <w:t>If the user wants to sell a product, the user needs to fill in all product information which means product fully patriciate in the selling process</w:t>
      </w:r>
    </w:p>
    <w:p w:rsidR="6589E986" w:rsidRDefault="6589E986" w14:paraId="60B01F6D" w14:textId="605F8A42">
      <w:r>
        <w:br w:type="page"/>
      </w:r>
    </w:p>
    <w:p w:rsidR="6589E986" w:rsidP="6589E986" w:rsidRDefault="6589E986" w14:paraId="0E4F7988" w14:textId="220B626B">
      <w:pPr>
        <w:pStyle w:val="Heading1"/>
      </w:pPr>
      <w:bookmarkStart w:name="_Toc1089310971" w:id="636392161"/>
      <w:r w:rsidR="6589E986">
        <w:rPr/>
        <w:t>2. Relation schema</w:t>
      </w:r>
      <w:bookmarkEnd w:id="636392161"/>
    </w:p>
    <w:p w:rsidR="6589E986" w:rsidP="6589E986" w:rsidRDefault="6589E986" w14:paraId="7A655FB6" w14:textId="74C1BB83">
      <w:pPr>
        <w:pStyle w:val="Normal"/>
      </w:pPr>
      <w:r>
        <w:drawing>
          <wp:inline wp14:editId="312EC0B0" wp14:anchorId="6B77F77D">
            <wp:extent cx="5943600" cy="2933700"/>
            <wp:effectExtent l="0" t="0" r="0" b="0"/>
            <wp:docPr id="649746496" name="" title=""/>
            <wp:cNvGraphicFramePr>
              <a:graphicFrameLocks noChangeAspect="1"/>
            </wp:cNvGraphicFramePr>
            <a:graphic>
              <a:graphicData uri="http://schemas.openxmlformats.org/drawingml/2006/picture">
                <pic:pic>
                  <pic:nvPicPr>
                    <pic:cNvPr id="0" name=""/>
                    <pic:cNvPicPr/>
                  </pic:nvPicPr>
                  <pic:blipFill>
                    <a:blip r:embed="R0d687e888e1a4735">
                      <a:extLst>
                        <a:ext xmlns:a="http://schemas.openxmlformats.org/drawingml/2006/main" uri="{28A0092B-C50C-407E-A947-70E740481C1C}">
                          <a14:useLocalDpi val="0"/>
                        </a:ext>
                      </a:extLst>
                    </a:blip>
                    <a:stretch>
                      <a:fillRect/>
                    </a:stretch>
                  </pic:blipFill>
                  <pic:spPr>
                    <a:xfrm>
                      <a:off x="0" y="0"/>
                      <a:ext cx="5943600" cy="2933700"/>
                    </a:xfrm>
                    <a:prstGeom prst="rect">
                      <a:avLst/>
                    </a:prstGeom>
                  </pic:spPr>
                </pic:pic>
              </a:graphicData>
            </a:graphic>
          </wp:inline>
        </w:drawing>
      </w:r>
      <w:r w:rsidR="6589E986">
        <w:rPr/>
        <w:t xml:space="preserve">Users table: It is the table where we store our customers' information, such as password, email, </w:t>
      </w:r>
      <w:r w:rsidR="6589E986">
        <w:rPr/>
        <w:t>phone_number</w:t>
      </w:r>
      <w:r w:rsidR="6589E986">
        <w:rPr/>
        <w:t>.</w:t>
      </w:r>
    </w:p>
    <w:p w:rsidR="6589E986" w:rsidP="6589E986" w:rsidRDefault="6589E986" w14:paraId="6C94BB97" w14:textId="472D3407">
      <w:pPr>
        <w:pStyle w:val="Normal"/>
        <w:suppressLineNumbers w:val="0"/>
        <w:bidi w:val="0"/>
        <w:spacing w:before="0" w:beforeAutospacing="off" w:after="160" w:afterAutospacing="off" w:line="279" w:lineRule="auto"/>
        <w:ind w:left="0" w:right="0"/>
        <w:jc w:val="left"/>
      </w:pPr>
      <w:r w:rsidR="6589E986">
        <w:rPr/>
        <w:t xml:space="preserve">Products table: This is the table where we store the information of the product that </w:t>
      </w:r>
      <w:r w:rsidR="6589E986">
        <w:rPr/>
        <w:t>sell</w:t>
      </w:r>
      <w:r w:rsidR="6589E986">
        <w:rPr/>
        <w:t xml:space="preserve"> by other users. Therefore, the </w:t>
      </w:r>
      <w:r w:rsidR="6589E986">
        <w:rPr/>
        <w:t>seller_id</w:t>
      </w:r>
      <w:r w:rsidR="6589E986">
        <w:rPr/>
        <w:t xml:space="preserve"> is a foreign key that is related to the users’ id. It is worth </w:t>
      </w:r>
      <w:r w:rsidR="6589E986">
        <w:rPr/>
        <w:t>noticing</w:t>
      </w:r>
      <w:r w:rsidR="6589E986">
        <w:rPr/>
        <w:t xml:space="preserve"> that there is an attribute called “sold</w:t>
      </w:r>
      <w:r w:rsidR="6589E986">
        <w:rPr/>
        <w:t>”.</w:t>
      </w:r>
      <w:r w:rsidR="6589E986">
        <w:rPr/>
        <w:t xml:space="preserve">  There are sold = 0 means the product are not sold yet. When sold = 1, which means that the product is sold, and it will not display to others on the webpage anymore, it is already sold out. So that we can keep the records in the database and the transaction records.</w:t>
      </w:r>
      <w:r w:rsidR="6589E986">
        <w:rPr/>
        <w:t xml:space="preserve"> </w:t>
      </w:r>
      <w:r w:rsidR="6589E986">
        <w:rPr/>
        <w:t>In other words, we can still check what transactions are made, and what product it is</w:t>
      </w:r>
      <w:r w:rsidR="6589E986">
        <w:rPr/>
        <w:t>.</w:t>
      </w:r>
    </w:p>
    <w:p w:rsidR="6589E986" w:rsidP="6589E986" w:rsidRDefault="6589E986" w14:paraId="5FDF7958" w14:textId="44E42DE3">
      <w:pPr>
        <w:pStyle w:val="Normal"/>
        <w:suppressLineNumbers w:val="0"/>
        <w:bidi w:val="0"/>
        <w:spacing w:before="0" w:beforeAutospacing="off" w:after="160" w:afterAutospacing="off" w:line="279" w:lineRule="auto"/>
        <w:ind w:left="0" w:right="0"/>
        <w:jc w:val="left"/>
      </w:pPr>
      <w:r w:rsidR="6589E986">
        <w:rPr/>
        <w:t xml:space="preserve">Transactions table: This table will store what product and who purchase the product. Thus, the product_id and buyer_id will be the foreign key, it related to the products’ product_id and users’ id </w:t>
      </w:r>
      <w:r w:rsidR="6589E986">
        <w:rPr/>
        <w:t>reprehensively</w:t>
      </w:r>
      <w:r w:rsidR="6589E986">
        <w:rPr/>
        <w:t xml:space="preserve">. </w:t>
      </w:r>
    </w:p>
    <w:p w:rsidR="6589E986" w:rsidRDefault="6589E986" w14:paraId="2F26B371" w14:textId="0EF39C61">
      <w:r>
        <w:br w:type="page"/>
      </w:r>
    </w:p>
    <w:p w:rsidR="6589E986" w:rsidP="6589E986" w:rsidRDefault="6589E986" w14:paraId="2D8C7877" w14:textId="4DC6C1C8">
      <w:pPr>
        <w:pStyle w:val="Heading1"/>
        <w:bidi w:val="0"/>
        <w:rPr>
          <w:sz w:val="32"/>
          <w:szCs w:val="32"/>
        </w:rPr>
      </w:pPr>
      <w:bookmarkStart w:name="_Toc1423785316" w:id="192885749"/>
      <w:r w:rsidR="6589E986">
        <w:rPr/>
        <w:t>3. Database user setting</w:t>
      </w:r>
      <w:bookmarkEnd w:id="192885749"/>
    </w:p>
    <w:p w:rsidR="6589E986" w:rsidP="6589E986" w:rsidRDefault="6589E986" w14:paraId="64CB0C1E" w14:textId="1B1B4675">
      <w:pPr>
        <w:pStyle w:val="Normal"/>
        <w:suppressLineNumbers w:val="0"/>
        <w:bidi w:val="0"/>
        <w:spacing w:before="0" w:beforeAutospacing="off" w:after="160" w:afterAutospacing="off" w:line="279" w:lineRule="auto"/>
        <w:ind w:left="0" w:right="0"/>
        <w:jc w:val="left"/>
      </w:pPr>
    </w:p>
    <w:p w:rsidR="6589E986" w:rsidP="6589E986" w:rsidRDefault="6589E986" w14:paraId="1C02CA21" w14:textId="3B8F2203">
      <w:pPr>
        <w:pStyle w:val="Normal"/>
        <w:suppressLineNumbers w:val="0"/>
        <w:bidi w:val="0"/>
        <w:spacing w:before="0" w:beforeAutospacing="off" w:after="160" w:afterAutospacing="off" w:line="279" w:lineRule="auto"/>
        <w:ind w:left="0" w:right="0"/>
        <w:jc w:val="left"/>
        <w:rPr>
          <w:b w:val="1"/>
          <w:bCs w:val="1"/>
          <w:u w:val="single"/>
        </w:rPr>
      </w:pPr>
      <w:r w:rsidRPr="6589E986" w:rsidR="6589E986">
        <w:rPr>
          <w:b w:val="1"/>
          <w:bCs w:val="1"/>
          <w:u w:val="single"/>
        </w:rPr>
        <w:t>Php</w:t>
      </w:r>
      <w:r w:rsidRPr="6589E986" w:rsidR="6589E986">
        <w:rPr>
          <w:b w:val="1"/>
          <w:bCs w:val="1"/>
          <w:u w:val="single"/>
        </w:rPr>
        <w:t xml:space="preserve"> admin setting</w:t>
      </w:r>
    </w:p>
    <w:p w:rsidR="6589E986" w:rsidP="6589E986" w:rsidRDefault="6589E986" w14:paraId="28F3635E" w14:textId="7B5A985A">
      <w:pPr>
        <w:pStyle w:val="Normal"/>
        <w:suppressLineNumbers w:val="0"/>
        <w:bidi w:val="0"/>
        <w:spacing w:before="0" w:beforeAutospacing="off" w:after="160" w:afterAutospacing="off" w:line="279" w:lineRule="auto"/>
        <w:ind w:left="0" w:right="0"/>
        <w:jc w:val="left"/>
      </w:pPr>
      <w:r w:rsidR="6589E986">
        <w:rPr/>
        <w:t>Host Name = localhost</w:t>
      </w:r>
    </w:p>
    <w:p w:rsidR="6589E986" w:rsidP="6589E986" w:rsidRDefault="6589E986" w14:paraId="101E54AB" w14:textId="6F707AF3">
      <w:pPr>
        <w:pStyle w:val="Normal"/>
        <w:bidi w:val="0"/>
        <w:spacing w:before="0" w:beforeAutospacing="off" w:after="160" w:afterAutospacing="off" w:line="279" w:lineRule="auto"/>
        <w:ind w:left="0" w:right="0"/>
        <w:jc w:val="left"/>
      </w:pPr>
      <w:r w:rsidR="6589E986">
        <w:rPr/>
        <w:t>User Name</w:t>
      </w:r>
      <w:r w:rsidR="6589E986">
        <w:rPr/>
        <w:t xml:space="preserve"> = admin</w:t>
      </w:r>
    </w:p>
    <w:p w:rsidR="6589E986" w:rsidP="6589E986" w:rsidRDefault="6589E986" w14:paraId="6AEEA781" w14:textId="46DD10AE">
      <w:pPr>
        <w:pStyle w:val="Normal"/>
        <w:bidi w:val="0"/>
        <w:spacing w:before="0" w:beforeAutospacing="off" w:after="160" w:afterAutospacing="off" w:line="279" w:lineRule="auto"/>
        <w:ind w:left="0" w:right="0"/>
        <w:jc w:val="left"/>
      </w:pPr>
      <w:r w:rsidR="6589E986">
        <w:rPr/>
        <w:t>DataBase</w:t>
      </w:r>
      <w:r w:rsidR="6589E986">
        <w:rPr/>
        <w:t xml:space="preserve"> Password = 12345</w:t>
      </w:r>
    </w:p>
    <w:p w:rsidR="6589E986" w:rsidP="6589E986" w:rsidRDefault="6589E986" w14:paraId="20BA016A" w14:textId="08DE1F27">
      <w:pPr>
        <w:pStyle w:val="Normal"/>
        <w:bidi w:val="0"/>
        <w:spacing w:before="0" w:beforeAutospacing="off" w:after="160" w:afterAutospacing="off" w:line="279" w:lineRule="auto"/>
        <w:ind w:left="0" w:right="0"/>
        <w:jc w:val="left"/>
      </w:pPr>
      <w:r w:rsidR="6589E986">
        <w:rPr/>
        <w:t>DataBase</w:t>
      </w:r>
      <w:r w:rsidR="6589E986">
        <w:rPr/>
        <w:t xml:space="preserve"> Name = </w:t>
      </w:r>
      <w:r w:rsidR="6589E986">
        <w:rPr/>
        <w:t>login_register</w:t>
      </w:r>
    </w:p>
    <w:p w:rsidR="6589E986" w:rsidP="6589E986" w:rsidRDefault="6589E986" w14:paraId="6FBD58F5" w14:textId="42E0883D">
      <w:pPr>
        <w:pStyle w:val="Normal"/>
        <w:bidi w:val="0"/>
        <w:spacing w:before="0" w:beforeAutospacing="off" w:after="160" w:afterAutospacing="off" w:line="279" w:lineRule="auto"/>
        <w:ind w:left="0" w:right="0"/>
        <w:jc w:val="left"/>
      </w:pPr>
    </w:p>
    <w:p w:rsidR="6589E986" w:rsidP="6589E986" w:rsidRDefault="6589E986" w14:paraId="42B3FC54" w14:textId="1E0F2A09">
      <w:pPr>
        <w:pStyle w:val="Heading1"/>
        <w:bidi w:val="0"/>
      </w:pPr>
      <w:bookmarkStart w:name="_Toc1511833355" w:id="1105739553"/>
      <w:r w:rsidR="6589E986">
        <w:rPr/>
        <w:t>4. Table generated</w:t>
      </w:r>
      <w:bookmarkEnd w:id="1105739553"/>
    </w:p>
    <w:p w:rsidR="6589E986" w:rsidP="6589E986" w:rsidRDefault="6589E986" w14:paraId="7CF41075" w14:textId="29A5594E">
      <w:pPr>
        <w:pStyle w:val="Normal"/>
        <w:bidi w:val="0"/>
        <w:spacing w:before="0" w:beforeAutospacing="off" w:after="160" w:afterAutospacing="off" w:line="279" w:lineRule="auto"/>
        <w:ind w:left="0" w:right="0"/>
        <w:jc w:val="left"/>
      </w:pPr>
      <w:r>
        <w:drawing>
          <wp:inline wp14:editId="2B26D37F" wp14:anchorId="04E11A3F">
            <wp:extent cx="5943600" cy="676275"/>
            <wp:effectExtent l="0" t="0" r="0" b="0"/>
            <wp:docPr id="228427078" name="" title=""/>
            <wp:cNvGraphicFramePr>
              <a:graphicFrameLocks noChangeAspect="1"/>
            </wp:cNvGraphicFramePr>
            <a:graphic>
              <a:graphicData uri="http://schemas.openxmlformats.org/drawingml/2006/picture">
                <pic:pic>
                  <pic:nvPicPr>
                    <pic:cNvPr id="0" name=""/>
                    <pic:cNvPicPr/>
                  </pic:nvPicPr>
                  <pic:blipFill>
                    <a:blip r:embed="R2749269326644bd8">
                      <a:extLst>
                        <a:ext xmlns:a="http://schemas.openxmlformats.org/drawingml/2006/main" uri="{28A0092B-C50C-407E-A947-70E740481C1C}">
                          <a14:useLocalDpi val="0"/>
                        </a:ext>
                      </a:extLst>
                    </a:blip>
                    <a:stretch>
                      <a:fillRect/>
                    </a:stretch>
                  </pic:blipFill>
                  <pic:spPr>
                    <a:xfrm>
                      <a:off x="0" y="0"/>
                      <a:ext cx="5943600" cy="676275"/>
                    </a:xfrm>
                    <a:prstGeom prst="rect">
                      <a:avLst/>
                    </a:prstGeom>
                  </pic:spPr>
                </pic:pic>
              </a:graphicData>
            </a:graphic>
          </wp:inline>
        </w:drawing>
      </w:r>
      <w:r w:rsidR="6589E986">
        <w:rPr/>
        <w:t xml:space="preserve">There are 3 </w:t>
      </w:r>
      <w:r w:rsidR="6589E986">
        <w:rPr/>
        <w:t>table</w:t>
      </w:r>
      <w:r w:rsidR="6589E986">
        <w:rPr/>
        <w:t xml:space="preserve"> generated. They are highly related together.</w:t>
      </w:r>
    </w:p>
    <w:p w:rsidR="6589E986" w:rsidP="6589E986" w:rsidRDefault="6589E986" w14:paraId="0509BE30" w14:textId="79F25B56">
      <w:pPr>
        <w:pStyle w:val="Normal"/>
        <w:bidi w:val="0"/>
        <w:spacing w:before="0" w:beforeAutospacing="off" w:after="160" w:afterAutospacing="off" w:line="279" w:lineRule="auto"/>
        <w:ind w:left="0" w:right="0"/>
        <w:jc w:val="left"/>
      </w:pPr>
    </w:p>
    <w:p w:rsidR="6589E986" w:rsidP="6589E986" w:rsidRDefault="6589E986" w14:paraId="429D6CDB" w14:textId="768959CD">
      <w:pPr>
        <w:pStyle w:val="Heading2"/>
        <w:bidi w:val="0"/>
        <w:rPr>
          <w:sz w:val="24"/>
          <w:szCs w:val="24"/>
        </w:rPr>
      </w:pPr>
      <w:bookmarkStart w:name="_Toc403349256" w:id="733438693"/>
      <w:r w:rsidR="6589E986">
        <w:rPr/>
        <w:t>4.1 Users</w:t>
      </w:r>
      <w:bookmarkEnd w:id="733438693"/>
    </w:p>
    <w:p w:rsidR="6589E986" w:rsidP="6589E986" w:rsidRDefault="6589E986" w14:paraId="69BEC0BE" w14:textId="5A0C32CB">
      <w:pPr>
        <w:pStyle w:val="Normal"/>
        <w:bidi w:val="0"/>
        <w:spacing w:before="0" w:beforeAutospacing="off" w:after="160" w:afterAutospacing="off" w:line="279" w:lineRule="auto"/>
        <w:ind w:left="0" w:right="0"/>
        <w:jc w:val="left"/>
      </w:pPr>
      <w:r>
        <w:drawing>
          <wp:inline wp14:editId="33E23BD9" wp14:anchorId="43106BF7">
            <wp:extent cx="5943600" cy="1733550"/>
            <wp:effectExtent l="0" t="0" r="0" b="0"/>
            <wp:docPr id="1427247554" name="" title=""/>
            <wp:cNvGraphicFramePr>
              <a:graphicFrameLocks noChangeAspect="1"/>
            </wp:cNvGraphicFramePr>
            <a:graphic>
              <a:graphicData uri="http://schemas.openxmlformats.org/drawingml/2006/picture">
                <pic:pic>
                  <pic:nvPicPr>
                    <pic:cNvPr id="0" name=""/>
                    <pic:cNvPicPr/>
                  </pic:nvPicPr>
                  <pic:blipFill>
                    <a:blip r:embed="R991ed5633cec4ff8">
                      <a:extLst>
                        <a:ext xmlns:a="http://schemas.openxmlformats.org/drawingml/2006/main" uri="{28A0092B-C50C-407E-A947-70E740481C1C}">
                          <a14:useLocalDpi val="0"/>
                        </a:ext>
                      </a:extLst>
                    </a:blip>
                    <a:stretch>
                      <a:fillRect/>
                    </a:stretch>
                  </pic:blipFill>
                  <pic:spPr>
                    <a:xfrm>
                      <a:off x="0" y="0"/>
                      <a:ext cx="5943600" cy="1733550"/>
                    </a:xfrm>
                    <a:prstGeom prst="rect">
                      <a:avLst/>
                    </a:prstGeom>
                  </pic:spPr>
                </pic:pic>
              </a:graphicData>
            </a:graphic>
          </wp:inline>
        </w:drawing>
      </w:r>
      <w:r w:rsidR="6589E986">
        <w:rPr/>
        <w:t>”users</w:t>
      </w:r>
      <w:r w:rsidR="6589E986">
        <w:rPr/>
        <w:t xml:space="preserve">” is used to store </w:t>
      </w:r>
      <w:r w:rsidR="6589E986">
        <w:rPr/>
        <w:t>customers</w:t>
      </w:r>
      <w:r w:rsidR="6589E986">
        <w:rPr/>
        <w:t xml:space="preserve"> information:</w:t>
      </w:r>
    </w:p>
    <w:p w:rsidR="6589E986" w:rsidP="6589E986" w:rsidRDefault="6589E986" w14:paraId="25DEAF7A" w14:textId="6A8DAC50">
      <w:pPr>
        <w:pStyle w:val="ListParagraph"/>
        <w:numPr>
          <w:ilvl w:val="0"/>
          <w:numId w:val="1"/>
        </w:numPr>
        <w:bidi w:val="0"/>
        <w:spacing w:before="0" w:beforeAutospacing="off" w:after="160" w:afterAutospacing="off" w:line="279" w:lineRule="auto"/>
        <w:ind w:right="0"/>
        <w:jc w:val="left"/>
        <w:rPr/>
      </w:pPr>
      <w:r w:rsidR="6589E986">
        <w:rPr/>
        <w:t xml:space="preserve">id: </w:t>
      </w:r>
      <w:r w:rsidR="6589E986">
        <w:rPr/>
        <w:t>auto_increment</w:t>
      </w:r>
      <w:r w:rsidR="6589E986">
        <w:rPr/>
        <w:t xml:space="preserve"> and it is primary key. It is used to </w:t>
      </w:r>
      <w:r w:rsidR="6589E986">
        <w:rPr/>
        <w:t>identify</w:t>
      </w:r>
      <w:r w:rsidR="6589E986">
        <w:rPr/>
        <w:t xml:space="preserve"> users.</w:t>
      </w:r>
    </w:p>
    <w:p w:rsidR="6589E986" w:rsidP="6589E986" w:rsidRDefault="6589E986" w14:paraId="0E23C3E9" w14:textId="08E738A5">
      <w:pPr>
        <w:pStyle w:val="ListParagraph"/>
        <w:numPr>
          <w:ilvl w:val="0"/>
          <w:numId w:val="1"/>
        </w:numPr>
        <w:bidi w:val="0"/>
        <w:spacing w:before="0" w:beforeAutospacing="off" w:after="160" w:afterAutospacing="off" w:line="279" w:lineRule="auto"/>
        <w:ind w:right="0"/>
        <w:jc w:val="left"/>
        <w:rPr/>
      </w:pPr>
      <w:r w:rsidR="6589E986">
        <w:rPr/>
        <w:t xml:space="preserve">Username: usually display name in system. Since usually the username would not be so long. Therefore, </w:t>
      </w:r>
      <w:r w:rsidR="6589E986">
        <w:rPr/>
        <w:t>varchar(</w:t>
      </w:r>
      <w:r w:rsidR="6589E986">
        <w:rPr/>
        <w:t>50) will be suitable.</w:t>
      </w:r>
    </w:p>
    <w:p w:rsidR="6589E986" w:rsidP="6589E986" w:rsidRDefault="6589E986" w14:paraId="68C1028C" w14:textId="320361A0">
      <w:pPr>
        <w:pStyle w:val="ListParagraph"/>
        <w:numPr>
          <w:ilvl w:val="0"/>
          <w:numId w:val="1"/>
        </w:numPr>
        <w:bidi w:val="0"/>
        <w:spacing w:before="0" w:beforeAutospacing="off" w:after="160" w:afterAutospacing="off" w:line="279" w:lineRule="auto"/>
        <w:ind w:right="0"/>
        <w:jc w:val="left"/>
        <w:rPr/>
      </w:pPr>
      <w:r w:rsidR="6589E986">
        <w:rPr/>
        <w:t xml:space="preserve">Password: the password that login system needed, since we are storing hashing passwords, the password will be much longer after hashing. Therefore, </w:t>
      </w:r>
      <w:r w:rsidR="6589E986">
        <w:rPr/>
        <w:t>Varchar(</w:t>
      </w:r>
      <w:r w:rsidR="6589E986">
        <w:rPr/>
        <w:t>255) will be used.</w:t>
      </w:r>
    </w:p>
    <w:p w:rsidR="6589E986" w:rsidP="6589E986" w:rsidRDefault="6589E986" w14:paraId="3840CB62" w14:textId="61559B1E">
      <w:pPr>
        <w:pStyle w:val="ListParagraph"/>
        <w:numPr>
          <w:ilvl w:val="0"/>
          <w:numId w:val="1"/>
        </w:numPr>
        <w:bidi w:val="0"/>
        <w:spacing w:before="0" w:beforeAutospacing="off" w:after="160" w:afterAutospacing="off" w:line="279" w:lineRule="auto"/>
        <w:ind w:right="0"/>
        <w:jc w:val="left"/>
        <w:rPr/>
      </w:pPr>
      <w:r w:rsidR="6589E986">
        <w:rPr/>
        <w:t xml:space="preserve">Email: users’ email, since email usually would not be too long, so </w:t>
      </w:r>
      <w:r w:rsidR="6589E986">
        <w:rPr/>
        <w:t>Varchar(</w:t>
      </w:r>
      <w:r w:rsidR="6589E986">
        <w:rPr/>
        <w:t>50) is enough.</w:t>
      </w:r>
    </w:p>
    <w:p w:rsidR="6589E986" w:rsidP="6589E986" w:rsidRDefault="6589E986" w14:paraId="5ACE7FE6" w14:textId="59C3FD23">
      <w:pPr>
        <w:pStyle w:val="ListParagraph"/>
        <w:numPr>
          <w:ilvl w:val="0"/>
          <w:numId w:val="1"/>
        </w:numPr>
        <w:bidi w:val="0"/>
        <w:spacing w:before="0" w:beforeAutospacing="off" w:after="160" w:afterAutospacing="off" w:line="279" w:lineRule="auto"/>
        <w:ind w:right="0"/>
        <w:jc w:val="left"/>
        <w:rPr/>
      </w:pPr>
      <w:r w:rsidR="6589E986">
        <w:rPr/>
        <w:t>First_name</w:t>
      </w:r>
      <w:r w:rsidR="6589E986">
        <w:rPr/>
        <w:t>: users’ first name, usually not too long.</w:t>
      </w:r>
    </w:p>
    <w:p w:rsidR="6589E986" w:rsidP="6589E986" w:rsidRDefault="6589E986" w14:paraId="076D601A" w14:textId="56E2833B">
      <w:pPr>
        <w:pStyle w:val="ListParagraph"/>
        <w:numPr>
          <w:ilvl w:val="0"/>
          <w:numId w:val="1"/>
        </w:numPr>
        <w:bidi w:val="0"/>
        <w:spacing w:before="0" w:beforeAutospacing="off" w:after="160" w:afterAutospacing="off" w:line="279" w:lineRule="auto"/>
        <w:ind w:right="0"/>
        <w:jc w:val="left"/>
        <w:rPr/>
      </w:pPr>
      <w:r w:rsidR="6589E986">
        <w:rPr/>
        <w:t>Last_name</w:t>
      </w:r>
      <w:r w:rsidR="6589E986">
        <w:rPr/>
        <w:t>: users’ last name, usually not too long.</w:t>
      </w:r>
    </w:p>
    <w:p w:rsidR="6589E986" w:rsidP="6589E986" w:rsidRDefault="6589E986" w14:paraId="6C957770" w14:textId="472374E1">
      <w:pPr>
        <w:pStyle w:val="ListParagraph"/>
        <w:numPr>
          <w:ilvl w:val="0"/>
          <w:numId w:val="1"/>
        </w:numPr>
        <w:bidi w:val="0"/>
        <w:spacing w:before="0" w:beforeAutospacing="off" w:after="160" w:afterAutospacing="off" w:line="279" w:lineRule="auto"/>
        <w:ind w:right="0"/>
        <w:jc w:val="left"/>
        <w:rPr/>
      </w:pPr>
      <w:r w:rsidR="6589E986">
        <w:rPr/>
        <w:t>Phone_number</w:t>
      </w:r>
      <w:r w:rsidR="6589E986">
        <w:rPr/>
        <w:t xml:space="preserve">: users’ phone number. Since </w:t>
      </w:r>
      <w:r w:rsidR="6589E986">
        <w:rPr/>
        <w:t>there are</w:t>
      </w:r>
      <w:r w:rsidR="6589E986">
        <w:rPr/>
        <w:t xml:space="preserve"> impossible for a phone that will be longer than 20. Therefore, </w:t>
      </w:r>
      <w:r w:rsidR="6589E986">
        <w:rPr/>
        <w:t>varchar(</w:t>
      </w:r>
      <w:r w:rsidR="6589E986">
        <w:rPr/>
        <w:t xml:space="preserve">20) should </w:t>
      </w:r>
      <w:r w:rsidR="6589E986">
        <w:rPr/>
        <w:t>far</w:t>
      </w:r>
      <w:r w:rsidR="6589E986">
        <w:rPr/>
        <w:t xml:space="preserve"> enough for nowadays situations.</w:t>
      </w:r>
    </w:p>
    <w:p w:rsidR="6589E986" w:rsidP="6589E986" w:rsidRDefault="6589E986" w14:paraId="1902E497" w14:textId="5E8C52E2">
      <w:pPr>
        <w:pStyle w:val="ListParagraph"/>
        <w:numPr>
          <w:ilvl w:val="0"/>
          <w:numId w:val="1"/>
        </w:numPr>
        <w:bidi w:val="0"/>
        <w:spacing w:before="0" w:beforeAutospacing="off" w:after="160" w:afterAutospacing="off" w:line="279" w:lineRule="auto"/>
        <w:ind w:right="0"/>
        <w:jc w:val="left"/>
        <w:rPr/>
      </w:pPr>
      <w:r w:rsidR="6589E986">
        <w:rPr/>
        <w:t xml:space="preserve">Money: storing users </w:t>
      </w:r>
      <w:r w:rsidR="6589E986">
        <w:rPr/>
        <w:t>account</w:t>
      </w:r>
      <w:r w:rsidR="6589E986">
        <w:rPr/>
        <w:t xml:space="preserve"> money (simulation)</w:t>
      </w:r>
    </w:p>
    <w:p w:rsidR="6589E986" w:rsidP="6589E986" w:rsidRDefault="6589E986" w14:paraId="18383055" w14:textId="1C0B7665">
      <w:pPr>
        <w:pStyle w:val="ListParagraph"/>
        <w:numPr>
          <w:ilvl w:val="0"/>
          <w:numId w:val="1"/>
        </w:numPr>
        <w:bidi w:val="0"/>
        <w:spacing w:before="0" w:beforeAutospacing="off" w:after="160" w:afterAutospacing="off" w:line="279" w:lineRule="auto"/>
        <w:ind w:right="0"/>
        <w:jc w:val="left"/>
        <w:rPr/>
      </w:pPr>
      <w:r w:rsidR="6589E986">
        <w:rPr/>
        <w:t>Create_at</w:t>
      </w:r>
      <w:r w:rsidR="6589E986">
        <w:rPr/>
        <w:t>: timestamp, record the create time.</w:t>
      </w:r>
    </w:p>
    <w:p w:rsidR="6589E986" w:rsidP="6589E986" w:rsidRDefault="6589E986" w14:paraId="19AC7DA2" w14:textId="5C9C3BB7">
      <w:pPr>
        <w:pStyle w:val="Normal"/>
        <w:bidi w:val="0"/>
        <w:spacing w:before="0" w:beforeAutospacing="off" w:after="160" w:afterAutospacing="off" w:line="279" w:lineRule="auto"/>
        <w:ind w:left="0" w:right="0"/>
        <w:jc w:val="left"/>
      </w:pPr>
    </w:p>
    <w:p w:rsidR="6589E986" w:rsidP="6589E986" w:rsidRDefault="6589E986" w14:paraId="1EEFA7D9" w14:textId="0B53C4A9">
      <w:pPr>
        <w:pStyle w:val="Heading2"/>
        <w:bidi w:val="0"/>
        <w:rPr>
          <w:sz w:val="24"/>
          <w:szCs w:val="24"/>
        </w:rPr>
      </w:pPr>
      <w:bookmarkStart w:name="_Toc369326412" w:id="1059128581"/>
      <w:r w:rsidR="6589E986">
        <w:rPr/>
        <w:t>4.2. Product</w:t>
      </w:r>
      <w:bookmarkEnd w:id="1059128581"/>
    </w:p>
    <w:p w:rsidR="6589E986" w:rsidP="6589E986" w:rsidRDefault="6589E986" w14:paraId="51617935" w14:textId="11859F01">
      <w:pPr>
        <w:pStyle w:val="Normal"/>
        <w:bidi w:val="0"/>
        <w:spacing w:before="0" w:beforeAutospacing="off" w:after="160" w:afterAutospacing="off" w:line="279" w:lineRule="auto"/>
        <w:ind w:left="0" w:right="0"/>
        <w:jc w:val="left"/>
      </w:pPr>
      <w:r>
        <w:drawing>
          <wp:inline wp14:editId="1FB98340" wp14:anchorId="19E09E57">
            <wp:extent cx="5943600" cy="1552575"/>
            <wp:effectExtent l="0" t="0" r="0" b="0"/>
            <wp:docPr id="1845835632" name="" title=""/>
            <wp:cNvGraphicFramePr>
              <a:graphicFrameLocks noChangeAspect="1"/>
            </wp:cNvGraphicFramePr>
            <a:graphic>
              <a:graphicData uri="http://schemas.openxmlformats.org/drawingml/2006/picture">
                <pic:pic>
                  <pic:nvPicPr>
                    <pic:cNvPr id="0" name=""/>
                    <pic:cNvPicPr/>
                  </pic:nvPicPr>
                  <pic:blipFill>
                    <a:blip r:embed="Rb00c6c4294f54b75">
                      <a:extLst>
                        <a:ext xmlns:a="http://schemas.openxmlformats.org/drawingml/2006/main" uri="{28A0092B-C50C-407E-A947-70E740481C1C}">
                          <a14:useLocalDpi val="0"/>
                        </a:ext>
                      </a:extLst>
                    </a:blip>
                    <a:stretch>
                      <a:fillRect/>
                    </a:stretch>
                  </pic:blipFill>
                  <pic:spPr>
                    <a:xfrm>
                      <a:off x="0" y="0"/>
                      <a:ext cx="5943600" cy="1552575"/>
                    </a:xfrm>
                    <a:prstGeom prst="rect">
                      <a:avLst/>
                    </a:prstGeom>
                  </pic:spPr>
                </pic:pic>
              </a:graphicData>
            </a:graphic>
          </wp:inline>
        </w:drawing>
      </w:r>
      <w:r w:rsidR="6589E986">
        <w:rPr/>
        <w:t>”products</w:t>
      </w:r>
      <w:r w:rsidR="6589E986">
        <w:rPr/>
        <w:t xml:space="preserve">” is used to store the product which </w:t>
      </w:r>
      <w:r w:rsidR="6589E986">
        <w:rPr/>
        <w:t>sold</w:t>
      </w:r>
      <w:r w:rsidR="6589E986">
        <w:rPr/>
        <w:t xml:space="preserve"> by users:</w:t>
      </w:r>
    </w:p>
    <w:p w:rsidR="6589E986" w:rsidP="6589E986" w:rsidRDefault="6589E986" w14:paraId="70C607FC" w14:textId="2A361A1D">
      <w:pPr>
        <w:pStyle w:val="ListParagraph"/>
        <w:numPr>
          <w:ilvl w:val="0"/>
          <w:numId w:val="2"/>
        </w:numPr>
        <w:bidi w:val="0"/>
        <w:spacing w:before="0" w:beforeAutospacing="off" w:after="160" w:afterAutospacing="off" w:line="279" w:lineRule="auto"/>
        <w:ind w:right="0"/>
        <w:jc w:val="left"/>
        <w:rPr/>
      </w:pPr>
      <w:r w:rsidR="6589E986">
        <w:rPr/>
        <w:t>Product_id</w:t>
      </w:r>
      <w:r w:rsidR="6589E986">
        <w:rPr/>
        <w:t xml:space="preserve">: </w:t>
      </w:r>
      <w:r w:rsidR="6589E986">
        <w:rPr/>
        <w:t>auto_increment</w:t>
      </w:r>
      <w:r w:rsidR="6589E986">
        <w:rPr/>
        <w:t xml:space="preserve"> and it is primary key. It is used to </w:t>
      </w:r>
      <w:r w:rsidR="6589E986">
        <w:rPr/>
        <w:t>identify</w:t>
      </w:r>
      <w:r w:rsidR="6589E986">
        <w:rPr/>
        <w:t xml:space="preserve"> products.</w:t>
      </w:r>
    </w:p>
    <w:p w:rsidR="6589E986" w:rsidP="6589E986" w:rsidRDefault="6589E986" w14:paraId="758A0246" w14:textId="20BBBECF">
      <w:pPr>
        <w:pStyle w:val="ListParagraph"/>
        <w:numPr>
          <w:ilvl w:val="0"/>
          <w:numId w:val="2"/>
        </w:numPr>
        <w:bidi w:val="0"/>
        <w:spacing w:before="0" w:beforeAutospacing="off" w:after="160" w:afterAutospacing="off" w:line="279" w:lineRule="auto"/>
        <w:ind w:right="0"/>
        <w:jc w:val="left"/>
        <w:rPr/>
      </w:pPr>
      <w:r w:rsidR="6589E986">
        <w:rPr/>
        <w:t>Product_name</w:t>
      </w:r>
      <w:r w:rsidR="6589E986">
        <w:rPr/>
        <w:t xml:space="preserve">: product’s name, some product may have a bit more letters. Therefore, </w:t>
      </w:r>
      <w:r w:rsidR="6589E986">
        <w:rPr/>
        <w:t>varchar(</w:t>
      </w:r>
      <w:r w:rsidR="6589E986">
        <w:rPr/>
        <w:t>100) is set.</w:t>
      </w:r>
    </w:p>
    <w:p w:rsidR="6589E986" w:rsidP="6589E986" w:rsidRDefault="6589E986" w14:paraId="40CBDE9B" w14:textId="46B8D794">
      <w:pPr>
        <w:pStyle w:val="ListParagraph"/>
        <w:numPr>
          <w:ilvl w:val="0"/>
          <w:numId w:val="2"/>
        </w:numPr>
        <w:bidi w:val="0"/>
        <w:spacing w:before="0" w:beforeAutospacing="off" w:after="160" w:afterAutospacing="off" w:line="279" w:lineRule="auto"/>
        <w:ind w:right="0"/>
        <w:jc w:val="left"/>
        <w:rPr/>
      </w:pPr>
      <w:r w:rsidR="6589E986">
        <w:rPr/>
        <w:t>Product_description</w:t>
      </w:r>
      <w:r w:rsidR="6589E986">
        <w:rPr/>
        <w:t xml:space="preserve">: for seller to describe </w:t>
      </w:r>
      <w:r w:rsidR="6589E986">
        <w:rPr/>
        <w:t>there</w:t>
      </w:r>
      <w:r w:rsidR="6589E986">
        <w:rPr/>
        <w:t xml:space="preserve"> product.</w:t>
      </w:r>
    </w:p>
    <w:p w:rsidR="6589E986" w:rsidP="6589E986" w:rsidRDefault="6589E986" w14:paraId="3A8D1364" w14:textId="2BF86741">
      <w:pPr>
        <w:pStyle w:val="ListParagraph"/>
        <w:numPr>
          <w:ilvl w:val="0"/>
          <w:numId w:val="2"/>
        </w:numPr>
        <w:bidi w:val="0"/>
        <w:spacing w:before="0" w:beforeAutospacing="off" w:after="160" w:afterAutospacing="off" w:line="279" w:lineRule="auto"/>
        <w:ind w:right="0"/>
        <w:jc w:val="left"/>
        <w:rPr/>
      </w:pPr>
      <w:r w:rsidR="6589E986">
        <w:rPr/>
        <w:t xml:space="preserve">Price: the price of product. Since monetary values require precise representation to ensure </w:t>
      </w:r>
      <w:r w:rsidR="6589E986">
        <w:rPr/>
        <w:t>accurate</w:t>
      </w:r>
      <w:r w:rsidR="6589E986">
        <w:rPr/>
        <w:t xml:space="preserve"> calculations, </w:t>
      </w:r>
      <w:r w:rsidR="6589E986">
        <w:rPr/>
        <w:t>decimal(</w:t>
      </w:r>
      <w:r w:rsidR="6589E986">
        <w:rPr/>
        <w:t>10,2) is set.</w:t>
      </w:r>
    </w:p>
    <w:p w:rsidR="6589E986" w:rsidP="6589E986" w:rsidRDefault="6589E986" w14:paraId="6D69CE6C" w14:textId="409F6C45">
      <w:pPr>
        <w:pStyle w:val="ListParagraph"/>
        <w:numPr>
          <w:ilvl w:val="0"/>
          <w:numId w:val="2"/>
        </w:numPr>
        <w:bidi w:val="0"/>
        <w:spacing w:before="0" w:beforeAutospacing="off" w:after="160" w:afterAutospacing="off" w:line="279" w:lineRule="auto"/>
        <w:ind w:right="0"/>
        <w:jc w:val="left"/>
        <w:rPr/>
      </w:pPr>
      <w:r w:rsidR="6589E986">
        <w:rPr/>
        <w:t>Seller_id</w:t>
      </w:r>
      <w:r w:rsidR="6589E986">
        <w:rPr/>
        <w:t xml:space="preserve">: is a foreign key, which </w:t>
      </w:r>
      <w:r w:rsidR="6589E986">
        <w:rPr/>
        <w:t>related</w:t>
      </w:r>
      <w:r w:rsidR="6589E986">
        <w:rPr/>
        <w:t xml:space="preserve"> to the </w:t>
      </w:r>
      <w:r w:rsidR="6589E986">
        <w:rPr/>
        <w:t>users</w:t>
      </w:r>
      <w:r w:rsidR="6589E986">
        <w:rPr/>
        <w:t xml:space="preserve"> table. Since in a </w:t>
      </w:r>
      <w:r w:rsidR="6589E986">
        <w:rPr/>
        <w:t>two hand</w:t>
      </w:r>
      <w:r w:rsidR="6589E986">
        <w:rPr/>
        <w:t xml:space="preserve"> goods market web platform, buyers can be sellers, sellers can also be buyers.</w:t>
      </w:r>
    </w:p>
    <w:p w:rsidR="6589E986" w:rsidP="6589E986" w:rsidRDefault="6589E986" w14:paraId="378513E8" w14:textId="26791CE7">
      <w:pPr>
        <w:pStyle w:val="ListParagraph"/>
        <w:numPr>
          <w:ilvl w:val="0"/>
          <w:numId w:val="2"/>
        </w:numPr>
        <w:bidi w:val="0"/>
        <w:spacing w:before="0" w:beforeAutospacing="off" w:after="160" w:afterAutospacing="off" w:line="279" w:lineRule="auto"/>
        <w:ind w:right="0"/>
        <w:jc w:val="left"/>
        <w:rPr/>
      </w:pPr>
      <w:r w:rsidR="6589E986">
        <w:rPr/>
        <w:t>Condition: only store five class (</w:t>
      </w:r>
      <w:r w:rsidR="6589E986">
        <w:rPr/>
        <w:t>brand_new</w:t>
      </w:r>
      <w:r w:rsidR="6589E986">
        <w:rPr/>
        <w:t xml:space="preserve">, </w:t>
      </w:r>
      <w:r w:rsidR="6589E986">
        <w:rPr/>
        <w:t>like_new</w:t>
      </w:r>
      <w:r w:rsidR="6589E986">
        <w:rPr/>
        <w:t xml:space="preserve">, </w:t>
      </w:r>
      <w:r w:rsidR="6589E986">
        <w:rPr/>
        <w:t>lightly_used</w:t>
      </w:r>
      <w:r w:rsidR="6589E986">
        <w:rPr/>
        <w:t xml:space="preserve">, </w:t>
      </w:r>
      <w:r w:rsidR="6589E986">
        <w:rPr/>
        <w:t>well_used</w:t>
      </w:r>
      <w:r w:rsidR="6589E986">
        <w:rPr/>
        <w:t xml:space="preserve">, heavily used). Thess five classes are copied from </w:t>
      </w:r>
      <w:r w:rsidR="6589E986">
        <w:rPr/>
        <w:t>Carousell</w:t>
      </w:r>
      <w:r w:rsidR="6589E986">
        <w:rPr/>
        <w:t>.</w:t>
      </w:r>
    </w:p>
    <w:p w:rsidR="6589E986" w:rsidP="6589E986" w:rsidRDefault="6589E986" w14:paraId="39C19084" w14:textId="28163B88">
      <w:pPr>
        <w:pStyle w:val="ListParagraph"/>
        <w:numPr>
          <w:ilvl w:val="0"/>
          <w:numId w:val="2"/>
        </w:numPr>
        <w:bidi w:val="0"/>
        <w:spacing w:before="0" w:beforeAutospacing="off" w:after="160" w:afterAutospacing="off" w:line="279" w:lineRule="auto"/>
        <w:ind w:right="0"/>
        <w:jc w:val="left"/>
        <w:rPr/>
      </w:pPr>
      <w:r w:rsidR="6589E986">
        <w:rPr/>
        <w:t xml:space="preserve">Mailing: if able to </w:t>
      </w:r>
      <w:r w:rsidR="6589E986">
        <w:rPr/>
        <w:t>mailing</w:t>
      </w:r>
      <w:r w:rsidR="6589E986">
        <w:rPr/>
        <w:t>, the binary will be 1, else 0.</w:t>
      </w:r>
    </w:p>
    <w:p w:rsidR="6589E986" w:rsidP="6589E986" w:rsidRDefault="6589E986" w14:paraId="7D26B607" w14:textId="599205AD">
      <w:pPr>
        <w:pStyle w:val="ListParagraph"/>
        <w:numPr>
          <w:ilvl w:val="0"/>
          <w:numId w:val="2"/>
        </w:numPr>
        <w:bidi w:val="0"/>
        <w:spacing w:before="0" w:beforeAutospacing="off" w:after="160" w:afterAutospacing="off" w:line="279" w:lineRule="auto"/>
        <w:ind w:right="0"/>
        <w:jc w:val="left"/>
        <w:rPr/>
      </w:pPr>
      <w:r w:rsidR="6589E986">
        <w:rPr/>
        <w:t>Meetup: if able to meetup, the binary will be 1, else 0.</w:t>
      </w:r>
    </w:p>
    <w:p w:rsidR="6589E986" w:rsidP="6589E986" w:rsidRDefault="6589E986" w14:paraId="4F94D0B3" w14:textId="1FEF50DF">
      <w:pPr>
        <w:pStyle w:val="ListParagraph"/>
        <w:numPr>
          <w:ilvl w:val="0"/>
          <w:numId w:val="2"/>
        </w:numPr>
        <w:bidi w:val="0"/>
        <w:spacing w:before="0" w:beforeAutospacing="off" w:after="160" w:afterAutospacing="off" w:line="279" w:lineRule="auto"/>
        <w:ind w:right="0"/>
        <w:jc w:val="left"/>
        <w:rPr/>
      </w:pPr>
      <w:r w:rsidR="6589E986">
        <w:rPr/>
        <w:t>Create_at</w:t>
      </w:r>
      <w:r w:rsidR="6589E986">
        <w:rPr/>
        <w:t>: timestamp. Just a record of when the product is displayed.</w:t>
      </w:r>
    </w:p>
    <w:p w:rsidR="6589E986" w:rsidP="6589E986" w:rsidRDefault="6589E986" w14:paraId="459D36BA" w14:textId="279F2E6C">
      <w:pPr>
        <w:pStyle w:val="ListParagraph"/>
        <w:numPr>
          <w:ilvl w:val="0"/>
          <w:numId w:val="2"/>
        </w:numPr>
        <w:bidi w:val="0"/>
        <w:spacing w:before="0" w:beforeAutospacing="off" w:after="160" w:afterAutospacing="off" w:line="279" w:lineRule="auto"/>
        <w:ind w:right="0"/>
        <w:jc w:val="left"/>
        <w:rPr/>
      </w:pPr>
      <w:r w:rsidR="6589E986">
        <w:rPr/>
        <w:t xml:space="preserve">Sold: if the product is sold, then the binary will become 1, and the product would not show on the website. Instead of </w:t>
      </w:r>
      <w:r w:rsidR="6589E986">
        <w:rPr/>
        <w:t>deleting</w:t>
      </w:r>
      <w:r w:rsidR="6589E986">
        <w:rPr/>
        <w:t xml:space="preserve"> the product from the database, it is better to </w:t>
      </w:r>
      <w:r w:rsidR="6589E986">
        <w:rPr/>
        <w:t>keep</w:t>
      </w:r>
      <w:r w:rsidR="6589E986">
        <w:rPr/>
        <w:t xml:space="preserve"> in the database, so that we can keep tracking the record after the transaction.</w:t>
      </w:r>
    </w:p>
    <w:p w:rsidR="6589E986" w:rsidP="6589E986" w:rsidRDefault="6589E986" w14:paraId="1F4B2F31" w14:textId="1971C5BC">
      <w:pPr>
        <w:pStyle w:val="Normal"/>
        <w:bidi w:val="0"/>
        <w:spacing w:before="0" w:beforeAutospacing="off" w:after="160" w:afterAutospacing="off" w:line="279" w:lineRule="auto"/>
        <w:ind w:left="0" w:right="0"/>
        <w:jc w:val="left"/>
      </w:pPr>
    </w:p>
    <w:p w:rsidR="6589E986" w:rsidP="6589E986" w:rsidRDefault="6589E986" w14:paraId="69D6AF03" w14:textId="75BBA69A">
      <w:pPr>
        <w:pStyle w:val="Heading2"/>
        <w:bidi w:val="0"/>
      </w:pPr>
      <w:bookmarkStart w:name="_Toc14868820" w:id="1739097009"/>
      <w:r w:rsidR="6589E986">
        <w:rPr/>
        <w:t>4.3. Transaction</w:t>
      </w:r>
      <w:bookmarkEnd w:id="1739097009"/>
    </w:p>
    <w:p w:rsidR="6589E986" w:rsidP="6589E986" w:rsidRDefault="6589E986" w14:paraId="0BC2EF6D" w14:textId="66C63A0E">
      <w:pPr>
        <w:pStyle w:val="Normal"/>
        <w:bidi w:val="0"/>
        <w:spacing w:before="0" w:beforeAutospacing="off" w:after="160" w:afterAutospacing="off" w:line="279" w:lineRule="auto"/>
        <w:ind w:left="0" w:right="0"/>
        <w:jc w:val="left"/>
      </w:pPr>
      <w:r>
        <w:drawing>
          <wp:inline wp14:editId="4C52B5C7" wp14:anchorId="1A8C5ECB">
            <wp:extent cx="5943600" cy="923925"/>
            <wp:effectExtent l="0" t="0" r="0" b="0"/>
            <wp:docPr id="101097358" name="" title=""/>
            <wp:cNvGraphicFramePr>
              <a:graphicFrameLocks noChangeAspect="1"/>
            </wp:cNvGraphicFramePr>
            <a:graphic>
              <a:graphicData uri="http://schemas.openxmlformats.org/drawingml/2006/picture">
                <pic:pic>
                  <pic:nvPicPr>
                    <pic:cNvPr id="0" name=""/>
                    <pic:cNvPicPr/>
                  </pic:nvPicPr>
                  <pic:blipFill>
                    <a:blip r:embed="Rb1881e97272642a0">
                      <a:extLst>
                        <a:ext xmlns:a="http://schemas.openxmlformats.org/drawingml/2006/main" uri="{28A0092B-C50C-407E-A947-70E740481C1C}">
                          <a14:useLocalDpi val="0"/>
                        </a:ext>
                      </a:extLst>
                    </a:blip>
                    <a:stretch>
                      <a:fillRect/>
                    </a:stretch>
                  </pic:blipFill>
                  <pic:spPr>
                    <a:xfrm>
                      <a:off x="0" y="0"/>
                      <a:ext cx="5943600" cy="923925"/>
                    </a:xfrm>
                    <a:prstGeom prst="rect">
                      <a:avLst/>
                    </a:prstGeom>
                  </pic:spPr>
                </pic:pic>
              </a:graphicData>
            </a:graphic>
          </wp:inline>
        </w:drawing>
      </w:r>
      <w:r w:rsidR="6589E986">
        <w:rPr/>
        <w:t xml:space="preserve">”Transaction” is used to store the record that when and what users </w:t>
      </w:r>
      <w:r w:rsidR="6589E986">
        <w:rPr/>
        <w:t>purchased:</w:t>
      </w:r>
    </w:p>
    <w:p w:rsidR="6589E986" w:rsidP="6589E986" w:rsidRDefault="6589E986" w14:paraId="1111461D" w14:textId="2F4FEB18">
      <w:pPr>
        <w:pStyle w:val="ListParagraph"/>
        <w:numPr>
          <w:ilvl w:val="0"/>
          <w:numId w:val="3"/>
        </w:numPr>
        <w:bidi w:val="0"/>
        <w:spacing w:before="0" w:beforeAutospacing="off" w:after="160" w:afterAutospacing="off" w:line="279" w:lineRule="auto"/>
        <w:ind w:right="0"/>
        <w:jc w:val="left"/>
        <w:rPr/>
      </w:pPr>
      <w:r w:rsidR="6589E986">
        <w:rPr/>
        <w:t>Transaction_id</w:t>
      </w:r>
      <w:r w:rsidR="6589E986">
        <w:rPr/>
        <w:t xml:space="preserve">: </w:t>
      </w:r>
      <w:r w:rsidR="6589E986">
        <w:rPr/>
        <w:t>auto_increment</w:t>
      </w:r>
      <w:r w:rsidR="6589E986">
        <w:rPr/>
        <w:t xml:space="preserve"> and it is primary key. It is used to </w:t>
      </w:r>
      <w:r w:rsidR="6589E986">
        <w:rPr/>
        <w:t>identify</w:t>
      </w:r>
      <w:r w:rsidR="6589E986">
        <w:rPr/>
        <w:t xml:space="preserve"> products.</w:t>
      </w:r>
    </w:p>
    <w:p w:rsidR="6589E986" w:rsidP="6589E986" w:rsidRDefault="6589E986" w14:paraId="4F9BC840" w14:textId="6818729E">
      <w:pPr>
        <w:pStyle w:val="ListParagraph"/>
        <w:numPr>
          <w:ilvl w:val="0"/>
          <w:numId w:val="3"/>
        </w:numPr>
        <w:bidi w:val="0"/>
        <w:spacing w:before="0" w:beforeAutospacing="off" w:after="160" w:afterAutospacing="off" w:line="279" w:lineRule="auto"/>
        <w:ind w:right="0"/>
        <w:jc w:val="left"/>
        <w:rPr/>
      </w:pPr>
      <w:r w:rsidR="6589E986">
        <w:rPr/>
        <w:t>Product_id</w:t>
      </w:r>
      <w:r w:rsidR="6589E986">
        <w:rPr/>
        <w:t xml:space="preserve">: foreign key, related to the </w:t>
      </w:r>
      <w:r w:rsidR="6589E986">
        <w:rPr/>
        <w:t>product_id</w:t>
      </w:r>
      <w:r w:rsidR="6589E986">
        <w:rPr/>
        <w:t xml:space="preserve"> </w:t>
      </w:r>
      <w:r w:rsidR="6589E986">
        <w:rPr/>
        <w:t>from</w:t>
      </w:r>
      <w:r w:rsidR="6589E986">
        <w:rPr/>
        <w:t xml:space="preserve"> product table.</w:t>
      </w:r>
    </w:p>
    <w:p w:rsidR="6589E986" w:rsidP="6589E986" w:rsidRDefault="6589E986" w14:paraId="5423038D" w14:textId="3EB85A53">
      <w:pPr>
        <w:pStyle w:val="ListParagraph"/>
        <w:numPr>
          <w:ilvl w:val="0"/>
          <w:numId w:val="3"/>
        </w:numPr>
        <w:bidi w:val="0"/>
        <w:spacing w:before="0" w:beforeAutospacing="off" w:after="160" w:afterAutospacing="off" w:line="279" w:lineRule="auto"/>
        <w:ind w:right="0"/>
        <w:jc w:val="left"/>
        <w:rPr/>
      </w:pPr>
      <w:r w:rsidR="6589E986">
        <w:rPr/>
        <w:t>Buyer_id</w:t>
      </w:r>
      <w:r w:rsidR="6589E986">
        <w:rPr/>
        <w:t xml:space="preserve">: foreign key, related to the id from the </w:t>
      </w:r>
      <w:r w:rsidR="6589E986">
        <w:rPr/>
        <w:t>users</w:t>
      </w:r>
      <w:r w:rsidR="6589E986">
        <w:rPr/>
        <w:t xml:space="preserve"> table.</w:t>
      </w:r>
    </w:p>
    <w:p w:rsidR="6589E986" w:rsidP="6589E986" w:rsidRDefault="6589E986" w14:paraId="12E9B597" w14:textId="45EFC804">
      <w:pPr>
        <w:pStyle w:val="ListParagraph"/>
        <w:numPr>
          <w:ilvl w:val="0"/>
          <w:numId w:val="3"/>
        </w:numPr>
        <w:bidi w:val="0"/>
        <w:spacing w:before="0" w:beforeAutospacing="off" w:after="160" w:afterAutospacing="off" w:line="279" w:lineRule="auto"/>
        <w:ind w:right="0"/>
        <w:jc w:val="left"/>
        <w:rPr/>
      </w:pPr>
      <w:r w:rsidR="6589E986">
        <w:rPr/>
        <w:t>Sell_at</w:t>
      </w:r>
      <w:r w:rsidR="6589E986">
        <w:rPr/>
        <w:t xml:space="preserve">: timestamp, used to record when the transaction </w:t>
      </w:r>
      <w:r w:rsidR="6589E986">
        <w:rPr/>
        <w:t>was made</w:t>
      </w:r>
      <w:r w:rsidR="6589E986">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87ef8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38f5e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2d404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75470D"/>
    <w:rsid w:val="0AF92395"/>
    <w:rsid w:val="0E3D8353"/>
    <w:rsid w:val="200D6133"/>
    <w:rsid w:val="22A041EA"/>
    <w:rsid w:val="3DE65B36"/>
    <w:rsid w:val="3DFADD81"/>
    <w:rsid w:val="45D55F72"/>
    <w:rsid w:val="495EF937"/>
    <w:rsid w:val="4DD913B8"/>
    <w:rsid w:val="509D8DAB"/>
    <w:rsid w:val="5B7F81AE"/>
    <w:rsid w:val="5B7F81AE"/>
    <w:rsid w:val="6589E986"/>
    <w:rsid w:val="65A9876C"/>
    <w:rsid w:val="65A9876C"/>
    <w:rsid w:val="6C8D3C56"/>
    <w:rsid w:val="6F726E28"/>
    <w:rsid w:val="75754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470D"/>
  <w15:chartTrackingRefBased/>
  <w15:docId w15:val="{AF411FF2-BAC1-4B94-81CD-9624E36B16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6589E986"/>
    <w:rPr>
      <w:rFonts w:ascii="Aptos Display" w:hAnsi="Aptos Display" w:eastAsia="" w:cs="" w:asciiTheme="majorAscii" w:hAnsiTheme="majorAscii" w:eastAsiaTheme="majorEastAsia" w:cstheme="majorBidi"/>
      <w:color w:val="0F4761" w:themeColor="accent1" w:themeTint="FF" w:themeShade="BF"/>
      <w:sz w:val="32"/>
      <w:szCs w:val="32"/>
    </w:rPr>
  </w:style>
  <w:style w:type="paragraph" w:styleId="Heading1">
    <w:uiPriority w:val="9"/>
    <w:name w:val="heading 1"/>
    <w:basedOn w:val="Normal"/>
    <w:next w:val="Normal"/>
    <w:link w:val="Heading1Char"/>
    <w:qFormat/>
    <w:rsid w:val="6589E986"/>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bidi w:val="0"/>
      <w:spacing w:before="360" w:beforeAutospacing="off" w:after="80" w:afterAutospacing="off"/>
      <w:ind w:left="0" w:right="0"/>
      <w:jc w:val="left"/>
      <w:outlineLvl w:val="0"/>
    </w:pPr>
  </w:style>
  <w:style w:type="character" w:styleId="Heading2Char" w:customStyle="true">
    <w:uiPriority w:val="9"/>
    <w:name w:val="Heading 2 Char"/>
    <w:basedOn w:val="DefaultParagraphFont"/>
    <w:link w:val="Heading2"/>
    <w:rsid w:val="6589E986"/>
    <w:rPr>
      <w:rFonts w:ascii="Aptos Display" w:hAnsi="Aptos Display" w:eastAsia="" w:cs="" w:asciiTheme="majorAscii" w:hAnsiTheme="majorAscii" w:eastAsiaTheme="majorEastAsia" w:cstheme="majorBidi"/>
      <w:color w:val="0F4761" w:themeColor="accent1" w:themeTint="FF" w:themeShade="BF"/>
      <w:sz w:val="28"/>
      <w:szCs w:val="28"/>
    </w:rPr>
  </w:style>
  <w:style w:type="paragraph" w:styleId="Heading2">
    <w:uiPriority w:val="9"/>
    <w:name w:val="heading 2"/>
    <w:basedOn w:val="Normal"/>
    <w:next w:val="Normal"/>
    <w:unhideWhenUsed/>
    <w:link w:val="Heading2Char"/>
    <w:qFormat/>
    <w:rsid w:val="6589E986"/>
    <w:rPr>
      <w:rFonts w:ascii="Aptos Display" w:hAnsi="Aptos Display" w:eastAsia="" w:cs="" w:asciiTheme="majorAscii" w:hAnsiTheme="majorAscii" w:eastAsiaTheme="majorEastAsia" w:cstheme="majorBidi"/>
      <w:color w:val="0F4761" w:themeColor="accent1" w:themeTint="FF" w:themeShade="BF"/>
      <w:sz w:val="28"/>
      <w:szCs w:val="28"/>
    </w:rPr>
    <w:pPr>
      <w:keepNext w:val="1"/>
      <w:keepLines w:val="1"/>
      <w:bidi w:val="0"/>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35cee9978034dd0" /><Relationship Type="http://schemas.openxmlformats.org/officeDocument/2006/relationships/image" Target="/media/image4.png" Id="R6e876aab1d694c2d" /><Relationship Type="http://schemas.openxmlformats.org/officeDocument/2006/relationships/image" Target="/media/image5.png" Id="R0d687e888e1a4735" /><Relationship Type="http://schemas.openxmlformats.org/officeDocument/2006/relationships/image" Target="/media/image6.png" Id="R2749269326644bd8" /><Relationship Type="http://schemas.openxmlformats.org/officeDocument/2006/relationships/image" Target="/media/image7.png" Id="R991ed5633cec4ff8" /><Relationship Type="http://schemas.openxmlformats.org/officeDocument/2006/relationships/image" Target="/media/image8.png" Id="Rb00c6c4294f54b75" /><Relationship Type="http://schemas.openxmlformats.org/officeDocument/2006/relationships/image" Target="/media/image9.png" Id="Rb1881e97272642a0" /><Relationship Type="http://schemas.openxmlformats.org/officeDocument/2006/relationships/glossaryDocument" Target="glossary/document.xml" Id="Rf24dd191bc904389" /><Relationship Type="http://schemas.openxmlformats.org/officeDocument/2006/relationships/numbering" Target="numbering.xml" Id="R2400893ba89743b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2c3d8b2-dfdb-498d-a339-53ac625ce38f}"/>
      </w:docPartPr>
      <w:docPartBody>
        <w:p w14:paraId="72ED573A">
          <w:r>
            <w:rPr>
              <w:rStyle w:val="PlaceholderText"/>
            </w:rPr>
            <w:t>Click here to enter text.</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2024-04-29T06:47:17.1424355Z</dcterms:created>
  <dcterms:modified xsi:type="dcterms:W3CDTF">2024-04-29T19:13:47.9988897Z</dcterms:modified>
  <dc:creator>NG Ngai Fung</dc:creator>
  <lastModifiedBy>NG Ngai Fung</lastModifiedBy>
</coreProperties>
</file>