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Steven Jay Russell is on his deathbed, recalling the events of his life that led him to this point. He spent his early adult years in Virginia Beach as a police officer. He plays the organ at church, has unenthusiastic sex with his wife, Debbie, and spends his off-hours searching for his biological mother, who had placed him for adoption as a child. Steven locates his biological mother, but she rejects him.</w:t>
      </w:r>
    </w:p>
    <w:p>
      <w:r>
        <w:t>He then quits the police force and moves to Texas and works for Sysco, the family business.</w:t>
      </w:r>
    </w:p>
    <w:p>
      <w:r>
        <w:t>After a car crash on the way to a homosexual tryst, Steven leaves his family and life behind, though he keeps in touch with his wife and young daughter, and explores the world as his true self â a gay man. He moves to Miami, where he finds a boyfriend, Jimmy, and they adopt a luxurious lifestyle. To keep themselves in the style to which they have become accustomed, Steven becomes a con man. Steven is pursued by the police, and, after jumping off a parking garage, is sent to prison, where he falls in love with inmate Phillip Morris.</w:t>
      </w:r>
    </w:p>
    <w:p>
      <w:r>
        <w:t>Steven cannot bear to be separated from Phillip. After being released, he helps get Phillip freed from prison by posing as a lawyer, then attains wealth by fraudulently acquiring a position as Chief Financial Officer of a large medical management company called USAMM.</w:t>
      </w:r>
    </w:p>
    <w:p>
      <w:r>
        <w:t>Steven eventually is caught embezzling. While in the police car he reminisces about Jimmy in Florida dying of AIDS. He asks the police for Phillips insulin and injects himself. He goes back to prison, Phillip is also sent to prison as an accomplice and angrily tells Steven he never wants to see him again. Months later, Phillip learns from another inmate that Steven is dying of AIDS. Heartbroken, Phillip calls Steven while he is in the infirmary and confesses that, while he is still upset with Steven for lying to him, he still loves him. Phillip is later told that Steven has died.</w:t>
      </w:r>
    </w:p>
    <w:p>
      <w:r>
        <w:t>Sometime later, Phillip is taken to meet with his lawyer and finds Steven waiting for him. Steven describes how he faked dying of AIDS, to be allowed to see Phillip again, and promises never to lie to him again. He runs one last con to break Phillip out of prison, only to be caught when he runs into an old co-worker.</w:t>
      </w:r>
    </w:p>
    <w:p>
      <w:r>
        <w:t>The end of the movie explains that the real-life Phillip Morris was released from prison in 2006; but Steven was given a life sentence and is in 23-hour lockup, only having one free hour a day to shower and exercise, which the film implies to be because an official involved in the sentencing had a nephew who was conned by Morris.</w:t>
      </w:r>
    </w:p>
    <w:p>
      <w:r>
        <w:t>The last scene shows Steven laughing joyfully while running across the prison yard, guards in pursuit, in another attempt to be with Phillip.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