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Thomas Jerome Newton is a humanoid alien who comes to Earth seeking to construct a spaceship to ferry others from his home planet, Anthea, to Earth. Anthea is experiencing a terrible drought after many nuclear wars, and the population has dwindled to less than 300. Their own starships are unusable for lack of fuel and 500 years of neglect. The Antheans have no water, an abundance of food that is slowly dwindling, and feeble solar power. Like all Antheans, Newton is super-intelligent, but he has been selected for this mission because he has the physical strength necessary to function in Earth's hotter climate and higher gravity.</w:t>
      </w:r>
    </w:p>
    <w:p>
      <w:r>
        <w:t>Arriving at Earth in a lifeboat, Newton first lands in the state of Kentucky. He quickly becomes familiar with the environment and forms a plan. Using advanced technology from his home planet, Newton patents many inventions, and amasses incredible wealth as the head of a technology-based conglomerate. He plans to use this wealth to construct space vehicles for the rest of the Anthean population.</w:t>
      </w:r>
    </w:p>
    <w:p>
      <w:r>
        <w:t>Along the way he meets Betty Jo, who falls in love with him. He does not return these feelings, but takes her and his curious fuel-technician Nathan Bryce as his friends, while he runs his company in the shadows. Betty Jo introduces Newton to many Earth customs, such as church, fashion, and alcohol. However, his appetite for alcohol soon leads to problems, as he begins to experience intense emotions unfamiliar to Antheans.</w:t>
      </w:r>
    </w:p>
    <w:p>
      <w:r>
        <w:t>Eventually, Newton's alien nature is discovered by Nathan Bryce, and it comes as a relief to Newton to be able to reveal his secret to someone. He expresses the hope that the Antheans he will ferry to Earth will flourish and use their superior intelligence to help Earth achieve peace, prosperity, and safety.</w:t>
      </w:r>
    </w:p>
    <w:p>
      <w:r>
        <w:t>However, the CIA arrests Newton, having followed him since his appearance on Earth and having recorded this private conversation with Bryce. They submit him to rigorous tests and analysis, resulting in conclusive evidence of his alien identity, but decide not to release the results for fear they would simply not be believed, and possibly even embarrass the government, which at this point is controlled by the Democratic Party. Newton is released, but is immediately arrested by the FBI, which begins its own examinations. Their final examination is an X-ray of Newton's skull, through his eyes. Newton, whose eyes are sensitive to X-rays, is unable to stop them and is blinded. The story of Newton's blinding becomes a scandal which enables the Republicans to take power, eventually leading to a catastrophe.</w:t>
      </w:r>
    </w:p>
    <w:p>
      <w:r>
        <w:t>Newton, speaking to Bryce for the last time, explains bitterly that he is unable to continue his spaceship project because of his blindness and because of planetary alignments which have changed during his captivity. He records a message which he hopes to broadcast via radio to his home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