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D762CE8">
      <w:pPr>
        <w:jc w:val="center"/>
        <w:rPr>
          <w:rFonts w:ascii="Times New Roman" w:hAnsi="Times New Roman" w:cs="Times New Roman"/>
          <w:b/>
          <w:bCs/>
        </w:rPr>
      </w:pPr>
      <w:r>
        <w:rPr>
          <w:rFonts w:ascii="Times New Roman" w:hAnsi="Times New Roman" w:cs="Times New Roman"/>
          <w:b/>
          <w:bCs/>
        </w:rPr>
        <w:t>PHIẾU TRẢ LỜI</w:t>
      </w:r>
    </w:p>
    <w:p w14:paraId="19A5A55D">
      <w:pPr>
        <w:jc w:val="center"/>
        <w:rPr>
          <w:rFonts w:ascii="Times New Roman" w:hAnsi="Times New Roman" w:cs="Times New Roman"/>
          <w:b/>
          <w:bCs/>
        </w:rPr>
      </w:pPr>
      <w:r>
        <w:rPr>
          <w:rFonts w:ascii="Times New Roman" w:hAnsi="Times New Roman" w:cs="Times New Roman"/>
          <w:b/>
          <w:bCs/>
        </w:rPr>
        <w:t>AGILE SCRUM PRACTITIONER</w:t>
      </w:r>
    </w:p>
    <w:p w14:paraId="02C5958A">
      <w:pPr>
        <w:jc w:val="center"/>
        <w:rPr>
          <w:rFonts w:ascii="Times New Roman" w:hAnsi="Times New Roman" w:cs="Times New Roman"/>
          <w:b/>
          <w:bCs/>
        </w:rPr>
      </w:pPr>
      <w:r>
        <w:rPr>
          <w:rFonts w:ascii="Times New Roman" w:hAnsi="Times New Roman" w:cs="Times New Roman"/>
          <w:b/>
          <w:bCs/>
        </w:rPr>
        <w:t>KIỂM TRA KẾT THÚC MÔN AG202</w:t>
      </w:r>
    </w:p>
    <w:p w14:paraId="71067DCF">
      <w:pPr>
        <w:jc w:val="center"/>
        <w:rPr>
          <w:rFonts w:ascii="Times New Roman" w:hAnsi="Times New Roman" w:cs="Times New Roman"/>
          <w:b/>
          <w:bCs/>
        </w:rPr>
      </w:pPr>
      <w:r>
        <w:rPr>
          <w:rFonts w:ascii="Times New Roman" w:hAnsi="Times New Roman" w:cs="Times New Roman"/>
          <w:b/>
          <w:bCs/>
        </w:rPr>
        <w:t>[Đề bài số 2]</w:t>
      </w:r>
    </w:p>
    <w:tbl>
      <w:tblPr>
        <w:tblStyle w:val="12"/>
        <w:tblW w:w="9020" w:type="dxa"/>
        <w:tblInd w:w="4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714"/>
        <w:gridCol w:w="3518"/>
        <w:gridCol w:w="1984"/>
        <w:gridCol w:w="1804"/>
      </w:tblGrid>
      <w:tr w14:paraId="089533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71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211574A0">
            <w:pPr>
              <w:rPr>
                <w:rFonts w:ascii="Times New Roman" w:hAnsi="Times New Roman" w:cs="Times New Roman"/>
                <w:b/>
                <w:bCs/>
              </w:rPr>
            </w:pPr>
            <w:r>
              <w:rPr>
                <w:rFonts w:ascii="Times New Roman" w:hAnsi="Times New Roman" w:cs="Times New Roman"/>
                <w:b/>
                <w:bCs/>
              </w:rPr>
              <w:t>Họ và tên</w:t>
            </w:r>
          </w:p>
        </w:tc>
        <w:tc>
          <w:tcPr>
            <w:tcW w:w="3518"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4F27E36F">
            <w:pPr>
              <w:rPr>
                <w:rFonts w:ascii="Times New Roman" w:hAnsi="Times New Roman" w:cs="Times New Roman"/>
              </w:rPr>
            </w:pPr>
            <w:r>
              <w:rPr>
                <w:rFonts w:ascii="Times New Roman" w:hAnsi="Times New Roman" w:cs="Times New Roman"/>
              </w:rPr>
              <w:t>Nguyễn Võ Gia Hân</w:t>
            </w:r>
          </w:p>
        </w:tc>
        <w:tc>
          <w:tcPr>
            <w:tcW w:w="198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484CF3D6">
            <w:pPr>
              <w:rPr>
                <w:rFonts w:ascii="Times New Roman" w:hAnsi="Times New Roman" w:cs="Times New Roman"/>
                <w:b/>
                <w:bCs/>
              </w:rPr>
            </w:pPr>
            <w:r>
              <w:rPr>
                <w:rFonts w:ascii="Times New Roman" w:hAnsi="Times New Roman" w:cs="Times New Roman"/>
                <w:b/>
                <w:bCs/>
              </w:rPr>
              <w:t>Mã sinh viên</w:t>
            </w:r>
          </w:p>
        </w:tc>
        <w:tc>
          <w:tcPr>
            <w:tcW w:w="180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4B3342C4">
            <w:pPr>
              <w:rPr>
                <w:rFonts w:ascii="Times New Roman" w:hAnsi="Times New Roman" w:cs="Times New Roman"/>
              </w:rPr>
            </w:pPr>
            <w:r>
              <w:rPr>
                <w:rFonts w:ascii="Times New Roman" w:hAnsi="Times New Roman" w:cs="Times New Roman"/>
              </w:rPr>
              <w:t>N25DTCN016</w:t>
            </w:r>
          </w:p>
        </w:tc>
      </w:tr>
      <w:tr w14:paraId="79D72A2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71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5EF39D3E">
            <w:pPr>
              <w:rPr>
                <w:rFonts w:ascii="Times New Roman" w:hAnsi="Times New Roman" w:cs="Times New Roman"/>
                <w:b/>
                <w:bCs/>
              </w:rPr>
            </w:pPr>
            <w:r>
              <w:rPr>
                <w:rFonts w:ascii="Times New Roman" w:hAnsi="Times New Roman" w:cs="Times New Roman"/>
                <w:b/>
                <w:bCs/>
              </w:rPr>
              <w:t>Lớp</w:t>
            </w:r>
          </w:p>
        </w:tc>
        <w:tc>
          <w:tcPr>
            <w:tcW w:w="3518"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42E44C4F">
            <w:pPr>
              <w:rPr>
                <w:rFonts w:ascii="Times New Roman" w:hAnsi="Times New Roman" w:cs="Times New Roman"/>
              </w:rPr>
            </w:pPr>
            <w:r>
              <w:rPr>
                <w:rFonts w:ascii="Times New Roman" w:hAnsi="Times New Roman" w:cs="Times New Roman"/>
              </w:rPr>
              <w:t>CNTT5</w:t>
            </w:r>
          </w:p>
        </w:tc>
        <w:tc>
          <w:tcPr>
            <w:tcW w:w="198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4B50450C">
            <w:pPr>
              <w:rPr>
                <w:rFonts w:ascii="Times New Roman" w:hAnsi="Times New Roman" w:cs="Times New Roman"/>
                <w:b/>
                <w:bCs/>
              </w:rPr>
            </w:pPr>
            <w:r>
              <w:rPr>
                <w:rFonts w:ascii="Times New Roman" w:hAnsi="Times New Roman" w:cs="Times New Roman"/>
                <w:b/>
                <w:bCs/>
              </w:rPr>
              <w:t>Mã đề</w:t>
            </w:r>
          </w:p>
        </w:tc>
        <w:tc>
          <w:tcPr>
            <w:tcW w:w="180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6175A8BC">
            <w:pPr>
              <w:rPr>
                <w:rFonts w:ascii="Times New Roman" w:hAnsi="Times New Roman" w:cs="Times New Roman"/>
              </w:rPr>
            </w:pPr>
            <w:r>
              <w:rPr>
                <w:rFonts w:ascii="Times New Roman" w:hAnsi="Times New Roman" w:cs="Times New Roman"/>
              </w:rPr>
              <w:t>02</w:t>
            </w:r>
          </w:p>
        </w:tc>
      </w:tr>
    </w:tbl>
    <w:p w14:paraId="4E793605">
      <w:pPr>
        <w:rPr>
          <w:rFonts w:ascii="Times New Roman" w:hAnsi="Times New Roman" w:cs="Times New Roman"/>
        </w:rPr>
      </w:pPr>
      <w:r>
        <w:rPr>
          <w:rFonts w:ascii="Times New Roman" w:hAnsi="Times New Roman" w:cs="Times New Roman"/>
        </w:rPr>
        <w:t xml:space="preserve"> </w:t>
      </w:r>
    </w:p>
    <w:p w14:paraId="1B1A3077">
      <w:pPr>
        <w:rPr>
          <w:rFonts w:ascii="Times New Roman" w:hAnsi="Times New Roman" w:cs="Times New Roman"/>
          <w:i/>
          <w:iCs/>
        </w:rPr>
      </w:pPr>
      <w:r>
        <w:rPr>
          <w:rFonts w:ascii="Times New Roman" w:hAnsi="Times New Roman" w:cs="Times New Roman"/>
          <w:i/>
          <w:iCs/>
        </w:rPr>
        <w:t>Điền câu trả lời vào các ô trống. Không xoá hoặc đổi thứ tự các bảng. Lưu tệp theo cú pháp Agile-Scrum_[HoTenKhongDau]_De01.docx.</w:t>
      </w:r>
    </w:p>
    <w:p w14:paraId="56C2061E">
      <w:pPr>
        <w:rPr>
          <w:rFonts w:ascii="Times New Roman" w:hAnsi="Times New Roman" w:cs="Times New Roman"/>
          <w:b/>
          <w:bCs/>
        </w:rPr>
      </w:pPr>
      <w:r>
        <w:rPr>
          <w:rFonts w:ascii="Times New Roman" w:hAnsi="Times New Roman" w:cs="Times New Roman"/>
          <w:b/>
          <w:bCs/>
        </w:rPr>
        <w:t>3.1. Xây dựng Product Backlog</w:t>
      </w:r>
    </w:p>
    <w:tbl>
      <w:tblPr>
        <w:tblStyle w:val="12"/>
        <w:tblW w:w="9020" w:type="dxa"/>
        <w:tblInd w:w="4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04"/>
        <w:gridCol w:w="1984"/>
        <w:gridCol w:w="902"/>
        <w:gridCol w:w="4330"/>
      </w:tblGrid>
      <w:tr w14:paraId="411AE8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04"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6C719246">
            <w:pPr>
              <w:rPr>
                <w:rFonts w:ascii="Times New Roman" w:hAnsi="Times New Roman" w:cs="Times New Roman"/>
                <w:b/>
                <w:bCs/>
              </w:rPr>
            </w:pPr>
            <w:r>
              <w:rPr>
                <w:rFonts w:ascii="Times New Roman" w:hAnsi="Times New Roman" w:cs="Times New Roman"/>
                <w:b/>
                <w:bCs/>
              </w:rPr>
              <w:t>Epic</w:t>
            </w:r>
          </w:p>
        </w:tc>
        <w:tc>
          <w:tcPr>
            <w:tcW w:w="1984"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5C057E6A">
            <w:pPr>
              <w:rPr>
                <w:rFonts w:ascii="Times New Roman" w:hAnsi="Times New Roman" w:cs="Times New Roman"/>
                <w:b/>
                <w:bCs/>
              </w:rPr>
            </w:pPr>
            <w:r>
              <w:rPr>
                <w:rFonts w:ascii="Times New Roman" w:hAnsi="Times New Roman" w:cs="Times New Roman"/>
                <w:b/>
                <w:bCs/>
              </w:rPr>
              <w:t>Feature</w:t>
            </w:r>
          </w:p>
        </w:tc>
        <w:tc>
          <w:tcPr>
            <w:tcW w:w="902"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59CF936E">
            <w:pPr>
              <w:rPr>
                <w:rFonts w:ascii="Times New Roman" w:hAnsi="Times New Roman" w:cs="Times New Roman"/>
                <w:b/>
                <w:bCs/>
              </w:rPr>
            </w:pPr>
            <w:r>
              <w:rPr>
                <w:rFonts w:ascii="Times New Roman" w:hAnsi="Times New Roman" w:cs="Times New Roman"/>
                <w:b/>
                <w:bCs/>
              </w:rPr>
              <w:t>Mã</w:t>
            </w:r>
          </w:p>
        </w:tc>
        <w:tc>
          <w:tcPr>
            <w:tcW w:w="4330"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0B57C485">
            <w:pPr>
              <w:rPr>
                <w:rFonts w:ascii="Times New Roman" w:hAnsi="Times New Roman" w:cs="Times New Roman"/>
                <w:b/>
                <w:bCs/>
              </w:rPr>
            </w:pPr>
            <w:r>
              <w:rPr>
                <w:rFonts w:ascii="Times New Roman" w:hAnsi="Times New Roman" w:cs="Times New Roman"/>
                <w:b/>
                <w:bCs/>
              </w:rPr>
              <w:t>User Story (Là…, tôi muốn…, để…)</w:t>
            </w:r>
          </w:p>
        </w:tc>
      </w:tr>
      <w:tr w14:paraId="08A5582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80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4062BD92">
            <w:pPr>
              <w:rPr>
                <w:rFonts w:ascii="Times New Roman" w:hAnsi="Times New Roman" w:cs="Times New Roman"/>
              </w:rPr>
            </w:pPr>
            <w:r>
              <w:rPr>
                <w:rFonts w:ascii="Times New Roman" w:hAnsi="Times New Roman" w:cs="Times New Roman"/>
              </w:rPr>
              <w:t>Quản lý nguồn lực kĩ thuật</w:t>
            </w:r>
          </w:p>
        </w:tc>
        <w:tc>
          <w:tcPr>
            <w:tcW w:w="198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270F587E">
            <w:pPr>
              <w:rPr>
                <w:rFonts w:ascii="Times New Roman" w:hAnsi="Times New Roman" w:cs="Times New Roman"/>
              </w:rPr>
            </w:pPr>
            <w:r>
              <w:rPr>
                <w:rFonts w:ascii="Times New Roman" w:hAnsi="Times New Roman" w:cs="Times New Roman"/>
              </w:rPr>
              <w:t>Quản lý kỹ thuật viên và linh kiện</w:t>
            </w:r>
          </w:p>
        </w:tc>
        <w:tc>
          <w:tcPr>
            <w:tcW w:w="902"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12C29412">
            <w:pPr>
              <w:rPr>
                <w:rFonts w:ascii="Times New Roman" w:hAnsi="Times New Roman" w:cs="Times New Roman"/>
              </w:rPr>
            </w:pPr>
            <w:r>
              <w:rPr>
                <w:rFonts w:ascii="Times New Roman" w:hAnsi="Times New Roman" w:cs="Times New Roman"/>
              </w:rPr>
              <w:t>US-01</w:t>
            </w:r>
          </w:p>
        </w:tc>
        <w:tc>
          <w:tcPr>
            <w:tcW w:w="4330"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4DB73627">
            <w:pPr>
              <w:rPr>
                <w:rFonts w:ascii="Times New Roman" w:hAnsi="Times New Roman" w:cs="Times New Roman"/>
              </w:rPr>
            </w:pPr>
            <w:r>
              <w:rPr>
                <w:rFonts w:ascii="Times New Roman" w:hAnsi="Times New Roman" w:cs="Times New Roman"/>
              </w:rPr>
              <w:t>Là kỹ thuật viên, tôi muốn quản lý thông tin kỹ thuật viên và linh kiện, để thực hiện các công tác sửa chữa.</w:t>
            </w:r>
          </w:p>
        </w:tc>
      </w:tr>
      <w:tr w14:paraId="7C0EFBA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180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4A34804D">
            <w:pPr>
              <w:rPr>
                <w:rFonts w:ascii="Times New Roman" w:hAnsi="Times New Roman" w:cs="Times New Roman"/>
              </w:rPr>
            </w:pPr>
            <w:r>
              <w:rPr>
                <w:rFonts w:ascii="Times New Roman" w:hAnsi="Times New Roman" w:cs="Times New Roman"/>
              </w:rPr>
              <w:t>Vận hành sửa chữa</w:t>
            </w:r>
          </w:p>
        </w:tc>
        <w:tc>
          <w:tcPr>
            <w:tcW w:w="198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5B2AEE86">
            <w:pPr>
              <w:rPr>
                <w:rFonts w:ascii="Times New Roman" w:hAnsi="Times New Roman" w:cs="Times New Roman"/>
              </w:rPr>
            </w:pPr>
            <w:r>
              <w:rPr>
                <w:rFonts w:ascii="Times New Roman" w:hAnsi="Times New Roman" w:cs="Times New Roman"/>
              </w:rPr>
              <w:t>Tạo và phân công phiếu sửa chữa</w:t>
            </w:r>
          </w:p>
        </w:tc>
        <w:tc>
          <w:tcPr>
            <w:tcW w:w="902"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190D81BE">
            <w:pPr>
              <w:rPr>
                <w:rFonts w:ascii="Times New Roman" w:hAnsi="Times New Roman" w:cs="Times New Roman"/>
              </w:rPr>
            </w:pPr>
            <w:r>
              <w:rPr>
                <w:rFonts w:ascii="Times New Roman" w:hAnsi="Times New Roman" w:cs="Times New Roman"/>
              </w:rPr>
              <w:t>US-02</w:t>
            </w:r>
          </w:p>
        </w:tc>
        <w:tc>
          <w:tcPr>
            <w:tcW w:w="4330"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3637218D">
            <w:pPr>
              <w:rPr>
                <w:rFonts w:ascii="Times New Roman" w:hAnsi="Times New Roman" w:cs="Times New Roman"/>
              </w:rPr>
            </w:pPr>
            <w:r>
              <w:rPr>
                <w:rFonts w:ascii="Times New Roman" w:hAnsi="Times New Roman" w:cs="Times New Roman"/>
              </w:rPr>
              <w:t>Là nhân viên điều phối, tôi muốn tạo và phân công phiếu sửa chữa cho kỹ thuật viên, để xử lý các yêu cầu bảo dưỡng kịp thời.</w:t>
            </w:r>
          </w:p>
        </w:tc>
      </w:tr>
    </w:tbl>
    <w:p w14:paraId="65D94946">
      <w:pPr>
        <w:rPr>
          <w:rFonts w:ascii="Times New Roman" w:hAnsi="Times New Roman" w:cs="Times New Roman"/>
        </w:rPr>
      </w:pPr>
      <w:r>
        <w:rPr>
          <w:rFonts w:ascii="Times New Roman" w:hAnsi="Times New Roman" w:cs="Times New Roman"/>
        </w:rPr>
        <w:t xml:space="preserve"> </w:t>
      </w:r>
    </w:p>
    <w:p w14:paraId="5BDCFC56">
      <w:pPr>
        <w:rPr>
          <w:rFonts w:ascii="Times New Roman" w:hAnsi="Times New Roman" w:cs="Times New Roman"/>
          <w:b/>
          <w:bCs/>
        </w:rPr>
      </w:pPr>
      <w:r>
        <w:rPr>
          <w:rFonts w:ascii="Times New Roman" w:hAnsi="Times New Roman" w:cs="Times New Roman"/>
          <w:b/>
          <w:bCs/>
        </w:rPr>
        <w:t>3.2. Phân tích INVEST</w:t>
      </w:r>
    </w:p>
    <w:tbl>
      <w:tblPr>
        <w:tblStyle w:val="12"/>
        <w:tblW w:w="9020" w:type="dxa"/>
        <w:tblInd w:w="4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256"/>
        <w:gridCol w:w="6764"/>
      </w:tblGrid>
      <w:tr w14:paraId="7A0887B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256"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47C95D63">
            <w:pPr>
              <w:rPr>
                <w:rFonts w:ascii="Times New Roman" w:hAnsi="Times New Roman" w:cs="Times New Roman"/>
                <w:b/>
                <w:bCs/>
              </w:rPr>
            </w:pPr>
            <w:r>
              <w:rPr>
                <w:rFonts w:ascii="Times New Roman" w:hAnsi="Times New Roman" w:cs="Times New Roman"/>
                <w:b/>
                <w:bCs/>
              </w:rPr>
              <w:t>Tiêu chí chưa đạt</w:t>
            </w:r>
          </w:p>
        </w:tc>
        <w:tc>
          <w:tcPr>
            <w:tcW w:w="6764"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13107942">
            <w:pPr>
              <w:rPr>
                <w:rFonts w:ascii="Times New Roman" w:hAnsi="Times New Roman" w:cs="Times New Roman"/>
                <w:b/>
                <w:bCs/>
              </w:rPr>
            </w:pPr>
            <w:r>
              <w:rPr>
                <w:rFonts w:ascii="Times New Roman" w:hAnsi="Times New Roman" w:cs="Times New Roman"/>
                <w:b/>
                <w:bCs/>
              </w:rPr>
              <w:t>Lý do (gắn với US-X)</w:t>
            </w:r>
          </w:p>
        </w:tc>
      </w:tr>
      <w:tr w14:paraId="49E9BCF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68" w:hRule="atLeast"/>
        </w:trPr>
        <w:tc>
          <w:tcPr>
            <w:tcW w:w="2256"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344BF7F6">
            <w:pPr>
              <w:rPr>
                <w:rFonts w:ascii="Times New Roman" w:hAnsi="Times New Roman" w:cs="Times New Roman"/>
              </w:rPr>
            </w:pPr>
            <w:r>
              <w:rPr>
                <w:rFonts w:ascii="Times New Roman" w:hAnsi="Times New Roman" w:cs="Times New Roman"/>
              </w:rPr>
              <w:t>SMALL</w:t>
            </w:r>
          </w:p>
        </w:tc>
        <w:tc>
          <w:tcPr>
            <w:tcW w:w="676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617468EA">
            <w:pPr>
              <w:rPr>
                <w:rFonts w:ascii="Times New Roman" w:hAnsi="Times New Roman" w:cs="Times New Roman"/>
              </w:rPr>
            </w:pPr>
            <w:r>
              <w:rPr>
                <w:rFonts w:ascii="Times New Roman" w:hAnsi="Times New Roman" w:cs="Times New Roman"/>
              </w:rPr>
              <w:t>US-X chứa quá nhiều yêu cầu (gộp chung cả việc phân công phiếu sửa chữa, theo dõi cảm biến IoT và tự động chấm điểm đánh giá) nên quá lớn cho một Sprint.</w:t>
            </w:r>
          </w:p>
        </w:tc>
      </w:tr>
      <w:tr w14:paraId="2D908D3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68" w:hRule="atLeast"/>
        </w:trPr>
        <w:tc>
          <w:tcPr>
            <w:tcW w:w="2256"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27030F0C">
            <w:pPr>
              <w:rPr>
                <w:rFonts w:ascii="Times New Roman" w:hAnsi="Times New Roman" w:cs="Times New Roman"/>
              </w:rPr>
            </w:pPr>
            <w:r>
              <w:rPr>
                <w:rFonts w:ascii="Times New Roman" w:hAnsi="Times New Roman" w:cs="Times New Roman"/>
              </w:rPr>
              <w:t>TESTABLE</w:t>
            </w:r>
          </w:p>
        </w:tc>
        <w:tc>
          <w:tcPr>
            <w:tcW w:w="676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3B65057E">
            <w:pPr>
              <w:rPr>
                <w:rFonts w:ascii="Times New Roman" w:hAnsi="Times New Roman" w:cs="Times New Roman"/>
              </w:rPr>
            </w:pPr>
            <w:r>
              <w:rPr>
                <w:rFonts w:ascii="Times New Roman" w:hAnsi="Times New Roman" w:cs="Times New Roman"/>
              </w:rPr>
              <w:t>US-X gom nhiều nghiệp vụ khác nhau phụ thuộc lẫn nhau, khiến việc viết kịch bản kiểm thử trở nên phức tạp và khó kiểm định động lập.</w:t>
            </w:r>
          </w:p>
        </w:tc>
      </w:tr>
    </w:tbl>
    <w:p w14:paraId="1D8633AD">
      <w:pPr>
        <w:rPr>
          <w:rFonts w:ascii="Times New Roman" w:hAnsi="Times New Roman" w:cs="Times New Roman"/>
        </w:rPr>
      </w:pPr>
      <w:r>
        <w:rPr>
          <w:rFonts w:ascii="Times New Roman" w:hAnsi="Times New Roman" w:cs="Times New Roman"/>
        </w:rPr>
        <w:t xml:space="preserve"> </w:t>
      </w:r>
    </w:p>
    <w:tbl>
      <w:tblPr>
        <w:tblStyle w:val="12"/>
        <w:tblW w:w="9020" w:type="dxa"/>
        <w:tblInd w:w="4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72"/>
        <w:gridCol w:w="7848"/>
      </w:tblGrid>
      <w:tr w14:paraId="4B1100D3">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72"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40792C45">
            <w:pPr>
              <w:rPr>
                <w:rFonts w:ascii="Times New Roman" w:hAnsi="Times New Roman" w:cs="Times New Roman"/>
                <w:b/>
                <w:bCs/>
              </w:rPr>
            </w:pPr>
            <w:r>
              <w:rPr>
                <w:rFonts w:ascii="Times New Roman" w:hAnsi="Times New Roman" w:cs="Times New Roman"/>
                <w:b/>
                <w:bCs/>
              </w:rPr>
              <w:t>Mã</w:t>
            </w:r>
          </w:p>
        </w:tc>
        <w:tc>
          <w:tcPr>
            <w:tcW w:w="7848"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03A4244B">
            <w:pPr>
              <w:rPr>
                <w:rFonts w:ascii="Times New Roman" w:hAnsi="Times New Roman" w:cs="Times New Roman"/>
                <w:b/>
                <w:bCs/>
              </w:rPr>
            </w:pPr>
            <w:r>
              <w:rPr>
                <w:rFonts w:ascii="Times New Roman" w:hAnsi="Times New Roman" w:cs="Times New Roman"/>
                <w:b/>
                <w:bCs/>
              </w:rPr>
              <w:t>User Story viết lại</w:t>
            </w:r>
          </w:p>
        </w:tc>
      </w:tr>
      <w:tr w14:paraId="7E2D90A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trPr>
        <w:tc>
          <w:tcPr>
            <w:tcW w:w="1172"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6659859A">
            <w:pPr>
              <w:rPr>
                <w:rFonts w:ascii="Times New Roman" w:hAnsi="Times New Roman" w:cs="Times New Roman"/>
              </w:rPr>
            </w:pPr>
            <w:r>
              <w:rPr>
                <w:rFonts w:ascii="Times New Roman" w:hAnsi="Times New Roman" w:cs="Times New Roman"/>
              </w:rPr>
              <w:t>US-X1</w:t>
            </w:r>
          </w:p>
        </w:tc>
        <w:tc>
          <w:tcPr>
            <w:tcW w:w="7848"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136754D1">
            <w:pPr>
              <w:rPr>
                <w:rFonts w:ascii="Times New Roman" w:hAnsi="Times New Roman" w:cs="Times New Roman"/>
              </w:rPr>
            </w:pPr>
            <w:r>
              <w:rPr>
                <w:rFonts w:ascii="Times New Roman" w:hAnsi="Times New Roman" w:cs="Times New Roman"/>
              </w:rPr>
              <w:t>Là nhân viên điều phối, tôi muốn hệ thống tự động phân công phiếu sửa chữa, để tối ưu hóa tiến độ công việc.</w:t>
            </w:r>
          </w:p>
        </w:tc>
      </w:tr>
      <w:tr w14:paraId="343BA62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80" w:hRule="atLeast"/>
        </w:trPr>
        <w:tc>
          <w:tcPr>
            <w:tcW w:w="1172"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3513D98C">
            <w:pPr>
              <w:rPr>
                <w:rFonts w:ascii="Times New Roman" w:hAnsi="Times New Roman" w:cs="Times New Roman"/>
              </w:rPr>
            </w:pPr>
            <w:r>
              <w:rPr>
                <w:rFonts w:ascii="Times New Roman" w:hAnsi="Times New Roman" w:cs="Times New Roman"/>
              </w:rPr>
              <w:t>US-X2</w:t>
            </w:r>
          </w:p>
        </w:tc>
        <w:tc>
          <w:tcPr>
            <w:tcW w:w="7848"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558D9937">
            <w:pPr>
              <w:rPr>
                <w:rFonts w:ascii="Times New Roman" w:hAnsi="Times New Roman" w:cs="Times New Roman"/>
              </w:rPr>
            </w:pPr>
            <w:r>
              <w:rPr>
                <w:rFonts w:ascii="Times New Roman" w:hAnsi="Times New Roman" w:cs="Times New Roman"/>
              </w:rPr>
              <w:t>Là kỹ thuật viên, tôi muốn theo dõi tình trạng điều hòa qua cảm biến IoT, để nắm bắt thông số kỹ thuật chính xác</w:t>
            </w:r>
          </w:p>
        </w:tc>
      </w:tr>
    </w:tbl>
    <w:p w14:paraId="6F61F178">
      <w:pPr>
        <w:rPr>
          <w:rFonts w:ascii="Times New Roman" w:hAnsi="Times New Roman" w:cs="Times New Roman"/>
        </w:rPr>
      </w:pPr>
      <w:r>
        <w:rPr>
          <w:rFonts w:ascii="Times New Roman" w:hAnsi="Times New Roman" w:cs="Times New Roman"/>
        </w:rPr>
        <w:t xml:space="preserve"> </w:t>
      </w:r>
    </w:p>
    <w:p w14:paraId="1B79777D">
      <w:pPr>
        <w:rPr>
          <w:rFonts w:ascii="Times New Roman" w:hAnsi="Times New Roman" w:cs="Times New Roman"/>
          <w:b/>
          <w:bCs/>
        </w:rPr>
      </w:pPr>
      <w:r>
        <w:rPr>
          <w:rFonts w:ascii="Times New Roman" w:hAnsi="Times New Roman" w:cs="Times New Roman"/>
          <w:b/>
          <w:bCs/>
        </w:rPr>
        <w:t>3.3. Ưu tiên theo MoSCoW</w:t>
      </w:r>
    </w:p>
    <w:tbl>
      <w:tblPr>
        <w:tblStyle w:val="12"/>
        <w:tblW w:w="9020" w:type="dxa"/>
        <w:tblInd w:w="4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72"/>
        <w:gridCol w:w="1804"/>
        <w:gridCol w:w="6044"/>
      </w:tblGrid>
      <w:tr w14:paraId="18F4BB0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72"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1DE9C9A8">
            <w:pPr>
              <w:rPr>
                <w:rFonts w:ascii="Times New Roman" w:hAnsi="Times New Roman" w:cs="Times New Roman"/>
                <w:b/>
                <w:bCs/>
              </w:rPr>
            </w:pPr>
            <w:r>
              <w:rPr>
                <w:rFonts w:ascii="Times New Roman" w:hAnsi="Times New Roman" w:cs="Times New Roman"/>
                <w:b/>
                <w:bCs/>
              </w:rPr>
              <w:t>Mã</w:t>
            </w:r>
          </w:p>
        </w:tc>
        <w:tc>
          <w:tcPr>
            <w:tcW w:w="1804"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2CEA044E">
            <w:pPr>
              <w:rPr>
                <w:rFonts w:ascii="Times New Roman" w:hAnsi="Times New Roman" w:cs="Times New Roman"/>
                <w:b/>
                <w:bCs/>
              </w:rPr>
            </w:pPr>
            <w:r>
              <w:rPr>
                <w:rFonts w:ascii="Times New Roman" w:hAnsi="Times New Roman" w:cs="Times New Roman"/>
                <w:b/>
                <w:bCs/>
              </w:rPr>
              <w:t>Nhóm MoSCoW</w:t>
            </w:r>
          </w:p>
        </w:tc>
        <w:tc>
          <w:tcPr>
            <w:tcW w:w="6044"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28B3E8BF">
            <w:pPr>
              <w:rPr>
                <w:rFonts w:ascii="Times New Roman" w:hAnsi="Times New Roman" w:cs="Times New Roman"/>
                <w:b/>
                <w:bCs/>
              </w:rPr>
            </w:pPr>
            <w:r>
              <w:rPr>
                <w:rFonts w:ascii="Times New Roman" w:hAnsi="Times New Roman" w:cs="Times New Roman"/>
                <w:b/>
                <w:bCs/>
              </w:rPr>
              <w:t>Lý do (gắn với MVP)</w:t>
            </w:r>
          </w:p>
        </w:tc>
      </w:tr>
      <w:tr w14:paraId="0804512B">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68" w:hRule="atLeast"/>
        </w:trPr>
        <w:tc>
          <w:tcPr>
            <w:tcW w:w="1172"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7FB70A79">
            <w:pPr>
              <w:rPr>
                <w:rFonts w:ascii="Times New Roman" w:hAnsi="Times New Roman" w:cs="Times New Roman"/>
              </w:rPr>
            </w:pPr>
            <w:r>
              <w:rPr>
                <w:rFonts w:ascii="Times New Roman" w:hAnsi="Times New Roman" w:cs="Times New Roman"/>
              </w:rPr>
              <w:t>US-01</w:t>
            </w:r>
          </w:p>
        </w:tc>
        <w:tc>
          <w:tcPr>
            <w:tcW w:w="180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2C19C07D">
            <w:pPr>
              <w:rPr>
                <w:rFonts w:ascii="Times New Roman" w:hAnsi="Times New Roman" w:cs="Times New Roman"/>
              </w:rPr>
            </w:pPr>
            <w:r>
              <w:rPr>
                <w:rFonts w:ascii="Times New Roman" w:hAnsi="Times New Roman" w:cs="Times New Roman"/>
              </w:rPr>
              <w:t>Must have</w:t>
            </w:r>
          </w:p>
        </w:tc>
        <w:tc>
          <w:tcPr>
            <w:tcW w:w="604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72FA510D">
            <w:pPr>
              <w:rPr>
                <w:rFonts w:ascii="Times New Roman" w:hAnsi="Times New Roman" w:cs="Times New Roman"/>
              </w:rPr>
            </w:pPr>
            <w:r>
              <w:rPr>
                <w:rFonts w:ascii="Times New Roman" w:hAnsi="Times New Roman" w:cs="Times New Roman"/>
              </w:rPr>
              <w:t>Đây là chức năng cốt lỗi bắt buộc phải có trong MVP để hệ thống nhận diện và quản lý được kỹ thuật viên cũng như linh kiện cơ bản.</w:t>
            </w:r>
          </w:p>
        </w:tc>
      </w:tr>
      <w:tr w14:paraId="0771DEE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68" w:hRule="atLeast"/>
        </w:trPr>
        <w:tc>
          <w:tcPr>
            <w:tcW w:w="1172"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28AA9266">
            <w:pPr>
              <w:rPr>
                <w:rFonts w:ascii="Times New Roman" w:hAnsi="Times New Roman" w:cs="Times New Roman"/>
              </w:rPr>
            </w:pPr>
            <w:r>
              <w:rPr>
                <w:rFonts w:ascii="Times New Roman" w:hAnsi="Times New Roman" w:cs="Times New Roman"/>
              </w:rPr>
              <w:t>US-02</w:t>
            </w:r>
          </w:p>
        </w:tc>
        <w:tc>
          <w:tcPr>
            <w:tcW w:w="180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32BF1A3D">
            <w:pPr>
              <w:rPr>
                <w:rFonts w:ascii="Times New Roman" w:hAnsi="Times New Roman" w:cs="Times New Roman"/>
              </w:rPr>
            </w:pPr>
            <w:r>
              <w:rPr>
                <w:rFonts w:ascii="Times New Roman" w:hAnsi="Times New Roman" w:cs="Times New Roman"/>
              </w:rPr>
              <w:t>Must have</w:t>
            </w:r>
          </w:p>
        </w:tc>
        <w:tc>
          <w:tcPr>
            <w:tcW w:w="604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685E5F10">
            <w:pPr>
              <w:rPr>
                <w:rFonts w:ascii="Times New Roman" w:hAnsi="Times New Roman" w:cs="Times New Roman"/>
              </w:rPr>
            </w:pPr>
            <w:r>
              <w:rPr>
                <w:rFonts w:ascii="Times New Roman" w:hAnsi="Times New Roman" w:cs="Times New Roman"/>
              </w:rPr>
              <w:t>Đây là quy trình nghiệp vụ trọng tâm bắt đầu cho toàn bộ luồng vận hành sửa chữa điều hòa của hệ thống.</w:t>
            </w:r>
          </w:p>
        </w:tc>
      </w:tr>
    </w:tbl>
    <w:p w14:paraId="36810196">
      <w:pPr>
        <w:rPr>
          <w:rFonts w:ascii="Times New Roman" w:hAnsi="Times New Roman" w:cs="Times New Roman"/>
        </w:rPr>
      </w:pPr>
      <w:r>
        <w:rPr>
          <w:rFonts w:ascii="Times New Roman" w:hAnsi="Times New Roman" w:cs="Times New Roman"/>
        </w:rPr>
        <w:t xml:space="preserve"> </w:t>
      </w:r>
    </w:p>
    <w:p w14:paraId="0E269DC7">
      <w:pPr>
        <w:rPr>
          <w:rFonts w:ascii="Times New Roman" w:hAnsi="Times New Roman" w:cs="Times New Roman"/>
          <w:b/>
          <w:bCs/>
        </w:rPr>
      </w:pPr>
      <w:r>
        <w:rPr>
          <w:rFonts w:ascii="Times New Roman" w:hAnsi="Times New Roman" w:cs="Times New Roman"/>
          <w:b/>
          <w:bCs/>
        </w:rPr>
        <w:t>3.4. Acceptance Criteria bằng Gherkin</w:t>
      </w:r>
    </w:p>
    <w:tbl>
      <w:tblPr>
        <w:tblStyle w:val="12"/>
        <w:tblW w:w="9020" w:type="dxa"/>
        <w:tblInd w:w="4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804"/>
        <w:gridCol w:w="2256"/>
        <w:gridCol w:w="1804"/>
        <w:gridCol w:w="3156"/>
      </w:tblGrid>
      <w:tr w14:paraId="2DEC561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804"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7A7F9D4D">
            <w:pPr>
              <w:rPr>
                <w:rFonts w:ascii="Times New Roman" w:hAnsi="Times New Roman" w:cs="Times New Roman"/>
                <w:b/>
                <w:bCs/>
              </w:rPr>
            </w:pPr>
            <w:r>
              <w:rPr>
                <w:rFonts w:ascii="Times New Roman" w:hAnsi="Times New Roman" w:cs="Times New Roman"/>
                <w:b/>
                <w:bCs/>
              </w:rPr>
              <w:t>Kịch bản</w:t>
            </w:r>
          </w:p>
        </w:tc>
        <w:tc>
          <w:tcPr>
            <w:tcW w:w="2256"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0CC29427">
            <w:pPr>
              <w:rPr>
                <w:rFonts w:ascii="Times New Roman" w:hAnsi="Times New Roman" w:cs="Times New Roman"/>
                <w:b/>
                <w:bCs/>
              </w:rPr>
            </w:pPr>
            <w:r>
              <w:rPr>
                <w:rFonts w:ascii="Times New Roman" w:hAnsi="Times New Roman" w:cs="Times New Roman"/>
                <w:b/>
                <w:bCs/>
              </w:rPr>
              <w:t>Given</w:t>
            </w:r>
          </w:p>
        </w:tc>
        <w:tc>
          <w:tcPr>
            <w:tcW w:w="1804"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1FBA5557">
            <w:pPr>
              <w:rPr>
                <w:rFonts w:ascii="Times New Roman" w:hAnsi="Times New Roman" w:cs="Times New Roman"/>
                <w:b/>
                <w:bCs/>
              </w:rPr>
            </w:pPr>
            <w:r>
              <w:rPr>
                <w:rFonts w:ascii="Times New Roman" w:hAnsi="Times New Roman" w:cs="Times New Roman"/>
                <w:b/>
                <w:bCs/>
              </w:rPr>
              <w:t>When</w:t>
            </w:r>
          </w:p>
        </w:tc>
        <w:tc>
          <w:tcPr>
            <w:tcW w:w="3156"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4A68B4C9">
            <w:pPr>
              <w:rPr>
                <w:rFonts w:ascii="Times New Roman" w:hAnsi="Times New Roman" w:cs="Times New Roman"/>
                <w:b/>
                <w:bCs/>
              </w:rPr>
            </w:pPr>
            <w:r>
              <w:rPr>
                <w:rFonts w:ascii="Times New Roman" w:hAnsi="Times New Roman" w:cs="Times New Roman"/>
                <w:b/>
                <w:bCs/>
              </w:rPr>
              <w:t>Then</w:t>
            </w:r>
          </w:p>
        </w:tc>
      </w:tr>
      <w:tr w14:paraId="7AF3F7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248" w:hRule="atLeast"/>
        </w:trPr>
        <w:tc>
          <w:tcPr>
            <w:tcW w:w="180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5EB0813B">
            <w:pPr>
              <w:rPr>
                <w:rFonts w:ascii="Times New Roman" w:hAnsi="Times New Roman" w:cs="Times New Roman"/>
              </w:rPr>
            </w:pPr>
            <w:r>
              <w:rPr>
                <w:rFonts w:ascii="Times New Roman" w:hAnsi="Times New Roman" w:cs="Times New Roman"/>
              </w:rPr>
              <w:t>(1) Thành công</w:t>
            </w:r>
          </w:p>
        </w:tc>
        <w:tc>
          <w:tcPr>
            <w:tcW w:w="2256"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345AA773">
            <w:pPr>
              <w:rPr>
                <w:rFonts w:ascii="Times New Roman" w:hAnsi="Times New Roman" w:cs="Times New Roman"/>
              </w:rPr>
            </w:pPr>
            <w:r>
              <w:rPr>
                <w:rFonts w:ascii="Times New Roman" w:hAnsi="Times New Roman" w:cs="Times New Roman"/>
              </w:rPr>
              <w:t>Kỹ thuật viên A đã đăng nhập trên hệ thống thành công.</w:t>
            </w:r>
          </w:p>
        </w:tc>
        <w:tc>
          <w:tcPr>
            <w:tcW w:w="180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14D6B9A7">
            <w:pPr>
              <w:rPr>
                <w:rFonts w:ascii="Times New Roman" w:hAnsi="Times New Roman" w:cs="Times New Roman"/>
              </w:rPr>
            </w:pPr>
            <w:r>
              <w:rPr>
                <w:rFonts w:ascii="Times New Roman" w:hAnsi="Times New Roman" w:cs="Times New Roman"/>
              </w:rPr>
              <w:t>Kỹ thuật viên A thao tác nhận phiếu sửa chữa SC-001 được phân công.</w:t>
            </w:r>
          </w:p>
        </w:tc>
        <w:tc>
          <w:tcPr>
            <w:tcW w:w="3156"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0C9CEB1A">
            <w:pPr>
              <w:rPr>
                <w:rFonts w:ascii="Times New Roman" w:hAnsi="Times New Roman" w:cs="Times New Roman"/>
              </w:rPr>
            </w:pPr>
            <w:r>
              <w:rPr>
                <w:rFonts w:ascii="Times New Roman" w:hAnsi="Times New Roman" w:cs="Times New Roman"/>
              </w:rPr>
              <w:t>Hệ thống chuyển trạng thái phiếu sang” Đang thực hiện” và hiển thị thông tin chi tiết</w:t>
            </w:r>
          </w:p>
        </w:tc>
      </w:tr>
    </w:tbl>
    <w:p w14:paraId="7C5B4BD3">
      <w:pPr>
        <w:rPr>
          <w:rFonts w:ascii="Times New Roman" w:hAnsi="Times New Roman" w:cs="Times New Roman"/>
        </w:rPr>
      </w:pPr>
      <w:r>
        <w:rPr>
          <w:rFonts w:ascii="Times New Roman" w:hAnsi="Times New Roman" w:cs="Times New Roman"/>
        </w:rPr>
        <w:t xml:space="preserve"> </w:t>
      </w:r>
    </w:p>
    <w:tbl>
      <w:tblPr>
        <w:tblStyle w:val="12"/>
        <w:tblW w:w="9020" w:type="dxa"/>
        <w:tblInd w:w="4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706"/>
        <w:gridCol w:w="6314"/>
      </w:tblGrid>
      <w:tr w14:paraId="6321B3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706"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5578E473">
            <w:pPr>
              <w:rPr>
                <w:rFonts w:ascii="Times New Roman" w:hAnsi="Times New Roman" w:cs="Times New Roman"/>
                <w:b/>
                <w:bCs/>
              </w:rPr>
            </w:pPr>
            <w:r>
              <w:rPr>
                <w:rFonts w:ascii="Times New Roman" w:hAnsi="Times New Roman" w:cs="Times New Roman"/>
                <w:b/>
                <w:bCs/>
              </w:rPr>
              <w:t>Kịch bản lỗi đã chọn</w:t>
            </w:r>
          </w:p>
        </w:tc>
        <w:tc>
          <w:tcPr>
            <w:tcW w:w="6314"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19E0E0ED">
            <w:pPr>
              <w:rPr>
                <w:rFonts w:ascii="Times New Roman" w:hAnsi="Times New Roman" w:cs="Times New Roman"/>
                <w:b/>
                <w:bCs/>
              </w:rPr>
            </w:pPr>
            <w:r>
              <w:rPr>
                <w:rFonts w:ascii="Times New Roman" w:hAnsi="Times New Roman" w:cs="Times New Roman"/>
                <w:b/>
                <w:bCs/>
              </w:rPr>
              <w:t>Then</w:t>
            </w:r>
          </w:p>
        </w:tc>
      </w:tr>
      <w:tr w14:paraId="1731F32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1020" w:hRule="atLeast"/>
        </w:trPr>
        <w:tc>
          <w:tcPr>
            <w:tcW w:w="2706"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04BAE42B">
            <w:pPr>
              <w:rPr>
                <w:rFonts w:ascii="Times New Roman" w:hAnsi="Times New Roman" w:cs="Times New Roman"/>
              </w:rPr>
            </w:pPr>
            <w:r>
              <w:rPr>
                <w:rFonts w:ascii="Segoe UI Symbol" w:hAnsi="Segoe UI Symbol" w:cs="Segoe UI Symbol"/>
              </w:rPr>
              <w:t>☐</w:t>
            </w:r>
            <w:r>
              <w:rPr>
                <w:rFonts w:ascii="Times New Roman" w:hAnsi="Times New Roman" w:cs="Times New Roman"/>
              </w:rPr>
              <w:t xml:space="preserve"> (2a) Không thuộc quyền</w:t>
            </w:r>
          </w:p>
        </w:tc>
        <w:tc>
          <w:tcPr>
            <w:tcW w:w="631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10D003E4">
            <w:pPr>
              <w:rPr>
                <w:rFonts w:ascii="Times New Roman" w:hAnsi="Times New Roman" w:cs="Times New Roman"/>
              </w:rPr>
            </w:pPr>
            <w:r>
              <w:rPr>
                <w:rFonts w:ascii="Times New Roman" w:hAnsi="Times New Roman" w:cs="Times New Roman"/>
              </w:rPr>
              <w:t>Hệ thống thông báo lỗi quyền truy cập và từ chối cập nhật trạng thái.</w:t>
            </w:r>
          </w:p>
        </w:tc>
      </w:tr>
    </w:tbl>
    <w:p w14:paraId="724926C1">
      <w:pPr>
        <w:rPr>
          <w:rFonts w:ascii="Times New Roman" w:hAnsi="Times New Roman" w:cs="Times New Roman"/>
        </w:rPr>
      </w:pPr>
      <w:r>
        <w:rPr>
          <w:rFonts w:ascii="Times New Roman" w:hAnsi="Times New Roman" w:cs="Times New Roman"/>
        </w:rPr>
        <w:t xml:space="preserve"> </w:t>
      </w:r>
    </w:p>
    <w:p w14:paraId="7B60BE49">
      <w:pPr>
        <w:rPr>
          <w:rFonts w:ascii="Times New Roman" w:hAnsi="Times New Roman" w:cs="Times New Roman"/>
          <w:b/>
          <w:bCs/>
        </w:rPr>
      </w:pPr>
      <w:r>
        <w:rPr>
          <w:rFonts w:ascii="Times New Roman" w:hAnsi="Times New Roman" w:cs="Times New Roman"/>
          <w:b/>
          <w:bCs/>
        </w:rPr>
        <w:t>3.5. AC và DoD</w:t>
      </w:r>
    </w:p>
    <w:tbl>
      <w:tblPr>
        <w:tblStyle w:val="12"/>
        <w:tblW w:w="9024" w:type="dxa"/>
        <w:tblInd w:w="4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256"/>
        <w:gridCol w:w="2256"/>
        <w:gridCol w:w="2256"/>
        <w:gridCol w:w="2256"/>
      </w:tblGrid>
      <w:tr w14:paraId="5342183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256"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4970E03E">
            <w:pPr>
              <w:rPr>
                <w:rFonts w:ascii="Times New Roman" w:hAnsi="Times New Roman" w:cs="Times New Roman"/>
                <w:b/>
                <w:bCs/>
              </w:rPr>
            </w:pPr>
            <w:r>
              <w:rPr>
                <w:rFonts w:ascii="Times New Roman" w:hAnsi="Times New Roman" w:cs="Times New Roman"/>
                <w:b/>
                <w:bCs/>
              </w:rPr>
              <w:t>Phát biểu 1</w:t>
            </w:r>
          </w:p>
        </w:tc>
        <w:tc>
          <w:tcPr>
            <w:tcW w:w="2256"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0A578FC1">
            <w:pPr>
              <w:rPr>
                <w:rFonts w:ascii="Times New Roman" w:hAnsi="Times New Roman" w:cs="Times New Roman"/>
                <w:b/>
                <w:bCs/>
              </w:rPr>
            </w:pPr>
            <w:r>
              <w:rPr>
                <w:rFonts w:ascii="Times New Roman" w:hAnsi="Times New Roman" w:cs="Times New Roman"/>
                <w:b/>
                <w:bCs/>
              </w:rPr>
              <w:t>Phát biểu 2</w:t>
            </w:r>
          </w:p>
        </w:tc>
        <w:tc>
          <w:tcPr>
            <w:tcW w:w="2256"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5C32A1CC">
            <w:pPr>
              <w:rPr>
                <w:rFonts w:ascii="Times New Roman" w:hAnsi="Times New Roman" w:cs="Times New Roman"/>
                <w:b/>
                <w:bCs/>
              </w:rPr>
            </w:pPr>
            <w:r>
              <w:rPr>
                <w:rFonts w:ascii="Times New Roman" w:hAnsi="Times New Roman" w:cs="Times New Roman"/>
                <w:b/>
                <w:bCs/>
              </w:rPr>
              <w:t>Phát biểu 3</w:t>
            </w:r>
          </w:p>
        </w:tc>
        <w:tc>
          <w:tcPr>
            <w:tcW w:w="2256"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1D760247">
            <w:pPr>
              <w:rPr>
                <w:rFonts w:ascii="Times New Roman" w:hAnsi="Times New Roman" w:cs="Times New Roman"/>
                <w:b/>
                <w:bCs/>
              </w:rPr>
            </w:pPr>
            <w:r>
              <w:rPr>
                <w:rFonts w:ascii="Times New Roman" w:hAnsi="Times New Roman" w:cs="Times New Roman"/>
                <w:b/>
                <w:bCs/>
              </w:rPr>
              <w:t>Phát biểu 4</w:t>
            </w:r>
          </w:p>
        </w:tc>
      </w:tr>
      <w:tr w14:paraId="0540EC3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256"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29A8A9B6">
            <w:pPr>
              <w:rPr>
                <w:rFonts w:ascii="Times New Roman" w:hAnsi="Times New Roman" w:cs="Times New Roman"/>
              </w:rPr>
            </w:pPr>
            <w:r>
              <w:rPr>
                <w:rFonts w:ascii="Times New Roman" w:hAnsi="Times New Roman" w:cs="Times New Roman"/>
              </w:rPr>
              <w:t>DoD</w:t>
            </w:r>
          </w:p>
        </w:tc>
        <w:tc>
          <w:tcPr>
            <w:tcW w:w="2256"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468384E2">
            <w:pPr>
              <w:rPr>
                <w:rFonts w:ascii="Times New Roman" w:hAnsi="Times New Roman" w:cs="Times New Roman"/>
              </w:rPr>
            </w:pPr>
            <w:r>
              <w:rPr>
                <w:rFonts w:ascii="Times New Roman" w:hAnsi="Times New Roman" w:cs="Times New Roman"/>
              </w:rPr>
              <w:t>AC</w:t>
            </w:r>
          </w:p>
        </w:tc>
        <w:tc>
          <w:tcPr>
            <w:tcW w:w="2256"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3E8D9CCE">
            <w:pPr>
              <w:rPr>
                <w:rFonts w:ascii="Times New Roman" w:hAnsi="Times New Roman" w:cs="Times New Roman"/>
              </w:rPr>
            </w:pPr>
            <w:r>
              <w:rPr>
                <w:rFonts w:ascii="Times New Roman" w:hAnsi="Times New Roman" w:cs="Times New Roman"/>
              </w:rPr>
              <w:t>AC</w:t>
            </w:r>
          </w:p>
        </w:tc>
        <w:tc>
          <w:tcPr>
            <w:tcW w:w="2256"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59C56858">
            <w:pPr>
              <w:rPr>
                <w:rFonts w:ascii="Times New Roman" w:hAnsi="Times New Roman" w:cs="Times New Roman"/>
              </w:rPr>
            </w:pPr>
            <w:r>
              <w:rPr>
                <w:rFonts w:ascii="Times New Roman" w:hAnsi="Times New Roman" w:cs="Times New Roman"/>
              </w:rPr>
              <w:t>DoD</w:t>
            </w:r>
          </w:p>
        </w:tc>
      </w:tr>
    </w:tbl>
    <w:p w14:paraId="26B1965A">
      <w:pPr>
        <w:rPr>
          <w:rFonts w:ascii="Times New Roman" w:hAnsi="Times New Roman" w:cs="Times New Roman"/>
        </w:rPr>
      </w:pPr>
      <w:r>
        <w:rPr>
          <w:rFonts w:ascii="Times New Roman" w:hAnsi="Times New Roman" w:cs="Times New Roman"/>
        </w:rPr>
        <w:t xml:space="preserve"> </w:t>
      </w:r>
    </w:p>
    <w:tbl>
      <w:tblPr>
        <w:tblStyle w:val="12"/>
        <w:tblW w:w="9020" w:type="dxa"/>
        <w:tblInd w:w="4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9020"/>
      </w:tblGrid>
      <w:tr w14:paraId="3EE6540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9020"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05E1B4EB">
            <w:pPr>
              <w:rPr>
                <w:rFonts w:ascii="Times New Roman" w:hAnsi="Times New Roman" w:cs="Times New Roman"/>
                <w:b/>
                <w:bCs/>
              </w:rPr>
            </w:pPr>
            <w:r>
              <w:rPr>
                <w:rFonts w:ascii="Times New Roman" w:hAnsi="Times New Roman" w:cs="Times New Roman"/>
                <w:b/>
                <w:bCs/>
              </w:rPr>
              <w:t>AC và DoD khác nhau thế nào về phạm vi áp dụng?</w:t>
            </w:r>
          </w:p>
        </w:tc>
      </w:tr>
      <w:tr w14:paraId="0AC034B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38" w:hRule="atLeast"/>
        </w:trPr>
        <w:tc>
          <w:tcPr>
            <w:tcW w:w="9020"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25320395">
            <w:pPr>
              <w:rPr>
                <w:rFonts w:ascii="Times New Roman" w:hAnsi="Times New Roman" w:cs="Times New Roman"/>
              </w:rPr>
            </w:pPr>
            <w:r>
              <w:rPr>
                <w:rFonts w:ascii="Times New Roman" w:hAnsi="Times New Roman" w:cs="Times New Roman"/>
              </w:rPr>
              <w:t>AC áp dụng cho riêng từng User Story cụ thể còn DoD áp dụng chung cho toàn bộ các PBI trong một Sprint.</w:t>
            </w:r>
          </w:p>
        </w:tc>
      </w:tr>
    </w:tbl>
    <w:p w14:paraId="0AB2EBD5">
      <w:pPr>
        <w:rPr>
          <w:rFonts w:ascii="Times New Roman" w:hAnsi="Times New Roman" w:cs="Times New Roman"/>
        </w:rPr>
      </w:pPr>
      <w:r>
        <w:rPr>
          <w:rFonts w:ascii="Times New Roman" w:hAnsi="Times New Roman" w:cs="Times New Roman"/>
        </w:rPr>
        <w:t xml:space="preserve"> </w:t>
      </w:r>
    </w:p>
    <w:p w14:paraId="0D0E0952">
      <w:pPr>
        <w:rPr>
          <w:rFonts w:ascii="Times New Roman" w:hAnsi="Times New Roman" w:cs="Times New Roman"/>
          <w:b/>
          <w:bCs/>
        </w:rPr>
      </w:pPr>
      <w:r>
        <w:rPr>
          <w:rFonts w:ascii="Times New Roman" w:hAnsi="Times New Roman" w:cs="Times New Roman"/>
          <w:b/>
          <w:bCs/>
        </w:rPr>
        <w:t>3.6. Ước lượng Story Point</w:t>
      </w:r>
    </w:p>
    <w:tbl>
      <w:tblPr>
        <w:tblStyle w:val="12"/>
        <w:tblW w:w="9020" w:type="dxa"/>
        <w:tblInd w:w="4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1172"/>
        <w:gridCol w:w="1534"/>
        <w:gridCol w:w="6314"/>
      </w:tblGrid>
      <w:tr w14:paraId="10EA22C4">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1172"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6E885871">
            <w:pPr>
              <w:rPr>
                <w:rFonts w:ascii="Times New Roman" w:hAnsi="Times New Roman" w:cs="Times New Roman"/>
                <w:b/>
                <w:bCs/>
              </w:rPr>
            </w:pPr>
            <w:r>
              <w:rPr>
                <w:rFonts w:ascii="Times New Roman" w:hAnsi="Times New Roman" w:cs="Times New Roman"/>
                <w:b/>
                <w:bCs/>
              </w:rPr>
              <w:t>Mã</w:t>
            </w:r>
          </w:p>
        </w:tc>
        <w:tc>
          <w:tcPr>
            <w:tcW w:w="1534"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7FB5D617">
            <w:pPr>
              <w:rPr>
                <w:rFonts w:ascii="Times New Roman" w:hAnsi="Times New Roman" w:cs="Times New Roman"/>
                <w:b/>
                <w:bCs/>
              </w:rPr>
            </w:pPr>
            <w:r>
              <w:rPr>
                <w:rFonts w:ascii="Times New Roman" w:hAnsi="Times New Roman" w:cs="Times New Roman"/>
                <w:b/>
                <w:bCs/>
              </w:rPr>
              <w:t>Story Point</w:t>
            </w:r>
          </w:p>
        </w:tc>
        <w:tc>
          <w:tcPr>
            <w:tcW w:w="6314"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7DE3380C">
            <w:pPr>
              <w:rPr>
                <w:rFonts w:ascii="Times New Roman" w:hAnsi="Times New Roman" w:cs="Times New Roman"/>
                <w:b/>
                <w:bCs/>
              </w:rPr>
            </w:pPr>
            <w:r>
              <w:rPr>
                <w:rFonts w:ascii="Times New Roman" w:hAnsi="Times New Roman" w:cs="Times New Roman"/>
                <w:b/>
                <w:bCs/>
              </w:rPr>
              <w:t>Lý do</w:t>
            </w:r>
          </w:p>
        </w:tc>
      </w:tr>
      <w:tr w14:paraId="626A431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68" w:hRule="atLeast"/>
        </w:trPr>
        <w:tc>
          <w:tcPr>
            <w:tcW w:w="1172"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01447D2B">
            <w:pPr>
              <w:rPr>
                <w:rFonts w:ascii="Times New Roman" w:hAnsi="Times New Roman" w:cs="Times New Roman"/>
              </w:rPr>
            </w:pPr>
            <w:r>
              <w:rPr>
                <w:rFonts w:ascii="Times New Roman" w:hAnsi="Times New Roman" w:cs="Times New Roman"/>
              </w:rPr>
              <w:t>US-01</w:t>
            </w:r>
          </w:p>
        </w:tc>
        <w:tc>
          <w:tcPr>
            <w:tcW w:w="153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3B82846F">
            <w:pPr>
              <w:rPr>
                <w:rFonts w:ascii="Times New Roman" w:hAnsi="Times New Roman" w:cs="Times New Roman"/>
              </w:rPr>
            </w:pPr>
            <w:r>
              <w:rPr>
                <w:rFonts w:ascii="Times New Roman" w:hAnsi="Times New Roman" w:cs="Times New Roman"/>
              </w:rPr>
              <w:t>3SP</w:t>
            </w:r>
          </w:p>
        </w:tc>
        <w:tc>
          <w:tcPr>
            <w:tcW w:w="631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191F5771">
            <w:pPr>
              <w:rPr>
                <w:rFonts w:ascii="Times New Roman" w:hAnsi="Times New Roman" w:cs="Times New Roman"/>
              </w:rPr>
            </w:pPr>
            <w:r>
              <w:rPr>
                <w:rFonts w:ascii="Times New Roman" w:hAnsi="Times New Roman" w:cs="Times New Roman"/>
              </w:rPr>
              <w:t>Độ phức tạp trung bình vì liên quan đến việc xây dựng chức năng quản lý danh mục kỹ thuật viên và linh kiện cơ bản.</w:t>
            </w:r>
          </w:p>
        </w:tc>
      </w:tr>
      <w:tr w14:paraId="3EB01C5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68" w:hRule="atLeast"/>
        </w:trPr>
        <w:tc>
          <w:tcPr>
            <w:tcW w:w="1172"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219BEC26">
            <w:pPr>
              <w:rPr>
                <w:rFonts w:ascii="Times New Roman" w:hAnsi="Times New Roman" w:cs="Times New Roman"/>
              </w:rPr>
            </w:pPr>
            <w:r>
              <w:rPr>
                <w:rFonts w:ascii="Times New Roman" w:hAnsi="Times New Roman" w:cs="Times New Roman"/>
              </w:rPr>
              <w:t>US-02</w:t>
            </w:r>
          </w:p>
        </w:tc>
        <w:tc>
          <w:tcPr>
            <w:tcW w:w="153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75BF22C7">
            <w:pPr>
              <w:rPr>
                <w:rFonts w:ascii="Times New Roman" w:hAnsi="Times New Roman" w:cs="Times New Roman"/>
              </w:rPr>
            </w:pPr>
            <w:r>
              <w:rPr>
                <w:rFonts w:ascii="Times New Roman" w:hAnsi="Times New Roman" w:cs="Times New Roman"/>
              </w:rPr>
              <w:t>5SP</w:t>
            </w:r>
          </w:p>
        </w:tc>
        <w:tc>
          <w:tcPr>
            <w:tcW w:w="631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40A6163E">
            <w:pPr>
              <w:rPr>
                <w:rFonts w:ascii="Times New Roman" w:hAnsi="Times New Roman" w:cs="Times New Roman"/>
              </w:rPr>
            </w:pPr>
            <w:r>
              <w:rPr>
                <w:rFonts w:ascii="Times New Roman" w:hAnsi="Times New Roman" w:cs="Times New Roman"/>
              </w:rPr>
              <w:t xml:space="preserve">Có độ phức tạp cao hơn US-01 vì liên quan đến logic nghiệp vụ cốt lõi. </w:t>
            </w:r>
          </w:p>
        </w:tc>
      </w:tr>
    </w:tbl>
    <w:p w14:paraId="053D25CF">
      <w:pPr>
        <w:rPr>
          <w:rFonts w:ascii="Times New Roman" w:hAnsi="Times New Roman" w:cs="Times New Roman"/>
        </w:rPr>
      </w:pPr>
      <w:r>
        <w:rPr>
          <w:rFonts w:ascii="Times New Roman" w:hAnsi="Times New Roman" w:cs="Times New Roman"/>
        </w:rPr>
        <w:t xml:space="preserve"> </w:t>
      </w:r>
    </w:p>
    <w:tbl>
      <w:tblPr>
        <w:tblStyle w:val="12"/>
        <w:tblW w:w="9020" w:type="dxa"/>
        <w:tblInd w:w="4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9020"/>
      </w:tblGrid>
      <w:tr w14:paraId="51447F3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9020"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15E019A5">
            <w:pPr>
              <w:rPr>
                <w:rFonts w:ascii="Times New Roman" w:hAnsi="Times New Roman" w:cs="Times New Roman"/>
                <w:b/>
                <w:bCs/>
              </w:rPr>
            </w:pPr>
            <w:r>
              <w:rPr>
                <w:rFonts w:ascii="Times New Roman" w:hAnsi="Times New Roman" w:cs="Times New Roman"/>
                <w:b/>
                <w:bCs/>
              </w:rPr>
              <w:t>Planning Poker (thẻ 2,3,3,3,3,8): đội nên làm gì tiếp theo?</w:t>
            </w:r>
          </w:p>
        </w:tc>
      </w:tr>
      <w:tr w14:paraId="17E92897">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94" w:hRule="atLeast"/>
        </w:trPr>
        <w:tc>
          <w:tcPr>
            <w:tcW w:w="9020"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2499CA7C">
            <w:pPr>
              <w:rPr>
                <w:rFonts w:ascii="Times New Roman" w:hAnsi="Times New Roman" w:cs="Times New Roman"/>
              </w:rPr>
            </w:pPr>
            <w:r>
              <w:rPr>
                <w:rFonts w:ascii="Times New Roman" w:hAnsi="Times New Roman" w:cs="Times New Roman"/>
              </w:rPr>
              <w:t>-Không lấy điểm trung bình.</w:t>
            </w:r>
          </w:p>
          <w:p w14:paraId="3980CABB">
            <w:pPr>
              <w:rPr>
                <w:rFonts w:ascii="Times New Roman" w:hAnsi="Times New Roman" w:cs="Times New Roman"/>
              </w:rPr>
            </w:pPr>
            <w:r>
              <w:rPr>
                <w:rFonts w:ascii="Times New Roman" w:hAnsi="Times New Roman" w:cs="Times New Roman"/>
              </w:rPr>
              <w:t>-Mời thành viên có thẻ thấp nhất (2) và thành viên có thẻ cao nhất là (8) chia sẻ lý do, góc nhìn và rủi ro mà họ nhìn thấy ở User Story.</w:t>
            </w:r>
          </w:p>
          <w:p w14:paraId="4BD07A1B">
            <w:pPr>
              <w:rPr>
                <w:rFonts w:ascii="Times New Roman" w:hAnsi="Times New Roman" w:cs="Times New Roman"/>
              </w:rPr>
            </w:pPr>
            <w:r>
              <w:rPr>
                <w:rFonts w:ascii="Times New Roman" w:hAnsi="Times New Roman" w:cs="Times New Roman"/>
              </w:rPr>
              <w:t>-Sau khi thảo luận để làm rõ yêu cầu nghiệp vụ, toàn đội sẽ tiến thành bỏ phiếu lại cho đến khi các lá phiếu được đồng bộ với nhau.</w:t>
            </w:r>
          </w:p>
        </w:tc>
      </w:tr>
    </w:tbl>
    <w:p w14:paraId="66C6E6F8">
      <w:pPr>
        <w:rPr>
          <w:rFonts w:ascii="Times New Roman" w:hAnsi="Times New Roman" w:cs="Times New Roman"/>
        </w:rPr>
      </w:pPr>
      <w:r>
        <w:rPr>
          <w:rFonts w:ascii="Times New Roman" w:hAnsi="Times New Roman" w:cs="Times New Roman"/>
        </w:rPr>
        <w:t xml:space="preserve"> </w:t>
      </w:r>
    </w:p>
    <w:p w14:paraId="7797A82F">
      <w:pPr>
        <w:rPr>
          <w:rFonts w:ascii="Times New Roman" w:hAnsi="Times New Roman" w:cs="Times New Roman"/>
          <w:b/>
          <w:bCs/>
        </w:rPr>
      </w:pPr>
      <w:r>
        <w:rPr>
          <w:rFonts w:ascii="Times New Roman" w:hAnsi="Times New Roman" w:cs="Times New Roman"/>
          <w:b/>
          <w:bCs/>
        </w:rPr>
        <w:t>3.7. Lập kế hoạch Sprint</w:t>
      </w:r>
    </w:p>
    <w:tbl>
      <w:tblPr>
        <w:tblStyle w:val="12"/>
        <w:tblW w:w="9018" w:type="dxa"/>
        <w:tblInd w:w="4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156"/>
        <w:gridCol w:w="5862"/>
      </w:tblGrid>
      <w:tr w14:paraId="65AEB95C">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3156"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101C0917">
            <w:pPr>
              <w:rPr>
                <w:rFonts w:ascii="Times New Roman" w:hAnsi="Times New Roman" w:cs="Times New Roman"/>
                <w:b/>
                <w:bCs/>
              </w:rPr>
            </w:pPr>
            <w:r>
              <w:rPr>
                <w:rFonts w:ascii="Times New Roman" w:hAnsi="Times New Roman" w:cs="Times New Roman"/>
                <w:b/>
                <w:bCs/>
              </w:rPr>
              <w:t>Nội dung</w:t>
            </w:r>
          </w:p>
        </w:tc>
        <w:tc>
          <w:tcPr>
            <w:tcW w:w="5862"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1E956E21">
            <w:pPr>
              <w:rPr>
                <w:rFonts w:ascii="Times New Roman" w:hAnsi="Times New Roman" w:cs="Times New Roman"/>
                <w:b/>
                <w:bCs/>
              </w:rPr>
            </w:pPr>
            <w:r>
              <w:rPr>
                <w:rFonts w:ascii="Times New Roman" w:hAnsi="Times New Roman" w:cs="Times New Roman"/>
                <w:b/>
                <w:bCs/>
              </w:rPr>
              <w:t>Trả lời</w:t>
            </w:r>
          </w:p>
        </w:tc>
      </w:tr>
      <w:tr w14:paraId="17113DD5">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24" w:hRule="atLeast"/>
        </w:trPr>
        <w:tc>
          <w:tcPr>
            <w:tcW w:w="3156"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7B09E24C">
            <w:pPr>
              <w:rPr>
                <w:rFonts w:ascii="Times New Roman" w:hAnsi="Times New Roman" w:cs="Times New Roman"/>
              </w:rPr>
            </w:pPr>
            <w:r>
              <w:rPr>
                <w:rFonts w:ascii="Times New Roman" w:hAnsi="Times New Roman" w:cs="Times New Roman"/>
              </w:rPr>
              <w:t>Velocity trung bình</w:t>
            </w:r>
          </w:p>
        </w:tc>
        <w:tc>
          <w:tcPr>
            <w:tcW w:w="5862"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453B82AF">
            <w:pPr>
              <w:rPr>
                <w:rFonts w:ascii="Times New Roman" w:hAnsi="Times New Roman" w:cs="Times New Roman"/>
              </w:rPr>
            </w:pPr>
            <w:r>
              <w:rPr>
                <w:rFonts w:ascii="Times New Roman" w:hAnsi="Times New Roman" w:cs="Times New Roman"/>
              </w:rPr>
              <w:t>30SP</w:t>
            </w:r>
          </w:p>
        </w:tc>
      </w:tr>
      <w:tr w14:paraId="665B647E">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24" w:hRule="atLeast"/>
        </w:trPr>
        <w:tc>
          <w:tcPr>
            <w:tcW w:w="3156"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0B7DC815">
            <w:pPr>
              <w:rPr>
                <w:rFonts w:ascii="Times New Roman" w:hAnsi="Times New Roman" w:cs="Times New Roman"/>
              </w:rPr>
            </w:pPr>
            <w:r>
              <w:rPr>
                <w:rFonts w:ascii="Times New Roman" w:hAnsi="Times New Roman" w:cs="Times New Roman"/>
              </w:rPr>
              <w:t>Capacity Sprint 4 và số SP cam kết (trình bày phép tính)</w:t>
            </w:r>
          </w:p>
        </w:tc>
        <w:tc>
          <w:tcPr>
            <w:tcW w:w="5862"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79570C12">
            <w:pPr>
              <w:rPr>
                <w:rFonts w:ascii="Times New Roman" w:hAnsi="Times New Roman" w:cs="Times New Roman"/>
              </w:rPr>
            </w:pPr>
            <w:r>
              <w:rPr>
                <w:rFonts w:ascii="Times New Roman" w:hAnsi="Times New Roman" w:cs="Times New Roman"/>
              </w:rPr>
              <w:t xml:space="preserve">Tổng Capacity chuẩn :6 Dev x 10 ngày=60 người /ngày </w:t>
            </w:r>
          </w:p>
          <w:p w14:paraId="2FF51F9E">
            <w:pPr>
              <w:rPr>
                <w:rFonts w:ascii="Times New Roman" w:hAnsi="Times New Roman" w:cs="Times New Roman"/>
              </w:rPr>
            </w:pPr>
            <w:r>
              <w:rPr>
                <w:rFonts w:ascii="Times New Roman" w:hAnsi="Times New Roman" w:cs="Times New Roman"/>
              </w:rPr>
              <w:t>Thực tế: 60-8=52 người/ngày</w:t>
            </w:r>
          </w:p>
          <w:p w14:paraId="73718DD7">
            <w:pPr>
              <w:rPr>
                <w:rFonts w:ascii="Times New Roman" w:hAnsi="Times New Roman" w:cs="Times New Roman"/>
              </w:rPr>
            </w:pPr>
            <w:r>
              <w:rPr>
                <w:rFonts w:ascii="Times New Roman" w:hAnsi="Times New Roman" w:cs="Times New Roman"/>
              </w:rPr>
              <w:t>SP cam kết:(52:60) x 30=26 SP</w:t>
            </w:r>
          </w:p>
        </w:tc>
      </w:tr>
      <w:tr w14:paraId="2A9F97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24" w:hRule="atLeast"/>
        </w:trPr>
        <w:tc>
          <w:tcPr>
            <w:tcW w:w="3156"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5B2B2B7C">
            <w:pPr>
              <w:rPr>
                <w:rFonts w:ascii="Times New Roman" w:hAnsi="Times New Roman" w:cs="Times New Roman"/>
              </w:rPr>
            </w:pPr>
            <w:r>
              <w:rPr>
                <w:rFonts w:ascii="Times New Roman" w:hAnsi="Times New Roman" w:cs="Times New Roman"/>
              </w:rPr>
              <w:t>Các story chọn (ghi mã) và tổng SP</w:t>
            </w:r>
          </w:p>
        </w:tc>
        <w:tc>
          <w:tcPr>
            <w:tcW w:w="5862"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5F1CC759">
            <w:pPr>
              <w:rPr>
                <w:rFonts w:ascii="Times New Roman" w:hAnsi="Times New Roman" w:cs="Times New Roman"/>
              </w:rPr>
            </w:pPr>
            <w:r>
              <w:rPr>
                <w:rFonts w:ascii="Times New Roman" w:hAnsi="Times New Roman" w:cs="Times New Roman"/>
              </w:rPr>
              <w:t>B1(3SP)</w:t>
            </w:r>
          </w:p>
          <w:p w14:paraId="4A33D2AA">
            <w:pPr>
              <w:rPr>
                <w:rFonts w:ascii="Times New Roman" w:hAnsi="Times New Roman" w:cs="Times New Roman"/>
              </w:rPr>
            </w:pPr>
            <w:r>
              <w:rPr>
                <w:rFonts w:ascii="Times New Roman" w:hAnsi="Times New Roman" w:cs="Times New Roman"/>
              </w:rPr>
              <w:t>B2(8SP)</w:t>
            </w:r>
          </w:p>
          <w:p w14:paraId="469760DE">
            <w:pPr>
              <w:rPr>
                <w:rFonts w:ascii="Times New Roman" w:hAnsi="Times New Roman" w:cs="Times New Roman"/>
              </w:rPr>
            </w:pPr>
            <w:r>
              <w:rPr>
                <w:rFonts w:ascii="Times New Roman" w:hAnsi="Times New Roman" w:cs="Times New Roman"/>
              </w:rPr>
              <w:t>B3(5SP)</w:t>
            </w:r>
          </w:p>
          <w:p w14:paraId="2E18F6DA">
            <w:pPr>
              <w:rPr>
                <w:rFonts w:ascii="Times New Roman" w:hAnsi="Times New Roman" w:cs="Times New Roman"/>
              </w:rPr>
            </w:pPr>
            <w:r>
              <w:rPr>
                <w:rFonts w:ascii="Times New Roman" w:hAnsi="Times New Roman" w:cs="Times New Roman"/>
              </w:rPr>
              <w:t>B4(8SP)</w:t>
            </w:r>
          </w:p>
          <w:p w14:paraId="22301B9A">
            <w:pPr>
              <w:rPr>
                <w:rFonts w:ascii="Times New Roman" w:hAnsi="Times New Roman" w:cs="Times New Roman"/>
              </w:rPr>
            </w:pPr>
            <w:r>
              <w:rPr>
                <w:rFonts w:ascii="Times New Roman" w:hAnsi="Times New Roman" w:cs="Times New Roman"/>
              </w:rPr>
              <w:t>Tổng SP = 3+8+5+8 =24SP</w:t>
            </w:r>
          </w:p>
        </w:tc>
      </w:tr>
      <w:tr w14:paraId="11FFEE8D">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624" w:hRule="atLeast"/>
        </w:trPr>
        <w:tc>
          <w:tcPr>
            <w:tcW w:w="3156"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4782BD18">
            <w:pPr>
              <w:rPr>
                <w:rFonts w:ascii="Times New Roman" w:hAnsi="Times New Roman" w:cs="Times New Roman"/>
              </w:rPr>
            </w:pPr>
            <w:r>
              <w:rPr>
                <w:rFonts w:ascii="Times New Roman" w:hAnsi="Times New Roman" w:cs="Times New Roman"/>
              </w:rPr>
              <w:t>Sprint Goal (1 câu)</w:t>
            </w:r>
          </w:p>
        </w:tc>
        <w:tc>
          <w:tcPr>
            <w:tcW w:w="5862"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7D9D2E23">
            <w:pPr>
              <w:rPr>
                <w:rFonts w:ascii="Times New Roman" w:hAnsi="Times New Roman" w:cs="Times New Roman"/>
              </w:rPr>
            </w:pPr>
            <w:r>
              <w:rPr>
                <w:rFonts w:ascii="Times New Roman" w:hAnsi="Times New Roman" w:cs="Times New Roman"/>
              </w:rPr>
              <w:t>Hoàn thành chức năng cốt lõi cho ứng dụng kỹ thuật viên nhằm đảm bảo tiến độ Release 2.</w:t>
            </w:r>
          </w:p>
        </w:tc>
      </w:tr>
    </w:tbl>
    <w:p w14:paraId="226F5830">
      <w:pPr>
        <w:rPr>
          <w:rFonts w:ascii="Times New Roman" w:hAnsi="Times New Roman" w:cs="Times New Roman"/>
        </w:rPr>
      </w:pPr>
      <w:r>
        <w:rPr>
          <w:rFonts w:ascii="Times New Roman" w:hAnsi="Times New Roman" w:cs="Times New Roman"/>
        </w:rPr>
        <w:t xml:space="preserve"> </w:t>
      </w:r>
    </w:p>
    <w:p w14:paraId="2496EF6C">
      <w:pPr>
        <w:rPr>
          <w:rFonts w:ascii="Times New Roman" w:hAnsi="Times New Roman" w:cs="Times New Roman"/>
          <w:b/>
          <w:bCs/>
        </w:rPr>
      </w:pPr>
      <w:r>
        <w:rPr>
          <w:rFonts w:ascii="Times New Roman" w:hAnsi="Times New Roman" w:cs="Times New Roman"/>
          <w:b/>
          <w:bCs/>
        </w:rPr>
        <w:t>3.8. Phân rã công việc – story B3</w:t>
      </w:r>
    </w:p>
    <w:tbl>
      <w:tblPr>
        <w:tblStyle w:val="12"/>
        <w:tblW w:w="9022" w:type="dxa"/>
        <w:tblInd w:w="4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071"/>
        <w:gridCol w:w="5147"/>
        <w:gridCol w:w="1804"/>
      </w:tblGrid>
      <w:tr w14:paraId="19D09BE2">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071"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4D6BCEBC">
            <w:pPr>
              <w:rPr>
                <w:rFonts w:ascii="Times New Roman" w:hAnsi="Times New Roman" w:cs="Times New Roman"/>
                <w:b/>
                <w:bCs/>
              </w:rPr>
            </w:pPr>
            <w:r>
              <w:rPr>
                <w:rFonts w:ascii="Times New Roman" w:hAnsi="Times New Roman" w:cs="Times New Roman"/>
                <w:b/>
                <w:bCs/>
              </w:rPr>
              <w:t>Task cụ thể</w:t>
            </w:r>
          </w:p>
        </w:tc>
        <w:tc>
          <w:tcPr>
            <w:tcW w:w="5147"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3BE6ED98">
            <w:pPr>
              <w:rPr>
                <w:rFonts w:ascii="Times New Roman" w:hAnsi="Times New Roman" w:cs="Times New Roman"/>
                <w:b/>
                <w:bCs/>
              </w:rPr>
            </w:pPr>
            <w:r>
              <w:rPr>
                <w:rFonts w:ascii="Times New Roman" w:hAnsi="Times New Roman" w:cs="Times New Roman"/>
                <w:b/>
                <w:bCs/>
              </w:rPr>
              <w:t>Nhóm công việc</w:t>
            </w:r>
          </w:p>
        </w:tc>
        <w:tc>
          <w:tcPr>
            <w:tcW w:w="1804"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2535BE41">
            <w:pPr>
              <w:rPr>
                <w:rFonts w:ascii="Times New Roman" w:hAnsi="Times New Roman" w:cs="Times New Roman"/>
                <w:b/>
                <w:bCs/>
              </w:rPr>
            </w:pPr>
            <w:r>
              <w:rPr>
                <w:rFonts w:ascii="Times New Roman" w:hAnsi="Times New Roman" w:cs="Times New Roman"/>
                <w:b/>
                <w:bCs/>
              </w:rPr>
              <w:t>Ước lượng (giờ)</w:t>
            </w:r>
          </w:p>
        </w:tc>
      </w:tr>
      <w:tr w14:paraId="604CDBA6">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071"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72F8DF87">
            <w:pPr>
              <w:rPr>
                <w:rFonts w:ascii="Times New Roman" w:hAnsi="Times New Roman" w:cs="Times New Roman"/>
              </w:rPr>
            </w:pPr>
            <w:r>
              <w:rPr>
                <w:rFonts w:ascii="Times New Roman" w:hAnsi="Times New Roman" w:cs="Times New Roman"/>
              </w:rPr>
              <w:t>UI/UX</w:t>
            </w:r>
          </w:p>
        </w:tc>
        <w:tc>
          <w:tcPr>
            <w:tcW w:w="5147"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50A4213F">
            <w:pPr>
              <w:rPr>
                <w:rFonts w:ascii="Times New Roman" w:hAnsi="Times New Roman" w:cs="Times New Roman"/>
              </w:rPr>
            </w:pPr>
            <w:r>
              <w:rPr>
                <w:rFonts w:ascii="Times New Roman" w:hAnsi="Times New Roman" w:cs="Times New Roman"/>
              </w:rPr>
              <w:t xml:space="preserve">Thiết kế giao diện chi tiết phiếu sửa chữa </w:t>
            </w:r>
          </w:p>
        </w:tc>
        <w:tc>
          <w:tcPr>
            <w:tcW w:w="180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439C5A9C">
            <w:pPr>
              <w:rPr>
                <w:rFonts w:ascii="Times New Roman" w:hAnsi="Times New Roman" w:cs="Times New Roman"/>
              </w:rPr>
            </w:pPr>
            <w:r>
              <w:rPr>
                <w:rFonts w:ascii="Times New Roman" w:hAnsi="Times New Roman" w:cs="Times New Roman"/>
              </w:rPr>
              <w:t>4</w:t>
            </w:r>
          </w:p>
        </w:tc>
      </w:tr>
      <w:tr w14:paraId="78CCD09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071"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7F936C5B">
            <w:pPr>
              <w:rPr>
                <w:rFonts w:ascii="Times New Roman" w:hAnsi="Times New Roman" w:cs="Times New Roman"/>
              </w:rPr>
            </w:pPr>
            <w:r>
              <w:rPr>
                <w:rFonts w:ascii="Times New Roman" w:hAnsi="Times New Roman" w:cs="Times New Roman"/>
              </w:rPr>
              <w:t>Database</w:t>
            </w:r>
          </w:p>
        </w:tc>
        <w:tc>
          <w:tcPr>
            <w:tcW w:w="5147"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55B0E554">
            <w:pPr>
              <w:rPr>
                <w:rFonts w:ascii="Times New Roman" w:hAnsi="Times New Roman" w:cs="Times New Roman"/>
              </w:rPr>
            </w:pPr>
            <w:r>
              <w:rPr>
                <w:rFonts w:ascii="Times New Roman" w:hAnsi="Times New Roman" w:cs="Times New Roman"/>
              </w:rPr>
              <w:t>Viết API lấy thông tin và cập nhật trạng thái phiếu</w:t>
            </w:r>
          </w:p>
        </w:tc>
        <w:tc>
          <w:tcPr>
            <w:tcW w:w="180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7E5AB488">
            <w:pPr>
              <w:rPr>
                <w:rFonts w:ascii="Times New Roman" w:hAnsi="Times New Roman" w:cs="Times New Roman"/>
              </w:rPr>
            </w:pPr>
            <w:r>
              <w:rPr>
                <w:rFonts w:ascii="Times New Roman" w:hAnsi="Times New Roman" w:cs="Times New Roman"/>
              </w:rPr>
              <w:t>6</w:t>
            </w:r>
          </w:p>
        </w:tc>
      </w:tr>
      <w:tr w14:paraId="07BE1C9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071"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646C507B">
            <w:pPr>
              <w:rPr>
                <w:rFonts w:ascii="Times New Roman" w:hAnsi="Times New Roman" w:cs="Times New Roman"/>
              </w:rPr>
            </w:pPr>
            <w:r>
              <w:rPr>
                <w:rFonts w:ascii="Times New Roman" w:hAnsi="Times New Roman" w:cs="Times New Roman"/>
              </w:rPr>
              <w:t>Testing</w:t>
            </w:r>
          </w:p>
        </w:tc>
        <w:tc>
          <w:tcPr>
            <w:tcW w:w="5147"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2A586E1B">
            <w:pPr>
              <w:rPr>
                <w:rFonts w:ascii="Times New Roman" w:hAnsi="Times New Roman" w:cs="Times New Roman"/>
              </w:rPr>
            </w:pPr>
            <w:r>
              <w:rPr>
                <w:rFonts w:ascii="Times New Roman" w:hAnsi="Times New Roman" w:cs="Times New Roman"/>
              </w:rPr>
              <w:t>Viết test case và kiểm thử chức năng</w:t>
            </w:r>
          </w:p>
        </w:tc>
        <w:tc>
          <w:tcPr>
            <w:tcW w:w="180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1D84B91C">
            <w:pPr>
              <w:rPr>
                <w:rFonts w:ascii="Times New Roman" w:hAnsi="Times New Roman" w:cs="Times New Roman"/>
              </w:rPr>
            </w:pPr>
            <w:r>
              <w:rPr>
                <w:rFonts w:ascii="Times New Roman" w:hAnsi="Times New Roman" w:cs="Times New Roman"/>
              </w:rPr>
              <w:t>5</w:t>
            </w:r>
          </w:p>
        </w:tc>
      </w:tr>
      <w:tr w14:paraId="5356B9D0">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071"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235BE09E">
            <w:pPr>
              <w:rPr>
                <w:rFonts w:ascii="Times New Roman" w:hAnsi="Times New Roman" w:cs="Times New Roman"/>
                <w:b/>
                <w:bCs/>
              </w:rPr>
            </w:pPr>
            <w:r>
              <w:rPr>
                <w:rFonts w:ascii="Times New Roman" w:hAnsi="Times New Roman" w:cs="Times New Roman"/>
                <w:b/>
                <w:bCs/>
              </w:rPr>
              <w:t>Tổng giờ công</w:t>
            </w:r>
          </w:p>
        </w:tc>
        <w:tc>
          <w:tcPr>
            <w:tcW w:w="5147"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16C4C85F">
            <w:pPr>
              <w:rPr>
                <w:rFonts w:ascii="Times New Roman" w:hAnsi="Times New Roman" w:cs="Times New Roman"/>
              </w:rPr>
            </w:pPr>
          </w:p>
        </w:tc>
        <w:tc>
          <w:tcPr>
            <w:tcW w:w="1804"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1647961E">
            <w:pPr>
              <w:rPr>
                <w:rFonts w:ascii="Times New Roman" w:hAnsi="Times New Roman" w:cs="Times New Roman"/>
              </w:rPr>
            </w:pPr>
            <w:r>
              <w:rPr>
                <w:rFonts w:ascii="Times New Roman" w:hAnsi="Times New Roman" w:cs="Times New Roman"/>
              </w:rPr>
              <w:t>15 giờ</w:t>
            </w:r>
          </w:p>
        </w:tc>
      </w:tr>
    </w:tbl>
    <w:p w14:paraId="41235441">
      <w:pPr>
        <w:rPr>
          <w:rFonts w:ascii="Times New Roman" w:hAnsi="Times New Roman" w:cs="Times New Roman"/>
        </w:rPr>
      </w:pPr>
      <w:r>
        <w:rPr>
          <w:rFonts w:ascii="Times New Roman" w:hAnsi="Times New Roman" w:cs="Times New Roman"/>
        </w:rPr>
        <w:t xml:space="preserve"> </w:t>
      </w:r>
    </w:p>
    <w:p w14:paraId="0364067A">
      <w:pPr>
        <w:rPr>
          <w:rFonts w:ascii="Times New Roman" w:hAnsi="Times New Roman" w:cs="Times New Roman"/>
          <w:b/>
          <w:bCs/>
        </w:rPr>
      </w:pPr>
      <w:r>
        <w:rPr>
          <w:rFonts w:ascii="Times New Roman" w:hAnsi="Times New Roman" w:cs="Times New Roman"/>
          <w:b/>
          <w:bCs/>
        </w:rPr>
        <w:t>3.9. Phân tích Burndown Chart</w:t>
      </w:r>
    </w:p>
    <w:tbl>
      <w:tblPr>
        <w:tblStyle w:val="12"/>
        <w:tblW w:w="9018" w:type="dxa"/>
        <w:tblInd w:w="4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3156"/>
        <w:gridCol w:w="5862"/>
      </w:tblGrid>
      <w:tr w14:paraId="11B8AC18">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3156"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2F592706">
            <w:pPr>
              <w:rPr>
                <w:rFonts w:ascii="Times New Roman" w:hAnsi="Times New Roman" w:cs="Times New Roman"/>
                <w:b/>
                <w:bCs/>
              </w:rPr>
            </w:pPr>
            <w:r>
              <w:rPr>
                <w:rFonts w:ascii="Times New Roman" w:hAnsi="Times New Roman" w:cs="Times New Roman"/>
                <w:b/>
                <w:bCs/>
              </w:rPr>
              <w:t>Nội dung</w:t>
            </w:r>
          </w:p>
        </w:tc>
        <w:tc>
          <w:tcPr>
            <w:tcW w:w="5862"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0A3AED92">
            <w:pPr>
              <w:rPr>
                <w:rFonts w:ascii="Times New Roman" w:hAnsi="Times New Roman" w:cs="Times New Roman"/>
                <w:b/>
                <w:bCs/>
              </w:rPr>
            </w:pPr>
            <w:r>
              <w:rPr>
                <w:rFonts w:ascii="Times New Roman" w:hAnsi="Times New Roman" w:cs="Times New Roman"/>
                <w:b/>
                <w:bCs/>
              </w:rPr>
              <w:t>Trả lời</w:t>
            </w:r>
          </w:p>
        </w:tc>
      </w:tr>
      <w:tr w14:paraId="6B79CB79">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94" w:hRule="atLeast"/>
        </w:trPr>
        <w:tc>
          <w:tcPr>
            <w:tcW w:w="3156"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74AED514">
            <w:pPr>
              <w:rPr>
                <w:rFonts w:ascii="Times New Roman" w:hAnsi="Times New Roman" w:cs="Times New Roman"/>
              </w:rPr>
            </w:pPr>
            <w:r>
              <w:rPr>
                <w:rFonts w:ascii="Times New Roman" w:hAnsi="Times New Roman" w:cs="Times New Roman"/>
              </w:rPr>
              <w:t>Ngày 4: thực tế, lý tưởng, chênh lệch, kết luận</w:t>
            </w:r>
          </w:p>
        </w:tc>
        <w:tc>
          <w:tcPr>
            <w:tcW w:w="5862"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4F68651B">
            <w:pPr>
              <w:rPr>
                <w:rFonts w:ascii="Times New Roman" w:hAnsi="Times New Roman" w:cs="Times New Roman"/>
              </w:rPr>
            </w:pPr>
            <w:r>
              <w:rPr>
                <w:rFonts w:ascii="Times New Roman" w:hAnsi="Times New Roman" w:cs="Times New Roman"/>
              </w:rPr>
              <w:t xml:space="preserve">Thực tế:28SP </w:t>
            </w:r>
          </w:p>
          <w:p w14:paraId="46509DC8">
            <w:pPr>
              <w:rPr>
                <w:rFonts w:ascii="Times New Roman" w:hAnsi="Times New Roman" w:cs="Times New Roman"/>
              </w:rPr>
            </w:pPr>
            <w:r>
              <w:rPr>
                <w:rFonts w:ascii="Times New Roman" w:hAnsi="Times New Roman" w:cs="Times New Roman"/>
              </w:rPr>
              <w:t xml:space="preserve">Lý tưởng: 18.6 SP </w:t>
            </w:r>
          </w:p>
          <w:p w14:paraId="37D522D9">
            <w:pPr>
              <w:rPr>
                <w:rFonts w:ascii="Times New Roman" w:hAnsi="Times New Roman" w:cs="Times New Roman"/>
              </w:rPr>
            </w:pPr>
            <w:r>
              <w:rPr>
                <w:rFonts w:ascii="Times New Roman" w:hAnsi="Times New Roman" w:cs="Times New Roman"/>
              </w:rPr>
              <w:t>Chênh lệch: Thực tế cao hơn lý tưởng 9.4SP</w:t>
            </w:r>
          </w:p>
          <w:p w14:paraId="72316197">
            <w:pPr>
              <w:rPr>
                <w:rFonts w:ascii="Times New Roman" w:hAnsi="Times New Roman" w:cs="Times New Roman"/>
              </w:rPr>
            </w:pPr>
            <w:r>
              <w:rPr>
                <w:rFonts w:ascii="Times New Roman" w:hAnsi="Times New Roman" w:cs="Times New Roman"/>
              </w:rPr>
              <w:t xml:space="preserve">Kết luận: Đội đang chậm tiến độ </w:t>
            </w:r>
          </w:p>
        </w:tc>
      </w:tr>
      <w:tr w14:paraId="1BC2E15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794" w:hRule="atLeast"/>
        </w:trPr>
        <w:tc>
          <w:tcPr>
            <w:tcW w:w="3156"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3A7FD745">
            <w:pPr>
              <w:rPr>
                <w:rFonts w:ascii="Times New Roman" w:hAnsi="Times New Roman" w:cs="Times New Roman"/>
              </w:rPr>
            </w:pPr>
            <w:r>
              <w:rPr>
                <w:rFonts w:ascii="Times New Roman" w:hAnsi="Times New Roman" w:cs="Times New Roman"/>
              </w:rPr>
              <w:t>Dấu hiệu bất thường và rủi ro</w:t>
            </w:r>
          </w:p>
        </w:tc>
        <w:tc>
          <w:tcPr>
            <w:tcW w:w="5862"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557244B6">
            <w:pPr>
              <w:rPr>
                <w:rFonts w:hint="default" w:ascii="Times New Roman" w:hAnsi="Times New Roman" w:cs="Times New Roman"/>
                <w:lang w:val="en-US"/>
              </w:rPr>
            </w:pPr>
            <w:r>
              <w:rPr>
                <w:rFonts w:hint="default" w:ascii="Times New Roman" w:hAnsi="Times New Roman" w:cs="Times New Roman"/>
                <w:lang w:val="en-US"/>
              </w:rPr>
              <w:t>-Dấu hiệu: Đường thực tế đi ngang/giảm rất chậm trong giai đoạn đầu, cho thấy năng suất thực hiện công việc ban đầu thấp hơn dự kiến .</w:t>
            </w:r>
          </w:p>
          <w:p w14:paraId="72534882">
            <w:pPr>
              <w:rPr>
                <w:rFonts w:hint="default" w:ascii="Times New Roman" w:hAnsi="Times New Roman" w:cs="Times New Roman"/>
                <w:lang w:val="en-US"/>
              </w:rPr>
            </w:pPr>
            <w:r>
              <w:rPr>
                <w:rFonts w:hint="default" w:ascii="Times New Roman" w:hAnsi="Times New Roman" w:cs="Times New Roman"/>
                <w:lang w:val="en-US"/>
              </w:rPr>
              <w:t>-Rủi ro: Khối lượng công việc bị dồn ứ về cuối Sprint, gây áp lực lớn cho Dev, dễ dẫn đến kh hoàn thành Sprint Goal hoặc bỏ sót lỗi do kh đủ thời gian kiểm thử.</w:t>
            </w:r>
          </w:p>
        </w:tc>
      </w:tr>
    </w:tbl>
    <w:p w14:paraId="1E4CB887">
      <w:pPr>
        <w:rPr>
          <w:rFonts w:ascii="Times New Roman" w:hAnsi="Times New Roman" w:cs="Times New Roman"/>
        </w:rPr>
      </w:pPr>
      <w:r>
        <w:rPr>
          <w:rFonts w:ascii="Times New Roman" w:hAnsi="Times New Roman" w:cs="Times New Roman"/>
        </w:rPr>
        <w:t xml:space="preserve"> </w:t>
      </w:r>
    </w:p>
    <w:p w14:paraId="004FE3AC">
      <w:pPr>
        <w:rPr>
          <w:rFonts w:ascii="Times New Roman" w:hAnsi="Times New Roman" w:cs="Times New Roman"/>
          <w:b/>
          <w:bCs/>
        </w:rPr>
      </w:pPr>
      <w:r>
        <w:rPr>
          <w:rFonts w:ascii="Times New Roman" w:hAnsi="Times New Roman" w:cs="Times New Roman"/>
          <w:b/>
          <w:bCs/>
        </w:rPr>
        <w:t>3.10. Sprint Review</w:t>
      </w:r>
    </w:p>
    <w:tbl>
      <w:tblPr>
        <w:tblStyle w:val="12"/>
        <w:tblW w:w="9024" w:type="dxa"/>
        <w:tblInd w:w="4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2256"/>
        <w:gridCol w:w="2256"/>
        <w:gridCol w:w="2256"/>
        <w:gridCol w:w="2256"/>
      </w:tblGrid>
      <w:tr w14:paraId="0D089D3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2256"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13DDDBAF">
            <w:pPr>
              <w:rPr>
                <w:rFonts w:ascii="Times New Roman" w:hAnsi="Times New Roman" w:cs="Times New Roman"/>
                <w:b/>
                <w:bCs/>
              </w:rPr>
            </w:pPr>
            <w:r>
              <w:rPr>
                <w:rFonts w:ascii="Times New Roman" w:hAnsi="Times New Roman" w:cs="Times New Roman"/>
                <w:b/>
                <w:bCs/>
              </w:rPr>
              <w:t>Hoạt động a</w:t>
            </w:r>
          </w:p>
        </w:tc>
        <w:tc>
          <w:tcPr>
            <w:tcW w:w="2256"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414183C5">
            <w:pPr>
              <w:rPr>
                <w:rFonts w:ascii="Times New Roman" w:hAnsi="Times New Roman" w:cs="Times New Roman"/>
                <w:b/>
                <w:bCs/>
              </w:rPr>
            </w:pPr>
            <w:r>
              <w:rPr>
                <w:rFonts w:ascii="Times New Roman" w:hAnsi="Times New Roman" w:cs="Times New Roman"/>
                <w:b/>
                <w:bCs/>
              </w:rPr>
              <w:t>Hoạt động b</w:t>
            </w:r>
          </w:p>
        </w:tc>
        <w:tc>
          <w:tcPr>
            <w:tcW w:w="2256"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0968F172">
            <w:pPr>
              <w:rPr>
                <w:rFonts w:ascii="Times New Roman" w:hAnsi="Times New Roman" w:cs="Times New Roman"/>
                <w:b/>
                <w:bCs/>
              </w:rPr>
            </w:pPr>
            <w:r>
              <w:rPr>
                <w:rFonts w:ascii="Times New Roman" w:hAnsi="Times New Roman" w:cs="Times New Roman"/>
                <w:b/>
                <w:bCs/>
              </w:rPr>
              <w:t>Hoạt động c</w:t>
            </w:r>
          </w:p>
        </w:tc>
        <w:tc>
          <w:tcPr>
            <w:tcW w:w="2256"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1A03560B">
            <w:pPr>
              <w:rPr>
                <w:rFonts w:ascii="Times New Roman" w:hAnsi="Times New Roman" w:cs="Times New Roman"/>
                <w:b/>
                <w:bCs/>
              </w:rPr>
            </w:pPr>
            <w:r>
              <w:rPr>
                <w:rFonts w:ascii="Times New Roman" w:hAnsi="Times New Roman" w:cs="Times New Roman"/>
                <w:b/>
                <w:bCs/>
              </w:rPr>
              <w:t>Hoạt động d</w:t>
            </w:r>
          </w:p>
        </w:tc>
      </w:tr>
      <w:tr w14:paraId="31900BB1">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510" w:hRule="atLeast"/>
        </w:trPr>
        <w:tc>
          <w:tcPr>
            <w:tcW w:w="2256"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1E8524AC">
            <w:pPr>
              <w:rPr>
                <w:rFonts w:hint="default" w:ascii="Times New Roman" w:hAnsi="Times New Roman" w:cs="Times New Roman"/>
                <w:lang w:val="en-US"/>
              </w:rPr>
            </w:pPr>
            <w:r>
              <w:rPr>
                <w:rFonts w:hint="default" w:ascii="Times New Roman" w:hAnsi="Times New Roman" w:cs="Times New Roman"/>
                <w:lang w:val="en-US"/>
              </w:rPr>
              <w:t xml:space="preserve">PO </w:t>
            </w:r>
          </w:p>
        </w:tc>
        <w:tc>
          <w:tcPr>
            <w:tcW w:w="2256"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74DCA975">
            <w:pPr>
              <w:rPr>
                <w:rFonts w:hint="default" w:ascii="Times New Roman" w:hAnsi="Times New Roman" w:cs="Times New Roman"/>
                <w:lang w:val="en-US"/>
              </w:rPr>
            </w:pPr>
            <w:r>
              <w:rPr>
                <w:rFonts w:hint="default" w:ascii="Times New Roman" w:hAnsi="Times New Roman" w:cs="Times New Roman"/>
                <w:lang w:val="en-US"/>
              </w:rPr>
              <w:t>DEV</w:t>
            </w:r>
          </w:p>
        </w:tc>
        <w:tc>
          <w:tcPr>
            <w:tcW w:w="2256"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505DD893">
            <w:pPr>
              <w:rPr>
                <w:rFonts w:hint="default" w:ascii="Times New Roman" w:hAnsi="Times New Roman" w:cs="Times New Roman"/>
                <w:lang w:val="en-US"/>
              </w:rPr>
            </w:pPr>
            <w:r>
              <w:rPr>
                <w:rFonts w:hint="default" w:ascii="Times New Roman" w:hAnsi="Times New Roman" w:cs="Times New Roman"/>
                <w:lang w:val="en-US"/>
              </w:rPr>
              <w:t>Stakeholder</w:t>
            </w:r>
          </w:p>
        </w:tc>
        <w:tc>
          <w:tcPr>
            <w:tcW w:w="2256"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3B4A6EF9">
            <w:pPr>
              <w:rPr>
                <w:rFonts w:hint="default" w:ascii="Times New Roman" w:hAnsi="Times New Roman" w:cs="Times New Roman"/>
                <w:lang w:val="en-US"/>
              </w:rPr>
            </w:pPr>
            <w:r>
              <w:rPr>
                <w:rFonts w:hint="default" w:ascii="Times New Roman" w:hAnsi="Times New Roman" w:cs="Times New Roman"/>
                <w:lang w:val="en-US"/>
              </w:rPr>
              <w:t>Scrum Master</w:t>
            </w:r>
          </w:p>
        </w:tc>
      </w:tr>
    </w:tbl>
    <w:p w14:paraId="7E1D58D8">
      <w:pPr>
        <w:rPr>
          <w:rFonts w:ascii="Times New Roman" w:hAnsi="Times New Roman" w:cs="Times New Roman"/>
        </w:rPr>
      </w:pPr>
      <w:r>
        <w:rPr>
          <w:rFonts w:ascii="Times New Roman" w:hAnsi="Times New Roman" w:cs="Times New Roman"/>
        </w:rPr>
        <w:t xml:space="preserve"> </w:t>
      </w:r>
    </w:p>
    <w:tbl>
      <w:tblPr>
        <w:tblStyle w:val="12"/>
        <w:tblW w:w="9020" w:type="dxa"/>
        <w:tblInd w:w="48"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0" w:type="dxa"/>
          <w:left w:w="108" w:type="dxa"/>
          <w:bottom w:w="0" w:type="dxa"/>
          <w:right w:w="108" w:type="dxa"/>
        </w:tblCellMar>
      </w:tblPr>
      <w:tblGrid>
        <w:gridCol w:w="9020"/>
      </w:tblGrid>
      <w:tr w14:paraId="0AE3157A">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c>
          <w:tcPr>
            <w:tcW w:w="9020" w:type="dxa"/>
            <w:tcBorders>
              <w:top w:val="single" w:color="000000" w:sz="6" w:space="0"/>
              <w:left w:val="single" w:color="000000" w:sz="6" w:space="0"/>
              <w:bottom w:val="single" w:color="000000" w:sz="6" w:space="0"/>
              <w:right w:val="single" w:color="000000" w:sz="6" w:space="0"/>
            </w:tcBorders>
            <w:shd w:val="clear" w:color="auto" w:fill="8EAADB"/>
            <w:tcMar>
              <w:top w:w="60" w:type="dxa"/>
              <w:left w:w="60" w:type="dxa"/>
              <w:bottom w:w="60" w:type="dxa"/>
              <w:right w:w="60" w:type="dxa"/>
            </w:tcMar>
          </w:tcPr>
          <w:p w14:paraId="46E6449D">
            <w:pPr>
              <w:rPr>
                <w:rFonts w:ascii="Times New Roman" w:hAnsi="Times New Roman" w:cs="Times New Roman"/>
                <w:b/>
                <w:bCs/>
              </w:rPr>
            </w:pPr>
            <w:r>
              <w:rPr>
                <w:rFonts w:ascii="Times New Roman" w:hAnsi="Times New Roman" w:cs="Times New Roman"/>
                <w:b/>
                <w:bCs/>
              </w:rPr>
              <w:t>PO xử lý đề nghị của Stakeholder thế nào?</w:t>
            </w:r>
          </w:p>
        </w:tc>
      </w:tr>
      <w:tr w14:paraId="6DDC9FDF">
        <w:tblPrEx>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Ex>
        <w:trPr>
          <w:trHeight w:val="850" w:hRule="atLeast"/>
        </w:trPr>
        <w:tc>
          <w:tcPr>
            <w:tcW w:w="9020" w:type="dxa"/>
            <w:tcBorders>
              <w:top w:val="single" w:color="000000" w:sz="6" w:space="0"/>
              <w:left w:val="single" w:color="000000" w:sz="6" w:space="0"/>
              <w:bottom w:val="single" w:color="000000" w:sz="6" w:space="0"/>
              <w:right w:val="single" w:color="000000" w:sz="6" w:space="0"/>
            </w:tcBorders>
            <w:tcMar>
              <w:top w:w="60" w:type="dxa"/>
              <w:left w:w="60" w:type="dxa"/>
              <w:bottom w:w="60" w:type="dxa"/>
              <w:right w:w="60" w:type="dxa"/>
            </w:tcMar>
          </w:tcPr>
          <w:p w14:paraId="44BBA603">
            <w:pPr>
              <w:rPr>
                <w:rFonts w:hint="default" w:ascii="Times New Roman" w:hAnsi="Times New Roman" w:cs="Times New Roman"/>
                <w:lang w:val="en-US"/>
              </w:rPr>
            </w:pPr>
            <w:r>
              <w:rPr>
                <w:rFonts w:hint="default" w:ascii="Times New Roman" w:hAnsi="Times New Roman" w:cs="Times New Roman"/>
                <w:lang w:val="en-US"/>
              </w:rPr>
              <w:t>PO tiếp nhận đề nghị của Stakeholder và xử lý đề nghị ,đánh giá mức độ ưu tiên để đưa vào các Sprint sau này không hứa sẽ đưa vào Sprint hiện tại.</w:t>
            </w:r>
            <w:bookmarkStart w:id="0" w:name="_GoBack"/>
            <w:bookmarkEnd w:id="0"/>
          </w:p>
        </w:tc>
      </w:tr>
    </w:tbl>
    <w:p w14:paraId="43EE2599">
      <w:pPr>
        <w:rPr>
          <w:rFonts w:ascii="Times New Roman" w:hAnsi="Times New Roman" w:cs="Times New Roman"/>
        </w:rPr>
      </w:pPr>
      <w:r>
        <w:rPr>
          <w:rFonts w:ascii="Times New Roman" w:hAnsi="Times New Roman" w:cs="Times New Roman"/>
        </w:rPr>
        <w:t xml:space="preserve"> </w:t>
      </w:r>
    </w:p>
    <w:p w14:paraId="4ED299BA">
      <w:pPr>
        <w:rPr>
          <w:rFonts w:ascii="Times New Roman" w:hAnsi="Times New Roman" w:cs="Times New Roman"/>
        </w:rPr>
      </w:pPr>
    </w:p>
    <w:sectPr>
      <w:pgSz w:w="12240" w:h="15840"/>
      <w:pgMar w:top="1418" w:right="1418" w:bottom="1418" w:left="1418"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ptos">
    <w:altName w:val="Segoe UI"/>
    <w:panose1 w:val="00000000000000000000"/>
    <w:charset w:val="86"/>
    <w:family w:val="swiss"/>
    <w:pitch w:val="default"/>
    <w:sig w:usb0="00000000" w:usb1="00000000" w:usb2="00000000" w:usb3="00000000" w:csb0="0000019F" w:csb1="00000000"/>
  </w:font>
  <w:font w:name="Aptos">
    <w:altName w:val="Segoe UI"/>
    <w:panose1 w:val="00000000000000000000"/>
    <w:charset w:val="00"/>
    <w:family w:val="auto"/>
    <w:pitch w:val="default"/>
    <w:sig w:usb0="00000000" w:usb1="00000000" w:usb2="00000000" w:usb3="00000000" w:csb0="00000000" w:csb1="00000000"/>
  </w:font>
  <w:font w:name="Aptos Display">
    <w:altName w:val="Segoe UI Variable Display"/>
    <w:panose1 w:val="00000000000000000000"/>
    <w:charset w:val="00"/>
    <w:family w:val="swiss"/>
    <w:pitch w:val="default"/>
    <w:sig w:usb0="00000000" w:usb1="00000000" w:usb2="00000000" w:usb3="00000000" w:csb0="0000019F" w:csb1="00000000"/>
  </w:font>
  <w:font w:name="等线 Light">
    <w:altName w:val="Segoe Print"/>
    <w:panose1 w:val="00000000000000000000"/>
    <w:charset w:val="00"/>
    <w:family w:val="auto"/>
    <w:pitch w:val="default"/>
    <w:sig w:usb0="00000000" w:usb1="00000000" w:usb2="00000000" w:usb3="00000000" w:csb0="00000000" w:csb1="00000000"/>
  </w:font>
  <w:font w:name="Segoe UI Symbol">
    <w:panose1 w:val="020B0502040204020203"/>
    <w:charset w:val="00"/>
    <w:family w:val="swiss"/>
    <w:pitch w:val="default"/>
    <w:sig w:usb0="800001E3" w:usb1="1200FFEF" w:usb2="00040000" w:usb3="04000000" w:csb0="00000001" w:csb1="40000000"/>
  </w:font>
  <w:font w:name="Segoe UI">
    <w:panose1 w:val="020B0502040204020203"/>
    <w:charset w:val="00"/>
    <w:family w:val="auto"/>
    <w:pitch w:val="default"/>
    <w:sig w:usb0="E4002EFF" w:usb1="C000E47F" w:usb2="00000009" w:usb3="00000000" w:csb0="200001FF" w:csb1="00000000"/>
  </w:font>
  <w:font w:name="Segoe UI Variable Display">
    <w:panose1 w:val="00000000000000000000"/>
    <w:charset w:val="00"/>
    <w:family w:val="auto"/>
    <w:pitch w:val="default"/>
    <w:sig w:usb0="A00002FF" w:usb1="0000000B" w:usb2="00000000" w:usb3="00000000" w:csb0="2000019F"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4"/>
  <w:documentProtection w:enforcement="0"/>
  <w:defaultTabStop w:val="720"/>
  <w:drawingGridHorizontalSpacing w:val="120"/>
  <w:displayHorizontalDrawingGridEvery w:val="2"/>
  <w:displayVerticalDrawingGridEvery w:val="2"/>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4F1"/>
    <w:rsid w:val="000551B5"/>
    <w:rsid w:val="00074490"/>
    <w:rsid w:val="000F4133"/>
    <w:rsid w:val="001243F7"/>
    <w:rsid w:val="001254B5"/>
    <w:rsid w:val="001501AC"/>
    <w:rsid w:val="00156CD0"/>
    <w:rsid w:val="001A10D3"/>
    <w:rsid w:val="001D52DC"/>
    <w:rsid w:val="00201820"/>
    <w:rsid w:val="00217F4A"/>
    <w:rsid w:val="00276CDF"/>
    <w:rsid w:val="002B26F0"/>
    <w:rsid w:val="002D0617"/>
    <w:rsid w:val="002F6032"/>
    <w:rsid w:val="00334C68"/>
    <w:rsid w:val="0037256F"/>
    <w:rsid w:val="003A04F1"/>
    <w:rsid w:val="003D4BA0"/>
    <w:rsid w:val="00444A04"/>
    <w:rsid w:val="004639C8"/>
    <w:rsid w:val="004708F2"/>
    <w:rsid w:val="00485FD4"/>
    <w:rsid w:val="005529AD"/>
    <w:rsid w:val="00563E1A"/>
    <w:rsid w:val="005771E1"/>
    <w:rsid w:val="005C2E6B"/>
    <w:rsid w:val="005D0C9A"/>
    <w:rsid w:val="005D5FE8"/>
    <w:rsid w:val="005E102C"/>
    <w:rsid w:val="00642739"/>
    <w:rsid w:val="0071631C"/>
    <w:rsid w:val="007D723F"/>
    <w:rsid w:val="008176F8"/>
    <w:rsid w:val="00827245"/>
    <w:rsid w:val="00847225"/>
    <w:rsid w:val="008A2FBE"/>
    <w:rsid w:val="008F2938"/>
    <w:rsid w:val="00946D37"/>
    <w:rsid w:val="009843AF"/>
    <w:rsid w:val="009A15F4"/>
    <w:rsid w:val="00A31DE7"/>
    <w:rsid w:val="00AC57F3"/>
    <w:rsid w:val="00AF62B7"/>
    <w:rsid w:val="00B34FA0"/>
    <w:rsid w:val="00B63552"/>
    <w:rsid w:val="00B72E0B"/>
    <w:rsid w:val="00B94D3B"/>
    <w:rsid w:val="00BC4905"/>
    <w:rsid w:val="00BE0A0F"/>
    <w:rsid w:val="00C4577E"/>
    <w:rsid w:val="00C923C8"/>
    <w:rsid w:val="00CD3E06"/>
    <w:rsid w:val="00D4763D"/>
    <w:rsid w:val="00DC0B3B"/>
    <w:rsid w:val="00DC3824"/>
    <w:rsid w:val="00DC4BDF"/>
    <w:rsid w:val="00DF1C98"/>
    <w:rsid w:val="00E2124F"/>
    <w:rsid w:val="00E3216A"/>
    <w:rsid w:val="00E36782"/>
    <w:rsid w:val="00E40ED5"/>
    <w:rsid w:val="00E50097"/>
    <w:rsid w:val="00EA53FB"/>
    <w:rsid w:val="00F030E6"/>
    <w:rsid w:val="00F71629"/>
    <w:rsid w:val="00F764AA"/>
    <w:rsid w:val="00FA278D"/>
    <w:rsid w:val="01EF65B9"/>
    <w:rsid w:val="0A665D1E"/>
    <w:rsid w:val="18397E4E"/>
    <w:rsid w:val="196D6F46"/>
    <w:rsid w:val="35553C0F"/>
    <w:rsid w:val="362B4B6B"/>
    <w:rsid w:val="3C9516C3"/>
    <w:rsid w:val="481D675B"/>
    <w:rsid w:val="4C7A2888"/>
    <w:rsid w:val="4F46621E"/>
    <w:rsid w:val="580A21FF"/>
    <w:rsid w:val="5ECD3218"/>
    <w:rsid w:val="64634AC2"/>
    <w:rsid w:val="77575D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5"/>
    <w:qFormat/>
    <w:uiPriority w:val="9"/>
    <w:pPr>
      <w:keepNext/>
      <w:keepLines/>
      <w:spacing w:before="360" w:after="80"/>
      <w:outlineLvl w:val="0"/>
    </w:pPr>
    <w:rPr>
      <w:rFonts w:asciiTheme="majorHAnsi" w:hAnsiTheme="majorHAnsi" w:eastAsiaTheme="majorEastAsia" w:cstheme="majorBidi"/>
      <w:color w:val="104862" w:themeColor="accent1" w:themeShade="BF"/>
      <w:sz w:val="40"/>
      <w:szCs w:val="40"/>
    </w:rPr>
  </w:style>
  <w:style w:type="paragraph" w:styleId="3">
    <w:name w:val="heading 2"/>
    <w:basedOn w:val="1"/>
    <w:next w:val="1"/>
    <w:link w:val="16"/>
    <w:semiHidden/>
    <w:unhideWhenUsed/>
    <w:qFormat/>
    <w:uiPriority w:val="9"/>
    <w:pPr>
      <w:keepNext/>
      <w:keepLines/>
      <w:spacing w:before="160" w:after="80"/>
      <w:outlineLvl w:val="1"/>
    </w:pPr>
    <w:rPr>
      <w:rFonts w:asciiTheme="majorHAnsi" w:hAnsiTheme="majorHAnsi" w:eastAsiaTheme="majorEastAsia" w:cstheme="majorBidi"/>
      <w:color w:val="104862" w:themeColor="accent1" w:themeShade="BF"/>
      <w:sz w:val="32"/>
      <w:szCs w:val="32"/>
    </w:rPr>
  </w:style>
  <w:style w:type="paragraph" w:styleId="4">
    <w:name w:val="heading 3"/>
    <w:basedOn w:val="1"/>
    <w:next w:val="1"/>
    <w:link w:val="17"/>
    <w:semiHidden/>
    <w:unhideWhenUsed/>
    <w:qFormat/>
    <w:uiPriority w:val="9"/>
    <w:pPr>
      <w:keepNext/>
      <w:keepLines/>
      <w:spacing w:before="160" w:after="80"/>
      <w:outlineLvl w:val="2"/>
    </w:pPr>
    <w:rPr>
      <w:rFonts w:eastAsiaTheme="majorEastAsia" w:cstheme="majorBidi"/>
      <w:color w:val="104862" w:themeColor="accent1" w:themeShade="BF"/>
      <w:sz w:val="28"/>
      <w:szCs w:val="28"/>
    </w:rPr>
  </w:style>
  <w:style w:type="paragraph" w:styleId="5">
    <w:name w:val="heading 4"/>
    <w:basedOn w:val="1"/>
    <w:next w:val="1"/>
    <w:link w:val="18"/>
    <w:semiHidden/>
    <w:unhideWhenUsed/>
    <w:qFormat/>
    <w:uiPriority w:val="9"/>
    <w:pPr>
      <w:keepNext/>
      <w:keepLines/>
      <w:spacing w:before="80" w:after="40"/>
      <w:outlineLvl w:val="3"/>
    </w:pPr>
    <w:rPr>
      <w:rFonts w:eastAsiaTheme="majorEastAsia" w:cstheme="majorBidi"/>
      <w:i/>
      <w:iCs/>
      <w:color w:val="104862" w:themeColor="accent1" w:themeShade="BF"/>
    </w:rPr>
  </w:style>
  <w:style w:type="paragraph" w:styleId="6">
    <w:name w:val="heading 5"/>
    <w:basedOn w:val="1"/>
    <w:next w:val="1"/>
    <w:link w:val="19"/>
    <w:semiHidden/>
    <w:unhideWhenUsed/>
    <w:qFormat/>
    <w:uiPriority w:val="9"/>
    <w:pPr>
      <w:keepNext/>
      <w:keepLines/>
      <w:spacing w:before="80" w:after="40"/>
      <w:outlineLvl w:val="4"/>
    </w:pPr>
    <w:rPr>
      <w:rFonts w:eastAsiaTheme="majorEastAsia" w:cstheme="majorBidi"/>
      <w:color w:val="104862" w:themeColor="accent1" w:themeShade="BF"/>
    </w:rPr>
  </w:style>
  <w:style w:type="paragraph" w:styleId="7">
    <w:name w:val="heading 6"/>
    <w:basedOn w:val="1"/>
    <w:next w:val="1"/>
    <w:link w:val="20"/>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1"/>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2"/>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3"/>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Subtitle"/>
    <w:basedOn w:val="1"/>
    <w:next w:val="1"/>
    <w:link w:val="25"/>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4">
    <w:name w:val="Title"/>
    <w:basedOn w:val="1"/>
    <w:next w:val="1"/>
    <w:link w:val="24"/>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5">
    <w:name w:val="Heading 1 Char"/>
    <w:basedOn w:val="11"/>
    <w:link w:val="2"/>
    <w:qFormat/>
    <w:uiPriority w:val="9"/>
    <w:rPr>
      <w:rFonts w:asciiTheme="majorHAnsi" w:hAnsiTheme="majorHAnsi" w:eastAsiaTheme="majorEastAsia" w:cstheme="majorBidi"/>
      <w:color w:val="104862" w:themeColor="accent1" w:themeShade="BF"/>
      <w:sz w:val="40"/>
      <w:szCs w:val="40"/>
    </w:rPr>
  </w:style>
  <w:style w:type="character" w:customStyle="1" w:styleId="16">
    <w:name w:val="Heading 2 Char"/>
    <w:basedOn w:val="11"/>
    <w:link w:val="3"/>
    <w:semiHidden/>
    <w:uiPriority w:val="9"/>
    <w:rPr>
      <w:rFonts w:asciiTheme="majorHAnsi" w:hAnsiTheme="majorHAnsi" w:eastAsiaTheme="majorEastAsia" w:cstheme="majorBidi"/>
      <w:color w:val="104862" w:themeColor="accent1" w:themeShade="BF"/>
      <w:sz w:val="32"/>
      <w:szCs w:val="32"/>
    </w:rPr>
  </w:style>
  <w:style w:type="character" w:customStyle="1" w:styleId="17">
    <w:name w:val="Heading 3 Char"/>
    <w:basedOn w:val="11"/>
    <w:link w:val="4"/>
    <w:semiHidden/>
    <w:qFormat/>
    <w:uiPriority w:val="9"/>
    <w:rPr>
      <w:rFonts w:eastAsiaTheme="majorEastAsia" w:cstheme="majorBidi"/>
      <w:color w:val="104862" w:themeColor="accent1" w:themeShade="BF"/>
      <w:sz w:val="28"/>
      <w:szCs w:val="28"/>
    </w:rPr>
  </w:style>
  <w:style w:type="character" w:customStyle="1" w:styleId="18">
    <w:name w:val="Heading 4 Char"/>
    <w:basedOn w:val="11"/>
    <w:link w:val="5"/>
    <w:semiHidden/>
    <w:qFormat/>
    <w:uiPriority w:val="9"/>
    <w:rPr>
      <w:rFonts w:eastAsiaTheme="majorEastAsia" w:cstheme="majorBidi"/>
      <w:i/>
      <w:iCs/>
      <w:color w:val="104862" w:themeColor="accent1" w:themeShade="BF"/>
    </w:rPr>
  </w:style>
  <w:style w:type="character" w:customStyle="1" w:styleId="19">
    <w:name w:val="Heading 5 Char"/>
    <w:basedOn w:val="11"/>
    <w:link w:val="6"/>
    <w:semiHidden/>
    <w:qFormat/>
    <w:uiPriority w:val="9"/>
    <w:rPr>
      <w:rFonts w:eastAsiaTheme="majorEastAsia" w:cstheme="majorBidi"/>
      <w:color w:val="104862" w:themeColor="accent1" w:themeShade="BF"/>
    </w:rPr>
  </w:style>
  <w:style w:type="character" w:customStyle="1" w:styleId="20">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1">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2">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3">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4">
    <w:name w:val="Title Char"/>
    <w:basedOn w:val="11"/>
    <w:link w:val="14"/>
    <w:qFormat/>
    <w:uiPriority w:val="10"/>
    <w:rPr>
      <w:rFonts w:asciiTheme="majorHAnsi" w:hAnsiTheme="majorHAnsi" w:eastAsiaTheme="majorEastAsia" w:cstheme="majorBidi"/>
      <w:spacing w:val="-10"/>
      <w:kern w:val="28"/>
      <w:sz w:val="56"/>
      <w:szCs w:val="56"/>
    </w:rPr>
  </w:style>
  <w:style w:type="character" w:customStyle="1" w:styleId="25">
    <w:name w:val="Subtitle Char"/>
    <w:basedOn w:val="11"/>
    <w:link w:val="13"/>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6">
    <w:name w:val="Quote"/>
    <w:basedOn w:val="1"/>
    <w:next w:val="1"/>
    <w:link w:val="27"/>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27">
    <w:name w:val="Quote Char"/>
    <w:basedOn w:val="11"/>
    <w:link w:val="26"/>
    <w:qFormat/>
    <w:uiPriority w:val="29"/>
    <w:rPr>
      <w:i/>
      <w:iCs/>
      <w:color w:val="404040" w:themeColor="text1" w:themeTint="BF"/>
      <w14:textFill>
        <w14:solidFill>
          <w14:schemeClr w14:val="tx1">
            <w14:lumMod w14:val="75000"/>
            <w14:lumOff w14:val="25000"/>
          </w14:schemeClr>
        </w14:solidFill>
      </w14:textFill>
    </w:rPr>
  </w:style>
  <w:style w:type="paragraph" w:styleId="28">
    <w:name w:val="List Paragraph"/>
    <w:basedOn w:val="1"/>
    <w:qFormat/>
    <w:uiPriority w:val="34"/>
    <w:pPr>
      <w:ind w:left="720"/>
      <w:contextualSpacing/>
    </w:pPr>
  </w:style>
  <w:style w:type="character" w:customStyle="1" w:styleId="29">
    <w:name w:val="Intense Emphasis"/>
    <w:basedOn w:val="11"/>
    <w:qFormat/>
    <w:uiPriority w:val="21"/>
    <w:rPr>
      <w:i/>
      <w:iCs/>
      <w:color w:val="104862" w:themeColor="accent1" w:themeShade="BF"/>
    </w:rPr>
  </w:style>
  <w:style w:type="paragraph" w:styleId="30">
    <w:name w:val="Intense Quote"/>
    <w:basedOn w:val="1"/>
    <w:next w:val="1"/>
    <w:link w:val="31"/>
    <w:qFormat/>
    <w:uiPriority w:val="30"/>
    <w:pPr>
      <w:pBdr>
        <w:top w:val="single" w:color="0F4761" w:themeColor="accent1" w:themeShade="BF" w:sz="4" w:space="10"/>
        <w:bottom w:val="single" w:color="0F4761" w:themeColor="accent1" w:themeShade="BF" w:sz="4" w:space="10"/>
      </w:pBdr>
      <w:spacing w:before="360" w:after="360"/>
      <w:ind w:left="864" w:right="864"/>
      <w:jc w:val="center"/>
    </w:pPr>
    <w:rPr>
      <w:i/>
      <w:iCs/>
      <w:color w:val="104862" w:themeColor="accent1" w:themeShade="BF"/>
    </w:rPr>
  </w:style>
  <w:style w:type="character" w:customStyle="1" w:styleId="31">
    <w:name w:val="Intense Quote Char"/>
    <w:basedOn w:val="11"/>
    <w:link w:val="30"/>
    <w:uiPriority w:val="30"/>
    <w:rPr>
      <w:i/>
      <w:iCs/>
      <w:color w:val="104862" w:themeColor="accent1" w:themeShade="BF"/>
    </w:rPr>
  </w:style>
  <w:style w:type="character" w:customStyle="1" w:styleId="32">
    <w:name w:val="Intense Reference"/>
    <w:basedOn w:val="11"/>
    <w:qFormat/>
    <w:uiPriority w:val="32"/>
    <w:rPr>
      <w:b/>
      <w:bCs/>
      <w:smallCaps/>
      <w:color w:val="104862" w:themeColor="accent1" w:themeShade="BF"/>
      <w:spacing w:val="5"/>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5</Pages>
  <Words>835</Words>
  <Characters>3114</Characters>
  <Lines>28</Lines>
  <Paragraphs>8</Paragraphs>
  <TotalTime>76</TotalTime>
  <ScaleCrop>false</ScaleCrop>
  <LinksUpToDate>false</LinksUpToDate>
  <CharactersWithSpaces>3837</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2026-10-26T00:32:00Z</dcterms:created>
  <dc:creator>Gia Hân</dc:creator>
  <cp:lastModifiedBy>Gia Hân Nguyễn Võ</cp:lastModifiedBy>
  <dcterms:modified xsi:type="dcterms:W3CDTF">2026-10-26T01:53:08Z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eyJoZGlkIjoiNTU4NTdkYTM1NjFjNWJkMzQ3ZTI2NzAyMjY4MjY0NjUiLCJ1c2VySWQiOiIxMzkyMTYwMjU2NTQ3In0=</vt:lpwstr>
  </property>
  <property fmtid="{D5CDD505-2E9C-101B-9397-08002B2CF9AE}" pid="3" name="KSOProductBuildVer">
    <vt:lpwstr>1033-12.1.0.29162</vt:lpwstr>
  </property>
  <property fmtid="{D5CDD505-2E9C-101B-9397-08002B2CF9AE}" pid="4" name="ICV">
    <vt:lpwstr>B3D7FF910CD54D2ABFEB27D2C7743977_12</vt:lpwstr>
  </property>
</Properties>
</file>