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24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66"/>
          <w:sz w:val="48"/>
          <w:szCs w:val="48"/>
          <w:u w:val="non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24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108.0" w:type="dxa"/>
        <w:tblLayout w:type="fixed"/>
        <w:tblLook w:val="0000"/>
      </w:tblPr>
      <w:tblGrid>
        <w:gridCol w:w="2355"/>
        <w:gridCol w:w="2055"/>
        <w:gridCol w:w="6150"/>
        <w:tblGridChange w:id="0">
          <w:tblGrid>
            <w:gridCol w:w="2355"/>
            <w:gridCol w:w="2055"/>
            <w:gridCol w:w="615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8cce4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PERSONAL DETAILS </w:t>
            </w:r>
          </w:p>
        </w:tc>
      </w:tr>
      <w:tr>
        <w:trPr>
          <w:trHeight w:val="288" w:hRule="atLeast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pos="342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476375" cy="18542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Full name: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DANG THI LINH GIANG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Job: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</w:tr>
      <w:tr>
        <w:trPr>
          <w:trHeight w:val="288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birth: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14th,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.97265624999994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Sex: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</w:tr>
      <w:tr>
        <w:trPr>
          <w:trHeight w:val="288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Marital status: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am married and have a 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Current Address: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174 Phuong Canh Street, Nam Tu Liem District, 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Phone number: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0914.601.993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Email:                        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Giangdtl93@gmail.com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72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72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108.0" w:type="dxa"/>
        <w:tblLayout w:type="fixed"/>
        <w:tblLook w:val="0000"/>
      </w:tblPr>
      <w:tblGrid>
        <w:gridCol w:w="2250"/>
        <w:gridCol w:w="8310"/>
        <w:tblGridChange w:id="0">
          <w:tblGrid>
            <w:gridCol w:w="2250"/>
            <w:gridCol w:w="8310"/>
          </w:tblGrid>
        </w:tblGridChange>
      </w:tblGrid>
      <w:tr>
        <w:trPr>
          <w:trHeight w:val="425" w:hRule="atLeast"/>
        </w:trPr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8cce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120" w:before="120" w:line="240" w:lineRule="auto"/>
              <w:ind w:left="12" w:right="-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 BACKGROUND</w:t>
            </w:r>
          </w:p>
        </w:tc>
      </w:tr>
      <w:tr>
        <w:trPr>
          <w:trHeight w:val="489" w:hRule="atLeast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pos="342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342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342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342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2012 - 2016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-1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Trade Union University - Major in Banking and Finance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-1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http://www.dhcd.edu.vn/</w:t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-1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Course:  Software Testing at Hanoi Tester Center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-1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http://testerhn.com/</w:t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pos="3420"/>
              </w:tabs>
              <w:ind w:left="0" w:right="-1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Course:  Software Testing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BachKhoa-Aptech</w:t>
            </w:r>
          </w:p>
          <w:p w:rsidR="00000000" w:rsidDel="00000000" w:rsidP="00000000" w:rsidRDefault="00000000" w:rsidRPr="00000000" w14:paraId="0000002E">
            <w:pPr>
              <w:tabs>
                <w:tab w:val="left" w:pos="3420"/>
              </w:tabs>
              <w:ind w:left="0" w:right="-1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https://bachkhoa-aptech.edu.vn/</w:t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-1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The 3E English Center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0" w:right="-1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https://www.facebook.com/1975.NGUYENPHUONGTHAO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120" w:before="120" w:line="240" w:lineRule="auto"/>
        <w:ind w:left="90" w:right="0" w:hanging="1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120" w:before="120" w:line="240" w:lineRule="auto"/>
        <w:ind w:left="90" w:right="0" w:hanging="1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8.0" w:type="dxa"/>
        <w:tblLayout w:type="fixed"/>
        <w:tblLook w:val="0000"/>
      </w:tblPr>
      <w:tblGrid>
        <w:gridCol w:w="2130"/>
        <w:gridCol w:w="2415"/>
        <w:gridCol w:w="6030"/>
        <w:tblGridChange w:id="0">
          <w:tblGrid>
            <w:gridCol w:w="2130"/>
            <w:gridCol w:w="2415"/>
            <w:gridCol w:w="6030"/>
          </w:tblGrid>
        </w:tblGridChange>
      </w:tblGrid>
      <w:tr>
        <w:trPr>
          <w:trHeight w:val="436" w:hRule="atLeast"/>
        </w:trP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8cce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120" w:before="120" w:line="240" w:lineRule="auto"/>
              <w:ind w:left="90" w:right="0" w:hanging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PARTICIPATION IN PROJECTS</w:t>
            </w:r>
          </w:p>
        </w:tc>
      </w:tr>
      <w:tr>
        <w:trPr>
          <w:trHeight w:val="436" w:hRule="atLeast"/>
        </w:trP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120" w:before="120" w:line="240" w:lineRule="auto"/>
              <w:ind w:left="90" w:right="0" w:hanging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ITC Infrastructure and Technology Joint Stock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0" w:right="0" w:firstLine="1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From: 10/20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0" w:right="0" w:firstLine="1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To: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Introductions website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Sales website</w:t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Position and role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3420"/>
              </w:tabs>
              <w:ind w:right="188.976377952757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Display correct content and location as desired in  CRM: Homepage, About, News, Contact, Collection, Products, Cart, Payment,... </w:t>
            </w:r>
          </w:p>
          <w:p w:rsidR="00000000" w:rsidDel="00000000" w:rsidP="00000000" w:rsidRDefault="00000000" w:rsidRPr="00000000" w14:paraId="00000045">
            <w:pPr>
              <w:tabs>
                <w:tab w:val="left" w:pos="3420"/>
              </w:tabs>
              <w:ind w:right="188.976377952757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Search feature returns exact/ relevant results with the keyword </w:t>
            </w:r>
          </w:p>
          <w:p w:rsidR="00000000" w:rsidDel="00000000" w:rsidP="00000000" w:rsidRDefault="00000000" w:rsidRPr="00000000" w14:paraId="00000046">
            <w:pPr>
              <w:tabs>
                <w:tab w:val="left" w:pos="3420"/>
              </w:tabs>
              <w:ind w:right="188.976377952757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Apply the right products and prices when there is a discount/ promotion event </w:t>
            </w:r>
          </w:p>
          <w:p w:rsidR="00000000" w:rsidDel="00000000" w:rsidP="00000000" w:rsidRDefault="00000000" w:rsidRPr="00000000" w14:paraId="00000047">
            <w:pPr>
              <w:tabs>
                <w:tab w:val="left" w:pos="3420"/>
              </w:tabs>
              <w:ind w:right="188.976377952757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 Orders are successfully saved on the system </w:t>
            </w:r>
          </w:p>
          <w:p w:rsidR="00000000" w:rsidDel="00000000" w:rsidP="00000000" w:rsidRDefault="00000000" w:rsidRPr="00000000" w14:paraId="00000048">
            <w:pPr>
              <w:tabs>
                <w:tab w:val="left" w:pos="3420"/>
              </w:tabs>
              <w:ind w:right="188.976377952757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The amount of inventory/ pending is accurately added / subtracted  </w:t>
            </w:r>
          </w:p>
          <w:p w:rsidR="00000000" w:rsidDel="00000000" w:rsidP="00000000" w:rsidRDefault="00000000" w:rsidRPr="00000000" w14:paraId="00000049">
            <w:pPr>
              <w:tabs>
                <w:tab w:val="left" w:pos="342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 Other configuration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Using tools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Internal bugs management system, Word/Excel, Screen capture 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7.8906249999998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https://moolez.vn/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https://omamorispa.com/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https://hungphuctrading.com/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…</w:t>
            </w:r>
          </w:p>
        </w:tc>
      </w:tr>
      <w:tr>
        <w:trPr>
          <w:trHeight w:val="436" w:hRule="atLeast"/>
        </w:trP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120" w:before="120" w:line="240" w:lineRule="auto"/>
              <w:ind w:left="90" w:right="0" w:hanging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SAF Smart Technology Solution Joint Stock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0" w:right="0" w:firstLine="1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0" w:right="0" w:firstLine="1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To:    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-189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-189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 Relationship Management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Position and role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BA,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Customer Management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Manage transactions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188.9763779527572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Customer care features before and after sales (Make appointment, call, send mail, ...)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Create campaigns using templates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Report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Setting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Online Learning Website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pos="3420"/>
              </w:tabs>
              <w:ind w:left="72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Position and role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</w:tr>
      <w:tr>
        <w:trPr>
          <w:trHeight w:val="390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3420"/>
              </w:tabs>
              <w:ind w:left="72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description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tabs>
                <w:tab w:val="left" w:pos="3420"/>
              </w:tabs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features</w:t>
            </w:r>
          </w:p>
          <w:p w:rsidR="00000000" w:rsidDel="00000000" w:rsidP="00000000" w:rsidRDefault="00000000" w:rsidRPr="00000000" w14:paraId="00000074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Register the course</w:t>
            </w:r>
          </w:p>
          <w:p w:rsidR="00000000" w:rsidDel="00000000" w:rsidP="00000000" w:rsidRDefault="00000000" w:rsidRPr="00000000" w14:paraId="00000075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Take the test (If any)</w:t>
            </w:r>
          </w:p>
          <w:p w:rsidR="00000000" w:rsidDel="00000000" w:rsidP="00000000" w:rsidRDefault="00000000" w:rsidRPr="00000000" w14:paraId="00000076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Ask questions, answers</w:t>
            </w:r>
          </w:p>
          <w:p w:rsidR="00000000" w:rsidDel="00000000" w:rsidP="00000000" w:rsidRDefault="00000000" w:rsidRPr="00000000" w14:paraId="00000077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Course evaluation</w:t>
            </w:r>
          </w:p>
          <w:p w:rsidR="00000000" w:rsidDel="00000000" w:rsidP="00000000" w:rsidRDefault="00000000" w:rsidRPr="00000000" w14:paraId="00000078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Get a certificate</w:t>
            </w:r>
          </w:p>
          <w:p w:rsidR="00000000" w:rsidDel="00000000" w:rsidP="00000000" w:rsidRDefault="00000000" w:rsidRPr="00000000" w14:paraId="00000079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tabs>
                <w:tab w:val="left" w:pos="3420"/>
              </w:tabs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Teacher features</w:t>
            </w:r>
          </w:p>
          <w:p w:rsidR="00000000" w:rsidDel="00000000" w:rsidP="00000000" w:rsidRDefault="00000000" w:rsidRPr="00000000" w14:paraId="0000007B">
            <w:pPr>
              <w:tabs>
                <w:tab w:val="left" w:pos="3420"/>
              </w:tabs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Post lectures, quizzes, score completed</w:t>
            </w:r>
          </w:p>
          <w:p w:rsidR="00000000" w:rsidDel="00000000" w:rsidP="00000000" w:rsidRDefault="00000000" w:rsidRPr="00000000" w14:paraId="0000007C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Answer the question</w:t>
            </w:r>
          </w:p>
          <w:p w:rsidR="00000000" w:rsidDel="00000000" w:rsidP="00000000" w:rsidRDefault="00000000" w:rsidRPr="00000000" w14:paraId="0000007D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tabs>
                <w:tab w:val="left" w:pos="3420"/>
              </w:tabs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Other function</w:t>
            </w:r>
          </w:p>
          <w:p w:rsidR="00000000" w:rsidDel="00000000" w:rsidP="00000000" w:rsidRDefault="00000000" w:rsidRPr="00000000" w14:paraId="0000007F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Content moderation (Course, questions, answers, reviews)</w:t>
            </w:r>
          </w:p>
          <w:p w:rsidR="00000000" w:rsidDel="00000000" w:rsidP="00000000" w:rsidRDefault="00000000" w:rsidRPr="00000000" w14:paraId="00000080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Notification</w:t>
            </w:r>
          </w:p>
          <w:p w:rsidR="00000000" w:rsidDel="00000000" w:rsidP="00000000" w:rsidRDefault="00000000" w:rsidRPr="00000000" w14:paraId="00000081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Certification</w:t>
            </w:r>
          </w:p>
          <w:p w:rsidR="00000000" w:rsidDel="00000000" w:rsidP="00000000" w:rsidRDefault="00000000" w:rsidRPr="00000000" w14:paraId="00000082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…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pos="3420"/>
              </w:tabs>
              <w:ind w:left="72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‘Wake-up’ revenue and expenditure management application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pos="3420"/>
              </w:tabs>
              <w:ind w:left="72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Position and role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pos="3420"/>
              </w:tabs>
              <w:ind w:left="72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description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Manage revenue - expenditure transactions</w:t>
            </w:r>
          </w:p>
          <w:p w:rsidR="00000000" w:rsidDel="00000000" w:rsidP="00000000" w:rsidRDefault="00000000" w:rsidRPr="00000000" w14:paraId="0000008F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Statistics and reports on revenue - expenditure</w:t>
            </w:r>
          </w:p>
          <w:p w:rsidR="00000000" w:rsidDel="00000000" w:rsidP="00000000" w:rsidRDefault="00000000" w:rsidRPr="00000000" w14:paraId="00000090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Give a warning based on the 6 jars rule</w:t>
            </w:r>
          </w:p>
          <w:p w:rsidR="00000000" w:rsidDel="00000000" w:rsidP="00000000" w:rsidRDefault="00000000" w:rsidRPr="00000000" w14:paraId="00000091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Advice from expert</w:t>
            </w:r>
          </w:p>
        </w:tc>
      </w:tr>
      <w:tr>
        <w:trPr>
          <w:trHeight w:val="43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3420"/>
              </w:tabs>
              <w:ind w:left="72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tools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3420"/>
              </w:tabs>
              <w:ind w:left="7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Trello Software, Postman, Word/Excel, Screen capture tool</w:t>
            </w:r>
          </w:p>
        </w:tc>
      </w:tr>
      <w:tr>
        <w:trPr>
          <w:trHeight w:val="436" w:hRule="atLeast"/>
        </w:trP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120" w:before="120" w:line="240" w:lineRule="auto"/>
              <w:ind w:left="90" w:right="0" w:hanging="1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Ominext Group Joint Stock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restart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0" w:right="0" w:firstLine="1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  <w:tab w:val="left" w:pos="-436"/>
                <w:tab w:val="left" w:pos="286"/>
              </w:tabs>
              <w:spacing w:after="0" w:before="0" w:line="240" w:lineRule="auto"/>
              <w:ind w:left="0" w:right="0" w:firstLine="1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To: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Clinical trials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Position and role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 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Manage volunteer participation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Manage survey questions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Manage survey time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System mail settings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…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Information survey program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Questionnaire survey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Schedule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…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vMerge w:val="continue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4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Using tools</w:t>
            </w:r>
          </w:p>
        </w:tc>
        <w:tc>
          <w:tcPr>
            <w:tcBorders>
              <w:top w:color="c0c0c0" w:space="0" w:sz="8" w:val="single"/>
              <w:left w:color="c0c0c0" w:space="0" w:sz="4" w:val="single"/>
              <w:bottom w:color="c0c0c0" w:space="0" w:sz="4" w:val="single"/>
              <w:right w:color="c0c0c0" w:space="0" w:sz="8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drive, Postman, Word/Excel, Bugs management system, Screen capture tool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3420"/>
        </w:tabs>
        <w:ind w:left="4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3420"/>
        </w:tabs>
        <w:ind w:left="4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05.0" w:type="dxa"/>
        <w:jc w:val="left"/>
        <w:tblInd w:w="108.0" w:type="dxa"/>
        <w:tblLayout w:type="fixed"/>
        <w:tblLook w:val="00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trHeight w:val="50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8cce4" w:val="clear"/>
          </w:tcPr>
          <w:p w:rsidR="00000000" w:rsidDel="00000000" w:rsidP="00000000" w:rsidRDefault="00000000" w:rsidRPr="00000000" w14:paraId="000000B4">
            <w:pPr>
              <w:tabs>
                <w:tab w:val="left" w:pos="3420"/>
              </w:tabs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JOBS DESCRIPTION</w:t>
            </w:r>
          </w:p>
        </w:tc>
      </w:tr>
      <w:tr>
        <w:trPr>
          <w:trHeight w:val="364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Test planning</w:t>
            </w:r>
          </w:p>
          <w:p w:rsidR="00000000" w:rsidDel="00000000" w:rsidP="00000000" w:rsidRDefault="00000000" w:rsidRPr="00000000" w14:paraId="000000B7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Write test case and test environment preparation (Desktop, Ipad, Mobile)</w:t>
            </w:r>
          </w:p>
          <w:p w:rsidR="00000000" w:rsidDel="00000000" w:rsidP="00000000" w:rsidRDefault="00000000" w:rsidRPr="00000000" w14:paraId="000000B8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Perform checking and reporting bugs to the management system</w:t>
            </w:r>
          </w:p>
          <w:p w:rsidR="00000000" w:rsidDel="00000000" w:rsidP="00000000" w:rsidRDefault="00000000" w:rsidRPr="00000000" w14:paraId="000000B9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Track the progress of bug handling</w:t>
            </w:r>
          </w:p>
          <w:p w:rsidR="00000000" w:rsidDel="00000000" w:rsidP="00000000" w:rsidRDefault="00000000" w:rsidRPr="00000000" w14:paraId="000000BA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Trouble checking has been individually fixed and integrated with related modules</w:t>
            </w:r>
          </w:p>
          <w:p w:rsidR="00000000" w:rsidDel="00000000" w:rsidP="00000000" w:rsidRDefault="00000000" w:rsidRPr="00000000" w14:paraId="000000BB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Receive customer comments before, during and after test run and product handover</w:t>
            </w:r>
          </w:p>
          <w:p w:rsidR="00000000" w:rsidDel="00000000" w:rsidP="00000000" w:rsidRDefault="00000000" w:rsidRPr="00000000" w14:paraId="000000BC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Support for end users to use the software (Prepare manuals)</w:t>
            </w:r>
          </w:p>
          <w:p w:rsidR="00000000" w:rsidDel="00000000" w:rsidP="00000000" w:rsidRDefault="00000000" w:rsidRPr="00000000" w14:paraId="000000BD">
            <w:pPr>
              <w:tabs>
                <w:tab w:val="left" w:pos="3420"/>
              </w:tabs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05.0" w:type="dxa"/>
        <w:jc w:val="left"/>
        <w:tblInd w:w="108.0" w:type="dxa"/>
        <w:tblLayout w:type="fixed"/>
        <w:tblLook w:val="00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trHeight w:val="50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8cce4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CAREER OBJECTIVE</w:t>
            </w:r>
          </w:p>
        </w:tc>
      </w:tr>
      <w:tr>
        <w:trPr>
          <w:trHeight w:val="364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-3" w:right="-3" w:firstLine="60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want to work in a professional environment. I hope that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favorable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working environment which motivates me to develop myself 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well at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job, learn more knowledge and life skills from colleagues. In addition, I am a sociable person, have solidarity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the 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to work in teams as well as independently in environments with high pressure.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-3" w:right="-3" w:firstLine="60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Because of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skills and experience outlined above, I believe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fully meet the requirements of the company. Working according to my hobby and specialization is my desire.  Tester is my job to be connected with me for a long time.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0"/>
              </w:tabs>
              <w:spacing w:after="0" w:before="0" w:line="240" w:lineRule="auto"/>
              <w:ind w:left="-3" w:right="-3" w:firstLine="60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pos="34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8" w:w="11906" w:orient="portrait"/>
      <w:pgMar w:bottom="851" w:top="851" w:left="680" w:right="284" w:header="510" w:footer="45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20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2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2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2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tabs>
          <w:tab w:val="left" w:pos="34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5039"/>
    <w:pPr>
      <w:tabs>
        <w:tab w:val="left" w:pos="3420"/>
      </w:tabs>
      <w:suppressAutoHyphens w:val="1"/>
      <w:textAlignment w:val="baseline"/>
    </w:pPr>
    <w:rPr>
      <w:rFonts w:ascii="Arial" w:hAnsi="Arial"/>
      <w:sz w:val="24"/>
      <w:szCs w:val="24"/>
      <w:lang w:eastAsia="zh-CN" w:val="en-US"/>
    </w:rPr>
  </w:style>
  <w:style w:type="paragraph" w:styleId="Heading5">
    <w:name w:val="heading 5"/>
    <w:basedOn w:val="Normal"/>
    <w:next w:val="Normal"/>
    <w:qFormat w:val="1"/>
    <w:rsid w:val="00EE5039"/>
    <w:pPr>
      <w:tabs>
        <w:tab w:val="num" w:pos="0"/>
      </w:tabs>
      <w:spacing w:after="60" w:before="240"/>
      <w:ind w:left="1008" w:hanging="1008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rsid w:val="00EE5039"/>
    <w:pPr>
      <w:tabs>
        <w:tab w:val="num" w:pos="0"/>
      </w:tabs>
      <w:spacing w:after="60" w:before="240"/>
      <w:ind w:left="1152" w:hanging="1152"/>
      <w:outlineLvl w:val="5"/>
    </w:pPr>
    <w:rPr>
      <w:b w:val="1"/>
      <w:bCs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2z0" w:customStyle="1">
    <w:name w:val="WW8Num2z0"/>
    <w:rsid w:val="00EE5039"/>
    <w:rPr>
      <w:rFonts w:ascii="OpenSymbol" w:cs="OpenSymbol" w:hAnsi="OpenSymbol"/>
    </w:rPr>
  </w:style>
  <w:style w:type="character" w:styleId="WW8Num3z0" w:customStyle="1">
    <w:name w:val="WW8Num3z0"/>
    <w:rsid w:val="00EE5039"/>
    <w:rPr>
      <w:rFonts w:ascii="Wingdings" w:cs="Wingdings" w:hAnsi="Wingdings"/>
      <w:sz w:val="12"/>
    </w:rPr>
  </w:style>
  <w:style w:type="character" w:styleId="WW8Num4z0" w:customStyle="1">
    <w:name w:val="WW8Num4z0"/>
    <w:rsid w:val="00EE5039"/>
    <w:rPr>
      <w:rFonts w:ascii="Symbol" w:cs="Symbol" w:hAnsi="Symbol"/>
    </w:rPr>
  </w:style>
  <w:style w:type="character" w:styleId="WW8Num4z1" w:customStyle="1">
    <w:name w:val="WW8Num4z1"/>
    <w:rsid w:val="00EE5039"/>
    <w:rPr>
      <w:rFonts w:ascii="Courier New" w:cs="Courier New" w:hAnsi="Courier New"/>
    </w:rPr>
  </w:style>
  <w:style w:type="character" w:styleId="WW8Num4z3" w:customStyle="1">
    <w:name w:val="WW8Num4z3"/>
    <w:rsid w:val="00EE5039"/>
    <w:rPr>
      <w:rFonts w:ascii="Symbol" w:cs="Symbol" w:hAnsi="Symbol"/>
    </w:rPr>
  </w:style>
  <w:style w:type="character" w:styleId="WW8Num5z0" w:customStyle="1">
    <w:name w:val="WW8Num5z0"/>
    <w:rsid w:val="00EE5039"/>
    <w:rPr>
      <w:rFonts w:ascii="Arial" w:cs="Arial" w:eastAsia="Times New Roman" w:hAnsi="Arial"/>
    </w:rPr>
  </w:style>
  <w:style w:type="character" w:styleId="WW8Num5z1" w:customStyle="1">
    <w:name w:val="WW8Num5z1"/>
    <w:rsid w:val="00EE5039"/>
    <w:rPr>
      <w:rFonts w:ascii="Courier New" w:cs="Courier New" w:hAnsi="Courier New"/>
    </w:rPr>
  </w:style>
  <w:style w:type="character" w:styleId="WW8Num5z2" w:customStyle="1">
    <w:name w:val="WW8Num5z2"/>
    <w:rsid w:val="00EE5039"/>
    <w:rPr>
      <w:rFonts w:ascii="Wingdings" w:cs="Wingdings" w:hAnsi="Wingdings"/>
    </w:rPr>
  </w:style>
  <w:style w:type="character" w:styleId="WW8Num5z3" w:customStyle="1">
    <w:name w:val="WW8Num5z3"/>
    <w:rsid w:val="00EE5039"/>
    <w:rPr>
      <w:rFonts w:ascii="Symbol" w:cs="Symbol" w:hAnsi="Symbol"/>
    </w:rPr>
  </w:style>
  <w:style w:type="character" w:styleId="WW8Num6z0" w:customStyle="1">
    <w:name w:val="WW8Num6z0"/>
    <w:rsid w:val="00EE5039"/>
    <w:rPr>
      <w:rFonts w:ascii="Arial" w:cs="Arial" w:eastAsia="Times New Roman" w:hAnsi="Arial"/>
    </w:rPr>
  </w:style>
  <w:style w:type="character" w:styleId="WW8Num7z0" w:customStyle="1">
    <w:name w:val="WW8Num7z0"/>
    <w:rsid w:val="00EE5039"/>
    <w:rPr>
      <w:rFonts w:ascii="Wingdings" w:cs="Wingdings" w:hAnsi="Wingdings"/>
      <w:sz w:val="16"/>
    </w:rPr>
  </w:style>
  <w:style w:type="character" w:styleId="Absatz-Standardschriftart" w:customStyle="1">
    <w:name w:val="Absatz-Standardschriftart"/>
    <w:rsid w:val="00EE5039"/>
  </w:style>
  <w:style w:type="character" w:styleId="WW-Absatz-Standardschriftart" w:customStyle="1">
    <w:name w:val="WW-Absatz-Standardschriftart"/>
    <w:rsid w:val="00EE5039"/>
  </w:style>
  <w:style w:type="character" w:styleId="WW8Num8z0" w:customStyle="1">
    <w:name w:val="WW8Num8z0"/>
    <w:rsid w:val="00EE5039"/>
    <w:rPr>
      <w:rFonts w:ascii="Wingdings" w:cs="Wingdings" w:hAnsi="Wingdings"/>
      <w:sz w:val="20"/>
      <w:szCs w:val="20"/>
    </w:rPr>
  </w:style>
  <w:style w:type="character" w:styleId="WW8Num9z0" w:customStyle="1">
    <w:name w:val="WW8Num9z0"/>
    <w:rsid w:val="00EE5039"/>
    <w:rPr>
      <w:rFonts w:ascii="Symbol" w:cs="OpenSymbol" w:hAnsi="Symbol"/>
    </w:rPr>
  </w:style>
  <w:style w:type="character" w:styleId="WW-Absatz-Standardschriftart1" w:customStyle="1">
    <w:name w:val="WW-Absatz-Standardschriftart1"/>
    <w:rsid w:val="00EE5039"/>
  </w:style>
  <w:style w:type="character" w:styleId="WW-Absatz-Standardschriftart11" w:customStyle="1">
    <w:name w:val="WW-Absatz-Standardschriftart11"/>
    <w:rsid w:val="00EE5039"/>
  </w:style>
  <w:style w:type="character" w:styleId="WW-Absatz-Standardschriftart111" w:customStyle="1">
    <w:name w:val="WW-Absatz-Standardschriftart111"/>
    <w:rsid w:val="00EE5039"/>
  </w:style>
  <w:style w:type="character" w:styleId="WW-Absatz-Standardschriftart1111" w:customStyle="1">
    <w:name w:val="WW-Absatz-Standardschriftart1111"/>
    <w:rsid w:val="00EE5039"/>
  </w:style>
  <w:style w:type="character" w:styleId="WW-Absatz-Standardschriftart11111" w:customStyle="1">
    <w:name w:val="WW-Absatz-Standardschriftart11111"/>
    <w:rsid w:val="00EE5039"/>
  </w:style>
  <w:style w:type="character" w:styleId="WW-Absatz-Standardschriftart111111" w:customStyle="1">
    <w:name w:val="WW-Absatz-Standardschriftart111111"/>
    <w:rsid w:val="00EE5039"/>
  </w:style>
  <w:style w:type="character" w:styleId="WW8Num4z2" w:customStyle="1">
    <w:name w:val="WW8Num4z2"/>
    <w:rsid w:val="00EE5039"/>
    <w:rPr>
      <w:rFonts w:ascii="Wingdings" w:cs="Wingdings" w:hAnsi="Wingdings"/>
    </w:rPr>
  </w:style>
  <w:style w:type="character" w:styleId="WW-Absatz-Standardschriftart1111111" w:customStyle="1">
    <w:name w:val="WW-Absatz-Standardschriftart1111111"/>
    <w:rsid w:val="00EE5039"/>
  </w:style>
  <w:style w:type="character" w:styleId="WW8Num1z0" w:customStyle="1">
    <w:name w:val="WW8Num1z0"/>
    <w:rsid w:val="00EE5039"/>
    <w:rPr>
      <w:rFonts w:ascii="Symbol" w:cs="Symbol" w:hAnsi="Symbol"/>
    </w:rPr>
  </w:style>
  <w:style w:type="character" w:styleId="WW8Num2z1" w:customStyle="1">
    <w:name w:val="WW8Num2z1"/>
    <w:rsid w:val="00EE5039"/>
    <w:rPr>
      <w:rFonts w:ascii="Courier New" w:cs="Courier New" w:hAnsi="Courier New"/>
    </w:rPr>
  </w:style>
  <w:style w:type="character" w:styleId="WW8Num2z2" w:customStyle="1">
    <w:name w:val="WW8Num2z2"/>
    <w:rsid w:val="00EE5039"/>
    <w:rPr>
      <w:rFonts w:ascii="Wingdings" w:cs="Wingdings" w:hAnsi="Wingdings"/>
    </w:rPr>
  </w:style>
  <w:style w:type="character" w:styleId="WW8Num2z3" w:customStyle="1">
    <w:name w:val="WW8Num2z3"/>
    <w:rsid w:val="00EE5039"/>
    <w:rPr>
      <w:rFonts w:ascii="Symbol" w:cs="Symbol" w:hAnsi="Symbol"/>
    </w:rPr>
  </w:style>
  <w:style w:type="character" w:styleId="WW8Num6z1" w:customStyle="1">
    <w:name w:val="WW8Num6z1"/>
    <w:rsid w:val="00EE5039"/>
    <w:rPr>
      <w:rFonts w:ascii="Courier New" w:cs="Courier New" w:hAnsi="Courier New"/>
    </w:rPr>
  </w:style>
  <w:style w:type="character" w:styleId="WW8Num6z2" w:customStyle="1">
    <w:name w:val="WW8Num6z2"/>
    <w:rsid w:val="00EE5039"/>
    <w:rPr>
      <w:rFonts w:ascii="Wingdings" w:cs="Wingdings" w:hAnsi="Wingdings"/>
    </w:rPr>
  </w:style>
  <w:style w:type="character" w:styleId="WW8Num6z3" w:customStyle="1">
    <w:name w:val="WW8Num6z3"/>
    <w:rsid w:val="00EE5039"/>
    <w:rPr>
      <w:rFonts w:ascii="Symbol" w:cs="Symbol" w:hAnsi="Symbol"/>
    </w:rPr>
  </w:style>
  <w:style w:type="character" w:styleId="WW8Num7z1" w:customStyle="1">
    <w:name w:val="WW8Num7z1"/>
    <w:rsid w:val="00EE5039"/>
    <w:rPr>
      <w:rFonts w:ascii="Courier New" w:cs="Courier New" w:hAnsi="Courier New"/>
    </w:rPr>
  </w:style>
  <w:style w:type="character" w:styleId="WW8Num7z2" w:customStyle="1">
    <w:name w:val="WW8Num7z2"/>
    <w:rsid w:val="00EE5039"/>
    <w:rPr>
      <w:rFonts w:ascii="Wingdings" w:cs="Wingdings" w:hAnsi="Wingdings"/>
    </w:rPr>
  </w:style>
  <w:style w:type="character" w:styleId="WW8Num7z3" w:customStyle="1">
    <w:name w:val="WW8Num7z3"/>
    <w:rsid w:val="00EE5039"/>
    <w:rPr>
      <w:rFonts w:ascii="Symbol" w:cs="Symbol" w:hAnsi="Symbol"/>
    </w:rPr>
  </w:style>
  <w:style w:type="character" w:styleId="WW8Num8z1" w:customStyle="1">
    <w:name w:val="WW8Num8z1"/>
    <w:rsid w:val="00EE5039"/>
    <w:rPr>
      <w:rFonts w:ascii="Courier New" w:cs="Courier New" w:hAnsi="Courier New"/>
    </w:rPr>
  </w:style>
  <w:style w:type="character" w:styleId="WW8Num8z2" w:customStyle="1">
    <w:name w:val="WW8Num8z2"/>
    <w:rsid w:val="00EE5039"/>
    <w:rPr>
      <w:rFonts w:ascii="Wingdings" w:cs="Wingdings" w:hAnsi="Wingdings"/>
    </w:rPr>
  </w:style>
  <w:style w:type="character" w:styleId="WW8Num8z3" w:customStyle="1">
    <w:name w:val="WW8Num8z3"/>
    <w:rsid w:val="00EE5039"/>
    <w:rPr>
      <w:rFonts w:ascii="Symbol" w:cs="Symbol" w:hAnsi="Symbol"/>
    </w:rPr>
  </w:style>
  <w:style w:type="character" w:styleId="Hyperlink">
    <w:name w:val="Hyperlink"/>
    <w:rsid w:val="00EE5039"/>
    <w:rPr>
      <w:color w:val="0000ff"/>
      <w:u w:val="single"/>
    </w:rPr>
  </w:style>
  <w:style w:type="character" w:styleId="PageNumber">
    <w:name w:val="page number"/>
    <w:basedOn w:val="DefaultParagraphFont"/>
    <w:rsid w:val="00EE5039"/>
  </w:style>
  <w:style w:type="character" w:styleId="FollowedHyperlink">
    <w:name w:val="FollowedHyperlink"/>
    <w:rsid w:val="00EE5039"/>
    <w:rPr>
      <w:color w:val="800080"/>
      <w:u w:val="single"/>
    </w:rPr>
  </w:style>
  <w:style w:type="character" w:styleId="TableTextChar" w:customStyle="1">
    <w:name w:val="Table Text Char"/>
    <w:rsid w:val="00EE5039"/>
    <w:rPr>
      <w:rFonts w:ascii="Arial" w:cs="Arial" w:hAnsi="Arial"/>
      <w:sz w:val="16"/>
      <w:szCs w:val="16"/>
      <w:lang w:bidi="ar-SA" w:val="en-US"/>
    </w:rPr>
  </w:style>
  <w:style w:type="character" w:styleId="TableText1Char" w:customStyle="1">
    <w:name w:val="Table Text 1 Char"/>
    <w:rsid w:val="00EE5039"/>
    <w:rPr>
      <w:rFonts w:ascii="Arial" w:cs="Arial" w:hAnsi="Arial"/>
      <w:sz w:val="16"/>
      <w:szCs w:val="16"/>
      <w:lang w:bidi="ar-SA" w:val="en-US"/>
    </w:rPr>
  </w:style>
  <w:style w:type="character" w:styleId="shorttext1" w:customStyle="1">
    <w:name w:val="short_text1"/>
    <w:rsid w:val="00EE5039"/>
    <w:rPr>
      <w:sz w:val="24"/>
      <w:szCs w:val="24"/>
    </w:rPr>
  </w:style>
  <w:style w:type="character" w:styleId="BalloonTextChar" w:customStyle="1">
    <w:name w:val="Balloon Text Char"/>
    <w:rsid w:val="00EE5039"/>
    <w:rPr>
      <w:rFonts w:ascii="Tahoma" w:cs="Tahoma" w:hAnsi="Tahoma"/>
      <w:sz w:val="16"/>
      <w:szCs w:val="16"/>
    </w:rPr>
  </w:style>
  <w:style w:type="character" w:styleId="Bullets" w:customStyle="1">
    <w:name w:val="Bullets"/>
    <w:rsid w:val="00EE5039"/>
    <w:rPr>
      <w:rFonts w:ascii="OpenSymbol" w:cs="OpenSymbol" w:eastAsia="OpenSymbol" w:hAnsi="OpenSymbol"/>
    </w:rPr>
  </w:style>
  <w:style w:type="character" w:styleId="NumberingSymbols" w:customStyle="1">
    <w:name w:val="Numbering Symbols"/>
    <w:rsid w:val="00EE5039"/>
  </w:style>
  <w:style w:type="character" w:styleId="FootnoteCharacters" w:customStyle="1">
    <w:name w:val="Footnote Characters"/>
    <w:rsid w:val="00EE5039"/>
  </w:style>
  <w:style w:type="character" w:styleId="Footnoteanchor" w:customStyle="1">
    <w:name w:val="Footnote anchor"/>
    <w:rsid w:val="00EE5039"/>
    <w:rPr>
      <w:vertAlign w:val="superscript"/>
    </w:rPr>
  </w:style>
  <w:style w:type="character" w:styleId="EndnoteCharacters" w:customStyle="1">
    <w:name w:val="Endnote Characters"/>
    <w:rsid w:val="00EE5039"/>
  </w:style>
  <w:style w:type="character" w:styleId="Endnoteanchor" w:customStyle="1">
    <w:name w:val="Endnote anchor"/>
    <w:rsid w:val="00EE5039"/>
    <w:rPr>
      <w:vertAlign w:val="superscript"/>
    </w:rPr>
  </w:style>
  <w:style w:type="paragraph" w:styleId="Heading" w:customStyle="1">
    <w:name w:val="Heading"/>
    <w:basedOn w:val="Normal"/>
    <w:next w:val="BodyText"/>
    <w:rsid w:val="00EE5039"/>
    <w:pPr>
      <w:keepNext w:val="1"/>
      <w:spacing w:after="120" w:before="240"/>
    </w:pPr>
    <w:rPr>
      <w:rFonts w:cs="Lohit Hindi" w:eastAsia="DejaVu Sans"/>
      <w:sz w:val="28"/>
      <w:szCs w:val="28"/>
    </w:rPr>
  </w:style>
  <w:style w:type="paragraph" w:styleId="BodyText">
    <w:name w:val="Body Text"/>
    <w:basedOn w:val="Normal"/>
    <w:rsid w:val="00EE5039"/>
    <w:pPr>
      <w:spacing w:after="120"/>
    </w:pPr>
  </w:style>
  <w:style w:type="paragraph" w:styleId="List">
    <w:name w:val="List"/>
    <w:basedOn w:val="BodyText"/>
    <w:rsid w:val="00EE5039"/>
    <w:rPr>
      <w:rFonts w:cs="Lohit Hindi"/>
    </w:rPr>
  </w:style>
  <w:style w:type="paragraph" w:styleId="Caption">
    <w:name w:val="caption"/>
    <w:basedOn w:val="Normal"/>
    <w:qFormat w:val="1"/>
    <w:rsid w:val="00EE5039"/>
    <w:pPr>
      <w:suppressLineNumbers w:val="1"/>
      <w:spacing w:after="120" w:before="120"/>
    </w:pPr>
    <w:rPr>
      <w:rFonts w:cs="Lohit Hindi"/>
      <w:i w:val="1"/>
      <w:iCs w:val="1"/>
    </w:rPr>
  </w:style>
  <w:style w:type="paragraph" w:styleId="Index" w:customStyle="1">
    <w:name w:val="Index"/>
    <w:basedOn w:val="Normal"/>
    <w:rsid w:val="00EE5039"/>
    <w:pPr>
      <w:suppressLineNumbers w:val="1"/>
    </w:pPr>
    <w:rPr>
      <w:rFonts w:cs="Lohit Hindi"/>
    </w:rPr>
  </w:style>
  <w:style w:type="paragraph" w:styleId="Achievement" w:customStyle="1">
    <w:name w:val="Achievement"/>
    <w:basedOn w:val="BodyText"/>
    <w:rsid w:val="00EE5039"/>
    <w:pPr>
      <w:spacing w:after="0" w:line="360" w:lineRule="auto"/>
      <w:ind w:left="245" w:hanging="245"/>
    </w:pPr>
    <w:rPr>
      <w:rFonts w:ascii="Garamond" w:cs="Garamond" w:hAnsi="Garamond"/>
      <w:sz w:val="22"/>
      <w:szCs w:val="20"/>
    </w:rPr>
  </w:style>
  <w:style w:type="paragraph" w:styleId="ListBullet">
    <w:name w:val="List Bullet"/>
    <w:basedOn w:val="Normal"/>
    <w:rsid w:val="00EE5039"/>
    <w:pPr>
      <w:tabs>
        <w:tab w:val="num" w:pos="0"/>
      </w:tabs>
      <w:ind w:left="2310" w:hanging="330"/>
    </w:pPr>
  </w:style>
  <w:style w:type="paragraph" w:styleId="SectionTitle" w:customStyle="1">
    <w:name w:val="Section Title"/>
    <w:basedOn w:val="Normal"/>
    <w:next w:val="Objective"/>
    <w:rsid w:val="00EE5039"/>
    <w:pPr>
      <w:spacing w:after="120" w:before="220" w:line="220" w:lineRule="atLeast"/>
    </w:pPr>
    <w:rPr>
      <w:rFonts w:ascii="Garamond" w:cs="Garamond" w:hAnsi="Garamond"/>
      <w:caps w:val="1"/>
      <w:spacing w:val="15"/>
      <w:sz w:val="20"/>
      <w:szCs w:val="20"/>
    </w:rPr>
  </w:style>
  <w:style w:type="paragraph" w:styleId="Objective" w:customStyle="1">
    <w:name w:val="Objective"/>
    <w:basedOn w:val="Normal"/>
    <w:next w:val="BodyText"/>
    <w:rsid w:val="00EE5039"/>
    <w:pPr>
      <w:spacing w:after="220" w:before="60" w:line="220" w:lineRule="atLeast"/>
    </w:pPr>
    <w:rPr>
      <w:rFonts w:ascii="Garamond" w:cs="Garamond" w:hAnsi="Garamond"/>
      <w:sz w:val="22"/>
      <w:szCs w:val="20"/>
    </w:rPr>
  </w:style>
  <w:style w:type="paragraph" w:styleId="DocumentTitle" w:customStyle="1">
    <w:name w:val="Document Title"/>
    <w:basedOn w:val="Normal"/>
    <w:rsid w:val="00EE5039"/>
    <w:pPr>
      <w:widowControl w:val="0"/>
      <w:autoSpaceDE w:val="0"/>
      <w:spacing w:after="240" w:before="360"/>
      <w:jc w:val="center"/>
    </w:pPr>
    <w:rPr>
      <w:b w:val="1"/>
      <w:bCs w:val="1"/>
      <w:caps w:val="1"/>
      <w:color w:val="000066"/>
      <w:sz w:val="32"/>
      <w:szCs w:val="48"/>
    </w:rPr>
  </w:style>
  <w:style w:type="paragraph" w:styleId="ProjectTitle" w:customStyle="1">
    <w:name w:val="Project Title"/>
    <w:basedOn w:val="Normal"/>
    <w:next w:val="Normal"/>
    <w:rsid w:val="00EE5039"/>
    <w:pPr>
      <w:widowControl w:val="0"/>
      <w:autoSpaceDE w:val="0"/>
      <w:spacing w:after="120" w:before="240" w:line="288" w:lineRule="auto"/>
      <w:jc w:val="center"/>
    </w:pPr>
    <w:rPr>
      <w:b w:val="1"/>
      <w:bCs w:val="1"/>
      <w:caps w:val="1"/>
      <w:color w:val="000066"/>
      <w:sz w:val="36"/>
      <w:szCs w:val="36"/>
    </w:rPr>
  </w:style>
  <w:style w:type="paragraph" w:styleId="Style1" w:customStyle="1">
    <w:name w:val="Style1"/>
    <w:basedOn w:val="Heading6"/>
    <w:rsid w:val="00EE5039"/>
    <w:pPr>
      <w:keepNext w:val="1"/>
      <w:tabs>
        <w:tab w:val="clear" w:pos="0"/>
      </w:tabs>
      <w:overflowPunct w:val="0"/>
      <w:autoSpaceDE w:val="0"/>
      <w:spacing w:after="0" w:before="0"/>
      <w:ind w:left="0" w:firstLine="0"/>
    </w:pPr>
    <w:rPr>
      <w:rFonts w:eastAsia="MS Mincho"/>
      <w:b w:val="0"/>
      <w:bCs w:val="0"/>
      <w:smallCaps w:val="1"/>
      <w:color w:val="000000"/>
      <w:sz w:val="24"/>
      <w:szCs w:val="20"/>
    </w:rPr>
  </w:style>
  <w:style w:type="paragraph" w:styleId="Header">
    <w:name w:val="header"/>
    <w:basedOn w:val="Normal"/>
    <w:rsid w:val="00EE5039"/>
    <w:rPr>
      <w:sz w:val="18"/>
    </w:rPr>
  </w:style>
  <w:style w:type="paragraph" w:styleId="Footer">
    <w:name w:val="footer"/>
    <w:basedOn w:val="Normal"/>
    <w:link w:val="FooterChar"/>
    <w:uiPriority w:val="99"/>
    <w:rsid w:val="00EE5039"/>
    <w:pPr>
      <w:ind w:right="360"/>
    </w:pPr>
    <w:rPr>
      <w:sz w:val="20"/>
      <w:szCs w:val="20"/>
    </w:rPr>
  </w:style>
  <w:style w:type="paragraph" w:styleId="listLevel02" w:customStyle="1">
    <w:name w:val="listLevel02"/>
    <w:basedOn w:val="Normal"/>
    <w:rsid w:val="00EE5039"/>
    <w:pPr>
      <w:tabs>
        <w:tab w:val="num" w:pos="0"/>
      </w:tabs>
      <w:ind w:left="1080" w:hanging="360"/>
      <w:jc w:val="both"/>
    </w:pPr>
    <w:rPr>
      <w:rFonts w:ascii="Garamond" w:cs="Garamond" w:eastAsia="MS Mincho" w:hAnsi="Garamond"/>
      <w:sz w:val="22"/>
      <w:szCs w:val="20"/>
    </w:rPr>
  </w:style>
  <w:style w:type="paragraph" w:styleId="Name" w:customStyle="1">
    <w:name w:val="Name"/>
    <w:basedOn w:val="Normal"/>
    <w:rsid w:val="00EE5039"/>
    <w:pPr>
      <w:spacing w:before="120"/>
      <w:jc w:val="center"/>
    </w:pPr>
    <w:rPr>
      <w:rFonts w:ascii="Garamond" w:cs="Garamond" w:hAnsi="Garamond"/>
      <w:bCs w:val="1"/>
      <w:iCs w:val="1"/>
      <w:color w:val="000080"/>
      <w:sz w:val="48"/>
      <w:szCs w:val="20"/>
    </w:rPr>
  </w:style>
  <w:style w:type="paragraph" w:styleId="TableHeader" w:customStyle="1">
    <w:name w:val="Table Header"/>
    <w:basedOn w:val="Normal"/>
    <w:rsid w:val="00EE5039"/>
    <w:pPr>
      <w:spacing w:after="120" w:before="120" w:line="240" w:lineRule="atLeast"/>
    </w:pPr>
    <w:rPr>
      <w:rFonts w:eastAsia="MS Gothic"/>
      <w:b w:val="1"/>
      <w:bCs w:val="1"/>
      <w:szCs w:val="20"/>
    </w:rPr>
  </w:style>
  <w:style w:type="paragraph" w:styleId="TableText" w:customStyle="1">
    <w:name w:val="Table Text"/>
    <w:basedOn w:val="Normal"/>
    <w:rsid w:val="00EE5039"/>
    <w:pPr>
      <w:spacing w:line="240" w:lineRule="atLeast"/>
      <w:ind w:left="72"/>
      <w:jc w:val="both"/>
    </w:pPr>
    <w:rPr>
      <w:sz w:val="16"/>
      <w:szCs w:val="16"/>
    </w:rPr>
  </w:style>
  <w:style w:type="paragraph" w:styleId="TableText1" w:customStyle="1">
    <w:name w:val="Table Text 1"/>
    <w:basedOn w:val="Normal"/>
    <w:rsid w:val="00EE5039"/>
    <w:pPr>
      <w:spacing w:line="240" w:lineRule="atLeast"/>
      <w:ind w:left="-1894"/>
      <w:jc w:val="both"/>
    </w:pPr>
    <w:rPr>
      <w:rFonts w:cs="Arial"/>
      <w:sz w:val="16"/>
      <w:szCs w:val="16"/>
    </w:rPr>
  </w:style>
  <w:style w:type="paragraph" w:styleId="NoteText" w:customStyle="1">
    <w:name w:val="Note Text"/>
    <w:basedOn w:val="Normal"/>
    <w:rsid w:val="00EE5039"/>
    <w:pPr>
      <w:spacing w:line="240" w:lineRule="atLeast"/>
    </w:pPr>
    <w:rPr>
      <w:rFonts w:cs="Arial"/>
      <w:b w:val="1"/>
      <w:i w:val="1"/>
      <w:color w:val="666699"/>
      <w:sz w:val="16"/>
      <w:szCs w:val="16"/>
    </w:rPr>
  </w:style>
  <w:style w:type="paragraph" w:styleId="SkillItem" w:customStyle="1">
    <w:name w:val="Skill Item"/>
    <w:basedOn w:val="Normal"/>
    <w:rsid w:val="00EE5039"/>
    <w:rPr>
      <w:rFonts w:cs="Arial"/>
      <w:b w:val="1"/>
      <w:i w:val="1"/>
      <w:sz w:val="16"/>
      <w:szCs w:val="16"/>
    </w:rPr>
  </w:style>
  <w:style w:type="paragraph" w:styleId="DuLieuBang" w:customStyle="1">
    <w:name w:val="DuLieuBang"/>
    <w:basedOn w:val="Normal"/>
    <w:rsid w:val="00EE5039"/>
    <w:pPr>
      <w:spacing w:after="60" w:before="60"/>
      <w:ind w:left="113"/>
      <w:jc w:val="both"/>
    </w:pPr>
    <w:rPr>
      <w:rFonts w:ascii="Times New Roman" w:hAnsi="Times New Roman"/>
      <w:sz w:val="26"/>
    </w:rPr>
  </w:style>
  <w:style w:type="paragraph" w:styleId="Centered" w:customStyle="1">
    <w:name w:val="Centered"/>
    <w:basedOn w:val="TableText"/>
    <w:rsid w:val="00EE5039"/>
    <w:pPr>
      <w:jc w:val="center"/>
    </w:pPr>
  </w:style>
  <w:style w:type="paragraph" w:styleId="StyleTableHeader12pt" w:customStyle="1">
    <w:name w:val="Style Table Header + 12 pt"/>
    <w:basedOn w:val="TableHeader"/>
    <w:rsid w:val="00EE5039"/>
  </w:style>
  <w:style w:type="paragraph" w:styleId="DocumentMap">
    <w:name w:val="Document Map"/>
    <w:basedOn w:val="Normal"/>
    <w:rsid w:val="00EE5039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ListBullet2">
    <w:name w:val="List Bullet 2"/>
    <w:basedOn w:val="Normal"/>
    <w:rsid w:val="00EE5039"/>
    <w:pPr>
      <w:tabs>
        <w:tab w:val="num" w:pos="0"/>
      </w:tabs>
      <w:ind w:left="720" w:hanging="360"/>
    </w:pPr>
  </w:style>
  <w:style w:type="paragraph" w:styleId="BalloonText">
    <w:name w:val="Balloon Text"/>
    <w:basedOn w:val="Normal"/>
    <w:rsid w:val="00EE5039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EE5039"/>
    <w:pPr>
      <w:suppressLineNumbers w:val="1"/>
    </w:pPr>
  </w:style>
  <w:style w:type="paragraph" w:styleId="TableHeading" w:customStyle="1">
    <w:name w:val="Table Heading"/>
    <w:basedOn w:val="TableContents"/>
    <w:rsid w:val="00EE5039"/>
    <w:pPr>
      <w:jc w:val="center"/>
    </w:pPr>
    <w:rPr>
      <w:b w:val="1"/>
      <w:bCs w:val="1"/>
    </w:rPr>
  </w:style>
  <w:style w:type="character" w:styleId="FooterChar" w:customStyle="1">
    <w:name w:val="Footer Char"/>
    <w:basedOn w:val="DefaultParagraphFont"/>
    <w:link w:val="Footer"/>
    <w:uiPriority w:val="99"/>
    <w:rsid w:val="00170F35"/>
    <w:rPr>
      <w:rFonts w:ascii="Arial" w:hAnsi="Arial"/>
      <w:lang w:eastAsia="zh-CN" w:val="en-US"/>
    </w:rPr>
  </w:style>
  <w:style w:type="character" w:styleId="postbody" w:customStyle="1">
    <w:name w:val="postbody"/>
    <w:basedOn w:val="DefaultParagraphFont"/>
    <w:rsid w:val="0052419C"/>
  </w:style>
  <w:style w:type="table" w:styleId="Style2" w:customStyle="1">
    <w:name w:val="Style2"/>
    <w:basedOn w:val="TableNormal"/>
    <w:uiPriority w:val="99"/>
    <w:rsid w:val="0052419C"/>
    <w:tblPr>
      <w:tblInd w:w="0.0" w:type="dxa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yperlink" Target="https://hungphuctrading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omamorispa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oolez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yFn5/yIWNpyDXjSWX1EOl/D3A==">AMUW2mXg5x9uUlRCRHjgEoqCLCSxNzaDLOPZUrMPl3EOenGeKInTTDlH5z/7jvprwY2pIDOrj6Jy1m1jwgJouWHudVIaGwv72dlnLrTqMyytLFmADttW3es=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2014-03-31T11:52:00Z</dcterms:created>
  <dc:creator>minhdt</dc:creator>
</cp:coreProperties>
</file>