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609667" w14:textId="77777777" w:rsidR="00C47565" w:rsidRPr="001123E3" w:rsidRDefault="00C47565" w:rsidP="00C47565">
      <w:pPr>
        <w:jc w:val="center"/>
        <w:rPr>
          <w:rFonts w:ascii="Times New Roman" w:hAnsi="Times New Roman" w:cs="Times New Roman"/>
        </w:rPr>
      </w:pPr>
      <w:bookmarkStart w:id="0" w:name="_Hlk63151900"/>
      <w:r w:rsidRPr="001123E3">
        <w:rPr>
          <w:rFonts w:ascii="Times New Roman" w:hAnsi="Times New Roman" w:cs="Times New Roman"/>
          <w:b/>
        </w:rPr>
        <w:t>CỘNG HOÀ XÃ HỘI CHỦ NGHĨA VIỆT NAM</w:t>
      </w:r>
    </w:p>
    <w:p w14:paraId="1076AB3D" w14:textId="77777777" w:rsidR="00C47565" w:rsidRPr="001123E3" w:rsidRDefault="00C47565" w:rsidP="00C47565">
      <w:pPr>
        <w:jc w:val="center"/>
        <w:rPr>
          <w:rFonts w:ascii="Times New Roman" w:hAnsi="Times New Roman" w:cs="Times New Roman"/>
          <w:b/>
        </w:rPr>
      </w:pPr>
      <w:proofErr w:type="spellStart"/>
      <w:r w:rsidRPr="001123E3">
        <w:rPr>
          <w:rFonts w:ascii="Times New Roman" w:hAnsi="Times New Roman" w:cs="Times New Roman"/>
          <w:b/>
        </w:rPr>
        <w:t>Độc</w:t>
      </w:r>
      <w:proofErr w:type="spellEnd"/>
      <w:r w:rsidRPr="001123E3">
        <w:rPr>
          <w:rFonts w:ascii="Times New Roman" w:hAnsi="Times New Roman" w:cs="Times New Roman"/>
          <w:b/>
        </w:rPr>
        <w:t xml:space="preserve"> </w:t>
      </w:r>
      <w:proofErr w:type="spellStart"/>
      <w:r w:rsidRPr="001123E3">
        <w:rPr>
          <w:rFonts w:ascii="Times New Roman" w:hAnsi="Times New Roman" w:cs="Times New Roman"/>
          <w:b/>
        </w:rPr>
        <w:t>lập</w:t>
      </w:r>
      <w:proofErr w:type="spellEnd"/>
      <w:r w:rsidRPr="001123E3">
        <w:rPr>
          <w:rFonts w:ascii="Times New Roman" w:hAnsi="Times New Roman" w:cs="Times New Roman"/>
          <w:b/>
        </w:rPr>
        <w:t xml:space="preserve"> - </w:t>
      </w:r>
      <w:proofErr w:type="spellStart"/>
      <w:r w:rsidRPr="001123E3">
        <w:rPr>
          <w:rFonts w:ascii="Times New Roman" w:hAnsi="Times New Roman" w:cs="Times New Roman"/>
          <w:b/>
        </w:rPr>
        <w:t>Tự</w:t>
      </w:r>
      <w:proofErr w:type="spellEnd"/>
      <w:r w:rsidRPr="001123E3">
        <w:rPr>
          <w:rFonts w:ascii="Times New Roman" w:hAnsi="Times New Roman" w:cs="Times New Roman"/>
          <w:b/>
        </w:rPr>
        <w:t xml:space="preserve"> do - </w:t>
      </w:r>
      <w:proofErr w:type="spellStart"/>
      <w:r w:rsidRPr="001123E3">
        <w:rPr>
          <w:rFonts w:ascii="Times New Roman" w:hAnsi="Times New Roman" w:cs="Times New Roman"/>
          <w:b/>
        </w:rPr>
        <w:t>Hạnh</w:t>
      </w:r>
      <w:proofErr w:type="spellEnd"/>
      <w:r w:rsidRPr="001123E3">
        <w:rPr>
          <w:rFonts w:ascii="Times New Roman" w:hAnsi="Times New Roman" w:cs="Times New Roman"/>
          <w:b/>
        </w:rPr>
        <w:t xml:space="preserve"> </w:t>
      </w:r>
      <w:proofErr w:type="spellStart"/>
      <w:r w:rsidRPr="001123E3">
        <w:rPr>
          <w:rFonts w:ascii="Times New Roman" w:hAnsi="Times New Roman" w:cs="Times New Roman"/>
          <w:b/>
        </w:rPr>
        <w:t>phúc</w:t>
      </w:r>
      <w:proofErr w:type="spellEnd"/>
    </w:p>
    <w:p w14:paraId="3393F104" w14:textId="77777777" w:rsidR="00C47565" w:rsidRPr="00C47565" w:rsidRDefault="00C47565" w:rsidP="00C47565">
      <w:pPr>
        <w:jc w:val="center"/>
        <w:rPr>
          <w:rFonts w:ascii="Times New Roman" w:hAnsi="Times New Roman" w:cs="Times New Roman"/>
          <w:b/>
        </w:rPr>
      </w:pPr>
      <w:r w:rsidRPr="001123E3">
        <w:rPr>
          <w:rFonts w:ascii="Times New Roman" w:hAnsi="Times New Roman" w:cs="Times New Roman"/>
          <w:b/>
        </w:rPr>
        <w:t xml:space="preserve">PHỤ LỤC HỢP ĐỒNG </w:t>
      </w:r>
      <w:r w:rsidRPr="001123E3">
        <w:rPr>
          <w:rFonts w:ascii="Times New Roman" w:hAnsi="Times New Roman" w:cs="Times New Roman"/>
          <w:b/>
        </w:rPr>
        <w:br/>
      </w:r>
      <w:proofErr w:type="spellStart"/>
      <w:r w:rsidRPr="001123E3">
        <w:rPr>
          <w:rFonts w:ascii="Times New Roman" w:hAnsi="Times New Roman" w:cs="Times New Roman"/>
          <w:b/>
        </w:rPr>
        <w:t>Vận</w:t>
      </w:r>
      <w:proofErr w:type="spellEnd"/>
      <w:r w:rsidRPr="001123E3">
        <w:rPr>
          <w:rFonts w:ascii="Times New Roman" w:hAnsi="Times New Roman" w:cs="Times New Roman"/>
          <w:b/>
        </w:rPr>
        <w:t xml:space="preserve"> </w:t>
      </w:r>
      <w:proofErr w:type="spellStart"/>
      <w:r w:rsidRPr="001123E3">
        <w:rPr>
          <w:rFonts w:ascii="Times New Roman" w:hAnsi="Times New Roman" w:cs="Times New Roman"/>
          <w:b/>
        </w:rPr>
        <w:t>hành</w:t>
      </w:r>
      <w:proofErr w:type="spellEnd"/>
      <w:r w:rsidRPr="001123E3">
        <w:rPr>
          <w:rFonts w:ascii="Times New Roman" w:hAnsi="Times New Roman" w:cs="Times New Roman"/>
          <w:b/>
        </w:rPr>
        <w:t xml:space="preserve"> Website </w:t>
      </w:r>
      <w:proofErr w:type="spellStart"/>
      <w:r w:rsidRPr="001123E3">
        <w:rPr>
          <w:rFonts w:ascii="Times New Roman" w:hAnsi="Times New Roman" w:cs="Times New Roman"/>
          <w:b/>
        </w:rPr>
        <w:t>Dework</w:t>
      </w:r>
      <w:proofErr w:type="spellEnd"/>
    </w:p>
    <w:p w14:paraId="4D920696" w14:textId="596C8FEC" w:rsidR="00C47565" w:rsidRPr="001123E3" w:rsidRDefault="006C76ED" w:rsidP="00C47565">
      <w:pPr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Số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  <w:r w:rsidR="00E13468">
        <w:rPr>
          <w:rFonts w:ascii="Times New Roman" w:hAnsi="Times New Roman" w:cs="Times New Roman"/>
          <w:sz w:val="20"/>
          <w:szCs w:val="20"/>
        </w:rPr>
        <w:t>…</w:t>
      </w:r>
      <w:proofErr w:type="gramEnd"/>
      <w:r w:rsidR="00E13468">
        <w:rPr>
          <w:rFonts w:ascii="Times New Roman" w:hAnsi="Times New Roman" w:cs="Times New Roman"/>
          <w:sz w:val="20"/>
          <w:szCs w:val="20"/>
        </w:rPr>
        <w:t>…………</w:t>
      </w:r>
      <w:r>
        <w:rPr>
          <w:rFonts w:ascii="Times New Roman" w:hAnsi="Times New Roman" w:cs="Times New Roman"/>
          <w:sz w:val="20"/>
          <w:szCs w:val="20"/>
        </w:rPr>
        <w:t>/PLHĐ/DEVWORK-</w:t>
      </w:r>
      <w:r w:rsidR="00E13468">
        <w:rPr>
          <w:rFonts w:ascii="Times New Roman" w:hAnsi="Times New Roman" w:cs="Times New Roman"/>
          <w:sz w:val="20"/>
          <w:szCs w:val="20"/>
        </w:rPr>
        <w:t>DR.JOY</w:t>
      </w:r>
    </w:p>
    <w:p w14:paraId="7613840D" w14:textId="5CD30FED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-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Căn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cứ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theo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HĐDV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số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  <w:r w:rsidR="00A43485">
        <w:rPr>
          <w:rFonts w:ascii="Times New Roman" w:hAnsi="Times New Roman" w:cs="Times New Roman"/>
          <w:i/>
          <w:iCs/>
          <w:sz w:val="20"/>
          <w:szCs w:val="20"/>
          <w:lang w:val="en-US"/>
        </w:rPr>
        <w:t>……………</w:t>
      </w:r>
      <w:r w:rsidR="00A43485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ab/>
      </w:r>
      <w:r w:rsidRPr="001123E3">
        <w:rPr>
          <w:rFonts w:ascii="Times New Roman" w:hAnsi="Times New Roman" w:cs="Times New Roman"/>
          <w:bCs/>
          <w:i/>
          <w:iCs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đã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ký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ngày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31, 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tháng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10, 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năm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2020</w:t>
      </w:r>
    </w:p>
    <w:p w14:paraId="65BDE593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-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Căn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cứ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nhu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cầu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thực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tế</w:t>
      </w:r>
      <w:proofErr w:type="spellEnd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 2 </w:t>
      </w:r>
      <w:proofErr w:type="spellStart"/>
      <w:r w:rsidRPr="001123E3">
        <w:rPr>
          <w:rFonts w:ascii="Times New Roman" w:hAnsi="Times New Roman" w:cs="Times New Roman"/>
          <w:i/>
          <w:iCs/>
          <w:sz w:val="20"/>
          <w:szCs w:val="20"/>
          <w:lang w:val="en-US"/>
        </w:rPr>
        <w:t>bên</w:t>
      </w:r>
      <w:proofErr w:type="spellEnd"/>
    </w:p>
    <w:p w14:paraId="411D262C" w14:textId="504CA5FB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Hôm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 nay, 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ngày</w:t>
      </w:r>
      <w:proofErr w:type="spellEnd"/>
      <w:r w:rsidR="00A43485">
        <w:rPr>
          <w:rFonts w:ascii="Times New Roman" w:hAnsi="Times New Roman" w:cs="Times New Roman"/>
          <w:sz w:val="20"/>
          <w:szCs w:val="20"/>
          <w:lang w:val="en-US"/>
        </w:rPr>
        <w:t>….</w:t>
      </w:r>
      <w:r w:rsidR="0007083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07083B">
        <w:rPr>
          <w:rFonts w:ascii="Times New Roman" w:hAnsi="Times New Roman" w:cs="Times New Roman"/>
          <w:sz w:val="20"/>
          <w:szCs w:val="20"/>
          <w:lang w:val="en-US"/>
        </w:rPr>
        <w:t>tháng</w:t>
      </w:r>
      <w:proofErr w:type="spellEnd"/>
      <w:proofErr w:type="gramStart"/>
      <w:r w:rsidR="00A43485">
        <w:rPr>
          <w:rFonts w:ascii="Times New Roman" w:hAnsi="Times New Roman" w:cs="Times New Roman"/>
          <w:sz w:val="20"/>
          <w:szCs w:val="20"/>
          <w:lang w:val="en-US"/>
        </w:rPr>
        <w:t>…..</w:t>
      </w:r>
      <w:proofErr w:type="gram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năm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202</w:t>
      </w:r>
      <w:r w:rsidR="00A43485">
        <w:rPr>
          <w:rFonts w:ascii="Times New Roman" w:hAnsi="Times New Roman" w:cs="Times New Roman"/>
          <w:sz w:val="20"/>
          <w:szCs w:val="20"/>
          <w:lang w:val="en-US"/>
        </w:rPr>
        <w:t>1</w:t>
      </w:r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Chúng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tôi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gồm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có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164E43CC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38BAC78" w14:textId="77777777" w:rsidR="00C47565" w:rsidRPr="001123E3" w:rsidRDefault="00C47565" w:rsidP="00C4756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b/>
          <w:bCs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A: CÔNG TY CỔ PHẦN DEVWORK  </w:t>
      </w:r>
    </w:p>
    <w:p w14:paraId="30645CC0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vi-VN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Đại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 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diên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>: 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Ông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Trần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Huy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Hoàng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123E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123E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123E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123E3">
        <w:rPr>
          <w:rFonts w:ascii="Times New Roman" w:hAnsi="Times New Roman" w:cs="Times New Roman"/>
          <w:sz w:val="20"/>
          <w:szCs w:val="20"/>
          <w:lang w:val="vi-VN"/>
        </w:rPr>
        <w:t>Chức vụ: Giám đốc</w:t>
      </w:r>
    </w:p>
    <w:p w14:paraId="1546ED79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1123E3">
        <w:rPr>
          <w:rFonts w:ascii="Times New Roman" w:hAnsi="Times New Roman" w:cs="Times New Roman"/>
          <w:sz w:val="20"/>
          <w:szCs w:val="20"/>
          <w:lang w:val="vi-VN"/>
        </w:rPr>
        <w:t xml:space="preserve">Địa chỉ: Lô 9, Tầng 2, Tòa 21B6 Green Stars, 234 Phạm Văn Đồng, Cổ Nhuế 1, Bắc Từ Liêm, Hà Nội </w:t>
      </w:r>
    </w:p>
    <w:p w14:paraId="5D10E584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1123E3">
        <w:rPr>
          <w:rFonts w:ascii="Times New Roman" w:hAnsi="Times New Roman" w:cs="Times New Roman"/>
          <w:sz w:val="20"/>
          <w:szCs w:val="20"/>
          <w:lang w:val="vi-VN"/>
        </w:rPr>
        <w:t>Mã số thuế: 0108733570</w:t>
      </w:r>
    </w:p>
    <w:p w14:paraId="6C41D962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vi-VN"/>
        </w:rPr>
      </w:pPr>
      <w:bookmarkStart w:id="1" w:name="_GoBack"/>
      <w:bookmarkEnd w:id="1"/>
    </w:p>
    <w:p w14:paraId="353D7C0A" w14:textId="40508334" w:rsidR="00C47565" w:rsidRPr="00F63EE9" w:rsidRDefault="00C47565" w:rsidP="00F63EE9">
      <w:pPr>
        <w:spacing w:after="120"/>
        <w:rPr>
          <w:rFonts w:ascii="Times New Roman" w:eastAsia="Proxima Nova" w:hAnsi="Times New Roman" w:cs="Times New Roman"/>
          <w:b/>
          <w:color w:val="000000" w:themeColor="text1"/>
        </w:rPr>
      </w:pPr>
      <w:r w:rsidRPr="001123E3">
        <w:rPr>
          <w:rFonts w:ascii="Times New Roman" w:hAnsi="Times New Roman" w:cs="Times New Roman"/>
          <w:b/>
          <w:sz w:val="20"/>
          <w:szCs w:val="20"/>
          <w:lang w:val="vi-VN"/>
        </w:rPr>
        <w:t xml:space="preserve">BÊN B: </w:t>
      </w:r>
      <w:r w:rsidR="00F63EE9">
        <w:rPr>
          <w:rFonts w:ascii="Times New Roman" w:eastAsia="Proxima Nova" w:hAnsi="Times New Roman" w:cs="Times New Roman"/>
          <w:b/>
          <w:color w:val="000000" w:themeColor="text1"/>
        </w:rPr>
        <w:t>CÔNG TY TNHH DR.JOY VIỆT NAM</w:t>
      </w:r>
      <w:r w:rsidRPr="001123E3">
        <w:rPr>
          <w:rFonts w:ascii="Times New Roman" w:hAnsi="Times New Roman" w:cs="Times New Roman"/>
          <w:bCs/>
          <w:sz w:val="20"/>
          <w:szCs w:val="20"/>
          <w:lang w:val="vi-VN"/>
        </w:rPr>
        <w:br/>
      </w:r>
      <w:r w:rsidRPr="001123E3">
        <w:rPr>
          <w:rFonts w:ascii="Times New Roman" w:hAnsi="Times New Roman" w:cs="Times New Roman"/>
          <w:sz w:val="20"/>
          <w:szCs w:val="20"/>
          <w:lang w:val="vi-VN"/>
        </w:rPr>
        <w:t xml:space="preserve">Người đại diện:  </w:t>
      </w:r>
      <w:r w:rsidRPr="00F63EE9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="00F63EE9" w:rsidRPr="00F63EE9">
        <w:rPr>
          <w:rFonts w:ascii="Times New Roman" w:hAnsi="Times New Roman" w:cs="Times New Roman"/>
          <w:sz w:val="20"/>
          <w:szCs w:val="20"/>
          <w:lang w:val="en-US"/>
        </w:rPr>
        <w:t>Ông</w:t>
      </w:r>
      <w:proofErr w:type="spellEnd"/>
      <w:r w:rsidR="00F63EE9" w:rsidRPr="00F63EE9">
        <w:rPr>
          <w:rFonts w:ascii="Times New Roman" w:hAnsi="Times New Roman" w:cs="Times New Roman"/>
          <w:sz w:val="20"/>
          <w:szCs w:val="20"/>
          <w:lang w:val="en-US"/>
        </w:rPr>
        <w:t xml:space="preserve"> YAMADA YOSHIKI</w:t>
      </w:r>
      <w:r w:rsidR="00F63EE9">
        <w:rPr>
          <w:rFonts w:ascii="Times New Roman" w:hAnsi="Times New Roman" w:cs="Times New Roman"/>
          <w:sz w:val="20"/>
          <w:szCs w:val="20"/>
          <w:lang w:val="vi-VN"/>
        </w:rPr>
        <w:tab/>
      </w:r>
      <w:r w:rsidR="00F63EE9">
        <w:rPr>
          <w:rFonts w:ascii="Times New Roman" w:hAnsi="Times New Roman" w:cs="Times New Roman"/>
          <w:sz w:val="20"/>
          <w:szCs w:val="20"/>
          <w:lang w:val="vi-VN"/>
        </w:rPr>
        <w:tab/>
      </w:r>
      <w:r w:rsidRPr="001123E3">
        <w:rPr>
          <w:rFonts w:ascii="Times New Roman" w:hAnsi="Times New Roman" w:cs="Times New Roman"/>
          <w:sz w:val="20"/>
          <w:szCs w:val="20"/>
          <w:lang w:val="vi-VN"/>
        </w:rPr>
        <w:t xml:space="preserve">Chức vụ: </w:t>
      </w:r>
      <w:proofErr w:type="spellStart"/>
      <w:r w:rsidR="00F63EE9" w:rsidRPr="00F63EE9">
        <w:rPr>
          <w:rFonts w:ascii="Times New Roman" w:hAnsi="Times New Roman" w:cs="Times New Roman"/>
          <w:sz w:val="20"/>
          <w:szCs w:val="20"/>
          <w:lang w:val="vi-VN"/>
        </w:rPr>
        <w:t>Tổng</w:t>
      </w:r>
      <w:proofErr w:type="spellEnd"/>
      <w:r w:rsidR="00F63EE9" w:rsidRPr="00F63EE9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F63EE9">
        <w:rPr>
          <w:rFonts w:ascii="Times New Roman" w:hAnsi="Times New Roman" w:cs="Times New Roman"/>
          <w:sz w:val="20"/>
          <w:szCs w:val="20"/>
          <w:lang w:val="vi-VN"/>
        </w:rPr>
        <w:t>giám</w:t>
      </w:r>
      <w:proofErr w:type="spellEnd"/>
      <w:r w:rsidR="00F63EE9" w:rsidRPr="00F63EE9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F63EE9">
        <w:rPr>
          <w:rFonts w:ascii="Times New Roman" w:hAnsi="Times New Roman" w:cs="Times New Roman"/>
          <w:sz w:val="20"/>
          <w:szCs w:val="20"/>
          <w:lang w:val="vi-VN"/>
        </w:rPr>
        <w:t>đốc</w:t>
      </w:r>
      <w:proofErr w:type="spellEnd"/>
    </w:p>
    <w:p w14:paraId="12CC53CB" w14:textId="792188F4" w:rsidR="00C47565" w:rsidRDefault="00C47565" w:rsidP="00C47565">
      <w:pPr>
        <w:rPr>
          <w:rFonts w:ascii="Times New Roman" w:hAnsi="Times New Roman" w:cs="Times New Roman"/>
          <w:sz w:val="20"/>
          <w:szCs w:val="20"/>
          <w:lang w:val="vi-VN"/>
        </w:rPr>
      </w:pPr>
      <w:r w:rsidRPr="001123E3">
        <w:rPr>
          <w:rFonts w:ascii="Times New Roman" w:hAnsi="Times New Roman" w:cs="Times New Roman"/>
          <w:sz w:val="20"/>
          <w:szCs w:val="20"/>
          <w:lang w:val="vi-VN"/>
        </w:rPr>
        <w:t>Địa chỉ</w:t>
      </w:r>
      <w:bookmarkStart w:id="2" w:name="_Hlk45024857"/>
      <w:r w:rsidRPr="001123E3">
        <w:rPr>
          <w:rFonts w:ascii="Times New Roman" w:hAnsi="Times New Roman" w:cs="Times New Roman"/>
          <w:sz w:val="20"/>
          <w:szCs w:val="20"/>
          <w:lang w:val="vi-VN"/>
        </w:rPr>
        <w:t xml:space="preserve">: </w:t>
      </w:r>
      <w:bookmarkEnd w:id="2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Zone 3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và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Zone 4,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Tầng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16,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Tòa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nhà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văn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phòng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789,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số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147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Hoàng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Quốc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Việt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Phường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Nghĩa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Đô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Quận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Cầu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Giấy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Thành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phố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Hà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Nội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, </w:t>
      </w:r>
      <w:proofErr w:type="spellStart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Việt</w:t>
      </w:r>
      <w:proofErr w:type="spellEnd"/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 xml:space="preserve"> Nam</w:t>
      </w:r>
      <w:r w:rsidRPr="001123E3">
        <w:rPr>
          <w:rFonts w:ascii="Times New Roman" w:hAnsi="Times New Roman" w:cs="Times New Roman"/>
          <w:sz w:val="20"/>
          <w:szCs w:val="20"/>
          <w:lang w:val="vi-VN"/>
        </w:rPr>
        <w:br/>
        <w:t xml:space="preserve">MST: </w:t>
      </w:r>
      <w:r w:rsidR="00F63EE9" w:rsidRPr="009B492D">
        <w:rPr>
          <w:rFonts w:ascii="Times New Roman" w:hAnsi="Times New Roman" w:cs="Times New Roman"/>
          <w:sz w:val="20"/>
          <w:szCs w:val="20"/>
          <w:lang w:val="vi-VN"/>
        </w:rPr>
        <w:t>0109070534</w:t>
      </w:r>
    </w:p>
    <w:p w14:paraId="053719B9" w14:textId="77777777" w:rsidR="00A43485" w:rsidRPr="001123E3" w:rsidRDefault="00A43485" w:rsidP="00C47565">
      <w:pPr>
        <w:rPr>
          <w:rFonts w:ascii="Times New Roman" w:hAnsi="Times New Roman" w:cs="Times New Roman"/>
          <w:sz w:val="20"/>
          <w:szCs w:val="20"/>
          <w:lang w:val="vi-VN"/>
        </w:rPr>
      </w:pPr>
    </w:p>
    <w:p w14:paraId="43B74326" w14:textId="76DC8D99" w:rsidR="00C47565" w:rsidRPr="001123E3" w:rsidRDefault="00C47565" w:rsidP="00C47565">
      <w:pPr>
        <w:rPr>
          <w:rFonts w:ascii="Times New Roman" w:hAnsi="Times New Roman" w:cs="Times New Roman"/>
          <w:bCs/>
          <w:iCs/>
          <w:sz w:val="20"/>
          <w:szCs w:val="20"/>
          <w:lang w:val="vi-VN"/>
        </w:rPr>
      </w:pPr>
      <w:r w:rsidRPr="001123E3">
        <w:rPr>
          <w:rFonts w:ascii="Times New Roman" w:hAnsi="Times New Roman" w:cs="Times New Roman"/>
          <w:sz w:val="20"/>
          <w:szCs w:val="20"/>
          <w:lang w:val="vi-VN"/>
        </w:rPr>
        <w:t>Sau khi xem xét, thỏa thuận hai bên đã đi đến thống nhất ký Phụ lục Hợp</w:t>
      </w:r>
      <w:r w:rsidR="0005129D" w:rsidRPr="0005129D">
        <w:rPr>
          <w:rFonts w:ascii="Times New Roman" w:hAnsi="Times New Roman" w:cs="Times New Roman"/>
          <w:sz w:val="20"/>
          <w:szCs w:val="20"/>
          <w:lang w:val="vi-VN"/>
        </w:rPr>
        <w:t xml:space="preserve"> đồng</w:t>
      </w:r>
      <w:r w:rsidRPr="001123E3">
        <w:rPr>
          <w:rFonts w:ascii="Times New Roman" w:hAnsi="Times New Roman" w:cs="Times New Roman"/>
          <w:sz w:val="20"/>
          <w:szCs w:val="20"/>
          <w:lang w:val="vi-VN"/>
        </w:rPr>
        <w:t xml:space="preserve"> của Hợp đồng Dịch vụ đã ký </w:t>
      </w:r>
      <w:r w:rsidR="00A43485" w:rsidRPr="00A43485">
        <w:rPr>
          <w:rFonts w:ascii="Times New Roman" w:hAnsi="Times New Roman" w:cs="Times New Roman"/>
          <w:sz w:val="20"/>
          <w:szCs w:val="20"/>
          <w:lang w:val="vi-VN"/>
        </w:rPr>
        <w:t xml:space="preserve">số </w:t>
      </w:r>
      <w:r w:rsidR="00A43485">
        <w:rPr>
          <w:rFonts w:ascii="Times New Roman" w:hAnsi="Times New Roman" w:cs="Times New Roman"/>
          <w:sz w:val="20"/>
          <w:szCs w:val="20"/>
          <w:lang w:val="vi-VN"/>
        </w:rPr>
        <w:t>………………</w:t>
      </w:r>
      <w:r w:rsidR="00A43485">
        <w:rPr>
          <w:rFonts w:ascii="Times New Roman" w:hAnsi="Times New Roman" w:cs="Times New Roman"/>
          <w:bCs/>
          <w:iCs/>
          <w:sz w:val="20"/>
          <w:szCs w:val="20"/>
          <w:lang w:val="vi-VN"/>
        </w:rPr>
        <w:tab/>
      </w:r>
      <w:r w:rsidRPr="001123E3">
        <w:rPr>
          <w:rFonts w:ascii="Times New Roman" w:hAnsi="Times New Roman" w:cs="Times New Roman"/>
          <w:bCs/>
          <w:iCs/>
          <w:sz w:val="20"/>
          <w:szCs w:val="20"/>
          <w:lang w:val="vi-VN"/>
        </w:rPr>
        <w:t xml:space="preserve">, ngày </w:t>
      </w:r>
      <w:r w:rsidR="00A43485">
        <w:rPr>
          <w:rFonts w:ascii="Times New Roman" w:hAnsi="Times New Roman" w:cs="Times New Roman"/>
          <w:bCs/>
          <w:iCs/>
          <w:sz w:val="20"/>
          <w:szCs w:val="20"/>
          <w:lang w:val="vi-VN"/>
        </w:rPr>
        <w:t>…</w:t>
      </w:r>
      <w:r w:rsidR="00A43485" w:rsidRPr="00A43485">
        <w:rPr>
          <w:rFonts w:ascii="Times New Roman" w:hAnsi="Times New Roman" w:cs="Times New Roman"/>
          <w:bCs/>
          <w:iCs/>
          <w:sz w:val="20"/>
          <w:szCs w:val="20"/>
          <w:lang w:val="vi-VN"/>
        </w:rPr>
        <w:t>..</w:t>
      </w:r>
      <w:r w:rsidRPr="001123E3">
        <w:rPr>
          <w:rFonts w:ascii="Times New Roman" w:hAnsi="Times New Roman" w:cs="Times New Roman"/>
          <w:bCs/>
          <w:iCs/>
          <w:sz w:val="20"/>
          <w:szCs w:val="20"/>
          <w:lang w:val="vi-VN"/>
        </w:rPr>
        <w:t xml:space="preserve">, tháng </w:t>
      </w:r>
      <w:r w:rsidR="00A43485">
        <w:rPr>
          <w:rFonts w:ascii="Times New Roman" w:hAnsi="Times New Roman" w:cs="Times New Roman"/>
          <w:bCs/>
          <w:iCs/>
          <w:sz w:val="20"/>
          <w:szCs w:val="20"/>
          <w:lang w:val="vi-VN"/>
        </w:rPr>
        <w:t>…</w:t>
      </w:r>
      <w:r w:rsidR="00A43485" w:rsidRPr="00A43485">
        <w:rPr>
          <w:rFonts w:ascii="Times New Roman" w:hAnsi="Times New Roman" w:cs="Times New Roman"/>
          <w:bCs/>
          <w:iCs/>
          <w:sz w:val="20"/>
          <w:szCs w:val="20"/>
          <w:lang w:val="vi-VN"/>
        </w:rPr>
        <w:t>..</w:t>
      </w:r>
      <w:r w:rsidRPr="001123E3">
        <w:rPr>
          <w:rFonts w:ascii="Times New Roman" w:hAnsi="Times New Roman" w:cs="Times New Roman"/>
          <w:bCs/>
          <w:iCs/>
          <w:sz w:val="20"/>
          <w:szCs w:val="20"/>
          <w:lang w:val="vi-VN"/>
        </w:rPr>
        <w:t>, năm 202</w:t>
      </w:r>
      <w:r w:rsidR="00A43485" w:rsidRPr="00A43485">
        <w:rPr>
          <w:rFonts w:ascii="Times New Roman" w:hAnsi="Times New Roman" w:cs="Times New Roman"/>
          <w:bCs/>
          <w:iCs/>
          <w:sz w:val="20"/>
          <w:szCs w:val="20"/>
          <w:lang w:val="vi-VN"/>
        </w:rPr>
        <w:t>1</w:t>
      </w:r>
      <w:r w:rsidRPr="001123E3">
        <w:rPr>
          <w:rFonts w:ascii="Times New Roman" w:hAnsi="Times New Roman" w:cs="Times New Roman"/>
          <w:bCs/>
          <w:iCs/>
          <w:sz w:val="20"/>
          <w:szCs w:val="20"/>
          <w:lang w:val="vi-VN"/>
        </w:rPr>
        <w:t xml:space="preserve"> để ghi nhận phần bổ sung cho các điều khoản của Hợp đồng chính. </w:t>
      </w:r>
    </w:p>
    <w:p w14:paraId="6897EFAE" w14:textId="77777777" w:rsidR="00C47565" w:rsidRPr="001123E3" w:rsidRDefault="00C47565" w:rsidP="00C47565">
      <w:pPr>
        <w:rPr>
          <w:rFonts w:ascii="Times New Roman" w:hAnsi="Times New Roman" w:cs="Times New Roman"/>
          <w:bCs/>
          <w:iCs/>
          <w:sz w:val="20"/>
          <w:szCs w:val="20"/>
          <w:lang w:val="vi-VN"/>
        </w:rPr>
      </w:pPr>
    </w:p>
    <w:p w14:paraId="27D2CF1D" w14:textId="77777777" w:rsidR="00C47565" w:rsidRPr="001123E3" w:rsidRDefault="00662424" w:rsidP="00C47565">
      <w:pPr>
        <w:numPr>
          <w:ilvl w:val="0"/>
          <w:numId w:val="1"/>
        </w:numPr>
        <w:rPr>
          <w:rFonts w:ascii="Times New Roman" w:hAnsi="Times New Roman" w:cs="Times New Roman"/>
          <w:b/>
          <w:iCs/>
          <w:sz w:val="20"/>
          <w:szCs w:val="20"/>
          <w:lang w:val="en-US"/>
        </w:rPr>
      </w:pPr>
      <w:r w:rsidRPr="001123E3">
        <w:rPr>
          <w:rFonts w:ascii="Times New Roman" w:hAnsi="Times New Roman" w:cs="Times New Roman"/>
          <w:b/>
          <w:iCs/>
          <w:sz w:val="20"/>
          <w:szCs w:val="20"/>
          <w:lang w:val="en-US"/>
        </w:rPr>
        <w:t>NỘI DUNG BỔ SUNG</w:t>
      </w:r>
    </w:p>
    <w:p w14:paraId="5D604A66" w14:textId="21A72A8F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B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ý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A</w:t>
      </w:r>
      <w:r w:rsidR="001612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61286">
        <w:rPr>
          <w:rFonts w:ascii="Times New Roman" w:hAnsi="Times New Roman" w:cs="Times New Roman"/>
          <w:sz w:val="20"/>
          <w:szCs w:val="20"/>
          <w:lang w:val="en-US"/>
        </w:rPr>
        <w:t>sử</w:t>
      </w:r>
      <w:proofErr w:type="spellEnd"/>
      <w:r w:rsidR="001612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61286">
        <w:rPr>
          <w:rFonts w:ascii="Times New Roman" w:hAnsi="Times New Roman" w:cs="Times New Roman"/>
          <w:sz w:val="20"/>
          <w:szCs w:val="20"/>
          <w:lang w:val="en-US"/>
        </w:rPr>
        <w:t>dụng</w:t>
      </w:r>
      <w:proofErr w:type="spellEnd"/>
      <w:r w:rsidR="001612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161286">
        <w:rPr>
          <w:rFonts w:ascii="Times New Roman" w:hAnsi="Times New Roman" w:cs="Times New Roman"/>
          <w:sz w:val="20"/>
          <w:szCs w:val="20"/>
          <w:lang w:val="en-US"/>
        </w:rPr>
        <w:t>gói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tuyển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61286" w:rsidRPr="00161286">
        <w:rPr>
          <w:rFonts w:ascii="Times New Roman" w:hAnsi="Times New Roman" w:cs="Times New Roman"/>
          <w:b/>
          <w:bCs/>
          <w:sz w:val="20"/>
          <w:szCs w:val="20"/>
          <w:lang w:val="en-US"/>
        </w:rPr>
        <w:t>Premium</w:t>
      </w:r>
      <w:r w:rsidR="0016128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với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nội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dung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cụ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thể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như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sau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14:paraId="6E374150" w14:textId="68B87BC5" w:rsidR="00161286" w:rsidRPr="00161286" w:rsidRDefault="00C47565" w:rsidP="00161286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Vị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trí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tuyển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dụng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Lập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trình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viên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Java</w:t>
      </w:r>
      <w:r w:rsidR="003676EE">
        <w:rPr>
          <w:rFonts w:ascii="Times New Roman" w:hAnsi="Times New Roman" w:cs="Times New Roman"/>
          <w:sz w:val="20"/>
          <w:szCs w:val="20"/>
          <w:lang w:val="en-US"/>
        </w:rPr>
        <w:t>;</w:t>
      </w:r>
      <w:r w:rsidR="003676EE"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E13468">
        <w:rPr>
          <w:rFonts w:ascii="Times New Roman" w:hAnsi="Times New Roman" w:cs="Times New Roman"/>
          <w:sz w:val="20"/>
          <w:szCs w:val="20"/>
          <w:lang w:val="en-US"/>
        </w:rPr>
        <w:t>Mã</w:t>
      </w:r>
      <w:proofErr w:type="spellEnd"/>
      <w:r w:rsidR="00E13468">
        <w:rPr>
          <w:rFonts w:ascii="Times New Roman" w:hAnsi="Times New Roman" w:cs="Times New Roman"/>
          <w:sz w:val="20"/>
          <w:szCs w:val="20"/>
          <w:lang w:val="en-US"/>
        </w:rPr>
        <w:t xml:space="preserve"> tin/ID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</w:p>
    <w:p w14:paraId="40F71C9C" w14:textId="464047C2" w:rsidR="00C47565" w:rsidRPr="001123E3" w:rsidRDefault="00C47565" w:rsidP="00C4756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Điều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chỉnh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phí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phí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tuyển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dụng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được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tính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bằng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100%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lương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tháng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A43485">
        <w:rPr>
          <w:rFonts w:ascii="Times New Roman" w:hAnsi="Times New Roman" w:cs="Times New Roman"/>
          <w:sz w:val="20"/>
          <w:szCs w:val="20"/>
          <w:lang w:val="en-US"/>
        </w:rPr>
        <w:t xml:space="preserve">gross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của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ứng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viên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3116D7A" w14:textId="3CAC00C8" w:rsidR="00C47565" w:rsidRPr="001123E3" w:rsidRDefault="00C47565" w:rsidP="00C4756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Thời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gian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bảo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hành</w:t>
      </w:r>
      <w:proofErr w:type="spellEnd"/>
      <w:r w:rsidR="00CE146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 w:rsidR="00A43485">
        <w:rPr>
          <w:rFonts w:ascii="Times New Roman" w:hAnsi="Times New Roman" w:cs="Times New Roman"/>
          <w:sz w:val="20"/>
          <w:szCs w:val="20"/>
          <w:lang w:val="en-US"/>
        </w:rPr>
        <w:t>3</w:t>
      </w:r>
      <w:r w:rsidR="00CE1469">
        <w:rPr>
          <w:rFonts w:ascii="Times New Roman" w:hAnsi="Times New Roman" w:cs="Times New Roman"/>
          <w:sz w:val="20"/>
          <w:szCs w:val="20"/>
          <w:lang w:val="en-US"/>
        </w:rPr>
        <w:t xml:space="preserve">0 </w:t>
      </w:r>
      <w:proofErr w:type="spellStart"/>
      <w:r w:rsidR="00CE1469">
        <w:rPr>
          <w:rFonts w:ascii="Times New Roman" w:hAnsi="Times New Roman" w:cs="Times New Roman"/>
          <w:sz w:val="20"/>
          <w:szCs w:val="20"/>
          <w:lang w:val="en-US"/>
        </w:rPr>
        <w:t>ngày</w:t>
      </w:r>
      <w:proofErr w:type="spellEnd"/>
      <w:r w:rsidR="00CE14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E1469">
        <w:rPr>
          <w:rFonts w:ascii="Times New Roman" w:hAnsi="Times New Roman" w:cs="Times New Roman"/>
          <w:sz w:val="20"/>
          <w:szCs w:val="20"/>
          <w:lang w:val="en-US"/>
        </w:rPr>
        <w:t>từ</w:t>
      </w:r>
      <w:proofErr w:type="spellEnd"/>
      <w:r w:rsidR="00CE14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E1469">
        <w:rPr>
          <w:rFonts w:ascii="Times New Roman" w:hAnsi="Times New Roman" w:cs="Times New Roman"/>
          <w:sz w:val="20"/>
          <w:szCs w:val="20"/>
          <w:lang w:val="en-US"/>
        </w:rPr>
        <w:t>ngày</w:t>
      </w:r>
      <w:proofErr w:type="spellEnd"/>
      <w:r w:rsidR="00CE14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E1469" w:rsidRPr="00CE1469">
        <w:rPr>
          <w:rFonts w:ascii="Times New Roman" w:hAnsi="Times New Roman" w:cs="Times New Roman"/>
          <w:sz w:val="20"/>
          <w:szCs w:val="20"/>
          <w:lang w:val="en-US"/>
        </w:rPr>
        <w:t>từ</w:t>
      </w:r>
      <w:proofErr w:type="spellEnd"/>
      <w:r w:rsidR="00CE1469" w:rsidRPr="00CE14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E1469" w:rsidRPr="00CE1469">
        <w:rPr>
          <w:rFonts w:ascii="Times New Roman" w:hAnsi="Times New Roman" w:cs="Times New Roman"/>
          <w:sz w:val="20"/>
          <w:szCs w:val="20"/>
          <w:lang w:val="en-US"/>
        </w:rPr>
        <w:t>ngày</w:t>
      </w:r>
      <w:proofErr w:type="spellEnd"/>
      <w:r w:rsidR="00CE1469" w:rsidRPr="00CE14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43485">
        <w:rPr>
          <w:rFonts w:ascii="Times New Roman" w:hAnsi="Times New Roman" w:cs="Times New Roman"/>
          <w:sz w:val="20"/>
          <w:szCs w:val="20"/>
          <w:lang w:val="en-US"/>
        </w:rPr>
        <w:t>ứng</w:t>
      </w:r>
      <w:proofErr w:type="spellEnd"/>
      <w:r w:rsidR="00A434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43485">
        <w:rPr>
          <w:rFonts w:ascii="Times New Roman" w:hAnsi="Times New Roman" w:cs="Times New Roman"/>
          <w:sz w:val="20"/>
          <w:szCs w:val="20"/>
          <w:lang w:val="en-US"/>
        </w:rPr>
        <w:t>viên</w:t>
      </w:r>
      <w:proofErr w:type="spellEnd"/>
      <w:r w:rsidR="00A434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43485">
        <w:rPr>
          <w:rFonts w:ascii="Times New Roman" w:hAnsi="Times New Roman" w:cs="Times New Roman"/>
          <w:sz w:val="20"/>
          <w:szCs w:val="20"/>
          <w:lang w:val="en-US"/>
        </w:rPr>
        <w:t>bắt</w:t>
      </w:r>
      <w:proofErr w:type="spellEnd"/>
      <w:r w:rsidR="00A434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43485">
        <w:rPr>
          <w:rFonts w:ascii="Times New Roman" w:hAnsi="Times New Roman" w:cs="Times New Roman"/>
          <w:sz w:val="20"/>
          <w:szCs w:val="20"/>
          <w:lang w:val="en-US"/>
        </w:rPr>
        <w:t>đầu</w:t>
      </w:r>
      <w:proofErr w:type="spellEnd"/>
      <w:r w:rsidR="00A434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43485">
        <w:rPr>
          <w:rFonts w:ascii="Times New Roman" w:hAnsi="Times New Roman" w:cs="Times New Roman"/>
          <w:sz w:val="20"/>
          <w:szCs w:val="20"/>
          <w:lang w:val="en-US"/>
        </w:rPr>
        <w:t>đi</w:t>
      </w:r>
      <w:proofErr w:type="spellEnd"/>
      <w:r w:rsidR="00A4348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A43485">
        <w:rPr>
          <w:rFonts w:ascii="Times New Roman" w:hAnsi="Times New Roman" w:cs="Times New Roman"/>
          <w:sz w:val="20"/>
          <w:szCs w:val="20"/>
          <w:lang w:val="en-US"/>
        </w:rPr>
        <w:t>làm</w:t>
      </w:r>
      <w:proofErr w:type="spellEnd"/>
    </w:p>
    <w:p w14:paraId="2EA1D53C" w14:textId="77777777" w:rsidR="00C47565" w:rsidRPr="001123E3" w:rsidRDefault="00C47565" w:rsidP="00C47565">
      <w:pPr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Thời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hạn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thanh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toán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trong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vòng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10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ngày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kể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từ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ngày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xuất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hóa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đơn</w:t>
      </w:r>
      <w:proofErr w:type="spellEnd"/>
    </w:p>
    <w:p w14:paraId="117E3890" w14:textId="77777777" w:rsidR="001123E3" w:rsidRPr="001123E3" w:rsidRDefault="00E15351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24CB704" w14:textId="77777777" w:rsidR="001123E3" w:rsidRPr="001123E3" w:rsidRDefault="00662424" w:rsidP="00C475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123E3">
        <w:rPr>
          <w:rFonts w:ascii="Times New Roman" w:hAnsi="Times New Roman" w:cs="Times New Roman"/>
          <w:b/>
          <w:bCs/>
          <w:sz w:val="20"/>
          <w:szCs w:val="20"/>
          <w:lang w:val="en-US"/>
        </w:rPr>
        <w:t>LÝ DO BỔ SUNG</w:t>
      </w:r>
    </w:p>
    <w:p w14:paraId="4415F1F7" w14:textId="2C327696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B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ý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với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dịch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vụ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tuyển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dụng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nhân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sự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của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1123E3">
        <w:rPr>
          <w:rFonts w:ascii="Times New Roman" w:hAnsi="Times New Roman" w:cs="Times New Roman"/>
          <w:sz w:val="20"/>
          <w:szCs w:val="20"/>
          <w:lang w:val="en-US"/>
        </w:rPr>
        <w:t>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A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với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gói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44F6">
        <w:rPr>
          <w:rFonts w:ascii="Times New Roman" w:hAnsi="Times New Roman" w:cs="Times New Roman"/>
          <w:sz w:val="20"/>
          <w:szCs w:val="20"/>
          <w:lang w:val="en-US"/>
        </w:rPr>
        <w:t>dịch</w:t>
      </w:r>
      <w:proofErr w:type="spellEnd"/>
      <w:r w:rsidR="00CB44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CB44F6">
        <w:rPr>
          <w:rFonts w:ascii="Times New Roman" w:hAnsi="Times New Roman" w:cs="Times New Roman"/>
          <w:sz w:val="20"/>
          <w:szCs w:val="20"/>
          <w:lang w:val="en-US"/>
        </w:rPr>
        <w:t>vụ</w:t>
      </w:r>
      <w:proofErr w:type="spellEnd"/>
      <w:r w:rsidR="00CB44F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B44F6" w:rsidRPr="00CB44F6">
        <w:rPr>
          <w:rFonts w:ascii="Times New Roman" w:hAnsi="Times New Roman" w:cs="Times New Roman"/>
          <w:b/>
          <w:bCs/>
          <w:sz w:val="20"/>
          <w:szCs w:val="20"/>
          <w:lang w:val="en-US"/>
        </w:rPr>
        <w:t>Premium</w:t>
      </w:r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18F05E95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8694967" w14:textId="77777777" w:rsidR="00C47565" w:rsidRPr="001123E3" w:rsidRDefault="00662424" w:rsidP="00C475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123E3">
        <w:rPr>
          <w:rFonts w:ascii="Times New Roman" w:hAnsi="Times New Roman" w:cs="Times New Roman"/>
          <w:b/>
          <w:bCs/>
          <w:sz w:val="20"/>
          <w:szCs w:val="20"/>
          <w:lang w:val="en-US"/>
        </w:rPr>
        <w:t>CAM KẾT CỦA CÁC BÊN</w:t>
      </w:r>
    </w:p>
    <w:p w14:paraId="5A31D500" w14:textId="77777777" w:rsidR="00C47565" w:rsidRPr="001123E3" w:rsidRDefault="00C47565" w:rsidP="00C4756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Thực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hiện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đúng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các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nội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dung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đã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thỏa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thuận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như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trong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Hợp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và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Phụ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lục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Hợp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</w:p>
    <w:p w14:paraId="44C54002" w14:textId="77777777" w:rsidR="00C47565" w:rsidRPr="001123E3" w:rsidRDefault="00C47565" w:rsidP="00C47565">
      <w:pPr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Tạo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điều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kiện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theo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quy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định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của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pháp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luật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để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còn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lại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thực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hiện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hợp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</w:p>
    <w:p w14:paraId="5E3572DA" w14:textId="77777777" w:rsidR="001123E3" w:rsidRPr="001123E3" w:rsidRDefault="00E15351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3840523" w14:textId="77777777" w:rsidR="00C47565" w:rsidRPr="001123E3" w:rsidRDefault="00C47565" w:rsidP="00C475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1123E3">
        <w:rPr>
          <w:rFonts w:ascii="Times New Roman" w:hAnsi="Times New Roman" w:cs="Times New Roman"/>
          <w:b/>
          <w:bCs/>
          <w:sz w:val="20"/>
          <w:szCs w:val="20"/>
          <w:lang w:val="en-US"/>
        </w:rPr>
        <w:t>CHẤP THUẬN</w:t>
      </w:r>
    </w:p>
    <w:p w14:paraId="3AC5F7CA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Phụ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lục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Hợp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là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một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phần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không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thể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tách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rời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với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Hợp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chính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và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được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lập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thành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(02)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bản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mỗi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giữ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(01)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bản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Bằng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cách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ký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vào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Phụ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lục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Hợp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này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các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bên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đã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đồng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ý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với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các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điều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khoản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và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điều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kiện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123E3">
        <w:rPr>
          <w:rFonts w:ascii="Times New Roman" w:hAnsi="Times New Roman" w:cs="Times New Roman"/>
          <w:sz w:val="20"/>
          <w:szCs w:val="20"/>
          <w:lang w:val="en-US"/>
        </w:rPr>
        <w:t>trên</w:t>
      </w:r>
      <w:proofErr w:type="spellEnd"/>
      <w:r w:rsidRPr="001123E3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</w:p>
    <w:p w14:paraId="57BFE5AF" w14:textId="77777777" w:rsidR="001123E3" w:rsidRPr="001123E3" w:rsidRDefault="00E15351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tbl>
      <w:tblPr>
        <w:tblW w:w="9666" w:type="dxa"/>
        <w:jc w:val="center"/>
        <w:shd w:val="clear" w:color="auto" w:fill="D0CECE" w:themeFill="background2" w:themeFillShade="E6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36"/>
        <w:gridCol w:w="4730"/>
      </w:tblGrid>
      <w:tr w:rsidR="00C47565" w:rsidRPr="001123E3" w14:paraId="6BA3A863" w14:textId="77777777" w:rsidTr="00BE776F">
        <w:trPr>
          <w:trHeight w:val="552"/>
          <w:jc w:val="center"/>
        </w:trPr>
        <w:tc>
          <w:tcPr>
            <w:tcW w:w="4936" w:type="dxa"/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DB5A97" w14:textId="77777777" w:rsidR="00C47565" w:rsidRPr="001123E3" w:rsidRDefault="00C47565" w:rsidP="00BE77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123E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ĐẠI DIỆN BÊN A</w:t>
            </w:r>
          </w:p>
          <w:p w14:paraId="352F41E6" w14:textId="77777777" w:rsidR="00C47565" w:rsidRPr="001123E3" w:rsidRDefault="00C47565" w:rsidP="00BE77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30" w:type="dxa"/>
            <w:shd w:val="clear" w:color="auto" w:fill="D0CECE" w:themeFill="background2" w:themeFillShade="E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FF5E2" w14:textId="642091C4" w:rsidR="00C47565" w:rsidRPr="001123E3" w:rsidRDefault="00C47565" w:rsidP="00BE776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1123E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ĐẠ</w:t>
            </w:r>
            <w:r w:rsidR="00A8540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I </w:t>
            </w:r>
            <w:r w:rsidRPr="001123E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DIỆN BÊN</w:t>
            </w:r>
          </w:p>
          <w:p w14:paraId="2688DD6F" w14:textId="77777777" w:rsidR="00C47565" w:rsidRPr="001123E3" w:rsidRDefault="00C47565" w:rsidP="00BE776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007FDF98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44B186FC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bookmarkEnd w:id="0"/>
    <w:p w14:paraId="6994574C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AE5FD89" w14:textId="77777777" w:rsidR="00C47565" w:rsidRPr="001123E3" w:rsidRDefault="00C47565" w:rsidP="00C475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30266493" w14:textId="77777777" w:rsidR="00DD0647" w:rsidRPr="00C47565" w:rsidRDefault="00DD0647" w:rsidP="00C47565"/>
    <w:sectPr w:rsidR="00DD0647" w:rsidRPr="00C47565" w:rsidSect="00814998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5395B" w14:textId="77777777" w:rsidR="00E15351" w:rsidRDefault="00E15351">
      <w:pPr>
        <w:spacing w:line="240" w:lineRule="auto"/>
      </w:pPr>
      <w:r>
        <w:separator/>
      </w:r>
    </w:p>
  </w:endnote>
  <w:endnote w:type="continuationSeparator" w:id="0">
    <w:p w14:paraId="2DE09A09" w14:textId="77777777" w:rsidR="00E15351" w:rsidRDefault="00E153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10705454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19BED26" w14:textId="77777777" w:rsidR="005A3DE5" w:rsidRPr="00E3106B" w:rsidRDefault="0066242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</w:rPr>
        </w:pPr>
        <w:r w:rsidRPr="00E3106B">
          <w:rPr>
            <w:rFonts w:ascii="Times New Roman" w:hAnsi="Times New Roman" w:cs="Times New Roman"/>
          </w:rPr>
          <w:fldChar w:fldCharType="begin"/>
        </w:r>
        <w:r w:rsidRPr="00E3106B">
          <w:rPr>
            <w:rFonts w:ascii="Times New Roman" w:hAnsi="Times New Roman" w:cs="Times New Roman"/>
          </w:rPr>
          <w:instrText xml:space="preserve"> PAGE   \* MERGEFORMAT </w:instrText>
        </w:r>
        <w:r w:rsidRPr="00E3106B">
          <w:rPr>
            <w:rFonts w:ascii="Times New Roman" w:hAnsi="Times New Roman" w:cs="Times New Roman"/>
          </w:rPr>
          <w:fldChar w:fldCharType="separate"/>
        </w:r>
        <w:r w:rsidRPr="00FF1A48">
          <w:rPr>
            <w:rFonts w:ascii="Times New Roman" w:hAnsi="Times New Roman" w:cs="Times New Roman"/>
            <w:b/>
            <w:bCs/>
            <w:noProof/>
          </w:rPr>
          <w:t>6</w:t>
        </w:r>
        <w:r w:rsidRPr="00E3106B">
          <w:rPr>
            <w:rFonts w:ascii="Times New Roman" w:hAnsi="Times New Roman" w:cs="Times New Roman"/>
            <w:b/>
            <w:bCs/>
            <w:noProof/>
          </w:rPr>
          <w:fldChar w:fldCharType="end"/>
        </w:r>
        <w:r w:rsidRPr="00E3106B">
          <w:rPr>
            <w:rFonts w:ascii="Times New Roman" w:hAnsi="Times New Roman" w:cs="Times New Roman"/>
            <w:b/>
            <w:bCs/>
          </w:rPr>
          <w:t xml:space="preserve"> | </w:t>
        </w:r>
        <w:r w:rsidRPr="00E3106B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25E58EC4" w14:textId="77777777" w:rsidR="005A3DE5" w:rsidRDefault="00E153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0D0D0D" w:themeColor="text1" w:themeTint="F2"/>
      </w:rPr>
      <w:id w:val="-548540684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14:paraId="7BD533C3" w14:textId="4C227A68" w:rsidR="005A3DE5" w:rsidRPr="00F86FDC" w:rsidRDefault="00662424">
        <w:pPr>
          <w:pStyle w:val="Footer"/>
          <w:pBdr>
            <w:top w:val="single" w:sz="4" w:space="1" w:color="D9D9D9" w:themeColor="background1" w:themeShade="D9"/>
          </w:pBdr>
          <w:rPr>
            <w:rFonts w:ascii="Times New Roman" w:hAnsi="Times New Roman" w:cs="Times New Roman"/>
            <w:b/>
            <w:bCs/>
            <w:color w:val="0D0D0D" w:themeColor="text1" w:themeTint="F2"/>
          </w:rPr>
        </w:pPr>
        <w:r w:rsidRPr="00F86FDC">
          <w:rPr>
            <w:rFonts w:ascii="Times New Roman" w:hAnsi="Times New Roman" w:cs="Times New Roman"/>
            <w:color w:val="0D0D0D" w:themeColor="text1" w:themeTint="F2"/>
          </w:rPr>
          <w:fldChar w:fldCharType="begin"/>
        </w:r>
        <w:r w:rsidRPr="00F86FDC">
          <w:rPr>
            <w:rFonts w:ascii="Times New Roman" w:hAnsi="Times New Roman" w:cs="Times New Roman"/>
            <w:color w:val="0D0D0D" w:themeColor="text1" w:themeTint="F2"/>
          </w:rPr>
          <w:instrText xml:space="preserve"> PAGE   \* MERGEFORMAT </w:instrText>
        </w:r>
        <w:r w:rsidRPr="00F86FDC">
          <w:rPr>
            <w:rFonts w:ascii="Times New Roman" w:hAnsi="Times New Roman" w:cs="Times New Roman"/>
            <w:color w:val="0D0D0D" w:themeColor="text1" w:themeTint="F2"/>
          </w:rPr>
          <w:fldChar w:fldCharType="separate"/>
        </w:r>
        <w:r w:rsidR="009B492D" w:rsidRPr="009B492D">
          <w:rPr>
            <w:rFonts w:ascii="Times New Roman" w:hAnsi="Times New Roman" w:cs="Times New Roman"/>
            <w:b/>
            <w:bCs/>
            <w:noProof/>
            <w:color w:val="0D0D0D" w:themeColor="text1" w:themeTint="F2"/>
          </w:rPr>
          <w:t>1</w:t>
        </w:r>
        <w:r w:rsidRPr="00F86FDC">
          <w:rPr>
            <w:rFonts w:ascii="Times New Roman" w:hAnsi="Times New Roman" w:cs="Times New Roman"/>
            <w:b/>
            <w:bCs/>
            <w:noProof/>
            <w:color w:val="0D0D0D" w:themeColor="text1" w:themeTint="F2"/>
          </w:rPr>
          <w:fldChar w:fldCharType="end"/>
        </w:r>
        <w:r w:rsidRPr="00F86FDC">
          <w:rPr>
            <w:rFonts w:ascii="Times New Roman" w:hAnsi="Times New Roman" w:cs="Times New Roman"/>
            <w:b/>
            <w:bCs/>
            <w:color w:val="0D0D0D" w:themeColor="text1" w:themeTint="F2"/>
          </w:rPr>
          <w:t xml:space="preserve"> | </w:t>
        </w:r>
        <w:r w:rsidRPr="00F86FDC">
          <w:rPr>
            <w:rFonts w:ascii="Times New Roman" w:hAnsi="Times New Roman" w:cs="Times New Roman"/>
            <w:color w:val="0D0D0D" w:themeColor="text1" w:themeTint="F2"/>
            <w:spacing w:val="60"/>
          </w:rPr>
          <w:t>Page</w:t>
        </w:r>
      </w:p>
    </w:sdtContent>
  </w:sdt>
  <w:p w14:paraId="3D2FAE23" w14:textId="77777777" w:rsidR="005A3DE5" w:rsidRPr="00F86FDC" w:rsidRDefault="00662424" w:rsidP="00F86FDC">
    <w:pPr>
      <w:tabs>
        <w:tab w:val="left" w:pos="210"/>
      </w:tabs>
      <w:spacing w:line="240" w:lineRule="auto"/>
      <w:rPr>
        <w:rFonts w:ascii="Times New Roman" w:eastAsia="Times New Roman" w:hAnsi="Times New Roman" w:cs="Times New Roman"/>
        <w:color w:val="0D0D0D" w:themeColor="text1" w:themeTint="F2"/>
        <w:lang w:val="en-US" w:eastAsia="en-US"/>
      </w:rPr>
    </w:pPr>
    <w:r w:rsidRPr="00F86FDC">
      <w:rPr>
        <w:rFonts w:ascii="Times New Roman" w:eastAsia="Times New Roman" w:hAnsi="Times New Roman" w:cs="Times New Roman"/>
        <w:color w:val="0D0D0D" w:themeColor="text1" w:themeTint="F2"/>
        <w:lang w:val="en-US" w:eastAsia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1DC9E5" w14:textId="77777777" w:rsidR="00E15351" w:rsidRDefault="00E15351">
      <w:pPr>
        <w:spacing w:line="240" w:lineRule="auto"/>
      </w:pPr>
      <w:r>
        <w:separator/>
      </w:r>
    </w:p>
  </w:footnote>
  <w:footnote w:type="continuationSeparator" w:id="0">
    <w:p w14:paraId="473F11F4" w14:textId="77777777" w:rsidR="00E15351" w:rsidRDefault="00E153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A858B" w14:textId="77777777" w:rsidR="005A3DE5" w:rsidRDefault="00E15351">
    <w:pPr>
      <w:pStyle w:val="Header"/>
    </w:pPr>
    <w:r>
      <w:rPr>
        <w:noProof/>
        <w:lang w:val="en-US" w:eastAsia="en-US"/>
      </w:rPr>
      <w:pict w14:anchorId="13E4F5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49" type="#_x0000_t75" style="position:absolute;margin-left:0;margin-top:0;width:460.8pt;height:460.8pt;z-index:-251657216;mso-wrap-edited:f;mso-position-horizontal:center;mso-position-horizontal-relative:margin;mso-position-vertical:center;mso-position-vertical-relative:margin" wrapcoords="-35 0 -35 21565 21600 21565 21600 0 -35 0">
          <v:imagedata r:id="rId1" o:title="153190856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D254D0" w14:textId="77777777" w:rsidR="005A3DE5" w:rsidRDefault="00E15351">
    <w:r>
      <w:rPr>
        <w:noProof/>
        <w:lang w:val="en-US" w:eastAsia="en-US"/>
      </w:rPr>
      <w:pict w14:anchorId="51AA16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style="position:absolute;margin-left:0;margin-top:0;width:460.8pt;height:460.8pt;z-index:-251656192;mso-wrap-edited:f;mso-position-horizontal:center;mso-position-horizontal-relative:margin;mso-position-vertical:center;mso-position-vertical-relative:margin" wrapcoords="-35 0 -35 21565 21600 21565 21600 0 -35 0">
          <v:imagedata r:id="rId1" o:title="153190856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7ADB59" w14:textId="77777777" w:rsidR="005A3DE5" w:rsidRDefault="00E15351">
    <w:pPr>
      <w:rPr>
        <w:rFonts w:ascii="Proxima Nova" w:eastAsia="Proxima Nova" w:hAnsi="Proxima Nova" w:cs="Proxima Nova"/>
        <w:sz w:val="20"/>
        <w:szCs w:val="20"/>
      </w:rPr>
    </w:pPr>
    <w:r>
      <w:rPr>
        <w:rFonts w:ascii="Proxima Nova" w:eastAsia="Proxima Nova" w:hAnsi="Proxima Nova" w:cs="Proxima Nova"/>
        <w:noProof/>
        <w:sz w:val="20"/>
        <w:szCs w:val="20"/>
        <w:lang w:val="en-US" w:eastAsia="en-US"/>
      </w:rPr>
      <w:pict w14:anchorId="052DE3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1" type="#_x0000_t75" style="position:absolute;margin-left:0;margin-top:0;width:460.8pt;height:460.8pt;z-index:-251655168;mso-wrap-edited:f;mso-position-horizontal:center;mso-position-horizontal-relative:margin;mso-position-vertical:center;mso-position-vertical-relative:margin" wrapcoords="-35 0 -35 21565 21600 21565 21600 0 -35 0">
          <v:imagedata r:id="rId1" o:title="1531908563" gain="19661f" blacklevel="22938f"/>
          <w10:wrap anchorx="margin" anchory="margin"/>
        </v:shape>
      </w:pict>
    </w:r>
  </w:p>
  <w:tbl>
    <w:tblPr>
      <w:tblW w:w="4800" w:type="dxa"/>
      <w:tblInd w:w="-2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800"/>
    </w:tblGrid>
    <w:tr w:rsidR="005A3DE5" w14:paraId="45BB5487" w14:textId="77777777" w:rsidTr="00BF3BCB">
      <w:tc>
        <w:tcPr>
          <w:tcW w:w="48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93DDFB1" w14:textId="77777777" w:rsidR="005A3DE5" w:rsidRDefault="00E1535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-90"/>
            <w:rPr>
              <w:rFonts w:ascii="Proxima Nova" w:eastAsia="Proxima Nova" w:hAnsi="Proxima Nova" w:cs="Proxima Nova"/>
              <w:sz w:val="20"/>
              <w:szCs w:val="20"/>
            </w:rPr>
          </w:pPr>
        </w:p>
      </w:tc>
    </w:tr>
  </w:tbl>
  <w:p w14:paraId="3EA6A6F8" w14:textId="77777777" w:rsidR="005A3DE5" w:rsidRDefault="00E1535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2F5A"/>
    <w:multiLevelType w:val="hybridMultilevel"/>
    <w:tmpl w:val="9AC61EF4"/>
    <w:lvl w:ilvl="0" w:tplc="8DBA8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10CB7"/>
    <w:multiLevelType w:val="hybridMultilevel"/>
    <w:tmpl w:val="22F20D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8640D5"/>
    <w:multiLevelType w:val="hybridMultilevel"/>
    <w:tmpl w:val="DEA2B22C"/>
    <w:lvl w:ilvl="0" w:tplc="8DBA8A2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296"/>
    <w:rsid w:val="00002B90"/>
    <w:rsid w:val="0005129D"/>
    <w:rsid w:val="0007083B"/>
    <w:rsid w:val="00161286"/>
    <w:rsid w:val="001967C9"/>
    <w:rsid w:val="001F0558"/>
    <w:rsid w:val="00211C8A"/>
    <w:rsid w:val="0024702D"/>
    <w:rsid w:val="003676EE"/>
    <w:rsid w:val="004641D7"/>
    <w:rsid w:val="00594293"/>
    <w:rsid w:val="00662424"/>
    <w:rsid w:val="006C76ED"/>
    <w:rsid w:val="006F7097"/>
    <w:rsid w:val="007A7BB1"/>
    <w:rsid w:val="00814998"/>
    <w:rsid w:val="008B5FB5"/>
    <w:rsid w:val="00961979"/>
    <w:rsid w:val="009B492D"/>
    <w:rsid w:val="009F4733"/>
    <w:rsid w:val="009F737A"/>
    <w:rsid w:val="00A07296"/>
    <w:rsid w:val="00A43485"/>
    <w:rsid w:val="00A85403"/>
    <w:rsid w:val="00B05732"/>
    <w:rsid w:val="00BD6E36"/>
    <w:rsid w:val="00C47565"/>
    <w:rsid w:val="00C63EAD"/>
    <w:rsid w:val="00CB44F6"/>
    <w:rsid w:val="00CB4D8A"/>
    <w:rsid w:val="00CE1469"/>
    <w:rsid w:val="00DD0647"/>
    <w:rsid w:val="00E04BAD"/>
    <w:rsid w:val="00E13468"/>
    <w:rsid w:val="00E15351"/>
    <w:rsid w:val="00E716C7"/>
    <w:rsid w:val="00F25162"/>
    <w:rsid w:val="00F63EE9"/>
    <w:rsid w:val="00FE6198"/>
    <w:rsid w:val="00FF3ABA"/>
    <w:rsid w:val="00FF4075"/>
    <w:rsid w:val="00FF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E4ADF3"/>
  <w15:chartTrackingRefBased/>
  <w15:docId w15:val="{7B0941D0-EF4E-4952-B3A8-B02E447A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296"/>
    <w:pPr>
      <w:spacing w:after="0" w:line="276" w:lineRule="auto"/>
      <w:ind w:left="0" w:firstLine="0"/>
    </w:pPr>
    <w:rPr>
      <w:rFonts w:ascii="Arial" w:eastAsia="Arial" w:hAnsi="Arial" w:cs="Arial"/>
      <w:sz w:val="22"/>
      <w:szCs w:val="22"/>
      <w:lang w:val="en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594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D"/>
    <w:rPr>
      <w:rFonts w:ascii="Arial" w:eastAsia="Arial" w:hAnsi="Arial" w:cs="Arial"/>
      <w:sz w:val="22"/>
      <w:szCs w:val="22"/>
      <w:lang w:val="en" w:eastAsia="ja-JP"/>
    </w:rPr>
  </w:style>
  <w:style w:type="paragraph" w:styleId="Footer">
    <w:name w:val="footer"/>
    <w:basedOn w:val="Normal"/>
    <w:link w:val="FooterChar"/>
    <w:uiPriority w:val="99"/>
    <w:unhideWhenUsed/>
    <w:rsid w:val="00E04B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D"/>
    <w:rPr>
      <w:rFonts w:ascii="Arial" w:eastAsia="Arial" w:hAnsi="Arial" w:cs="Arial"/>
      <w:sz w:val="22"/>
      <w:szCs w:val="22"/>
      <w:lang w:val="e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3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Vũ</dc:creator>
  <cp:keywords/>
  <dc:description/>
  <cp:lastModifiedBy>Windows</cp:lastModifiedBy>
  <cp:revision>8</cp:revision>
  <cp:lastPrinted>2021-02-18T09:44:00Z</cp:lastPrinted>
  <dcterms:created xsi:type="dcterms:W3CDTF">2021-03-09T07:56:00Z</dcterms:created>
  <dcterms:modified xsi:type="dcterms:W3CDTF">2021-03-15T04:32:00Z</dcterms:modified>
</cp:coreProperties>
</file>