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B45" w:rsidRDefault="00575C12">
      <w:r>
        <w:t>Boolean Search</w:t>
      </w:r>
    </w:p>
    <w:p w:rsidR="00575C12" w:rsidRDefault="00575C12">
      <w:hyperlink r:id="rId4" w:history="1">
        <w:r w:rsidRPr="00683452">
          <w:rPr>
            <w:rStyle w:val="Hyperlink"/>
          </w:rPr>
          <w:t>https://actionhr.vn/tim-ung-vien-nhanh-bang-boolean-search/?fbclid=IwAR1REmo60auFNvopzv_abT6IgBsO5oCV5Xn1gTXjBZI4eQTBEuVqNQJUSa4</w:t>
        </w:r>
      </w:hyperlink>
    </w:p>
    <w:p w:rsidR="00575C12" w:rsidRDefault="00575C12">
      <w:bookmarkStart w:id="0" w:name="_GoBack"/>
      <w:bookmarkEnd w:id="0"/>
    </w:p>
    <w:sectPr w:rsidR="00575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C12"/>
    <w:rsid w:val="00295B45"/>
    <w:rsid w:val="0057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416C"/>
  <w15:chartTrackingRefBased/>
  <w15:docId w15:val="{F86E6B69-4421-4C43-885D-0D13DD6B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C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ctionhr.vn/tim-ung-vien-nhanh-bang-boolean-search/?fbclid=IwAR1REmo60auFNvopzv_abT6IgBsO5oCV5Xn1gTXjBZI4eQTBEuVqNQJUS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2021-06-09T09:15:00Z</dcterms:created>
  <dcterms:modified xsi:type="dcterms:W3CDTF">2021-06-09T09:15:00Z</dcterms:modified>
</cp:coreProperties>
</file>