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6D2" w:rsidRDefault="000F56D2">
      <w:r>
        <w:t>Đồ mang về cho Ngoi</w:t>
      </w:r>
    </w:p>
    <w:p w:rsidR="000F56D2" w:rsidRDefault="000F56D2" w:rsidP="000F56D2">
      <w:pPr>
        <w:pStyle w:val="ListParagraph"/>
        <w:numPr>
          <w:ilvl w:val="0"/>
          <w:numId w:val="2"/>
        </w:numPr>
      </w:pPr>
      <w:r>
        <w:t>Vài bộ quần áo ấm</w:t>
      </w:r>
    </w:p>
    <w:p w:rsidR="000F56D2" w:rsidRDefault="000F56D2" w:rsidP="000F56D2">
      <w:pPr>
        <w:pStyle w:val="ListParagraph"/>
        <w:numPr>
          <w:ilvl w:val="0"/>
          <w:numId w:val="2"/>
        </w:numPr>
      </w:pPr>
      <w:r>
        <w:t>Áo khoác</w:t>
      </w:r>
      <w:r w:rsidR="00226DAA">
        <w:t xml:space="preserve"> ấm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Mũ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Khẩu trang</w:t>
      </w:r>
    </w:p>
    <w:p w:rsidR="00226DAA" w:rsidRDefault="000F56D2" w:rsidP="000F56D2">
      <w:pPr>
        <w:pStyle w:val="ListParagraph"/>
        <w:numPr>
          <w:ilvl w:val="0"/>
          <w:numId w:val="2"/>
        </w:numPr>
      </w:pPr>
      <w:r>
        <w:t>Dép</w:t>
      </w:r>
      <w:r w:rsidR="00226DAA">
        <w:t xml:space="preserve"> tổ ong đi trong nhà </w:t>
      </w:r>
    </w:p>
    <w:p w:rsidR="000F56D2" w:rsidRDefault="00226DAA" w:rsidP="000F56D2">
      <w:pPr>
        <w:pStyle w:val="ListParagraph"/>
        <w:numPr>
          <w:ilvl w:val="0"/>
          <w:numId w:val="2"/>
        </w:numPr>
      </w:pPr>
      <w:r>
        <w:t>dép sandal thì ngoài (hoặc tổ ong đi ngoài)</w:t>
      </w:r>
    </w:p>
    <w:p w:rsidR="000F56D2" w:rsidRDefault="000F56D2" w:rsidP="000F56D2">
      <w:pPr>
        <w:pStyle w:val="ListParagraph"/>
        <w:numPr>
          <w:ilvl w:val="0"/>
          <w:numId w:val="2"/>
        </w:numPr>
      </w:pPr>
      <w:r>
        <w:t>Bình sữa + cọ rửa + nước rửa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Bỉm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Bát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Thìa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Bình nước</w:t>
      </w:r>
    </w:p>
    <w:p w:rsidR="000F56D2" w:rsidRDefault="00226DAA" w:rsidP="000F56D2">
      <w:pPr>
        <w:pStyle w:val="ListParagraph"/>
        <w:numPr>
          <w:ilvl w:val="0"/>
          <w:numId w:val="2"/>
        </w:numPr>
      </w:pPr>
      <w:r>
        <w:t>Dầu ăn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Nước mắm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Nồi nấu cháo???</w:t>
      </w:r>
    </w:p>
    <w:p w:rsidR="00226DAA" w:rsidRDefault="00226DAA" w:rsidP="000F56D2">
      <w:pPr>
        <w:pStyle w:val="ListParagraph"/>
        <w:numPr>
          <w:ilvl w:val="0"/>
          <w:numId w:val="2"/>
        </w:numPr>
      </w:pPr>
      <w:r>
        <w:t>Yến mạch</w:t>
      </w:r>
    </w:p>
    <w:p w:rsidR="004D55BD" w:rsidRDefault="004D55BD" w:rsidP="000F56D2">
      <w:pPr>
        <w:pStyle w:val="ListParagraph"/>
        <w:numPr>
          <w:ilvl w:val="0"/>
          <w:numId w:val="2"/>
        </w:numPr>
      </w:pPr>
      <w:r>
        <w:t>Thìa đong yến mạch (chỉ lấy cái màu xanh dương)</w:t>
      </w:r>
    </w:p>
    <w:p w:rsidR="000F56D2" w:rsidRDefault="00226DAA" w:rsidP="001A0565">
      <w:pPr>
        <w:pStyle w:val="ListParagraph"/>
        <w:numPr>
          <w:ilvl w:val="0"/>
          <w:numId w:val="2"/>
        </w:numPr>
      </w:pPr>
      <w:r>
        <w:t>Bàn ăn</w:t>
      </w:r>
    </w:p>
    <w:p w:rsidR="004D55BD" w:rsidRDefault="004D55BD" w:rsidP="001A0565">
      <w:pPr>
        <w:pStyle w:val="ListParagraph"/>
        <w:numPr>
          <w:ilvl w:val="0"/>
          <w:numId w:val="2"/>
        </w:numPr>
      </w:pPr>
      <w:r>
        <w:t>Nồi nấu cháo Ngoi</w:t>
      </w:r>
      <w:r w:rsidR="00C1376D">
        <w:t xml:space="preserve"> (mang cả xửng hấp)</w:t>
      </w:r>
    </w:p>
    <w:p w:rsidR="00734843" w:rsidRDefault="00967FF2" w:rsidP="00734843">
      <w:pPr>
        <w:pStyle w:val="ListParagraph"/>
        <w:numPr>
          <w:ilvl w:val="0"/>
          <w:numId w:val="2"/>
        </w:numPr>
      </w:pPr>
      <w:r>
        <w:t>Hộp đồ ăn Ngoi</w:t>
      </w:r>
      <w:r w:rsidR="00734843">
        <w:t xml:space="preserve"> </w:t>
      </w:r>
    </w:p>
    <w:p w:rsidR="00C1376D" w:rsidRDefault="00C1376D" w:rsidP="00C1376D">
      <w:pPr>
        <w:ind w:left="360"/>
      </w:pPr>
    </w:p>
    <w:p w:rsidR="00C1376D" w:rsidRDefault="00226DAA">
      <w:r>
        <w:t>Menu</w:t>
      </w:r>
    </w:p>
    <w:p w:rsidR="00226DAA" w:rsidRDefault="00226DAA" w:rsidP="009207F3">
      <w:pPr>
        <w:pStyle w:val="ListParagraph"/>
        <w:numPr>
          <w:ilvl w:val="0"/>
          <w:numId w:val="1"/>
        </w:numPr>
      </w:pPr>
      <w:r>
        <w:t xml:space="preserve">Sáng ăn cháo yến mạch (mix rau xanh + cá, thịt bò, thịt heo, tôm, </w:t>
      </w:r>
      <w:proofErr w:type="gramStart"/>
      <w:r>
        <w:t>gà,...</w:t>
      </w:r>
      <w:proofErr w:type="gramEnd"/>
      <w:r>
        <w:t>)</w:t>
      </w:r>
    </w:p>
    <w:p w:rsidR="004D55BD" w:rsidRDefault="004D55BD" w:rsidP="004D55BD">
      <w:pPr>
        <w:pStyle w:val="ListParagraph"/>
      </w:pPr>
      <w:r>
        <w:t xml:space="preserve">Cách nấu: </w:t>
      </w:r>
    </w:p>
    <w:p w:rsidR="004D55BD" w:rsidRDefault="004D55BD" w:rsidP="004D55BD">
      <w:pPr>
        <w:pStyle w:val="ListParagraph"/>
      </w:pPr>
      <w:r>
        <w:t>+ Ngâm 5 thìa yến mạch trong 5 phút</w:t>
      </w:r>
    </w:p>
    <w:p w:rsidR="004D55BD" w:rsidRDefault="004D55BD" w:rsidP="004D55BD">
      <w:pPr>
        <w:pStyle w:val="ListParagraph"/>
      </w:pPr>
      <w:r>
        <w:t>+ Cho 1 viên đồ ăn + nước + yến mạch vào đun sôi</w:t>
      </w:r>
    </w:p>
    <w:p w:rsidR="004D55BD" w:rsidRDefault="004D55BD" w:rsidP="004D55BD">
      <w:pPr>
        <w:pStyle w:val="ListParagraph"/>
      </w:pPr>
      <w:r>
        <w:t>+ Băm rau và cho vào, khuấy chín rau là ok</w:t>
      </w:r>
    </w:p>
    <w:p w:rsidR="004D55BD" w:rsidRDefault="004D55BD" w:rsidP="004D55BD">
      <w:pPr>
        <w:pStyle w:val="ListParagraph"/>
      </w:pPr>
    </w:p>
    <w:p w:rsidR="00226DAA" w:rsidRDefault="00226DAA" w:rsidP="009207F3">
      <w:pPr>
        <w:pStyle w:val="ListParagraph"/>
        <w:numPr>
          <w:ilvl w:val="0"/>
          <w:numId w:val="1"/>
        </w:numPr>
      </w:pPr>
      <w:r>
        <w:t>Trưa: ăn cơm với canh (rau luộc) + thịt cá xào?</w:t>
      </w:r>
    </w:p>
    <w:p w:rsidR="004D55BD" w:rsidRDefault="004D55BD" w:rsidP="004D55BD">
      <w:pPr>
        <w:pStyle w:val="ListParagraph"/>
      </w:pPr>
      <w:r>
        <w:t>Cách nấu:</w:t>
      </w:r>
    </w:p>
    <w:p w:rsidR="004D55BD" w:rsidRDefault="004D55BD" w:rsidP="004D55BD">
      <w:pPr>
        <w:pStyle w:val="ListParagraph"/>
      </w:pPr>
      <w:r>
        <w:t>+ Canh ăn với cả nhà ok (nhưng múc cho Ngoi 1 bát trước khi cho gia vị)</w:t>
      </w:r>
    </w:p>
    <w:p w:rsidR="004D55BD" w:rsidRDefault="004D55BD" w:rsidP="004D55BD">
      <w:pPr>
        <w:pStyle w:val="ListParagraph"/>
      </w:pPr>
      <w:r>
        <w:t>+ Đồ ăn: có thể trứng luộc, giò hấp. Hoặc cho nửa thìa dầu ăn, xào 2 viên đồ ăn, cho 1-2 giọt nước mắm của Ngoi</w:t>
      </w:r>
    </w:p>
    <w:p w:rsidR="004D55BD" w:rsidRDefault="004D55BD" w:rsidP="004D55BD">
      <w:pPr>
        <w:pStyle w:val="ListParagraph"/>
      </w:pPr>
    </w:p>
    <w:p w:rsidR="00C1376D" w:rsidRDefault="00226DAA" w:rsidP="00C1376D">
      <w:pPr>
        <w:pStyle w:val="ListParagraph"/>
        <w:numPr>
          <w:ilvl w:val="0"/>
          <w:numId w:val="1"/>
        </w:numPr>
      </w:pPr>
      <w:r>
        <w:t>Sữa uống: TH Truemilk hộp nhỏ, ít đường</w:t>
      </w:r>
    </w:p>
    <w:p w:rsidR="00C1376D" w:rsidRDefault="00C1376D" w:rsidP="00C1376D">
      <w:pPr>
        <w:pStyle w:val="ListParagraph"/>
        <w:numPr>
          <w:ilvl w:val="0"/>
          <w:numId w:val="1"/>
        </w:numPr>
      </w:pPr>
      <w:r>
        <w:t>Viên đồ ăn: Hấp thịt bò, cá rô phi, tôm, ức gà, thịt lợn xong rồi băm nhỏ cho vào các ngăn của hộp</w:t>
      </w:r>
    </w:p>
    <w:p w:rsidR="00226DAA" w:rsidRDefault="00226DAA" w:rsidP="00226DAA">
      <w:r>
        <w:t>Worry</w:t>
      </w:r>
    </w:p>
    <w:p w:rsidR="00226DAA" w:rsidRDefault="00226DAA" w:rsidP="00226DAA">
      <w:pPr>
        <w:pStyle w:val="ListParagraph"/>
        <w:numPr>
          <w:ilvl w:val="0"/>
          <w:numId w:val="4"/>
        </w:numPr>
      </w:pPr>
      <w:r>
        <w:t>Không chơi với chó</w:t>
      </w:r>
      <w:r w:rsidR="00225BDE">
        <w:t xml:space="preserve"> vì nguy hiểm</w:t>
      </w:r>
    </w:p>
    <w:p w:rsidR="00226DAA" w:rsidRDefault="00226DAA" w:rsidP="00226DAA">
      <w:pPr>
        <w:pStyle w:val="ListParagraph"/>
        <w:numPr>
          <w:ilvl w:val="0"/>
          <w:numId w:val="4"/>
        </w:numPr>
      </w:pPr>
      <w:r>
        <w:t>Không ăn quá no, dù đòi ăn thêm, nhưng ăn vừa phải</w:t>
      </w:r>
    </w:p>
    <w:p w:rsidR="005817B1" w:rsidRDefault="005817B1" w:rsidP="00226DAA">
      <w:pPr>
        <w:pStyle w:val="ListParagraph"/>
        <w:numPr>
          <w:ilvl w:val="0"/>
          <w:numId w:val="4"/>
        </w:numPr>
      </w:pPr>
      <w:r>
        <w:t>Không đánh chừa</w:t>
      </w:r>
    </w:p>
    <w:p w:rsidR="005817B1" w:rsidRDefault="005817B1" w:rsidP="00226DAA">
      <w:pPr>
        <w:pStyle w:val="ListParagraph"/>
        <w:numPr>
          <w:ilvl w:val="0"/>
          <w:numId w:val="4"/>
        </w:numPr>
      </w:pPr>
      <w:r>
        <w:lastRenderedPageBreak/>
        <w:t>Không cho xem tivi, điện thoại</w:t>
      </w:r>
    </w:p>
    <w:p w:rsidR="00226DAA" w:rsidRDefault="00226DAA" w:rsidP="00226DAA">
      <w:r>
        <w:t>Remind</w:t>
      </w:r>
    </w:p>
    <w:p w:rsidR="00226DAA" w:rsidRDefault="00226DAA" w:rsidP="00226DAA">
      <w:pPr>
        <w:pStyle w:val="ListParagraph"/>
        <w:numPr>
          <w:ilvl w:val="0"/>
          <w:numId w:val="3"/>
        </w:numPr>
      </w:pPr>
      <w:r>
        <w:t>Mỗi lần cho 1-2 giọt nước mắm thôi</w:t>
      </w:r>
    </w:p>
    <w:p w:rsidR="009207F3" w:rsidRDefault="009207F3" w:rsidP="00226DAA">
      <w:pPr>
        <w:pStyle w:val="ListParagraph"/>
        <w:numPr>
          <w:ilvl w:val="0"/>
          <w:numId w:val="3"/>
        </w:numPr>
      </w:pPr>
      <w:r>
        <w:t>Bánh kẹo Ngoi đã có sẵn</w:t>
      </w:r>
      <w:r w:rsidR="00226DAA">
        <w:t>, không ăn bánh kẹo ngoài; không uống sữa khác sữa của Ngoi (không phải loại nào cũng uống được)</w:t>
      </w:r>
    </w:p>
    <w:p w:rsidR="00226DAA" w:rsidRDefault="00226DAA" w:rsidP="00226DAA">
      <w:pPr>
        <w:pStyle w:val="ListParagraph"/>
        <w:numPr>
          <w:ilvl w:val="0"/>
          <w:numId w:val="3"/>
        </w:numPr>
      </w:pPr>
      <w:r>
        <w:t>Rửa tay trước khi ăn</w:t>
      </w:r>
    </w:p>
    <w:p w:rsidR="00226DAA" w:rsidRDefault="00226DAA" w:rsidP="00226DAA">
      <w:pPr>
        <w:pStyle w:val="ListParagraph"/>
        <w:numPr>
          <w:ilvl w:val="0"/>
          <w:numId w:val="3"/>
        </w:numPr>
      </w:pPr>
      <w:r>
        <w:t>Ăn phải ngồi vào bàn</w:t>
      </w:r>
      <w:r w:rsidR="000278F9">
        <w:t>, không vừa chơi vừa ăn</w:t>
      </w:r>
    </w:p>
    <w:p w:rsidR="003F1B09" w:rsidRDefault="003F1B09" w:rsidP="00226DAA">
      <w:pPr>
        <w:pStyle w:val="ListParagraph"/>
        <w:numPr>
          <w:ilvl w:val="0"/>
          <w:numId w:val="3"/>
        </w:numPr>
      </w:pPr>
      <w:r>
        <w:t>Đánh răng 2 lần/ ngày</w:t>
      </w:r>
      <w:r w:rsidR="008534E7">
        <w:t xml:space="preserve"> (ngủ dậy với đêm trước khi đi ngủ)</w:t>
      </w:r>
    </w:p>
    <w:p w:rsidR="009207F3" w:rsidRDefault="009207F3" w:rsidP="00225BDE">
      <w:pPr>
        <w:ind w:left="360"/>
      </w:pPr>
      <w:bookmarkStart w:id="0" w:name="_GoBack"/>
      <w:bookmarkEnd w:id="0"/>
    </w:p>
    <w:sectPr w:rsidR="0092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030"/>
    <w:multiLevelType w:val="hybridMultilevel"/>
    <w:tmpl w:val="5C04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00F"/>
    <w:multiLevelType w:val="hybridMultilevel"/>
    <w:tmpl w:val="15C6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E2DD0"/>
    <w:multiLevelType w:val="hybridMultilevel"/>
    <w:tmpl w:val="DE7A8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86F23"/>
    <w:multiLevelType w:val="hybridMultilevel"/>
    <w:tmpl w:val="D8FC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40815"/>
    <w:multiLevelType w:val="hybridMultilevel"/>
    <w:tmpl w:val="D4765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F3"/>
    <w:rsid w:val="000278F9"/>
    <w:rsid w:val="000F56D2"/>
    <w:rsid w:val="001A0565"/>
    <w:rsid w:val="00225BDE"/>
    <w:rsid w:val="00226DAA"/>
    <w:rsid w:val="002B29E0"/>
    <w:rsid w:val="003F1B09"/>
    <w:rsid w:val="00410B37"/>
    <w:rsid w:val="00423D5B"/>
    <w:rsid w:val="004D55BD"/>
    <w:rsid w:val="005817B1"/>
    <w:rsid w:val="00734843"/>
    <w:rsid w:val="008534E7"/>
    <w:rsid w:val="009207F3"/>
    <w:rsid w:val="00967FF2"/>
    <w:rsid w:val="00AE3CF5"/>
    <w:rsid w:val="00AE5130"/>
    <w:rsid w:val="00AF46D9"/>
    <w:rsid w:val="00C1376D"/>
    <w:rsid w:val="00F82D0B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860C"/>
  <w15:chartTrackingRefBased/>
  <w15:docId w15:val="{87BE4489-24CB-466E-9435-947501B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2021-12-16T07:20:00Z</dcterms:created>
  <dcterms:modified xsi:type="dcterms:W3CDTF">2021-12-17T09:41:00Z</dcterms:modified>
</cp:coreProperties>
</file>