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0B57D8" w14:textId="77777777" w:rsidR="00026A95" w:rsidRDefault="00026A95">
      <w:r>
        <w:rPr>
          <w:noProof/>
        </w:rPr>
        <w:drawing>
          <wp:inline distT="0" distB="0" distL="0" distR="0" wp14:anchorId="228DCCFE" wp14:editId="34FE0045">
            <wp:extent cx="355219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AFA4" w14:textId="77777777" w:rsidR="00026A95" w:rsidRDefault="00026A95"/>
    <w:p w14:paraId="7AA00CED" w14:textId="77777777" w:rsidR="00026A95" w:rsidRDefault="00026A95"/>
    <w:p w14:paraId="691CE4F1" w14:textId="77777777" w:rsidR="00026A95" w:rsidRDefault="00026A95"/>
    <w:p w14:paraId="1487F3B4" w14:textId="77777777" w:rsidR="00026A95" w:rsidRDefault="00026A95"/>
    <w:p w14:paraId="3E9D076C" w14:textId="77777777" w:rsidR="00026A95" w:rsidRDefault="00026A95"/>
    <w:p w14:paraId="29329B91" w14:textId="77777777" w:rsidR="00026A95" w:rsidRDefault="00026A95"/>
    <w:p w14:paraId="1586E1A5" w14:textId="77777777" w:rsidR="00026A95" w:rsidRDefault="00026A95"/>
    <w:p w14:paraId="728B33DB" w14:textId="77777777" w:rsidR="00026A95" w:rsidRDefault="00026A95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Python程序设计课程设计</w:t>
      </w:r>
    </w:p>
    <w:p w14:paraId="61514C3F" w14:textId="77777777" w:rsidR="00026A95" w:rsidRDefault="00026A95">
      <w:pPr>
        <w:jc w:val="center"/>
        <w:rPr>
          <w:sz w:val="44"/>
          <w:szCs w:val="44"/>
        </w:rPr>
      </w:pPr>
    </w:p>
    <w:p w14:paraId="06E6F81D" w14:textId="77777777" w:rsidR="00026A95" w:rsidRDefault="00026A95">
      <w:pPr>
        <w:jc w:val="center"/>
        <w:rPr>
          <w:sz w:val="44"/>
          <w:szCs w:val="44"/>
        </w:rPr>
      </w:pPr>
    </w:p>
    <w:p w14:paraId="65C9213D" w14:textId="77777777" w:rsidR="00026A95" w:rsidRDefault="00026A95">
      <w:pPr>
        <w:ind w:firstLineChars="492" w:firstLine="138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2F0C41">
        <w:rPr>
          <w:rFonts w:hint="eastAsia"/>
          <w:sz w:val="28"/>
          <w:szCs w:val="28"/>
          <w:u w:val="single"/>
        </w:rPr>
        <w:t>《银行管理系统》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700CFD8B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B2023</w:t>
      </w:r>
      <w:r w:rsidR="002F0C41">
        <w:rPr>
          <w:rFonts w:hint="eastAsia"/>
          <w:sz w:val="28"/>
          <w:szCs w:val="28"/>
          <w:u w:val="single"/>
        </w:rPr>
        <w:t>计算机科学与技术</w:t>
      </w:r>
      <w:r w:rsidR="002F0C41">
        <w:rPr>
          <w:rFonts w:hint="eastAsia"/>
          <w:sz w:val="28"/>
          <w:szCs w:val="28"/>
          <w:u w:val="single"/>
        </w:rPr>
        <w:t>1</w:t>
      </w:r>
      <w:r w:rsidR="002F0C41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D67BC46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大数据与计算机学院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4FAEB028" w14:textId="77777777" w:rsidR="00026A95" w:rsidRDefault="00026A95">
      <w:pPr>
        <w:ind w:firstLineChars="492" w:firstLine="1378"/>
        <w:jc w:val="left"/>
        <w:rPr>
          <w:sz w:val="28"/>
          <w:szCs w:val="28"/>
        </w:rPr>
      </w:pPr>
    </w:p>
    <w:p w14:paraId="7BA8C97E" w14:textId="77777777" w:rsidR="00026A95" w:rsidRDefault="00026A95">
      <w:pPr>
        <w:jc w:val="center"/>
        <w:rPr>
          <w:sz w:val="44"/>
          <w:szCs w:val="44"/>
        </w:rPr>
      </w:pPr>
    </w:p>
    <w:p w14:paraId="1546D43F" w14:textId="77777777" w:rsidR="00026A95" w:rsidRDefault="00026A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</w:t>
      </w:r>
    </w:p>
    <w:p w14:paraId="594936E6" w14:textId="77777777" w:rsidR="00026A95" w:rsidRPr="00650AEB" w:rsidRDefault="00026A95" w:rsidP="00650AEB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202302150031</w:t>
      </w:r>
      <w:r w:rsidR="002F0C41" w:rsidRPr="002F0C41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魏</w:t>
      </w:r>
      <w:proofErr w:type="gramStart"/>
      <w:r w:rsidR="002F0C41">
        <w:rPr>
          <w:rFonts w:hint="eastAsia"/>
          <w:sz w:val="28"/>
          <w:szCs w:val="28"/>
          <w:u w:val="single"/>
        </w:rPr>
        <w:t>菀</w:t>
      </w:r>
      <w:proofErr w:type="gramEnd"/>
      <w:r w:rsidR="002F0C41">
        <w:rPr>
          <w:rFonts w:hint="eastAsia"/>
          <w:sz w:val="28"/>
          <w:szCs w:val="28"/>
          <w:u w:val="single"/>
        </w:rPr>
        <w:t>材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</w:t>
      </w:r>
    </w:p>
    <w:p w14:paraId="68CBF05E" w14:textId="77777777" w:rsidR="00026A95" w:rsidRDefault="00026A95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202302150057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石松洲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72D125AE" w14:textId="77777777" w:rsidR="00026A95" w:rsidRDefault="00026A95">
      <w:pPr>
        <w:ind w:firstLineChars="593" w:firstLine="1667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陈海华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C9F74C0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6C4EE35B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297512B2" w14:textId="77777777" w:rsidR="00026A95" w:rsidRDefault="00026A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任务分工情况说明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835"/>
        <w:gridCol w:w="5362"/>
      </w:tblGrid>
      <w:tr w:rsidR="009278AA" w14:paraId="31835C89" w14:textId="77777777">
        <w:tc>
          <w:tcPr>
            <w:tcW w:w="851" w:type="dxa"/>
          </w:tcPr>
          <w:p w14:paraId="0B5AFB3A" w14:textId="77777777" w:rsidR="00026A95" w:rsidRDefault="00026A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C649B44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7" w:type="dxa"/>
          </w:tcPr>
          <w:p w14:paraId="7AA54635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9278AA" w14:paraId="3D070EF8" w14:textId="77777777">
        <w:tc>
          <w:tcPr>
            <w:tcW w:w="851" w:type="dxa"/>
          </w:tcPr>
          <w:p w14:paraId="1781C239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842" w:type="dxa"/>
          </w:tcPr>
          <w:p w14:paraId="6804BF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石松洲</w:t>
            </w:r>
          </w:p>
        </w:tc>
        <w:tc>
          <w:tcPr>
            <w:tcW w:w="5387" w:type="dxa"/>
          </w:tcPr>
          <w:p w14:paraId="192048FB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数据库搭建、后台某页面设计、</w:t>
            </w:r>
            <w:proofErr w:type="gramStart"/>
            <w:r>
              <w:rPr>
                <w:rFonts w:hint="eastAsia"/>
                <w:sz w:val="28"/>
                <w:szCs w:val="28"/>
              </w:rPr>
              <w:t>某功能</w:t>
            </w:r>
            <w:proofErr w:type="gramEnd"/>
            <w:r>
              <w:rPr>
                <w:rFonts w:hint="eastAsia"/>
                <w:sz w:val="28"/>
                <w:szCs w:val="28"/>
              </w:rPr>
              <w:t>的实现、某模块的实现、</w:t>
            </w:r>
          </w:p>
          <w:p w14:paraId="069C80D5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文档某部分撰写、页面样式设计、代码整合、文档格式融合等</w:t>
            </w:r>
          </w:p>
        </w:tc>
      </w:tr>
      <w:tr w:rsidR="009278AA" w14:paraId="243C4244" w14:textId="77777777">
        <w:tc>
          <w:tcPr>
            <w:tcW w:w="851" w:type="dxa"/>
          </w:tcPr>
          <w:p w14:paraId="52D624A6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1842" w:type="dxa"/>
          </w:tcPr>
          <w:p w14:paraId="7C48C5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</w:t>
            </w:r>
            <w:proofErr w:type="gramStart"/>
            <w:r>
              <w:rPr>
                <w:rFonts w:hint="eastAsia"/>
                <w:sz w:val="28"/>
                <w:szCs w:val="28"/>
              </w:rPr>
              <w:t>菀</w:t>
            </w:r>
            <w:proofErr w:type="gramEnd"/>
            <w:r>
              <w:rPr>
                <w:rFonts w:hint="eastAsia"/>
                <w:sz w:val="28"/>
                <w:szCs w:val="28"/>
              </w:rPr>
              <w:t>材</w:t>
            </w:r>
          </w:p>
        </w:tc>
        <w:tc>
          <w:tcPr>
            <w:tcW w:w="5387" w:type="dxa"/>
          </w:tcPr>
          <w:p w14:paraId="0EBA82E5" w14:textId="77777777" w:rsidR="00026A95" w:rsidRDefault="00650A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>
              <w:rPr>
                <w:rFonts w:hint="eastAsia"/>
                <w:sz w:val="28"/>
                <w:szCs w:val="28"/>
              </w:rPr>
              <w:t>GUI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</w:tr>
    </w:tbl>
    <w:p w14:paraId="36C6F196" w14:textId="77777777" w:rsidR="00026A95" w:rsidRDefault="00026A95">
      <w:pPr>
        <w:jc w:val="center"/>
        <w:rPr>
          <w:sz w:val="28"/>
          <w:szCs w:val="28"/>
        </w:rPr>
      </w:pPr>
    </w:p>
    <w:p w14:paraId="092EDAE4" w14:textId="77777777" w:rsidR="00026A95" w:rsidRDefault="00026A95" w:rsidP="00026A95">
      <w:pPr>
        <w:sectPr w:rsidR="00026A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364138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016AC" w14:textId="77777777" w:rsidR="00650AEB" w:rsidRPr="005E7B82" w:rsidRDefault="00650AEB" w:rsidP="005E7B8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5E7B82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05A1FB59" w14:textId="71A9E36E" w:rsidR="005E7B82" w:rsidRDefault="00650AEB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84672" w:history="1">
            <w:r w:rsidR="005E7B82" w:rsidRPr="00C75DEE">
              <w:rPr>
                <w:rStyle w:val="af4"/>
                <w:noProof/>
              </w:rPr>
              <w:t>第</w:t>
            </w:r>
            <w:r w:rsidR="005E7B82" w:rsidRPr="00C75DEE">
              <w:rPr>
                <w:rStyle w:val="af4"/>
                <w:noProof/>
              </w:rPr>
              <w:t>1</w:t>
            </w:r>
            <w:r w:rsidR="005E7B82" w:rsidRPr="00C75DEE">
              <w:rPr>
                <w:rStyle w:val="af4"/>
                <w:noProof/>
              </w:rPr>
              <w:t>章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需求分析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_Toc170684672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323431C4" w14:textId="74FA6110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3" w:history="1">
            <w:r w:rsidR="005E7B82" w:rsidRPr="00C75DEE">
              <w:rPr>
                <w:rStyle w:val="af4"/>
                <w:noProof/>
              </w:rPr>
              <w:t>1.1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项目概述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_Toc170684673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1765FB08" w14:textId="4D0ADA48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4" w:history="1">
            <w:r w:rsidR="005E7B82" w:rsidRPr="00C75DEE">
              <w:rPr>
                <w:rStyle w:val="af4"/>
                <w:noProof/>
              </w:rPr>
              <w:t>1.2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系统功能需求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_Toc170684674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3E5C18AE" w14:textId="55A8B919" w:rsidR="005E7B82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5" w:history="1">
            <w:r w:rsidR="005E7B82" w:rsidRPr="00C75DEE">
              <w:rPr>
                <w:rStyle w:val="af4"/>
                <w:noProof/>
              </w:rPr>
              <w:t>1.2.1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账户管理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_Toc170684675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6E2B9C95" w14:textId="04723E22" w:rsidR="005E7B82" w:rsidRDefault="0000000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6" w:history="1">
            <w:r w:rsidR="005E7B82" w:rsidRPr="00C75DEE">
              <w:rPr>
                <w:rStyle w:val="af4"/>
                <w:noProof/>
              </w:rPr>
              <w:t>1.2.2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账户交易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_Toc170684676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1A22E403" w14:textId="19914E0B" w:rsidR="005E7B82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7" w:history="1">
            <w:r w:rsidR="005E7B82" w:rsidRPr="00C75DEE">
              <w:rPr>
                <w:rStyle w:val="af4"/>
                <w:noProof/>
              </w:rPr>
              <w:t>第</w:t>
            </w:r>
            <w:r w:rsidR="005E7B82" w:rsidRPr="00C75DEE">
              <w:rPr>
                <w:rStyle w:val="af4"/>
                <w:noProof/>
              </w:rPr>
              <w:t>2</w:t>
            </w:r>
            <w:r w:rsidR="005E7B82" w:rsidRPr="00C75DEE">
              <w:rPr>
                <w:rStyle w:val="af4"/>
                <w:noProof/>
              </w:rPr>
              <w:t>章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总体设计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_Toc170684677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3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4791FF83" w14:textId="036F0F81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8" w:history="1">
            <w:r w:rsidR="005E7B82" w:rsidRPr="00C75DEE">
              <w:rPr>
                <w:rStyle w:val="af4"/>
                <w:noProof/>
              </w:rPr>
              <w:t>2.1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系统功能结构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_Toc170684678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3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470415D0" w14:textId="4405FFB5" w:rsidR="005E7B82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9" w:history="1">
            <w:r w:rsidR="005E7B82" w:rsidRPr="00C75DEE">
              <w:rPr>
                <w:rStyle w:val="af4"/>
                <w:noProof/>
              </w:rPr>
              <w:t>2.2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系统功能模块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_Toc170684679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3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63C2A703" w14:textId="02C5A282" w:rsidR="00650AEB" w:rsidRDefault="00650AEB">
          <w:r>
            <w:rPr>
              <w:b/>
              <w:bCs/>
              <w:lang w:val="zh-CN"/>
            </w:rPr>
            <w:fldChar w:fldCharType="end"/>
          </w:r>
        </w:p>
      </w:sdtContent>
    </w:sdt>
    <w:p w14:paraId="3D8E18D3" w14:textId="77777777" w:rsidR="00650AEB" w:rsidRDefault="00650AEB" w:rsidP="00026A95">
      <w:pPr>
        <w:pStyle w:val="a"/>
        <w:numPr>
          <w:ilvl w:val="0"/>
          <w:numId w:val="0"/>
        </w:numPr>
        <w:jc w:val="both"/>
      </w:pPr>
    </w:p>
    <w:p w14:paraId="0F5B1E5D" w14:textId="77777777" w:rsidR="00650AEB" w:rsidRDefault="00650AEB">
      <w:pPr>
        <w:widowControl/>
        <w:spacing w:line="240" w:lineRule="auto"/>
        <w:jc w:val="left"/>
        <w:rPr>
          <w:rFonts w:eastAsia="黑体"/>
          <w:sz w:val="30"/>
          <w:szCs w:val="30"/>
        </w:rPr>
      </w:pPr>
      <w:r>
        <w:br w:type="page"/>
      </w:r>
    </w:p>
    <w:p w14:paraId="1CAC8C44" w14:textId="7A478C3B" w:rsidR="00650AEB" w:rsidRDefault="00650AEB" w:rsidP="002830A6">
      <w:pPr>
        <w:pStyle w:val="a"/>
      </w:pPr>
      <w:bookmarkStart w:id="0" w:name="_Toc170684672"/>
      <w:r w:rsidRPr="00650AEB">
        <w:lastRenderedPageBreak/>
        <w:t>需求分析</w:t>
      </w:r>
      <w:bookmarkEnd w:id="0"/>
    </w:p>
    <w:p w14:paraId="56530C23" w14:textId="59AB3675" w:rsidR="002830A6" w:rsidRDefault="002830A6" w:rsidP="002830A6">
      <w:pPr>
        <w:pStyle w:val="a0"/>
      </w:pPr>
      <w:bookmarkStart w:id="1" w:name="_Toc170684673"/>
      <w:r>
        <w:rPr>
          <w:rFonts w:hint="eastAsia"/>
        </w:rPr>
        <w:t>项目概述</w:t>
      </w:r>
      <w:bookmarkEnd w:id="1"/>
    </w:p>
    <w:p w14:paraId="4B058AF5" w14:textId="77777777" w:rsidR="002830A6" w:rsidRDefault="002830A6" w:rsidP="002830A6">
      <w:r>
        <w:rPr>
          <w:rFonts w:hint="eastAsia"/>
        </w:rPr>
        <w:t>模拟银行管理系统旨在提供一个虚拟平台，用于模拟银行的基本业务操作和管理，包括账户管理、存款取款、转账交易等功能。该系统将帮助用户理解银行业务流程，并提高业务操作的效率和准确性。</w:t>
      </w:r>
    </w:p>
    <w:p w14:paraId="2EB0B697" w14:textId="77777777" w:rsidR="002830A6" w:rsidRDefault="002830A6" w:rsidP="002830A6"/>
    <w:p w14:paraId="4C5993AD" w14:textId="63A9A461" w:rsidR="002830A6" w:rsidRDefault="002830A6" w:rsidP="002830A6">
      <w:pPr>
        <w:pStyle w:val="a0"/>
      </w:pPr>
      <w:bookmarkStart w:id="2" w:name="_Toc170684674"/>
      <w:r>
        <w:rPr>
          <w:rFonts w:hint="eastAsia"/>
        </w:rPr>
        <w:t>系统功能需求</w:t>
      </w:r>
      <w:bookmarkEnd w:id="2"/>
    </w:p>
    <w:p w14:paraId="31D5576E" w14:textId="77777777" w:rsidR="002830A6" w:rsidRDefault="002830A6" w:rsidP="002830A6">
      <w:pPr>
        <w:pStyle w:val="a1"/>
        <w:ind w:left="1380"/>
      </w:pPr>
      <w:bookmarkStart w:id="3" w:name="_Toc170684675"/>
      <w:r>
        <w:rPr>
          <w:rFonts w:hint="eastAsia"/>
        </w:rPr>
        <w:t>账户管理</w:t>
      </w:r>
      <w:bookmarkEnd w:id="3"/>
    </w:p>
    <w:p w14:paraId="6A25E05B" w14:textId="596DCCF9" w:rsidR="002830A6" w:rsidRDefault="002830A6" w:rsidP="005E7B82">
      <w:r>
        <w:rPr>
          <w:rFonts w:hint="eastAsia"/>
        </w:rPr>
        <w:t>账户创建：用户可以自主创建银行账户。</w:t>
      </w:r>
    </w:p>
    <w:p w14:paraId="00E6D4AB" w14:textId="7140AE5B" w:rsidR="002830A6" w:rsidRDefault="002830A6" w:rsidP="005E7B82">
      <w:r>
        <w:rPr>
          <w:rFonts w:hint="eastAsia"/>
        </w:rPr>
        <w:t>账户信息查看：用户可以查看其账户的详细信息（如余额、账户锁定状态等）。</w:t>
      </w:r>
    </w:p>
    <w:p w14:paraId="3007F900" w14:textId="1D97DD7E" w:rsidR="002830A6" w:rsidRDefault="002830A6" w:rsidP="005E7B82">
      <w:r>
        <w:rPr>
          <w:rFonts w:hint="eastAsia"/>
        </w:rPr>
        <w:t>账户信息修改：用户可以修改其账户信息（如账户密码、账户锁定状态等）。</w:t>
      </w:r>
    </w:p>
    <w:p w14:paraId="43304E86" w14:textId="77777777" w:rsidR="002830A6" w:rsidRDefault="002830A6" w:rsidP="002830A6">
      <w:pPr>
        <w:pStyle w:val="a1"/>
        <w:ind w:left="1380"/>
      </w:pPr>
      <w:bookmarkStart w:id="4" w:name="_Toc170684676"/>
      <w:r>
        <w:rPr>
          <w:rFonts w:hint="eastAsia"/>
        </w:rPr>
        <w:t>账户交易</w:t>
      </w:r>
      <w:bookmarkEnd w:id="4"/>
    </w:p>
    <w:p w14:paraId="247F8EEE" w14:textId="7BAE9CFD" w:rsidR="002830A6" w:rsidRDefault="002830A6" w:rsidP="005E7B82">
      <w:r>
        <w:rPr>
          <w:rFonts w:hint="eastAsia"/>
        </w:rPr>
        <w:t>存款：用户可以向其账户存入资金。</w:t>
      </w:r>
    </w:p>
    <w:p w14:paraId="72F1CE8E" w14:textId="1F07CE74" w:rsidR="002830A6" w:rsidRDefault="002830A6" w:rsidP="005E7B82">
      <w:r>
        <w:rPr>
          <w:rFonts w:hint="eastAsia"/>
        </w:rPr>
        <w:t>取款：用户可以从其账户取出资金。</w:t>
      </w:r>
    </w:p>
    <w:p w14:paraId="24F2042C" w14:textId="695EA347" w:rsidR="0030456B" w:rsidRDefault="002830A6" w:rsidP="002B58D2">
      <w:r>
        <w:rPr>
          <w:rFonts w:hint="eastAsia"/>
        </w:rPr>
        <w:t>账户间转账：用户可以将资金转入到其他账户。</w:t>
      </w:r>
    </w:p>
    <w:p w14:paraId="2B8EFB16" w14:textId="304865A4" w:rsidR="002B58D2" w:rsidRDefault="002B58D2">
      <w:pPr>
        <w:widowControl/>
        <w:spacing w:line="240" w:lineRule="auto"/>
        <w:jc w:val="left"/>
      </w:pPr>
      <w:r>
        <w:br w:type="page"/>
      </w:r>
    </w:p>
    <w:p w14:paraId="64701A38" w14:textId="77777777" w:rsidR="002B58D2" w:rsidRDefault="002B58D2" w:rsidP="002B58D2">
      <w:pPr>
        <w:rPr>
          <w:rFonts w:hint="eastAsia"/>
        </w:rPr>
      </w:pPr>
    </w:p>
    <w:p w14:paraId="2D1FE742" w14:textId="2F371EBE" w:rsidR="0030456B" w:rsidRDefault="0030456B" w:rsidP="0030456B">
      <w:pPr>
        <w:pStyle w:val="a"/>
      </w:pPr>
      <w:bookmarkStart w:id="5" w:name="_Toc170684677"/>
      <w:r>
        <w:rPr>
          <w:rFonts w:hint="eastAsia"/>
        </w:rPr>
        <w:t>总体设计</w:t>
      </w:r>
      <w:bookmarkEnd w:id="5"/>
    </w:p>
    <w:p w14:paraId="6242E0BD" w14:textId="4E67C690" w:rsidR="0030456B" w:rsidRDefault="0030456B" w:rsidP="0030456B">
      <w:pPr>
        <w:pStyle w:val="a0"/>
      </w:pPr>
      <w:bookmarkStart w:id="6" w:name="_Toc170684678"/>
      <w:r>
        <w:rPr>
          <w:rFonts w:hint="eastAsia"/>
        </w:rPr>
        <w:t>系统功能结构</w:t>
      </w:r>
      <w:bookmarkEnd w:id="6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B58D2" w14:paraId="3EC28D3A" w14:textId="77777777" w:rsidTr="002B58D2">
        <w:tc>
          <w:tcPr>
            <w:tcW w:w="8296" w:type="dxa"/>
            <w:vAlign w:val="center"/>
          </w:tcPr>
          <w:p w14:paraId="1BF27015" w14:textId="0C1790E8" w:rsidR="002B58D2" w:rsidRDefault="00B72887" w:rsidP="002B58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04892" wp14:editId="74FAC819">
                  <wp:extent cx="5314655" cy="3764280"/>
                  <wp:effectExtent l="0" t="0" r="635" b="7620"/>
                  <wp:docPr id="63869738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677" cy="378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A663A" w14:textId="77777777" w:rsidR="0030456B" w:rsidRDefault="0030456B" w:rsidP="0030456B">
      <w:pPr>
        <w:rPr>
          <w:rFonts w:hint="eastAsia"/>
        </w:rPr>
      </w:pPr>
    </w:p>
    <w:p w14:paraId="6DF9D42F" w14:textId="68E1050C" w:rsidR="0030456B" w:rsidRDefault="0030456B" w:rsidP="0030456B">
      <w:pPr>
        <w:pStyle w:val="a0"/>
      </w:pPr>
      <w:bookmarkStart w:id="7" w:name="_Toc170684679"/>
      <w:r w:rsidRPr="00D0356F">
        <w:rPr>
          <w:rFonts w:hint="eastAsia"/>
        </w:rPr>
        <w:t>系统功能模块</w:t>
      </w:r>
      <w:bookmarkEnd w:id="7"/>
    </w:p>
    <w:p w14:paraId="50C06BB6" w14:textId="00F10D6C" w:rsidR="002B58D2" w:rsidRDefault="0030456B" w:rsidP="002B58D2">
      <w:pPr>
        <w:ind w:firstLineChars="200" w:firstLine="480"/>
        <w:rPr>
          <w:rFonts w:hint="eastAsia"/>
        </w:rPr>
      </w:pPr>
      <w:r w:rsidRPr="0030456B">
        <w:rPr>
          <w:rFonts w:hint="eastAsia"/>
        </w:rPr>
        <w:t>本系统设计上将功能模块抽象为前端模块（</w:t>
      </w:r>
      <w:r w:rsidRPr="0030456B">
        <w:rPr>
          <w:rFonts w:hint="eastAsia"/>
        </w:rPr>
        <w:t>GUI</w:t>
      </w:r>
      <w:r w:rsidRPr="0030456B">
        <w:rPr>
          <w:rFonts w:hint="eastAsia"/>
        </w:rPr>
        <w:t>相关）、后端模块（处理功能请求）及数据存储模块（将系统信息持久化存储至磁盘），模块之间互相交互完成请求。</w:t>
      </w:r>
    </w:p>
    <w:p w14:paraId="24287123" w14:textId="280DB7D4" w:rsidR="002B58D2" w:rsidRDefault="00B72887" w:rsidP="002B58D2">
      <w:pPr>
        <w:pStyle w:val="a1"/>
        <w:ind w:left="1380"/>
      </w:pPr>
      <w:r>
        <w:rPr>
          <w:rFonts w:hint="eastAsia"/>
        </w:rPr>
        <w:t>账户管理模块</w:t>
      </w:r>
    </w:p>
    <w:p w14:paraId="56D23962" w14:textId="77777777" w:rsidR="002B58D2" w:rsidRPr="002B58D2" w:rsidRDefault="002B58D2" w:rsidP="002B58D2">
      <w:pPr>
        <w:rPr>
          <w:rFonts w:hint="eastAsia"/>
        </w:rPr>
      </w:pPr>
    </w:p>
    <w:sectPr w:rsidR="002B58D2" w:rsidRPr="002B58D2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2D57A" w14:textId="77777777" w:rsidR="009A2376" w:rsidRDefault="009A2376">
      <w:r>
        <w:separator/>
      </w:r>
    </w:p>
  </w:endnote>
  <w:endnote w:type="continuationSeparator" w:id="0">
    <w:p w14:paraId="54648F94" w14:textId="77777777" w:rsidR="009A2376" w:rsidRDefault="009A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11EE" w14:textId="77777777" w:rsidR="00026A95" w:rsidRDefault="00026A95">
    <w:pPr>
      <w:pStyle w:val="ab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共</w:t>
    </w:r>
    <w:r>
      <w:rPr>
        <w:rFonts w:hint="eastAsia"/>
      </w:rPr>
      <w:t xml:space="preserve">  </w:t>
    </w:r>
    <w:r>
      <w:rPr>
        <w:rFonts w:hint="eastAsia"/>
      </w:rPr>
      <w:t>页</w:t>
    </w:r>
  </w:p>
  <w:p w14:paraId="4C0FE3F3" w14:textId="77777777" w:rsidR="00026A95" w:rsidRDefault="00026A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A41B9" w14:textId="77777777" w:rsidR="009A2376" w:rsidRDefault="009A2376">
      <w:r>
        <w:separator/>
      </w:r>
    </w:p>
  </w:footnote>
  <w:footnote w:type="continuationSeparator" w:id="0">
    <w:p w14:paraId="49E29AE8" w14:textId="77777777" w:rsidR="009A2376" w:rsidRDefault="009A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0A50"/>
    <w:multiLevelType w:val="hybridMultilevel"/>
    <w:tmpl w:val="D9947A92"/>
    <w:lvl w:ilvl="0" w:tplc="719878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0F4BC6"/>
    <w:multiLevelType w:val="multilevel"/>
    <w:tmpl w:val="F17CD04E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31107122"/>
    <w:multiLevelType w:val="hybridMultilevel"/>
    <w:tmpl w:val="F17CD04E"/>
    <w:lvl w:ilvl="0" w:tplc="DFFAF58E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38A1DFA"/>
    <w:multiLevelType w:val="multilevel"/>
    <w:tmpl w:val="CF044C6C"/>
    <w:lvl w:ilvl="0">
      <w:start w:val="1"/>
      <w:numFmt w:val="decimal"/>
      <w:pStyle w:val="a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a1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AC9234F"/>
    <w:multiLevelType w:val="hybridMultilevel"/>
    <w:tmpl w:val="E05E32D6"/>
    <w:lvl w:ilvl="0" w:tplc="348A12FC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6B4C1405"/>
    <w:multiLevelType w:val="multilevel"/>
    <w:tmpl w:val="017C7206"/>
    <w:lvl w:ilvl="0">
      <w:start w:val="1"/>
      <w:numFmt w:val="decimal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514727731">
    <w:abstractNumId w:val="5"/>
  </w:num>
  <w:num w:numId="2" w16cid:durableId="175272354">
    <w:abstractNumId w:val="2"/>
  </w:num>
  <w:num w:numId="3" w16cid:durableId="656494303">
    <w:abstractNumId w:val="1"/>
  </w:num>
  <w:num w:numId="4" w16cid:durableId="1215658771">
    <w:abstractNumId w:val="3"/>
  </w:num>
  <w:num w:numId="5" w16cid:durableId="1602176541">
    <w:abstractNumId w:val="0"/>
  </w:num>
  <w:num w:numId="6" w16cid:durableId="123419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UyOTk0MjI2ZjA1ZmM1NDQ2N2U5ZjhjMzMwYTNlMDgifQ=="/>
    <w:docVar w:name="KSO_WPS_MARK_KEY" w:val="8475ca76-f091-4f17-8676-80361a28324c"/>
  </w:docVars>
  <w:rsids>
    <w:rsidRoot w:val="5991624D"/>
    <w:rsid w:val="000231A6"/>
    <w:rsid w:val="00026A95"/>
    <w:rsid w:val="00046311"/>
    <w:rsid w:val="00055437"/>
    <w:rsid w:val="000565DE"/>
    <w:rsid w:val="00065CCE"/>
    <w:rsid w:val="00067BDF"/>
    <w:rsid w:val="00070E69"/>
    <w:rsid w:val="00092162"/>
    <w:rsid w:val="000A5648"/>
    <w:rsid w:val="000A713E"/>
    <w:rsid w:val="000B586D"/>
    <w:rsid w:val="00132BC3"/>
    <w:rsid w:val="001612EC"/>
    <w:rsid w:val="0016143B"/>
    <w:rsid w:val="00172E70"/>
    <w:rsid w:val="001C0B24"/>
    <w:rsid w:val="001D12C1"/>
    <w:rsid w:val="001E0647"/>
    <w:rsid w:val="001E5B91"/>
    <w:rsid w:val="001E6E88"/>
    <w:rsid w:val="00247ED5"/>
    <w:rsid w:val="002830A6"/>
    <w:rsid w:val="002A3E6E"/>
    <w:rsid w:val="002B58D2"/>
    <w:rsid w:val="002C4EB4"/>
    <w:rsid w:val="002D4C43"/>
    <w:rsid w:val="002F0C41"/>
    <w:rsid w:val="002F3E6E"/>
    <w:rsid w:val="0030456B"/>
    <w:rsid w:val="00353AFB"/>
    <w:rsid w:val="00356D4C"/>
    <w:rsid w:val="00357A6E"/>
    <w:rsid w:val="003634A2"/>
    <w:rsid w:val="00383231"/>
    <w:rsid w:val="003902A9"/>
    <w:rsid w:val="00396A44"/>
    <w:rsid w:val="003B5BCB"/>
    <w:rsid w:val="003F0E40"/>
    <w:rsid w:val="00436C45"/>
    <w:rsid w:val="00451B1F"/>
    <w:rsid w:val="00475ED1"/>
    <w:rsid w:val="004A2537"/>
    <w:rsid w:val="004C710E"/>
    <w:rsid w:val="004D0430"/>
    <w:rsid w:val="00514C06"/>
    <w:rsid w:val="005343D1"/>
    <w:rsid w:val="00545B4A"/>
    <w:rsid w:val="00545F3C"/>
    <w:rsid w:val="00563D8D"/>
    <w:rsid w:val="005858D1"/>
    <w:rsid w:val="005858E0"/>
    <w:rsid w:val="005A35D8"/>
    <w:rsid w:val="005A7E4C"/>
    <w:rsid w:val="005E7B82"/>
    <w:rsid w:val="005F5F2C"/>
    <w:rsid w:val="00607154"/>
    <w:rsid w:val="00650AEB"/>
    <w:rsid w:val="006811B8"/>
    <w:rsid w:val="006E0C0E"/>
    <w:rsid w:val="007B41D6"/>
    <w:rsid w:val="0082489D"/>
    <w:rsid w:val="00830312"/>
    <w:rsid w:val="00842C9D"/>
    <w:rsid w:val="00860DDB"/>
    <w:rsid w:val="008774B6"/>
    <w:rsid w:val="008964F8"/>
    <w:rsid w:val="008B6A75"/>
    <w:rsid w:val="009278AA"/>
    <w:rsid w:val="009307C3"/>
    <w:rsid w:val="0095232B"/>
    <w:rsid w:val="00966475"/>
    <w:rsid w:val="009A2376"/>
    <w:rsid w:val="009B50DF"/>
    <w:rsid w:val="00A00BBE"/>
    <w:rsid w:val="00A1028C"/>
    <w:rsid w:val="00A15B9B"/>
    <w:rsid w:val="00A25AD4"/>
    <w:rsid w:val="00A2617A"/>
    <w:rsid w:val="00A5394B"/>
    <w:rsid w:val="00A73F89"/>
    <w:rsid w:val="00A81146"/>
    <w:rsid w:val="00A95C4A"/>
    <w:rsid w:val="00AA009D"/>
    <w:rsid w:val="00AB4B8B"/>
    <w:rsid w:val="00B72887"/>
    <w:rsid w:val="00B83B53"/>
    <w:rsid w:val="00B935DB"/>
    <w:rsid w:val="00BB05B0"/>
    <w:rsid w:val="00BE1CFD"/>
    <w:rsid w:val="00BE7A2A"/>
    <w:rsid w:val="00C050B6"/>
    <w:rsid w:val="00C07AE4"/>
    <w:rsid w:val="00C17522"/>
    <w:rsid w:val="00C52D00"/>
    <w:rsid w:val="00C54CF2"/>
    <w:rsid w:val="00C663DD"/>
    <w:rsid w:val="00C83C12"/>
    <w:rsid w:val="00C9100B"/>
    <w:rsid w:val="00CA3D94"/>
    <w:rsid w:val="00CC1187"/>
    <w:rsid w:val="00CD3AD0"/>
    <w:rsid w:val="00D26B03"/>
    <w:rsid w:val="00D34B58"/>
    <w:rsid w:val="00D56D16"/>
    <w:rsid w:val="00D97428"/>
    <w:rsid w:val="00DC374E"/>
    <w:rsid w:val="00DD0F2A"/>
    <w:rsid w:val="00DD4EF2"/>
    <w:rsid w:val="00DF1862"/>
    <w:rsid w:val="00E01F9B"/>
    <w:rsid w:val="00E26F7A"/>
    <w:rsid w:val="00E402E6"/>
    <w:rsid w:val="00E55857"/>
    <w:rsid w:val="00E910DB"/>
    <w:rsid w:val="00EA101E"/>
    <w:rsid w:val="00ED42AD"/>
    <w:rsid w:val="00ED6A56"/>
    <w:rsid w:val="00F075AC"/>
    <w:rsid w:val="00F161EC"/>
    <w:rsid w:val="00F40947"/>
    <w:rsid w:val="00F67735"/>
    <w:rsid w:val="00F70BC6"/>
    <w:rsid w:val="00F85E70"/>
    <w:rsid w:val="00FD3E4E"/>
    <w:rsid w:val="00FD52AF"/>
    <w:rsid w:val="00FE2B80"/>
    <w:rsid w:val="00FF196C"/>
    <w:rsid w:val="09A95BB5"/>
    <w:rsid w:val="25F5FE76"/>
    <w:rsid w:val="28810A54"/>
    <w:rsid w:val="2E4F1AE1"/>
    <w:rsid w:val="2E611075"/>
    <w:rsid w:val="2FFC3956"/>
    <w:rsid w:val="3FAEF01D"/>
    <w:rsid w:val="3FBE4914"/>
    <w:rsid w:val="44553507"/>
    <w:rsid w:val="453C2C13"/>
    <w:rsid w:val="4ACE1DA7"/>
    <w:rsid w:val="4CF3042D"/>
    <w:rsid w:val="4FC73865"/>
    <w:rsid w:val="561A28A6"/>
    <w:rsid w:val="5991624D"/>
    <w:rsid w:val="67BB0694"/>
    <w:rsid w:val="6D7F2A32"/>
    <w:rsid w:val="76D76248"/>
    <w:rsid w:val="7BFF7147"/>
    <w:rsid w:val="7EE0603B"/>
    <w:rsid w:val="7FDFC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F0F35"/>
  <w15:chartTrackingRefBased/>
  <w15:docId w15:val="{EB8D6632-7810-4CCD-8D06-29CECC7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72E70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qFormat/>
    <w:rsid w:val="0065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0"/>
    <w:semiHidden/>
    <w:unhideWhenUsed/>
    <w:qFormat/>
    <w:rsid w:val="00283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Plain Text"/>
    <w:basedOn w:val="a2"/>
    <w:rPr>
      <w:rFonts w:ascii="宋体" w:hAnsi="Courier New" w:cs="Courier New"/>
      <w:szCs w:val="21"/>
    </w:rPr>
  </w:style>
  <w:style w:type="paragraph" w:styleId="a7">
    <w:name w:val="Date"/>
    <w:basedOn w:val="a2"/>
    <w:next w:val="a2"/>
    <w:link w:val="a8"/>
    <w:pPr>
      <w:ind w:leftChars="2500" w:left="100"/>
    </w:pPr>
  </w:style>
  <w:style w:type="character" w:customStyle="1" w:styleId="a8">
    <w:name w:val="日期 字符"/>
    <w:link w:val="a7"/>
    <w:rPr>
      <w:kern w:val="2"/>
      <w:sz w:val="21"/>
      <w:szCs w:val="24"/>
    </w:rPr>
  </w:style>
  <w:style w:type="paragraph" w:styleId="a9">
    <w:name w:val="Balloon Text"/>
    <w:basedOn w:val="a2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Pr>
      <w:kern w:val="2"/>
      <w:sz w:val="18"/>
      <w:szCs w:val="18"/>
    </w:rPr>
  </w:style>
  <w:style w:type="paragraph" w:styleId="ad">
    <w:name w:val="header"/>
    <w:basedOn w:val="a2"/>
    <w:link w:val="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Pr>
      <w:kern w:val="2"/>
      <w:sz w:val="18"/>
      <w:szCs w:val="18"/>
    </w:rPr>
  </w:style>
  <w:style w:type="table" w:styleId="af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章标题"/>
    <w:basedOn w:val="TOC1"/>
    <w:next w:val="a2"/>
    <w:link w:val="af0"/>
    <w:qFormat/>
    <w:rsid w:val="00172E70"/>
    <w:pPr>
      <w:numPr>
        <w:numId w:val="4"/>
      </w:numPr>
      <w:jc w:val="center"/>
      <w:outlineLvl w:val="0"/>
    </w:pPr>
    <w:rPr>
      <w:rFonts w:eastAsia="黑体"/>
      <w:sz w:val="30"/>
      <w:szCs w:val="30"/>
    </w:rPr>
  </w:style>
  <w:style w:type="paragraph" w:styleId="TOC1">
    <w:name w:val="toc 1"/>
    <w:basedOn w:val="a2"/>
    <w:next w:val="a2"/>
    <w:link w:val="TOC10"/>
    <w:autoRedefine/>
    <w:uiPriority w:val="39"/>
    <w:rsid w:val="00172E70"/>
  </w:style>
  <w:style w:type="character" w:customStyle="1" w:styleId="TOC10">
    <w:name w:val="TOC 1 字符"/>
    <w:basedOn w:val="a3"/>
    <w:link w:val="TOC1"/>
    <w:rsid w:val="00172E70"/>
    <w:rPr>
      <w:kern w:val="2"/>
      <w:sz w:val="21"/>
      <w:szCs w:val="24"/>
    </w:rPr>
  </w:style>
  <w:style w:type="character" w:customStyle="1" w:styleId="af0">
    <w:name w:val="章标题 字符"/>
    <w:basedOn w:val="TOC10"/>
    <w:link w:val="a"/>
    <w:rsid w:val="00172E70"/>
    <w:rPr>
      <w:rFonts w:ascii="Times New Roman" w:eastAsia="黑体" w:hAnsi="Times New Roman"/>
      <w:kern w:val="2"/>
      <w:sz w:val="30"/>
      <w:szCs w:val="30"/>
    </w:rPr>
  </w:style>
  <w:style w:type="paragraph" w:customStyle="1" w:styleId="a0">
    <w:name w:val="节标题"/>
    <w:basedOn w:val="TOC2"/>
    <w:next w:val="a2"/>
    <w:link w:val="af1"/>
    <w:qFormat/>
    <w:rsid w:val="00EA101E"/>
    <w:pPr>
      <w:numPr>
        <w:ilvl w:val="1"/>
        <w:numId w:val="4"/>
      </w:numPr>
      <w:ind w:leftChars="0" w:left="0"/>
      <w:outlineLvl w:val="1"/>
    </w:pPr>
    <w:rPr>
      <w:rFonts w:eastAsia="黑体"/>
      <w:sz w:val="28"/>
    </w:rPr>
  </w:style>
  <w:style w:type="paragraph" w:styleId="TOC2">
    <w:name w:val="toc 2"/>
    <w:basedOn w:val="a2"/>
    <w:next w:val="a2"/>
    <w:link w:val="TOC20"/>
    <w:autoRedefine/>
    <w:uiPriority w:val="39"/>
    <w:rsid w:val="00172E70"/>
    <w:pPr>
      <w:ind w:leftChars="200" w:left="420"/>
    </w:pPr>
  </w:style>
  <w:style w:type="character" w:customStyle="1" w:styleId="TOC20">
    <w:name w:val="TOC 2 字符"/>
    <w:basedOn w:val="a3"/>
    <w:link w:val="TOC2"/>
    <w:rsid w:val="00172E70"/>
    <w:rPr>
      <w:rFonts w:ascii="Times New Roman" w:hAnsi="Times New Roman"/>
      <w:kern w:val="2"/>
      <w:sz w:val="24"/>
      <w:szCs w:val="24"/>
    </w:rPr>
  </w:style>
  <w:style w:type="character" w:customStyle="1" w:styleId="af1">
    <w:name w:val="节标题 字符"/>
    <w:basedOn w:val="TOC20"/>
    <w:link w:val="a0"/>
    <w:rsid w:val="00172E70"/>
    <w:rPr>
      <w:rFonts w:ascii="Times New Roman" w:eastAsia="黑体" w:hAnsi="Times New Roman"/>
      <w:kern w:val="2"/>
      <w:sz w:val="28"/>
      <w:szCs w:val="24"/>
    </w:rPr>
  </w:style>
  <w:style w:type="paragraph" w:customStyle="1" w:styleId="a1">
    <w:name w:val="条标题"/>
    <w:basedOn w:val="TOC3"/>
    <w:next w:val="a2"/>
    <w:link w:val="af2"/>
    <w:qFormat/>
    <w:rsid w:val="00026A95"/>
    <w:pPr>
      <w:numPr>
        <w:ilvl w:val="2"/>
        <w:numId w:val="4"/>
      </w:numPr>
      <w:outlineLvl w:val="2"/>
    </w:pPr>
    <w:rPr>
      <w:rFonts w:eastAsia="黑体"/>
    </w:rPr>
  </w:style>
  <w:style w:type="paragraph" w:styleId="TOC3">
    <w:name w:val="toc 3"/>
    <w:basedOn w:val="a2"/>
    <w:next w:val="a2"/>
    <w:link w:val="TOC30"/>
    <w:autoRedefine/>
    <w:uiPriority w:val="39"/>
    <w:rsid w:val="00026A95"/>
    <w:pPr>
      <w:ind w:leftChars="400" w:left="840"/>
    </w:pPr>
  </w:style>
  <w:style w:type="character" w:customStyle="1" w:styleId="TOC30">
    <w:name w:val="TOC 3 字符"/>
    <w:basedOn w:val="a3"/>
    <w:link w:val="TOC3"/>
    <w:rsid w:val="00026A95"/>
    <w:rPr>
      <w:rFonts w:ascii="Times New Roman" w:hAnsi="Times New Roman"/>
      <w:kern w:val="2"/>
      <w:sz w:val="24"/>
      <w:szCs w:val="24"/>
    </w:rPr>
  </w:style>
  <w:style w:type="character" w:customStyle="1" w:styleId="af2">
    <w:name w:val="条标题 字符"/>
    <w:basedOn w:val="TOC30"/>
    <w:link w:val="a1"/>
    <w:rsid w:val="00026A95"/>
    <w:rPr>
      <w:rFonts w:ascii="Times New Roman" w:eastAsia="黑体" w:hAnsi="Times New Roman"/>
      <w:kern w:val="2"/>
      <w:sz w:val="24"/>
      <w:szCs w:val="24"/>
    </w:rPr>
  </w:style>
  <w:style w:type="character" w:customStyle="1" w:styleId="10">
    <w:name w:val="标题 1 字符"/>
    <w:basedOn w:val="a3"/>
    <w:link w:val="1"/>
    <w:rsid w:val="00650AEB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650A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2830A6"/>
    <w:rPr>
      <w:rFonts w:ascii="Times New Roman" w:hAnsi="Times New Roman"/>
      <w:b/>
      <w:bCs/>
      <w:kern w:val="2"/>
      <w:sz w:val="32"/>
      <w:szCs w:val="32"/>
    </w:rPr>
  </w:style>
  <w:style w:type="character" w:styleId="af3">
    <w:name w:val="Strong"/>
    <w:uiPriority w:val="22"/>
    <w:qFormat/>
    <w:rsid w:val="002830A6"/>
    <w:rPr>
      <w:b/>
      <w:bCs/>
    </w:rPr>
  </w:style>
  <w:style w:type="character" w:styleId="af4">
    <w:name w:val="Hyperlink"/>
    <w:basedOn w:val="a3"/>
    <w:uiPriority w:val="99"/>
    <w:unhideWhenUsed/>
    <w:rsid w:val="005E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60B2-1E8B-4188-BD5F-AEAA4E44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195</Words>
  <Characters>1115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ylglingers</dc:creator>
  <cp:keywords/>
  <dc:description/>
  <cp:lastModifiedBy>YeanCoi Ngai</cp:lastModifiedBy>
  <cp:revision>6</cp:revision>
  <dcterms:created xsi:type="dcterms:W3CDTF">2024-06-30T03:06:00Z</dcterms:created>
  <dcterms:modified xsi:type="dcterms:W3CDTF">2024-07-01T05:43:00Z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944BA06A0F68FEBDD49B4764F64EDD06_42</vt:lpwstr>
  </property>
</Properties>
</file>