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77" w:rsidRPr="00DF130E" w:rsidRDefault="00E34875" w:rsidP="00E3487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F130E">
        <w:rPr>
          <w:rFonts w:ascii="Arial" w:hAnsi="Arial" w:cs="Arial"/>
          <w:bCs/>
          <w:color w:val="000000" w:themeColor="text1"/>
          <w:sz w:val="24"/>
          <w:szCs w:val="24"/>
        </w:rPr>
        <w:t>1.</w:t>
      </w:r>
    </w:p>
    <w:p w:rsidR="00ED7952" w:rsidRPr="00EE5777" w:rsidRDefault="00E34875" w:rsidP="00E348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>F</w:t>
      </w:r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ive </w:t>
      </w:r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>common</w:t>
      </w:r>
      <w:proofErr w:type="spellEnd"/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>frameworks</w:t>
      </w:r>
      <w:proofErr w:type="spellEnd"/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>of</w:t>
      </w:r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scala </w:t>
      </w:r>
      <w:r w:rsidRPr="00EE5777">
        <w:rPr>
          <w:rFonts w:ascii="Arial" w:hAnsi="Arial" w:cs="Arial"/>
          <w:bCs/>
          <w:color w:val="000000" w:themeColor="text1"/>
          <w:sz w:val="24"/>
          <w:szCs w:val="24"/>
        </w:rPr>
        <w:t>are</w:t>
      </w:r>
      <w:r w:rsidR="00EE5777"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 :</w:t>
      </w:r>
    </w:p>
    <w:p w:rsidR="00ED7952" w:rsidRPr="00EE5777" w:rsidRDefault="00ED7952" w:rsidP="00ED7952">
      <w:pPr>
        <w:pStyle w:val="Paragraphedeliste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E86096" w:rsidRPr="00EE5777" w:rsidRDefault="00E86096" w:rsidP="00ED7952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proofErr w:type="spellStart"/>
      <w:r w:rsidRPr="00EE5777">
        <w:rPr>
          <w:rStyle w:val="Accentuation"/>
          <w:rFonts w:ascii="Arial" w:hAnsi="Arial" w:cs="Arial"/>
          <w:b/>
          <w:i w:val="0"/>
          <w:color w:val="000000" w:themeColor="text1"/>
          <w:sz w:val="24"/>
          <w:szCs w:val="24"/>
          <w:shd w:val="clear" w:color="auto" w:fill="FFFFFF"/>
        </w:rPr>
        <w:t>Akka</w:t>
      </w:r>
      <w:proofErr w:type="spellEnd"/>
      <w:r w:rsidRPr="00EE5777">
        <w:rPr>
          <w:rStyle w:val="Accentuation"/>
          <w:rFonts w:ascii="Arial" w:hAnsi="Arial" w:cs="Arial"/>
          <w:b/>
          <w:i w:val="0"/>
          <w:color w:val="000000" w:themeColor="text1"/>
          <w:sz w:val="24"/>
          <w:szCs w:val="24"/>
          <w:shd w:val="clear" w:color="auto" w:fill="FFFFFF"/>
        </w:rPr>
        <w:t xml:space="preserve"> HTTP</w:t>
      </w:r>
      <w:r w:rsidRPr="00EE5777">
        <w:rPr>
          <w:rStyle w:val="Accentuatio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D7952"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a</w:t>
      </w:r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powerful</w:t>
      </w:r>
      <w:proofErr w:type="spellEnd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secure</w:t>
      </w:r>
      <w:proofErr w:type="spellEnd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 web </w:t>
      </w:r>
      <w:proofErr w:type="spellStart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framework</w:t>
      </w:r>
      <w:proofErr w:type="spellEnd"/>
    </w:p>
    <w:p w:rsidR="00ED7952" w:rsidRPr="00EE5777" w:rsidRDefault="00ED7952" w:rsidP="00ED7952">
      <w:pPr>
        <w:pStyle w:val="Paragraphedelist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ED7952" w:rsidRPr="00EE5777" w:rsidRDefault="00E86096" w:rsidP="00CC5368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hyperlink r:id="rId5" w:tgtFrame="_blank" w:history="1">
        <w:r w:rsidRPr="00EE5777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fr-FR"/>
          </w:rPr>
          <w:t>Lift</w:t>
        </w:r>
      </w:hyperlink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highly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proofErr w:type="spellStart"/>
      <w:r w:rsidRPr="00EE577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fr-FR"/>
        </w:rPr>
        <w:t>secure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and </w:t>
      </w:r>
      <w:proofErr w:type="spellStart"/>
      <w:r w:rsidRPr="00EE577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fr-FR"/>
        </w:rPr>
        <w:t>scalable</w:t>
      </w:r>
      <w:proofErr w:type="spellEnd"/>
      <w:r w:rsidRPr="00EE577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fr-FR"/>
        </w:rPr>
        <w:t>framework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</w:t>
      </w:r>
    </w:p>
    <w:p w:rsidR="00CC5368" w:rsidRPr="00EE5777" w:rsidRDefault="00CC5368" w:rsidP="00CC53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E86096" w:rsidRPr="00EE5777" w:rsidRDefault="00E86096" w:rsidP="00ED7952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proofErr w:type="spellStart"/>
      <w:r w:rsidRPr="00EE577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>Scalatra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open source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framework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functionally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 port of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Ruby’s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Sinatra</w:t>
      </w:r>
    </w:p>
    <w:p w:rsidR="00ED7952" w:rsidRPr="00EE5777" w:rsidRDefault="00ED7952" w:rsidP="00ED7952">
      <w:pPr>
        <w:pStyle w:val="Paragraphedelist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ED7952" w:rsidRPr="00EE5777" w:rsidRDefault="00ED7952" w:rsidP="00ED7952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EE5777">
        <w:rPr>
          <w:rFonts w:ascii="Arial" w:eastAsia="Times New Roman" w:hAnsi="Arial" w:cs="Arial"/>
          <w:color w:val="000000" w:themeColor="text1"/>
          <w:spacing w:val="-5"/>
          <w:sz w:val="24"/>
          <w:szCs w:val="24"/>
          <w:lang w:eastAsia="fr-FR"/>
        </w:rPr>
        <w:t> </w:t>
      </w:r>
      <w:hyperlink r:id="rId6" w:tgtFrame="_blank" w:history="1">
        <w:r w:rsidRPr="00EE5777">
          <w:rPr>
            <w:rFonts w:ascii="Arial" w:eastAsia="Times New Roman" w:hAnsi="Arial" w:cs="Arial"/>
            <w:b/>
            <w:color w:val="000000" w:themeColor="text1"/>
            <w:spacing w:val="-5"/>
            <w:sz w:val="24"/>
            <w:szCs w:val="24"/>
            <w:lang w:eastAsia="fr-FR"/>
          </w:rPr>
          <w:t>Play Framework</w:t>
        </w:r>
      </w:hyperlink>
      <w:r w:rsidRPr="00EE5777">
        <w:rPr>
          <w:rFonts w:ascii="Arial" w:eastAsia="Times New Roman" w:hAnsi="Arial" w:cs="Arial"/>
          <w:color w:val="000000" w:themeColor="text1"/>
          <w:spacing w:val="-5"/>
          <w:sz w:val="24"/>
          <w:szCs w:val="24"/>
          <w:lang w:eastAsia="fr-FR"/>
        </w:rPr>
        <w:t xml:space="preserve"> </w:t>
      </w:r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The high </w:t>
      </w:r>
      <w:proofErr w:type="spellStart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velocity</w:t>
      </w:r>
      <w:proofErr w:type="spellEnd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 web </w:t>
      </w:r>
      <w:proofErr w:type="spellStart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framework</w:t>
      </w:r>
      <w:proofErr w:type="spellEnd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 for Java and Scala</w:t>
      </w:r>
    </w:p>
    <w:p w:rsidR="00ED7952" w:rsidRPr="00EE5777" w:rsidRDefault="00ED7952" w:rsidP="00ED7952">
      <w:pPr>
        <w:pStyle w:val="Paragraphedelist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E86096" w:rsidRPr="00EE5777" w:rsidRDefault="00ED7952" w:rsidP="00EE5777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proofErr w:type="spellStart"/>
      <w:r w:rsidRPr="00EE5777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Scalate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a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templating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engine</w:t>
      </w:r>
      <w:proofErr w:type="gram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,appears</w:t>
      </w:r>
      <w:proofErr w:type="spellEnd"/>
      <w:proofErr w:type="gramEnd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to </w:t>
      </w:r>
      <w:proofErr w:type="spell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build</w:t>
      </w:r>
      <w:proofErr w:type="spellEnd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with</w:t>
      </w:r>
      <w:proofErr w:type="spellEnd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Maven</w:t>
      </w:r>
      <w:proofErr w:type="spellEnd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or </w:t>
      </w:r>
      <w:proofErr w:type="spell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sbt</w:t>
      </w:r>
      <w:proofErr w:type="spellEnd"/>
    </w:p>
    <w:p w:rsidR="00E86096" w:rsidRPr="00E86096" w:rsidRDefault="00E86096" w:rsidP="00E8609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</w:p>
    <w:p w:rsidR="00E86096" w:rsidRPr="00EE5777" w:rsidRDefault="00E86096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74371F" w:rsidRPr="00DF130E" w:rsidRDefault="000475AD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DF130E">
        <w:rPr>
          <w:rFonts w:ascii="Arial" w:hAnsi="Arial" w:cs="Arial"/>
          <w:bCs/>
          <w:color w:val="000000" w:themeColor="text1"/>
          <w:sz w:val="24"/>
          <w:szCs w:val="24"/>
        </w:rPr>
        <w:t xml:space="preserve">2. </w:t>
      </w:r>
    </w:p>
    <w:p w:rsidR="002643C1" w:rsidRPr="00DF130E" w:rsidRDefault="002643C1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In </w:t>
      </w:r>
      <w:hyperlink r:id="rId7" w:tgtFrame="_blank" w:history="1">
        <w:r w:rsidRPr="00DF130E">
          <w:rPr>
            <w:rFonts w:ascii="Arial" w:eastAsia="Times New Roman" w:hAnsi="Arial" w:cs="Arial"/>
            <w:b/>
            <w:color w:val="000000" w:themeColor="text1"/>
            <w:spacing w:val="2"/>
            <w:sz w:val="24"/>
            <w:szCs w:val="24"/>
            <w:bdr w:val="none" w:sz="0" w:space="0" w:color="auto" w:frame="1"/>
            <w:lang w:eastAsia="fr-FR"/>
          </w:rPr>
          <w:t>Scala</w:t>
        </w:r>
      </w:hyperlink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 </w:t>
      </w:r>
      <w:proofErr w:type="spellStart"/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there</w:t>
      </w:r>
      <w:proofErr w:type="spellEnd"/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 xml:space="preserve"> are </w:t>
      </w:r>
      <w:proofErr w:type="spellStart"/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two</w:t>
      </w:r>
      <w:proofErr w:type="spellEnd"/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 xml:space="preserve"> types of variable</w:t>
      </w:r>
      <w:r w:rsidR="00362EBE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s</w:t>
      </w: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:</w:t>
      </w:r>
    </w:p>
    <w:p w:rsidR="000475AD" w:rsidRPr="002643C1" w:rsidRDefault="000475AD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2643C1" w:rsidRPr="002643C1" w:rsidRDefault="002643C1" w:rsidP="002643C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Mutable Variables</w:t>
      </w:r>
    </w:p>
    <w:p w:rsidR="002643C1" w:rsidRPr="002643C1" w:rsidRDefault="002643C1" w:rsidP="002643C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Immutable Variables</w:t>
      </w:r>
    </w:p>
    <w:p w:rsidR="00160DAC" w:rsidRPr="00EE5777" w:rsidRDefault="00160DA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437E" w:rsidRPr="00EE5777" w:rsidRDefault="002643C1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EE5777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Mutable Variable:</w:t>
      </w:r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are  variable </w:t>
      </w:r>
      <w:proofErr w:type="spellStart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allow</w:t>
      </w:r>
      <w:proofErr w:type="spellEnd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to change a value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after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the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declaration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of a variable. </w:t>
      </w:r>
      <w:proofErr w:type="spellStart"/>
      <w:r w:rsidR="0072437E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They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are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defined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by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using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the </w:t>
      </w:r>
      <w:r w:rsidRPr="00EE5777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var</w:t>
      </w: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 keyword. </w:t>
      </w:r>
    </w:p>
    <w:p w:rsidR="002643C1" w:rsidRPr="00EE5777" w:rsidRDefault="0072437E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In</w:t>
      </w:r>
      <w:r w:rsidR="002643C1"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Scala </w:t>
      </w: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data type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is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treated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as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objects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that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why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the first </w:t>
      </w: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the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letter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of data type </w:t>
      </w: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must </w:t>
      </w: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be in capital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letter</w:t>
      </w:r>
      <w:proofErr w:type="spellEnd"/>
    </w:p>
    <w:p w:rsidR="00CC5368" w:rsidRPr="00EE5777" w:rsidRDefault="00CC5368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CC5368" w:rsidRPr="00EE5777" w:rsidRDefault="00CC5368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CC5368" w:rsidRPr="00EE5777" w:rsidRDefault="00CC5368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2643C1" w:rsidRPr="002643C1" w:rsidRDefault="000475AD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proofErr w:type="spellStart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E</w:t>
      </w:r>
      <w:r w:rsidR="0072437E"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xample</w:t>
      </w:r>
      <w:proofErr w:type="spellEnd"/>
      <w:r w:rsidR="0072437E"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:</w:t>
      </w:r>
    </w:p>
    <w:p w:rsidR="002643C1" w:rsidRPr="002643C1" w:rsidRDefault="0072437E" w:rsidP="002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      </w:t>
      </w:r>
      <w:r w:rsidR="000475AD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 </w:t>
      </w:r>
      <w:proofErr w:type="gramStart"/>
      <w:r w:rsidR="002643C1"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var</w:t>
      </w:r>
      <w:proofErr w:type="gramEnd"/>
      <w:r w:rsidR="002643C1"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="002643C1"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Variable_name</w:t>
      </w:r>
      <w:proofErr w:type="spellEnd"/>
      <w:r w:rsidR="002643C1"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: </w:t>
      </w:r>
      <w:proofErr w:type="spellStart"/>
      <w:r w:rsidR="002643C1"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Data_type</w:t>
      </w:r>
      <w:proofErr w:type="spellEnd"/>
      <w:r w:rsidR="002643C1"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= "value";</w:t>
      </w:r>
    </w:p>
    <w:p w:rsidR="002643C1" w:rsidRPr="00EE5777" w:rsidRDefault="0072437E" w:rsidP="002643C1">
      <w:pPr>
        <w:pStyle w:val="PrformatHTML"/>
        <w:spacing w:after="150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</w:rPr>
      </w:pPr>
      <w:r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    </w:t>
      </w:r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  </w:t>
      </w:r>
      <w:r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="002643C1" w:rsidRPr="00EE5777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>var</w:t>
      </w:r>
      <w:proofErr w:type="gramEnd"/>
      <w:r w:rsidR="002643C1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2643C1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>name</w:t>
      </w:r>
      <w:proofErr w:type="spellEnd"/>
      <w:r w:rsidR="002643C1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: </w:t>
      </w:r>
      <w:r w:rsidR="002643C1" w:rsidRPr="00EE5777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>S</w:t>
      </w:r>
      <w:r w:rsidR="002643C1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>tring = "</w:t>
      </w:r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>Hi</w:t>
      </w:r>
      <w:r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="002643C1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>";</w:t>
      </w:r>
    </w:p>
    <w:p w:rsidR="002643C1" w:rsidRPr="00EE5777" w:rsidRDefault="002643C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6272A" w:rsidRPr="00EE5777" w:rsidRDefault="0076272A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EE5777">
        <w:rPr>
          <w:rStyle w:val="lev"/>
          <w:rFonts w:ascii="Arial" w:hAnsi="Arial" w:cs="Arial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Immutable </w:t>
      </w:r>
      <w:proofErr w:type="spellStart"/>
      <w:r w:rsidRPr="00EE5777">
        <w:rPr>
          <w:rStyle w:val="lev"/>
          <w:rFonts w:ascii="Arial" w:hAnsi="Arial" w:cs="Arial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Variable:</w:t>
      </w:r>
      <w:r w:rsidR="0072437E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are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variables </w:t>
      </w:r>
      <w:proofErr w:type="spellStart"/>
      <w:r w:rsidR="0072437E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that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do not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allow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you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to change a value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after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the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declaration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of a variable. Immutable variables are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defined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by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using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the </w:t>
      </w:r>
      <w:r w:rsidRPr="00EE5777">
        <w:rPr>
          <w:rStyle w:val="lev"/>
          <w:rFonts w:ascii="Arial" w:hAnsi="Arial" w:cs="Arial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val</w:t>
      </w:r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 keyword.</w:t>
      </w:r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B</w:t>
      </w:r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ecause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the </w:t>
      </w:r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data type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is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treated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as </w:t>
      </w:r>
      <w:proofErr w:type="spellStart"/>
      <w:proofErr w:type="gram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objects</w:t>
      </w:r>
      <w:proofErr w:type="spellEnd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,the</w:t>
      </w:r>
      <w:proofErr w:type="gramEnd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first </w:t>
      </w:r>
      <w:proofErr w:type="spellStart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letter</w:t>
      </w:r>
      <w:proofErr w:type="spellEnd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of data type </w:t>
      </w:r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must </w:t>
      </w:r>
      <w:proofErr w:type="spellStart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always</w:t>
      </w:r>
      <w:proofErr w:type="spellEnd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be in capital </w:t>
      </w:r>
      <w:proofErr w:type="spellStart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letter</w:t>
      </w:r>
      <w:proofErr w:type="spellEnd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</w:p>
    <w:p w:rsidR="0076272A" w:rsidRPr="00EE5777" w:rsidRDefault="0076272A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76272A" w:rsidRPr="0076272A" w:rsidRDefault="0076272A" w:rsidP="007627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proofErr w:type="spellStart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Example</w:t>
      </w:r>
      <w:proofErr w:type="spellEnd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:</w:t>
      </w:r>
    </w:p>
    <w:p w:rsidR="0076272A" w:rsidRPr="0076272A" w:rsidRDefault="000475AD" w:rsidP="0076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EE5777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 xml:space="preserve">          </w:t>
      </w:r>
      <w:proofErr w:type="gramStart"/>
      <w:r w:rsidR="0076272A" w:rsidRPr="0076272A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val</w:t>
      </w:r>
      <w:proofErr w:type="gramEnd"/>
      <w:r w:rsidR="0076272A" w:rsidRPr="0076272A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="0076272A" w:rsidRPr="0076272A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name</w:t>
      </w:r>
      <w:proofErr w:type="spellEnd"/>
      <w:r w:rsidR="0076272A" w:rsidRPr="0076272A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: </w:t>
      </w:r>
      <w:r w:rsidR="0076272A" w:rsidRPr="0076272A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S</w:t>
      </w:r>
      <w:r w:rsidR="0076272A" w:rsidRPr="0076272A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tring = "</w:t>
      </w: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Hi </w:t>
      </w:r>
      <w:r w:rsidR="0076272A" w:rsidRPr="0076272A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";</w:t>
      </w:r>
    </w:p>
    <w:p w:rsidR="0076272A" w:rsidRPr="00EE5777" w:rsidRDefault="0076272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475AD" w:rsidRPr="0076272A" w:rsidRDefault="000475AD" w:rsidP="000475A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74371F" w:rsidRDefault="0074371F" w:rsidP="0074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Default="00EE5777" w:rsidP="0074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Pr="00EE5777" w:rsidRDefault="00EE5777" w:rsidP="0074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Pr="00EE5777" w:rsidRDefault="00EE5777" w:rsidP="007105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3. </w:t>
      </w:r>
      <w:r w:rsidR="0074371F" w:rsidRPr="00EE57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6272A" w:rsidRPr="00EE5777" w:rsidRDefault="00EE5777" w:rsidP="007105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</w:t>
      </w:r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8 of the </w:t>
      </w:r>
      <w:proofErr w:type="spellStart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>advantages</w:t>
      </w:r>
      <w:proofErr w:type="spellEnd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of  </w:t>
      </w:r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>Scala</w:t>
      </w:r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as </w:t>
      </w:r>
      <w:proofErr w:type="spellStart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>hybrid</w:t>
      </w:r>
      <w:proofErr w:type="spellEnd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>programming</w:t>
      </w:r>
      <w:proofErr w:type="spellEnd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>language</w:t>
      </w:r>
      <w:proofErr w:type="spellEnd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are</w:t>
      </w:r>
      <w:r w:rsidR="00710577" w:rsidRPr="00EE5777">
        <w:rPr>
          <w:rFonts w:ascii="Arial" w:hAnsi="Arial" w:cs="Arial"/>
          <w:color w:val="000000" w:themeColor="text1"/>
          <w:sz w:val="24"/>
          <w:szCs w:val="24"/>
        </w:rPr>
        <w:t> :</w:t>
      </w:r>
    </w:p>
    <w:p w:rsidR="009431F2" w:rsidRPr="00EE5777" w:rsidRDefault="009431F2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431F2" w:rsidRPr="009431F2" w:rsidRDefault="009431F2" w:rsidP="009431F2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Scala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highly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scalable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useful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building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fault-tolerant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highly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concurrent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systems</w:t>
      </w:r>
      <w:proofErr w:type="spellEnd"/>
    </w:p>
    <w:p w:rsidR="000475AD" w:rsidRPr="00EE5777" w:rsidRDefault="009431F2" w:rsidP="0074371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It’s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ideal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data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analytics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when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supported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by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tools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like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Apache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Spar</w:t>
      </w:r>
      <w:proofErr w:type="spellEnd"/>
    </w:p>
    <w:p w:rsidR="000475AD" w:rsidRPr="00EE5777" w:rsidRDefault="000475AD" w:rsidP="000475AD">
      <w:p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</w:p>
    <w:p w:rsidR="000475AD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Scala has an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accurate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structure,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disposing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standard code.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Projects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written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 Scala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require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less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code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comparable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projects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written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 Java</w:t>
      </w:r>
    </w:p>
    <w:p w:rsidR="00710577" w:rsidRPr="00EE5777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It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both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both</w:t>
      </w:r>
      <w:proofErr w:type="spellEnd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object-oriented</w:t>
      </w:r>
      <w:proofErr w:type="spellEnd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a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functional</w:t>
      </w:r>
      <w:proofErr w:type="spellEnd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  <w:proofErr w:type="gram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</w:t>
      </w: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</w:t>
      </w:r>
      <w:proofErr w:type="gram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This </w:t>
      </w:r>
      <w:proofErr w:type="spellStart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combination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settles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Scala </w:t>
      </w:r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as </w:t>
      </w: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the right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decision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web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development</w:t>
      </w:r>
      <w:proofErr w:type="spellEnd"/>
    </w:p>
    <w:p w:rsidR="00710577" w:rsidRPr="000475AD" w:rsidRDefault="00710577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</w:p>
    <w:p w:rsidR="000475AD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You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can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utilize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Scala to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execute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Java code</w:t>
      </w:r>
    </w:p>
    <w:p w:rsidR="000475AD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Scala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utilizes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expressive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composing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framework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guarantees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measurable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reflection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secure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consistent</w:t>
      </w:r>
    </w:p>
    <w:p w:rsidR="00710577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It's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not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difficult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to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learn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particularly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software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engineers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with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article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arranged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foundation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with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Java or comparative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</w:p>
    <w:p w:rsidR="000475AD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Scala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highly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adaptable, </w:t>
      </w:r>
      <w:proofErr w:type="spellStart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useful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building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fault-tolerant</w:t>
      </w:r>
      <w:proofErr w:type="gramStart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,</w:t>
      </w: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exceptionally</w:t>
      </w:r>
      <w:proofErr w:type="spellEnd"/>
      <w:proofErr w:type="gram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simultaneous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systems</w:t>
      </w:r>
      <w:proofErr w:type="spellEnd"/>
    </w:p>
    <w:p w:rsidR="000475AD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It's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great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</w:t>
      </w:r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data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analytics</w:t>
      </w:r>
      <w:proofErr w:type="spellEnd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when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upheld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by </w:t>
      </w:r>
      <w:proofErr w:type="spellStart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tool</w:t>
      </w:r>
      <w:proofErr w:type="spellEnd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like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Apache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Spark</w:t>
      </w:r>
      <w:proofErr w:type="spellEnd"/>
    </w:p>
    <w:p w:rsidR="000475AD" w:rsidRPr="00EE5777" w:rsidRDefault="000475AD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4371F" w:rsidRPr="00EE5777" w:rsidRDefault="0074371F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Pr="00DF130E" w:rsidRDefault="0074371F" w:rsidP="0076272A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DF130E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</w:p>
    <w:p w:rsidR="0074371F" w:rsidRPr="00EE5777" w:rsidRDefault="00710577" w:rsidP="0076272A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2 </w:t>
      </w:r>
      <w:proofErr w:type="spellStart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operators</w:t>
      </w:r>
      <w:proofErr w:type="spellEnd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Scala are :</w:t>
      </w:r>
    </w:p>
    <w:p w:rsidR="00710577" w:rsidRPr="00EE5777" w:rsidRDefault="00710577" w:rsidP="0076272A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10577" w:rsidRPr="00EE5777" w:rsidRDefault="0076272A" w:rsidP="0076272A">
      <w:pPr>
        <w:pStyle w:val="Paragraphedeliste"/>
        <w:numPr>
          <w:ilvl w:val="0"/>
          <w:numId w:val="9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</w:pPr>
      <w:proofErr w:type="spellStart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Arithmetic</w:t>
      </w:r>
      <w:proofErr w:type="spellEnd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Operators</w:t>
      </w:r>
      <w:proofErr w:type="spellEnd"/>
    </w:p>
    <w:p w:rsidR="00710577" w:rsidRPr="00EE5777" w:rsidRDefault="00710577" w:rsidP="00710577">
      <w:pPr>
        <w:pStyle w:val="Paragraphedeliste"/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</w:pPr>
    </w:p>
    <w:p w:rsidR="0074371F" w:rsidRPr="00EE5777" w:rsidRDefault="0074371F" w:rsidP="0076272A">
      <w:pPr>
        <w:pStyle w:val="Paragraphedeliste"/>
        <w:numPr>
          <w:ilvl w:val="0"/>
          <w:numId w:val="9"/>
        </w:numPr>
        <w:shd w:val="clear" w:color="auto" w:fill="FFFFFF"/>
        <w:spacing w:after="150" w:line="240" w:lineRule="auto"/>
        <w:textAlignment w:val="baseline"/>
        <w:rPr>
          <w:rStyle w:val="lev"/>
          <w:rFonts w:ascii="Arial" w:eastAsia="Times New Roman" w:hAnsi="Arial" w:cs="Arial"/>
          <w:b w:val="0"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</w:pPr>
      <w:proofErr w:type="spellStart"/>
      <w:r w:rsidRPr="00EE5777">
        <w:rPr>
          <w:rStyle w:val="lev"/>
          <w:rFonts w:ascii="Arial" w:hAnsi="Arial" w:cs="Arial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Relational</w:t>
      </w:r>
      <w:proofErr w:type="spellEnd"/>
      <w:r w:rsidRPr="00EE5777">
        <w:rPr>
          <w:rStyle w:val="lev"/>
          <w:rFonts w:ascii="Arial" w:hAnsi="Arial" w:cs="Arial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5777">
        <w:rPr>
          <w:rStyle w:val="lev"/>
          <w:rFonts w:ascii="Arial" w:hAnsi="Arial" w:cs="Arial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Operators</w:t>
      </w:r>
      <w:proofErr w:type="spellEnd"/>
    </w:p>
    <w:p w:rsidR="0076272A" w:rsidRPr="00EE5777" w:rsidRDefault="0076272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Pr="00DF130E" w:rsidRDefault="00E34875" w:rsidP="007105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F130E">
        <w:rPr>
          <w:rFonts w:ascii="Arial" w:hAnsi="Arial" w:cs="Arial"/>
          <w:bCs/>
          <w:color w:val="000000" w:themeColor="text1"/>
          <w:sz w:val="24"/>
          <w:szCs w:val="24"/>
        </w:rPr>
        <w:t>5.</w:t>
      </w:r>
    </w:p>
    <w:p w:rsidR="0074371F" w:rsidRPr="00EE5777" w:rsidRDefault="00E34875" w:rsidP="007105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10577"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 </w:t>
      </w:r>
      <w:r w:rsidR="0074371F"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Scala</w:t>
      </w:r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 </w:t>
      </w:r>
      <w:proofErr w:type="spellStart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Closure</w:t>
      </w:r>
      <w:proofErr w:type="spellEnd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is</w:t>
      </w:r>
      <w:proofErr w:type="spellEnd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 </w:t>
      </w:r>
    </w:p>
    <w:p w:rsidR="00E34875" w:rsidRPr="00EE5777" w:rsidRDefault="00E34875" w:rsidP="007105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362EBE" w:rsidRDefault="00245A00" w:rsidP="00BD7D2D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 </w:t>
      </w:r>
      <w:proofErr w:type="spellStart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closure</w:t>
      </w:r>
      <w:proofErr w:type="spellEnd"/>
      <w:r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are </w:t>
      </w:r>
      <w:proofErr w:type="spellStart"/>
      <w:r w:rsidR="00E34875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functions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utilizes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least one free</w:t>
      </w:r>
      <w:r w:rsidR="00E34875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E34875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variables</w:t>
      </w:r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return value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depends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on the value of one or more variables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declared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outside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function.</w:t>
      </w:r>
    </w:p>
    <w:p w:rsidR="00EE5777" w:rsidRPr="00362EBE" w:rsidRDefault="00E97057" w:rsidP="00BD7D2D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EE5777">
        <w:rPr>
          <w:rFonts w:ascii="Arial" w:hAnsi="Arial" w:cs="Arial"/>
          <w:color w:val="000000" w:themeColor="text1"/>
          <w:sz w:val="24"/>
          <w:szCs w:val="24"/>
        </w:rPr>
        <w:lastRenderedPageBreak/>
        <w:t>6.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E9705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java.util.Calendar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object</w:t>
      </w:r>
      <w:proofErr w:type="spellEnd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TrackTimeClass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{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def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main(</w:t>
      </w:r>
      <w:proofErr w:type="spellStart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args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[String]) {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Calendar.getInstance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proofErr w:type="gramEnd"/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currentTime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track.getTime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proofErr w:type="gramEnd"/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currentYear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Calendar.getInstance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currentMonth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track.getTime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proofErr w:type="gramEnd"/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currentDate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track.getTime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proofErr w:type="gramEnd"/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currentMinute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Calendar.getInstance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currentSecond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Calendar.getInstance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362EBE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</w:p>
    <w:p w:rsidR="00BD7D2D" w:rsidRPr="00EE5777" w:rsidRDefault="00362EBE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proofErr w:type="spellStart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current</w:t>
      </w:r>
      <w:proofErr w:type="spellEnd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year,Month</w:t>
      </w:r>
      <w:proofErr w:type="spellEnd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and Time are: "+</w:t>
      </w:r>
      <w:proofErr w:type="spellStart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currentTime</w:t>
      </w:r>
      <w:proofErr w:type="spellEnd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Minute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"+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track.get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Calendar.MINUTE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))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Seconds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"+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track.get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Calendar.SECOND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))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}</w:t>
      </w:r>
    </w:p>
    <w:p w:rsidR="00062E32" w:rsidRDefault="00BD7D2D" w:rsidP="007437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EE5777" w:rsidRDefault="00EE5777" w:rsidP="0074371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Pr="00EE5777" w:rsidRDefault="00EE5777" w:rsidP="0074371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2E32" w:rsidRDefault="00062E32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62EBE" w:rsidRDefault="00362EBE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62EBE" w:rsidRDefault="00362EBE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62EBE" w:rsidRPr="00EE5777" w:rsidRDefault="00362EBE" w:rsidP="0074371F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EE5777" w:rsidRDefault="00B610A1" w:rsidP="00B610A1">
      <w:pPr>
        <w:rPr>
          <w:rFonts w:ascii="Arial" w:hAnsi="Arial" w:cs="Arial"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r w:rsidR="00062E32" w:rsidRPr="00EE57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062E32" w:rsidRPr="00EE5777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="00062E32" w:rsidRPr="00EE577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B610A1" w:rsidRPr="00EE5777" w:rsidRDefault="00062E32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="00B610A1" w:rsidRPr="00EE5777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="00B610A1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B610A1"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="00B610A1" w:rsidRPr="00EE5777">
        <w:rPr>
          <w:rFonts w:ascii="Arial" w:hAnsi="Arial" w:cs="Arial"/>
          <w:b/>
          <w:color w:val="000000" w:themeColor="text1"/>
          <w:sz w:val="24"/>
          <w:szCs w:val="24"/>
        </w:rPr>
        <w:t>._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object</w:t>
      </w:r>
      <w:proofErr w:type="spellEnd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Arrays</w:t>
      </w:r>
      <w:proofErr w:type="spellEnd"/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def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main(</w:t>
      </w:r>
      <w:proofErr w:type="spellStart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args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[String]) {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var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integer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range(1,6)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//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all the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elements</w:t>
      </w:r>
      <w:proofErr w:type="spellEnd"/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for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 x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&lt;-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integer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) 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{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(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x )</w:t>
      </w:r>
      <w:proofErr w:type="gramEnd"/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}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}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B610A1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P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610A1" w:rsidRPr="00EE5777" w:rsidRDefault="00062E32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7.b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java.io.IOException</w:t>
      </w:r>
      <w:proofErr w:type="spellEnd"/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object</w:t>
      </w:r>
      <w:proofErr w:type="spellEnd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Arrays</w:t>
      </w:r>
      <w:proofErr w:type="spellEnd"/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def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main(</w:t>
      </w:r>
      <w:proofErr w:type="spellStart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args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[String]) 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try</w:t>
      </w:r>
      <w:proofErr w:type="spellEnd"/>
      <w:proofErr w:type="gramEnd"/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val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integer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1,2,3,4,5)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} 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catch</w:t>
      </w:r>
      <w:proofErr w:type="gramEnd"/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case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ex: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ArithmeticException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=&gt; 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Arithmetic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Exception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occurred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.")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}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}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finally</w:t>
      </w:r>
      <w:proofErr w:type="spellEnd"/>
      <w:proofErr w:type="gramEnd"/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"The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Arithmetic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Exception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occured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, .")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}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}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86096" w:rsidRPr="00EE5777" w:rsidRDefault="00E86096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6096" w:rsidRPr="00EE5777" w:rsidRDefault="00E86096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C5368" w:rsidRPr="00EE5777" w:rsidRDefault="00CC5368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C5368" w:rsidRPr="00EE5777" w:rsidRDefault="00CC5368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C5368" w:rsidRPr="00EE5777" w:rsidRDefault="00CC5368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6096" w:rsidRPr="00EE5777" w:rsidRDefault="00E86096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6096" w:rsidRPr="00EE5777" w:rsidRDefault="00E86096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REFERENCES</w:t>
      </w:r>
    </w:p>
    <w:p w:rsidR="00E86096" w:rsidRPr="00EE5777" w:rsidRDefault="00E86096" w:rsidP="00E86096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EE5777">
          <w:rPr>
            <w:rStyle w:val="Lienhypertexte"/>
            <w:rFonts w:ascii="Arial" w:hAnsi="Arial" w:cs="Arial"/>
            <w:color w:val="000000" w:themeColor="text1"/>
            <w:sz w:val="24"/>
            <w:szCs w:val="24"/>
          </w:rPr>
          <w:t>https://www.n-ix.com/6-useful-frameworks-nearshore-scala-developers-need-know/</w:t>
        </w:r>
      </w:hyperlink>
    </w:p>
    <w:p w:rsidR="00ED7952" w:rsidRPr="00EE5777" w:rsidRDefault="00ED7952" w:rsidP="00ED7952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EE5777">
          <w:rPr>
            <w:rStyle w:val="Lienhypertexte"/>
            <w:rFonts w:ascii="Arial" w:hAnsi="Arial" w:cs="Arial"/>
            <w:color w:val="000000" w:themeColor="text1"/>
            <w:sz w:val="24"/>
            <w:szCs w:val="24"/>
          </w:rPr>
          <w:t>https://nordicapis.com/8-frameworks-to-build-a-web-api-in-scala/</w:t>
        </w:r>
      </w:hyperlink>
    </w:p>
    <w:p w:rsidR="00ED7952" w:rsidRPr="00EE5777" w:rsidRDefault="00CC5368" w:rsidP="00CC5368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color w:val="000000" w:themeColor="text1"/>
          <w:sz w:val="24"/>
          <w:szCs w:val="24"/>
        </w:rPr>
        <w:t>https://docs.scala-lang.org/overviews/scala-book/two-types-variables.html</w:t>
      </w:r>
    </w:p>
    <w:p w:rsidR="00E86096" w:rsidRPr="00EE5777" w:rsidRDefault="00E86096" w:rsidP="00E86096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EE5777">
          <w:rPr>
            <w:rStyle w:val="Lienhypertexte"/>
            <w:rFonts w:ascii="Arial" w:hAnsi="Arial" w:cs="Arial"/>
            <w:color w:val="000000" w:themeColor="text1"/>
            <w:sz w:val="24"/>
            <w:szCs w:val="24"/>
          </w:rPr>
          <w:t>https://www.jdoodle.com/compile-scala-online/</w:t>
        </w:r>
      </w:hyperlink>
    </w:p>
    <w:p w:rsidR="00E86096" w:rsidRPr="00EE5777" w:rsidRDefault="00E86096" w:rsidP="00E86096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EE5777">
          <w:rPr>
            <w:rStyle w:val="Lienhypertexte"/>
            <w:rFonts w:ascii="Arial" w:hAnsi="Arial" w:cs="Arial"/>
            <w:color w:val="000000" w:themeColor="text1"/>
            <w:sz w:val="24"/>
            <w:szCs w:val="24"/>
          </w:rPr>
          <w:t>https://alvinalexander.com/scala/scala-get-current-date-time-hour-calendar-example/</w:t>
        </w:r>
      </w:hyperlink>
    </w:p>
    <w:p w:rsidR="00E86096" w:rsidRPr="00EE5777" w:rsidRDefault="00E86096" w:rsidP="00E86096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EE5777">
          <w:rPr>
            <w:rStyle w:val="Lienhypertexte"/>
            <w:rFonts w:ascii="Arial" w:hAnsi="Arial" w:cs="Arial"/>
            <w:color w:val="000000" w:themeColor="text1"/>
            <w:sz w:val="24"/>
            <w:szCs w:val="24"/>
          </w:rPr>
          <w:t>https://www.scala-lang.org/api/2.13.3/scala/Array.html</w:t>
        </w:r>
      </w:hyperlink>
    </w:p>
    <w:p w:rsidR="00E86096" w:rsidRPr="00EE5777" w:rsidRDefault="00E86096" w:rsidP="00E86096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</w:p>
    <w:sectPr w:rsidR="00E86096" w:rsidRPr="00EE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Prin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FF2"/>
    <w:multiLevelType w:val="hybridMultilevel"/>
    <w:tmpl w:val="A9548E16"/>
    <w:lvl w:ilvl="0" w:tplc="AD7C03D0">
      <w:start w:val="1"/>
      <w:numFmt w:val="decimal"/>
      <w:lvlText w:val="%1."/>
      <w:lvlJc w:val="left"/>
      <w:pPr>
        <w:ind w:left="1080" w:hanging="360"/>
      </w:pPr>
      <w:rPr>
        <w:rFonts w:ascii="SegoePrint-Bold" w:eastAsiaTheme="minorHAnsi" w:hAnsi="SegoePrint-Bold" w:cs="SegoePrint-Bold" w:hint="default"/>
        <w:b/>
        <w:color w:val="4A4A4A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A300A"/>
    <w:multiLevelType w:val="multilevel"/>
    <w:tmpl w:val="716C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E76B98"/>
    <w:multiLevelType w:val="hybridMultilevel"/>
    <w:tmpl w:val="1EB68844"/>
    <w:lvl w:ilvl="0" w:tplc="3CBED252">
      <w:start w:val="1"/>
      <w:numFmt w:val="decimal"/>
      <w:lvlText w:val="%1."/>
      <w:lvlJc w:val="left"/>
      <w:pPr>
        <w:ind w:left="720" w:hanging="360"/>
      </w:pPr>
      <w:rPr>
        <w:rFonts w:ascii="SegoePrint-Bold" w:eastAsiaTheme="minorHAnsi" w:hAnsi="SegoePrint-Bold" w:cs="SegoePrint-Bold" w:hint="default"/>
        <w:b/>
        <w:color w:val="4A4A4A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02C8D"/>
    <w:multiLevelType w:val="multilevel"/>
    <w:tmpl w:val="C41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56FDD"/>
    <w:multiLevelType w:val="hybridMultilevel"/>
    <w:tmpl w:val="D9B47A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A7828"/>
    <w:multiLevelType w:val="multilevel"/>
    <w:tmpl w:val="0C02E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390B33"/>
    <w:multiLevelType w:val="multilevel"/>
    <w:tmpl w:val="BB32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A16915"/>
    <w:multiLevelType w:val="hybridMultilevel"/>
    <w:tmpl w:val="CA280E66"/>
    <w:lvl w:ilvl="0" w:tplc="C152DFDE">
      <w:start w:val="1"/>
      <w:numFmt w:val="decimal"/>
      <w:lvlText w:val="%1."/>
      <w:lvlJc w:val="left"/>
      <w:pPr>
        <w:ind w:left="720" w:hanging="360"/>
      </w:pPr>
      <w:rPr>
        <w:rFonts w:ascii="SegoePrint-Bold" w:eastAsiaTheme="minorHAnsi" w:hAnsi="SegoePrint-Bold" w:cs="SegoePrint-Bold" w:hint="default"/>
        <w:b/>
        <w:color w:val="4A4A4A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C05CB3"/>
    <w:multiLevelType w:val="multilevel"/>
    <w:tmpl w:val="126C0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FF230F"/>
    <w:multiLevelType w:val="multilevel"/>
    <w:tmpl w:val="5C74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B3346D"/>
    <w:multiLevelType w:val="hybridMultilevel"/>
    <w:tmpl w:val="1B145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F2ABB"/>
    <w:multiLevelType w:val="hybridMultilevel"/>
    <w:tmpl w:val="5C9AF1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F9120F"/>
    <w:multiLevelType w:val="hybridMultilevel"/>
    <w:tmpl w:val="E23815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12"/>
  </w:num>
  <w:num w:numId="10">
    <w:abstractNumId w:val="10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C1"/>
    <w:rsid w:val="000475AD"/>
    <w:rsid w:val="00062E32"/>
    <w:rsid w:val="00160DAC"/>
    <w:rsid w:val="00245A00"/>
    <w:rsid w:val="002643C1"/>
    <w:rsid w:val="00362EBE"/>
    <w:rsid w:val="003E3460"/>
    <w:rsid w:val="00710577"/>
    <w:rsid w:val="0072437E"/>
    <w:rsid w:val="0074371F"/>
    <w:rsid w:val="0076272A"/>
    <w:rsid w:val="009431F2"/>
    <w:rsid w:val="00B610A1"/>
    <w:rsid w:val="00BD7D2D"/>
    <w:rsid w:val="00CC5368"/>
    <w:rsid w:val="00DF130E"/>
    <w:rsid w:val="00E34875"/>
    <w:rsid w:val="00E86096"/>
    <w:rsid w:val="00E97057"/>
    <w:rsid w:val="00ED7952"/>
    <w:rsid w:val="00E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E598E-CCAC-4AA5-B5E6-2E3A62A1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875"/>
  </w:style>
  <w:style w:type="paragraph" w:styleId="Titre2">
    <w:name w:val="heading 2"/>
    <w:basedOn w:val="Normal"/>
    <w:link w:val="Titre2Car"/>
    <w:uiPriority w:val="9"/>
    <w:qFormat/>
    <w:rsid w:val="00E86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643C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2643C1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26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643C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4371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8609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E860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-ix.com/6-useful-frameworks-nearshore-scala-developers-need-kno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scala/" TargetMode="External"/><Relationship Id="rId12" Type="http://schemas.openxmlformats.org/officeDocument/2006/relationships/hyperlink" Target="https://www.scala-lang.org/api/2.13.3/scala/Arra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yframework.com/" TargetMode="External"/><Relationship Id="rId11" Type="http://schemas.openxmlformats.org/officeDocument/2006/relationships/hyperlink" Target="https://alvinalexander.com/scala/scala-get-current-date-time-hour-calendar-example/" TargetMode="External"/><Relationship Id="rId5" Type="http://schemas.openxmlformats.org/officeDocument/2006/relationships/hyperlink" Target="https://github.com/lift/framework" TargetMode="External"/><Relationship Id="rId10" Type="http://schemas.openxmlformats.org/officeDocument/2006/relationships/hyperlink" Target="https://www.jdoodle.com/compile-scala-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dicapis.com/8-frameworks-to-build-a-web-api-in-scal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6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2021-08-17T15:51:00Z</dcterms:created>
  <dcterms:modified xsi:type="dcterms:W3CDTF">2021-08-20T20:47:00Z</dcterms:modified>
</cp:coreProperties>
</file>