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EF" w:rsidRPr="009D20EF" w:rsidRDefault="009D20EF">
      <w:pPr>
        <w:rPr>
          <w:b/>
        </w:rPr>
      </w:pPr>
      <w:r w:rsidRPr="009D20EF">
        <w:rPr>
          <w:b/>
        </w:rPr>
        <w:t xml:space="preserve">Guide: Using GitHub to Access </w:t>
      </w:r>
      <w:proofErr w:type="spellStart"/>
      <w:r w:rsidRPr="009D20EF">
        <w:rPr>
          <w:b/>
        </w:rPr>
        <w:t>Siyenza</w:t>
      </w:r>
      <w:proofErr w:type="spellEnd"/>
      <w:r w:rsidRPr="009D20EF">
        <w:rPr>
          <w:b/>
        </w:rPr>
        <w:t xml:space="preserve"> Data Collection Tools</w:t>
      </w:r>
    </w:p>
    <w:p w:rsidR="009D20EF" w:rsidRPr="009D20EF" w:rsidRDefault="009D20EF" w:rsidP="009D20EF">
      <w:pPr>
        <w:ind w:left="1170" w:hanging="1170"/>
        <w:rPr>
          <w:i/>
        </w:rPr>
      </w:pPr>
      <w:r w:rsidRPr="009D20EF">
        <w:rPr>
          <w:i/>
        </w:rPr>
        <w:t xml:space="preserve">Instructions: Data collection tools for </w:t>
      </w:r>
      <w:proofErr w:type="spellStart"/>
      <w:r w:rsidRPr="009D20EF">
        <w:rPr>
          <w:i/>
        </w:rPr>
        <w:t>Siyenza</w:t>
      </w:r>
      <w:proofErr w:type="spellEnd"/>
      <w:r w:rsidRPr="009D20EF">
        <w:rPr>
          <w:i/>
        </w:rPr>
        <w:t xml:space="preserve"> will be housed on GitHub and any updates to tools will be uploaded to the site</w:t>
      </w:r>
      <w:r w:rsidR="00F72AD7">
        <w:rPr>
          <w:i/>
        </w:rPr>
        <w:t xml:space="preserve"> – this is for ease of access when you are not able to access the shared drive in the field</w:t>
      </w:r>
      <w:r w:rsidRPr="009D20EF">
        <w:rPr>
          <w:i/>
        </w:rPr>
        <w:t xml:space="preserve">. Note that these are blank tools for you to download and use during site visits.  </w:t>
      </w:r>
      <w:r w:rsidRPr="009D20EF">
        <w:rPr>
          <w:i/>
          <w:u w:val="single"/>
        </w:rPr>
        <w:t>No collected data will be uploaded to GitHub</w:t>
      </w:r>
      <w:r w:rsidRPr="009D20EF">
        <w:rPr>
          <w:i/>
        </w:rPr>
        <w:t xml:space="preserve"> – please submit your data to the CDC internal shared drive.</w:t>
      </w:r>
    </w:p>
    <w:p w:rsidR="009D20EF" w:rsidRDefault="009D2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995"/>
      </w:tblGrid>
      <w:tr w:rsidR="004072A8" w:rsidRPr="00F72AD7" w:rsidTr="005D710E">
        <w:tc>
          <w:tcPr>
            <w:tcW w:w="1075" w:type="dxa"/>
            <w:shd w:val="clear" w:color="auto" w:fill="C5E0B3" w:themeFill="accent6" w:themeFillTint="66"/>
          </w:tcPr>
          <w:p w:rsidR="00F72AD7" w:rsidRPr="00F72AD7" w:rsidRDefault="00F72AD7" w:rsidP="00F72AD7">
            <w:pPr>
              <w:rPr>
                <w:b/>
              </w:rPr>
            </w:pPr>
            <w:r w:rsidRPr="00F72AD7">
              <w:rPr>
                <w:b/>
              </w:rPr>
              <w:t>Step 0</w:t>
            </w:r>
            <w:r>
              <w:rPr>
                <w:b/>
              </w:rPr>
              <w:t>1</w:t>
            </w:r>
          </w:p>
        </w:tc>
        <w:tc>
          <w:tcPr>
            <w:tcW w:w="8995" w:type="dxa"/>
            <w:shd w:val="clear" w:color="auto" w:fill="C5E0B3" w:themeFill="accent6" w:themeFillTint="66"/>
          </w:tcPr>
          <w:p w:rsidR="00F72AD7" w:rsidRPr="00F72AD7" w:rsidRDefault="00F72AD7" w:rsidP="00D51863">
            <w:pPr>
              <w:rPr>
                <w:b/>
              </w:rPr>
            </w:pPr>
            <w:r w:rsidRPr="00F72AD7">
              <w:rPr>
                <w:b/>
              </w:rPr>
              <w:t>Recommended: Download Google Chrome web browser – GitHub works best using Chrome.</w:t>
            </w:r>
            <w:r>
              <w:rPr>
                <w:b/>
              </w:rPr>
              <w:t xml:space="preserve">  The web browser can be downloaded here: </w:t>
            </w:r>
            <w:hyperlink r:id="rId7" w:history="1">
              <w:r w:rsidRPr="00F72AD7">
                <w:rPr>
                  <w:rStyle w:val="Hyperlink"/>
                  <w:b/>
                </w:rPr>
                <w:t>https://www.google.com/intl/en/chrome/</w:t>
              </w:r>
            </w:hyperlink>
            <w:r w:rsidRPr="00F72AD7">
              <w:rPr>
                <w:b/>
              </w:rPr>
              <w:t xml:space="preserve"> </w:t>
            </w:r>
          </w:p>
        </w:tc>
      </w:tr>
      <w:tr w:rsidR="009D20EF" w:rsidRPr="00F72AD7" w:rsidTr="005D710E">
        <w:tc>
          <w:tcPr>
            <w:tcW w:w="1075" w:type="dxa"/>
            <w:shd w:val="clear" w:color="auto" w:fill="C5E0B3" w:themeFill="accent6" w:themeFillTint="66"/>
          </w:tcPr>
          <w:p w:rsidR="009D20EF" w:rsidRPr="00F72AD7" w:rsidRDefault="00F72AD7" w:rsidP="009D20EF">
            <w:pPr>
              <w:rPr>
                <w:b/>
              </w:rPr>
            </w:pPr>
            <w:r>
              <w:rPr>
                <w:b/>
              </w:rPr>
              <w:t>Step 02</w:t>
            </w:r>
          </w:p>
        </w:tc>
        <w:tc>
          <w:tcPr>
            <w:tcW w:w="8995" w:type="dxa"/>
            <w:shd w:val="clear" w:color="auto" w:fill="C5E0B3" w:themeFill="accent6" w:themeFillTint="66"/>
          </w:tcPr>
          <w:p w:rsidR="009D20EF" w:rsidRPr="00F72AD7" w:rsidRDefault="009D20EF" w:rsidP="009D20EF">
            <w:pPr>
              <w:rPr>
                <w:b/>
              </w:rPr>
            </w:pPr>
            <w:r w:rsidRPr="00F72AD7">
              <w:rPr>
                <w:b/>
              </w:rPr>
              <w:t>Accept email invitation to GitHub and create an account.  If you have not received an email invitation</w:t>
            </w:r>
            <w:r w:rsidR="00F72AD7">
              <w:rPr>
                <w:b/>
              </w:rPr>
              <w:t xml:space="preserve"> or need assistance</w:t>
            </w:r>
            <w:r w:rsidRPr="00F72AD7">
              <w:rPr>
                <w:b/>
              </w:rPr>
              <w:t>, please contact Alaya Koneru (</w:t>
            </w:r>
            <w:hyperlink r:id="rId8" w:history="1">
              <w:r w:rsidRPr="00F72AD7">
                <w:rPr>
                  <w:rStyle w:val="Hyperlink"/>
                  <w:b/>
                </w:rPr>
                <w:t>xjq8@cdc.gov</w:t>
              </w:r>
            </w:hyperlink>
            <w:r w:rsidRPr="00F72AD7">
              <w:rPr>
                <w:b/>
              </w:rPr>
              <w:t>) or Abraham Agedew (</w:t>
            </w:r>
            <w:hyperlink r:id="rId9" w:history="1">
              <w:r w:rsidRPr="00F72AD7">
                <w:rPr>
                  <w:rStyle w:val="Hyperlink"/>
                  <w:b/>
                </w:rPr>
                <w:t>lqe1@cdc.gov</w:t>
              </w:r>
            </w:hyperlink>
            <w:r w:rsidRPr="00F72AD7">
              <w:rPr>
                <w:b/>
              </w:rPr>
              <w:t xml:space="preserve">) </w:t>
            </w:r>
          </w:p>
        </w:tc>
      </w:tr>
      <w:tr w:rsidR="0018712B" w:rsidTr="00240606">
        <w:tc>
          <w:tcPr>
            <w:tcW w:w="10070" w:type="dxa"/>
            <w:gridSpan w:val="2"/>
          </w:tcPr>
          <w:p w:rsidR="0018712B" w:rsidRDefault="0018712B" w:rsidP="009D20EF"/>
          <w:p w:rsidR="0018712B" w:rsidRDefault="0018712B" w:rsidP="009D20E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2461895</wp:posOffset>
                      </wp:positionH>
                      <wp:positionV relativeFrom="paragraph">
                        <wp:posOffset>1500588</wp:posOffset>
                      </wp:positionV>
                      <wp:extent cx="3292088" cy="1049572"/>
                      <wp:effectExtent l="19050" t="19050" r="22860" b="1778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2088" cy="1049572"/>
                                <a:chOff x="0" y="0"/>
                                <a:chExt cx="3292088" cy="1049572"/>
                              </a:xfrm>
                            </wpg:grpSpPr>
                            <wps:wsp>
                              <wps:cNvPr id="10" name="Straight Arrow Connector 10"/>
                              <wps:cNvCnPr/>
                              <wps:spPr>
                                <a:xfrm flipH="1">
                                  <a:off x="1288112" y="270344"/>
                                  <a:ext cx="874643" cy="397566"/>
                                </a:xfrm>
                                <a:prstGeom prst="straightConnector1">
                                  <a:avLst/>
                                </a:prstGeom>
                                <a:ln w="38100" cap="flat" cmpd="sng" algn="ctr">
                                  <a:solidFill>
                                    <a:schemeClr val="accent5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2162755" y="0"/>
                                  <a:ext cx="1129333" cy="397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38100">
                                  <a:solidFill>
                                    <a:srgbClr val="0070C0"/>
                                  </a:solidFill>
                                  <a:prstDash val="sysDash"/>
                                </a:ln>
                              </wps:spPr>
                              <wps:txbx>
                                <w:txbxContent>
                                  <w:p w:rsidR="0018712B" w:rsidRPr="004072A8" w:rsidRDefault="0018712B">
                                    <w:pPr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w:pPr>
                                    <w:r w:rsidRPr="004072A8"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  <w:t>Click Here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0" y="604299"/>
                                  <a:ext cx="1335819" cy="44527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7" o:spid="_x0000_s1026" style="position:absolute;left:0;text-align:left;margin-left:193.85pt;margin-top:118.15pt;width:259.2pt;height:82.65pt;z-index:251687936" coordsize="32920,1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" o:spid="_x0000_s1027" type="#_x0000_t32" style="position:absolute;left:12881;top:2703;width:8746;height:39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" strokecolor="#4472c4 [3208]" strokeweight="3pt">
                        <v:stroke dashstyle="3 1"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" o:spid="_x0000_s1028" type="#_x0000_t202" style="position:absolute;left:21627;width:11293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" fillcolor="white [3201]" strokecolor="#0070c0" strokeweight="3pt">
                        <v:stroke dashstyle="3 1"/>
                        <v:textbox>
                          <w:txbxContent>
                            <w:p w:rsidR="0018712B" w:rsidRPr="004072A8" w:rsidRDefault="0018712B">
                              <w:pPr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4072A8"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  <w:t>Click Here</w:t>
                              </w:r>
                            </w:p>
                          </w:txbxContent>
                        </v:textbox>
                      </v:shape>
                      <v:oval id="Oval 9" o:spid="_x0000_s1029" style="position:absolute;top:6042;width:13358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" filled="f" strokecolor="red" strokeweight="3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72D07C" wp14:editId="47B4F96B">
                  <wp:extent cx="3590925" cy="2357257"/>
                  <wp:effectExtent l="171450" t="171450" r="219075" b="2336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660" cy="2373494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8712B" w:rsidRDefault="0018712B" w:rsidP="009D20EF"/>
        </w:tc>
      </w:tr>
      <w:tr w:rsidR="009D20EF" w:rsidRPr="00CD0047" w:rsidTr="005D710E">
        <w:tc>
          <w:tcPr>
            <w:tcW w:w="1075" w:type="dxa"/>
            <w:shd w:val="clear" w:color="auto" w:fill="C5E0B3" w:themeFill="accent6" w:themeFillTint="66"/>
          </w:tcPr>
          <w:p w:rsidR="009D20EF" w:rsidRPr="00CD0047" w:rsidRDefault="00F72AD7" w:rsidP="009D20EF">
            <w:pPr>
              <w:rPr>
                <w:b/>
              </w:rPr>
            </w:pPr>
            <w:r w:rsidRPr="00CD0047">
              <w:rPr>
                <w:b/>
              </w:rPr>
              <w:t>Step 03a</w:t>
            </w:r>
          </w:p>
        </w:tc>
        <w:tc>
          <w:tcPr>
            <w:tcW w:w="8995" w:type="dxa"/>
            <w:shd w:val="clear" w:color="auto" w:fill="C5E0B3" w:themeFill="accent6" w:themeFillTint="66"/>
          </w:tcPr>
          <w:p w:rsidR="009D20EF" w:rsidRPr="00CD0047" w:rsidRDefault="00F72AD7" w:rsidP="00CD0047">
            <w:pPr>
              <w:rPr>
                <w:b/>
              </w:rPr>
            </w:pPr>
            <w:r w:rsidRPr="00CD0047">
              <w:rPr>
                <w:b/>
              </w:rPr>
              <w:t xml:space="preserve">Click on the </w:t>
            </w:r>
            <w:r w:rsidR="00CD0047" w:rsidRPr="00CD0047">
              <w:rPr>
                <w:b/>
              </w:rPr>
              <w:t>repository titled “</w:t>
            </w:r>
            <w:proofErr w:type="spellStart"/>
            <w:r w:rsidR="00CD0047" w:rsidRPr="00CD0047">
              <w:rPr>
                <w:b/>
              </w:rPr>
              <w:t>Siyenza</w:t>
            </w:r>
            <w:proofErr w:type="spellEnd"/>
            <w:r w:rsidR="00CD0047" w:rsidRPr="00CD0047">
              <w:rPr>
                <w:b/>
              </w:rPr>
              <w:t>”</w:t>
            </w:r>
          </w:p>
        </w:tc>
      </w:tr>
      <w:tr w:rsidR="0018712B" w:rsidTr="00435D5B">
        <w:tc>
          <w:tcPr>
            <w:tcW w:w="10070" w:type="dxa"/>
            <w:gridSpan w:val="2"/>
          </w:tcPr>
          <w:p w:rsidR="0018712B" w:rsidRDefault="0018712B" w:rsidP="009D20EF"/>
          <w:p w:rsidR="0018712B" w:rsidRDefault="0018712B" w:rsidP="00CD0047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686683</wp:posOffset>
                      </wp:positionV>
                      <wp:extent cx="3291785" cy="1041621"/>
                      <wp:effectExtent l="19050" t="19050" r="23495" b="2540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785" cy="1041621"/>
                                <a:chOff x="0" y="0"/>
                                <a:chExt cx="3291785" cy="1041621"/>
                              </a:xfrm>
                            </wpg:grpSpPr>
                            <wps:wsp>
                              <wps:cNvPr id="12" name="Straight Arrow Connector 12"/>
                              <wps:cNvCnPr/>
                              <wps:spPr>
                                <a:xfrm flipH="1">
                                  <a:off x="1288111" y="270345"/>
                                  <a:ext cx="874395" cy="397510"/>
                                </a:xfrm>
                                <a:prstGeom prst="straightConnector1">
                                  <a:avLst/>
                                </a:prstGeom>
                                <a:ln w="38100" cap="flat" cmpd="sng" algn="ctr">
                                  <a:solidFill>
                                    <a:schemeClr val="accent5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162755" y="0"/>
                                  <a:ext cx="1129030" cy="397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38100">
                                  <a:solidFill>
                                    <a:srgbClr val="0070C0"/>
                                  </a:solidFill>
                                  <a:prstDash val="sysDash"/>
                                </a:ln>
                              </wps:spPr>
                              <wps:txbx>
                                <w:txbxContent>
                                  <w:p w:rsidR="0018712B" w:rsidRPr="004072A8" w:rsidRDefault="0018712B" w:rsidP="004072A8">
                                    <w:pPr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w:pPr>
                                    <w:r w:rsidRPr="004072A8"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  <w:t>Click Here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0" y="596348"/>
                                  <a:ext cx="1335819" cy="44527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6" o:spid="_x0000_s1030" style="position:absolute;left:0;text-align:left;margin-left:111.85pt;margin-top:54.05pt;width:259.2pt;height:82pt;z-index:251693056" coordsize="32917,10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">
                      <v:shape id="Straight Arrow Connector 12" o:spid="_x0000_s1031" type="#_x0000_t32" style="position:absolute;left:12881;top:2703;width:8744;height:3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" strokecolor="#4472c4 [3208]" strokeweight="3pt">
                        <v:stroke dashstyle="3 1" endarrow="open"/>
                      </v:shape>
                      <v:shape id="Text Box 13" o:spid="_x0000_s1032" type="#_x0000_t202" style="position:absolute;left:21627;width:11290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" fillcolor="white [3201]" strokecolor="#0070c0" strokeweight="3pt">
                        <v:stroke dashstyle="3 1"/>
                        <v:textbox>
                          <w:txbxContent>
                            <w:p w:rsidR="0018712B" w:rsidRPr="004072A8" w:rsidRDefault="0018712B" w:rsidP="004072A8">
                              <w:pPr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4072A8"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  <w:t>Click Here</w:t>
                              </w:r>
                            </w:p>
                          </w:txbxContent>
                        </v:textbox>
                      </v:shape>
                      <v:oval id="Oval 14" o:spid="_x0000_s1033" style="position:absolute;top:5963;width:13358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" filled="f" strokecolor="red" strokeweight="3pt">
                        <v:stroke joinstyle="miter"/>
                      </v:oval>
                    </v:group>
                  </w:pict>
                </mc:Fallback>
              </mc:AlternateContent>
            </w:r>
            <w:r w:rsidRPr="00F72AD7">
              <w:drawing>
                <wp:inline distT="0" distB="0" distL="0" distR="0" wp14:anchorId="38B8771C" wp14:editId="17BE42F8">
                  <wp:extent cx="4448175" cy="1833107"/>
                  <wp:effectExtent l="171450" t="171450" r="219075" b="2247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717" cy="1838275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8712B" w:rsidRDefault="0018712B" w:rsidP="009D20EF"/>
        </w:tc>
      </w:tr>
      <w:tr w:rsidR="009D20EF" w:rsidRPr="00CD0047" w:rsidTr="005D710E">
        <w:tc>
          <w:tcPr>
            <w:tcW w:w="1075" w:type="dxa"/>
            <w:shd w:val="clear" w:color="auto" w:fill="C5E0B3" w:themeFill="accent6" w:themeFillTint="66"/>
          </w:tcPr>
          <w:p w:rsidR="009D20EF" w:rsidRPr="00CD0047" w:rsidRDefault="00F72AD7" w:rsidP="009D20EF">
            <w:pPr>
              <w:rPr>
                <w:b/>
              </w:rPr>
            </w:pPr>
            <w:r w:rsidRPr="00CD0047">
              <w:rPr>
                <w:b/>
              </w:rPr>
              <w:t>Step 03b</w:t>
            </w:r>
          </w:p>
        </w:tc>
        <w:tc>
          <w:tcPr>
            <w:tcW w:w="8995" w:type="dxa"/>
            <w:shd w:val="clear" w:color="auto" w:fill="C5E0B3" w:themeFill="accent6" w:themeFillTint="66"/>
          </w:tcPr>
          <w:p w:rsidR="009D20EF" w:rsidRPr="00CD0047" w:rsidRDefault="00CD0047" w:rsidP="009D20EF">
            <w:pPr>
              <w:rPr>
                <w:b/>
              </w:rPr>
            </w:pPr>
            <w:r w:rsidRPr="00CD0047">
              <w:rPr>
                <w:b/>
              </w:rPr>
              <w:t xml:space="preserve">Alternatively, this is the direct </w:t>
            </w:r>
            <w:proofErr w:type="spellStart"/>
            <w:r w:rsidRPr="00CD0047">
              <w:rPr>
                <w:b/>
              </w:rPr>
              <w:t>weblink</w:t>
            </w:r>
            <w:proofErr w:type="spellEnd"/>
            <w:r w:rsidRPr="00CD0047">
              <w:rPr>
                <w:b/>
              </w:rPr>
              <w:t xml:space="preserve"> for the </w:t>
            </w:r>
            <w:proofErr w:type="spellStart"/>
            <w:r w:rsidRPr="00CD0047">
              <w:rPr>
                <w:b/>
              </w:rPr>
              <w:t>Siyenza</w:t>
            </w:r>
            <w:proofErr w:type="spellEnd"/>
            <w:r w:rsidRPr="00CD0047">
              <w:rPr>
                <w:b/>
              </w:rPr>
              <w:t xml:space="preserve"> repository: </w:t>
            </w:r>
            <w:hyperlink r:id="rId12" w:history="1">
              <w:r w:rsidRPr="00CD0047">
                <w:rPr>
                  <w:rStyle w:val="Hyperlink"/>
                </w:rPr>
                <w:t>https://github.com/south-africa-strategic-information/Siyenza</w:t>
              </w:r>
            </w:hyperlink>
          </w:p>
        </w:tc>
      </w:tr>
      <w:tr w:rsidR="009D20EF" w:rsidRPr="00C20866" w:rsidTr="005D710E">
        <w:tc>
          <w:tcPr>
            <w:tcW w:w="1075" w:type="dxa"/>
            <w:shd w:val="clear" w:color="auto" w:fill="C5E0B3" w:themeFill="accent6" w:themeFillTint="66"/>
          </w:tcPr>
          <w:p w:rsidR="009D20EF" w:rsidRPr="00C20866" w:rsidRDefault="00CD0047" w:rsidP="009D20EF">
            <w:pPr>
              <w:rPr>
                <w:b/>
              </w:rPr>
            </w:pPr>
            <w:r w:rsidRPr="00C20866">
              <w:rPr>
                <w:b/>
              </w:rPr>
              <w:lastRenderedPageBreak/>
              <w:t>Step 04</w:t>
            </w:r>
          </w:p>
        </w:tc>
        <w:tc>
          <w:tcPr>
            <w:tcW w:w="8995" w:type="dxa"/>
            <w:shd w:val="clear" w:color="auto" w:fill="C5E0B3" w:themeFill="accent6" w:themeFillTint="66"/>
          </w:tcPr>
          <w:p w:rsidR="009D20EF" w:rsidRPr="00C20866" w:rsidRDefault="00CD0047" w:rsidP="009D20EF">
            <w:pPr>
              <w:rPr>
                <w:b/>
              </w:rPr>
            </w:pPr>
            <w:r w:rsidRPr="00C20866">
              <w:rPr>
                <w:b/>
              </w:rPr>
              <w:t xml:space="preserve">This is the </w:t>
            </w:r>
            <w:proofErr w:type="spellStart"/>
            <w:r w:rsidRPr="00C20866">
              <w:rPr>
                <w:b/>
              </w:rPr>
              <w:t>Siyenza</w:t>
            </w:r>
            <w:proofErr w:type="spellEnd"/>
            <w:r w:rsidRPr="00C20866">
              <w:rPr>
                <w:b/>
              </w:rPr>
              <w:t xml:space="preserve"> home page.  Notice the tabs at the top of the page – you only need to </w:t>
            </w:r>
            <w:r w:rsidR="00C20866" w:rsidRPr="00C20866">
              <w:rPr>
                <w:b/>
              </w:rPr>
              <w:t>use the “Code” and “Wiki” tabs.</w:t>
            </w:r>
          </w:p>
        </w:tc>
      </w:tr>
      <w:tr w:rsidR="0018712B" w:rsidTr="00BE5533">
        <w:tc>
          <w:tcPr>
            <w:tcW w:w="10070" w:type="dxa"/>
            <w:gridSpan w:val="2"/>
          </w:tcPr>
          <w:p w:rsidR="0018712B" w:rsidRDefault="0018712B" w:rsidP="009D20EF">
            <w:pPr>
              <w:rPr>
                <w:noProof/>
              </w:rPr>
            </w:pPr>
          </w:p>
          <w:p w:rsidR="0018712B" w:rsidRDefault="00ED4A4A" w:rsidP="009C1699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2C1A5E" wp14:editId="35FC2EF6">
                      <wp:simplePos x="0" y="0"/>
                      <wp:positionH relativeFrom="column">
                        <wp:posOffset>3455670</wp:posOffset>
                      </wp:positionH>
                      <wp:positionV relativeFrom="paragraph">
                        <wp:posOffset>553720</wp:posOffset>
                      </wp:positionV>
                      <wp:extent cx="476885" cy="269875"/>
                      <wp:effectExtent l="19050" t="19050" r="18415" b="1587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885" cy="26987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A26E38" id="Oval 16" o:spid="_x0000_s1026" style="position:absolute;margin-left:272.1pt;margin-top:43.6pt;width:37.55pt;height:2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" filled="f" strokecolor="#00b050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6A270A8" wp14:editId="40C895FA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553416</wp:posOffset>
                      </wp:positionV>
                      <wp:extent cx="476885" cy="269875"/>
                      <wp:effectExtent l="19050" t="19050" r="18415" b="158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885" cy="26987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710309" id="Oval 15" o:spid="_x0000_s1026" style="position:absolute;margin-left:142.85pt;margin-top:43.6pt;width:37.55pt;height:21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" filled="f" strokecolor="#00b050" strokeweight="3pt">
                      <v:stroke joinstyle="miter"/>
                    </v:oval>
                  </w:pict>
                </mc:Fallback>
              </mc:AlternateContent>
            </w:r>
            <w:r w:rsidR="0018712B">
              <w:rPr>
                <w:noProof/>
              </w:rPr>
              <w:drawing>
                <wp:inline distT="0" distB="0" distL="0" distR="0" wp14:anchorId="6A2E7375" wp14:editId="13102EF7">
                  <wp:extent cx="4698894" cy="874644"/>
                  <wp:effectExtent l="171450" t="171450" r="235585" b="2305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0843"/>
                          <a:stretch/>
                        </pic:blipFill>
                        <pic:spPr bwMode="auto">
                          <a:xfrm>
                            <a:off x="0" y="0"/>
                            <a:ext cx="4703625" cy="875525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712B" w:rsidRDefault="0018712B" w:rsidP="009D20EF"/>
        </w:tc>
      </w:tr>
      <w:tr w:rsidR="009D20EF" w:rsidRPr="004072A8" w:rsidTr="005D710E">
        <w:tc>
          <w:tcPr>
            <w:tcW w:w="1075" w:type="dxa"/>
            <w:shd w:val="clear" w:color="auto" w:fill="C5E0B3" w:themeFill="accent6" w:themeFillTint="66"/>
          </w:tcPr>
          <w:p w:rsidR="009D20EF" w:rsidRPr="004072A8" w:rsidRDefault="00C20866" w:rsidP="009D20EF">
            <w:pPr>
              <w:rPr>
                <w:b/>
              </w:rPr>
            </w:pPr>
            <w:r w:rsidRPr="004072A8">
              <w:rPr>
                <w:b/>
              </w:rPr>
              <w:t>Step 05a</w:t>
            </w:r>
          </w:p>
        </w:tc>
        <w:tc>
          <w:tcPr>
            <w:tcW w:w="8995" w:type="dxa"/>
            <w:shd w:val="clear" w:color="auto" w:fill="C5E0B3" w:themeFill="accent6" w:themeFillTint="66"/>
          </w:tcPr>
          <w:p w:rsidR="009D20EF" w:rsidRPr="004072A8" w:rsidRDefault="00C20866" w:rsidP="00C20866">
            <w:pPr>
              <w:rPr>
                <w:b/>
              </w:rPr>
            </w:pPr>
            <w:r w:rsidRPr="004072A8">
              <w:rPr>
                <w:b/>
              </w:rPr>
              <w:t xml:space="preserve">The data collection tool templates are housed under the “Code” tab.  Click on “Data Collection Tools”.  </w:t>
            </w:r>
          </w:p>
        </w:tc>
      </w:tr>
      <w:tr w:rsidR="0018712B" w:rsidTr="00470974">
        <w:tc>
          <w:tcPr>
            <w:tcW w:w="10070" w:type="dxa"/>
            <w:gridSpan w:val="2"/>
          </w:tcPr>
          <w:p w:rsidR="0018712B" w:rsidRDefault="0018712B" w:rsidP="009D20EF"/>
          <w:p w:rsidR="0018712B" w:rsidRDefault="0018712B" w:rsidP="009C169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876604</wp:posOffset>
                      </wp:positionV>
                      <wp:extent cx="3291785" cy="874588"/>
                      <wp:effectExtent l="19050" t="19050" r="23495" b="20955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785" cy="874588"/>
                                <a:chOff x="0" y="0"/>
                                <a:chExt cx="3291785" cy="874588"/>
                              </a:xfrm>
                            </wpg:grpSpPr>
                            <wps:wsp>
                              <wps:cNvPr id="17" name="Straight Arrow Connector 17"/>
                              <wps:cNvCnPr/>
                              <wps:spPr>
                                <a:xfrm flipH="1">
                                  <a:off x="1296063" y="278295"/>
                                  <a:ext cx="874395" cy="397510"/>
                                </a:xfrm>
                                <a:prstGeom prst="straightConnector1">
                                  <a:avLst/>
                                </a:prstGeom>
                                <a:ln w="38100" cap="flat" cmpd="sng" algn="ctr">
                                  <a:solidFill>
                                    <a:schemeClr val="accent5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162755" y="0"/>
                                  <a:ext cx="1129030" cy="397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38100">
                                  <a:solidFill>
                                    <a:srgbClr val="0070C0"/>
                                  </a:solidFill>
                                  <a:prstDash val="sysDash"/>
                                </a:ln>
                              </wps:spPr>
                              <wps:txbx>
                                <w:txbxContent>
                                  <w:p w:rsidR="0018712B" w:rsidRPr="004072A8" w:rsidRDefault="0018712B" w:rsidP="00DB4BA3">
                                    <w:pPr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w:pPr>
                                    <w:r w:rsidRPr="004072A8"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  <w:t>Click Here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al 19"/>
                              <wps:cNvSpPr/>
                              <wps:spPr>
                                <a:xfrm>
                                  <a:off x="0" y="659958"/>
                                  <a:ext cx="1335405" cy="214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5" o:spid="_x0000_s1034" style="position:absolute;left:0;text-align:left;margin-left:129.4pt;margin-top:69pt;width:259.2pt;height:68.85pt;z-index:251701248" coordsize="32917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">
                      <v:shape id="Straight Arrow Connector 17" o:spid="_x0000_s1035" type="#_x0000_t32" style="position:absolute;left:12960;top:2782;width:8744;height:39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" strokecolor="#4472c4 [3208]" strokeweight="3pt">
                        <v:stroke dashstyle="3 1" endarrow="open"/>
                      </v:shape>
                      <v:shape id="Text Box 18" o:spid="_x0000_s1036" type="#_x0000_t202" style="position:absolute;left:21627;width:11290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" fillcolor="white [3201]" strokecolor="#0070c0" strokeweight="3pt">
                        <v:stroke dashstyle="3 1"/>
                        <v:textbox>
                          <w:txbxContent>
                            <w:p w:rsidR="0018712B" w:rsidRPr="004072A8" w:rsidRDefault="0018712B" w:rsidP="00DB4BA3">
                              <w:pPr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4072A8"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  <w:t>Click Here</w:t>
                              </w:r>
                            </w:p>
                          </w:txbxContent>
                        </v:textbox>
                      </v:shape>
                      <v:oval id="Oval 19" o:spid="_x0000_s1037" style="position:absolute;top:6599;width:13354;height: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" filled="f" strokecolor="red" strokeweight="3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97D8CD7" wp14:editId="40910386">
                  <wp:extent cx="4699220" cy="2999948"/>
                  <wp:effectExtent l="171450" t="171450" r="234950" b="2197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625" cy="3002760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8712B" w:rsidRDefault="0018712B" w:rsidP="009D20EF"/>
        </w:tc>
      </w:tr>
      <w:tr w:rsidR="009D20EF" w:rsidRPr="004072A8" w:rsidTr="005D710E">
        <w:tc>
          <w:tcPr>
            <w:tcW w:w="1075" w:type="dxa"/>
            <w:shd w:val="clear" w:color="auto" w:fill="C5E0B3" w:themeFill="accent6" w:themeFillTint="66"/>
          </w:tcPr>
          <w:p w:rsidR="009D20EF" w:rsidRPr="004072A8" w:rsidRDefault="00766C30" w:rsidP="009D20EF">
            <w:pPr>
              <w:rPr>
                <w:b/>
              </w:rPr>
            </w:pPr>
            <w:r w:rsidRPr="004072A8">
              <w:rPr>
                <w:b/>
              </w:rPr>
              <w:t>Step 05b</w:t>
            </w:r>
          </w:p>
        </w:tc>
        <w:tc>
          <w:tcPr>
            <w:tcW w:w="8995" w:type="dxa"/>
            <w:shd w:val="clear" w:color="auto" w:fill="C5E0B3" w:themeFill="accent6" w:themeFillTint="66"/>
          </w:tcPr>
          <w:p w:rsidR="00766C30" w:rsidRPr="004072A8" w:rsidRDefault="00766C30" w:rsidP="009D20EF">
            <w:pPr>
              <w:rPr>
                <w:b/>
              </w:rPr>
            </w:pPr>
            <w:r w:rsidRPr="004072A8">
              <w:rPr>
                <w:b/>
              </w:rPr>
              <w:t xml:space="preserve">These are the data collection tools.  You can download each tool individually or download all of them at once as a zipped file. Click on a file to download. </w:t>
            </w:r>
          </w:p>
          <w:p w:rsidR="00766C30" w:rsidRPr="004072A8" w:rsidRDefault="00766C30" w:rsidP="009D20EF">
            <w:pPr>
              <w:rPr>
                <w:b/>
              </w:rPr>
            </w:pPr>
          </w:p>
          <w:p w:rsidR="009D20EF" w:rsidRPr="004072A8" w:rsidRDefault="00766C30" w:rsidP="009D20EF">
            <w:pPr>
              <w:rPr>
                <w:i/>
              </w:rPr>
            </w:pPr>
            <w:r w:rsidRPr="004072A8">
              <w:rPr>
                <w:i/>
              </w:rPr>
              <w:t>For an example, we’ll download “01 – Site Lead – Minimum Requirements and Intervention Checklists_March 26 2019”.</w:t>
            </w:r>
          </w:p>
        </w:tc>
      </w:tr>
      <w:tr w:rsidR="0018712B" w:rsidTr="009531CC">
        <w:tc>
          <w:tcPr>
            <w:tcW w:w="10070" w:type="dxa"/>
            <w:gridSpan w:val="2"/>
          </w:tcPr>
          <w:p w:rsidR="0018712B" w:rsidRDefault="0018712B" w:rsidP="009D20EF">
            <w:pPr>
              <w:rPr>
                <w:noProof/>
              </w:rPr>
            </w:pPr>
          </w:p>
          <w:p w:rsidR="0018712B" w:rsidRDefault="0018712B" w:rsidP="00766C30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848001</wp:posOffset>
                      </wp:positionH>
                      <wp:positionV relativeFrom="paragraph">
                        <wp:posOffset>619733</wp:posOffset>
                      </wp:positionV>
                      <wp:extent cx="4285698" cy="874505"/>
                      <wp:effectExtent l="19050" t="19050" r="19685" b="2095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85698" cy="874505"/>
                                <a:chOff x="0" y="0"/>
                                <a:chExt cx="4285698" cy="874505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 flipH="1">
                                  <a:off x="2480807" y="222636"/>
                                  <a:ext cx="874395" cy="397510"/>
                                </a:xfrm>
                                <a:prstGeom prst="straightConnector1">
                                  <a:avLst/>
                                </a:prstGeom>
                                <a:ln w="38100" cap="flat" cmpd="sng" algn="ctr">
                                  <a:solidFill>
                                    <a:schemeClr val="accent5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156668" y="0"/>
                                  <a:ext cx="1129030" cy="397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38100">
                                  <a:solidFill>
                                    <a:srgbClr val="0070C0"/>
                                  </a:solidFill>
                                  <a:prstDash val="sysDash"/>
                                </a:ln>
                              </wps:spPr>
                              <wps:txbx>
                                <w:txbxContent>
                                  <w:p w:rsidR="0018712B" w:rsidRPr="004072A8" w:rsidRDefault="0018712B" w:rsidP="00DB4BA3">
                                    <w:pPr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w:pPr>
                                    <w:r w:rsidRPr="004072A8"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  <w:t>Click Here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0" y="612250"/>
                                  <a:ext cx="2615565" cy="2622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4" o:spid="_x0000_s1038" style="position:absolute;left:0;text-align:left;margin-left:66.75pt;margin-top:48.8pt;width:337.45pt;height:68.85pt;z-index:251706368" coordsize="42856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">
                      <v:shape id="Straight Arrow Connector 20" o:spid="_x0000_s1039" type="#_x0000_t32" style="position:absolute;left:24808;top:2226;width:8744;height:3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" strokecolor="#4472c4 [3208]" strokeweight="3pt">
                        <v:stroke dashstyle="3 1" endarrow="open"/>
                      </v:shape>
                      <v:shape id="Text Box 21" o:spid="_x0000_s1040" type="#_x0000_t202" style="position:absolute;left:31566;width:11290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" fillcolor="white [3201]" strokecolor="#0070c0" strokeweight="3pt">
                        <v:stroke dashstyle="3 1"/>
                        <v:textbox>
                          <w:txbxContent>
                            <w:p w:rsidR="0018712B" w:rsidRPr="004072A8" w:rsidRDefault="0018712B" w:rsidP="00DB4BA3">
                              <w:pPr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4072A8"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  <w:t>Click Here</w:t>
                              </w:r>
                            </w:p>
                          </w:txbxContent>
                        </v:textbox>
                      </v:shape>
                      <v:oval id="Oval 22" o:spid="_x0000_s1041" style="position:absolute;top:6122;width:26155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" filled="f" strokecolor="red" strokeweight="3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4DC9B3" wp14:editId="403F976B">
                  <wp:extent cx="4508389" cy="3103543"/>
                  <wp:effectExtent l="171450" t="171450" r="235585" b="2305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890" cy="3110772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8712B" w:rsidRDefault="0018712B" w:rsidP="009D20EF"/>
        </w:tc>
      </w:tr>
      <w:tr w:rsidR="009D20EF" w:rsidRPr="004072A8" w:rsidTr="005D710E">
        <w:tc>
          <w:tcPr>
            <w:tcW w:w="1075" w:type="dxa"/>
            <w:shd w:val="clear" w:color="auto" w:fill="C5E0B3" w:themeFill="accent6" w:themeFillTint="66"/>
          </w:tcPr>
          <w:p w:rsidR="009D20EF" w:rsidRPr="004072A8" w:rsidRDefault="00766C30" w:rsidP="009D20EF">
            <w:pPr>
              <w:rPr>
                <w:b/>
              </w:rPr>
            </w:pPr>
            <w:r w:rsidRPr="004072A8">
              <w:rPr>
                <w:b/>
              </w:rPr>
              <w:lastRenderedPageBreak/>
              <w:t>Step 05c</w:t>
            </w:r>
          </w:p>
        </w:tc>
        <w:tc>
          <w:tcPr>
            <w:tcW w:w="8995" w:type="dxa"/>
            <w:shd w:val="clear" w:color="auto" w:fill="C5E0B3" w:themeFill="accent6" w:themeFillTint="66"/>
          </w:tcPr>
          <w:p w:rsidR="009D20EF" w:rsidRPr="004072A8" w:rsidRDefault="00766C30" w:rsidP="009D20EF">
            <w:pPr>
              <w:rPr>
                <w:b/>
              </w:rPr>
            </w:pPr>
            <w:r w:rsidRPr="004072A8">
              <w:rPr>
                <w:b/>
              </w:rPr>
              <w:t>To download, you have two options:</w:t>
            </w:r>
          </w:p>
          <w:p w:rsidR="00766C30" w:rsidRPr="004072A8" w:rsidRDefault="00766C30" w:rsidP="00766C30">
            <w:pPr>
              <w:pStyle w:val="ListParagraph"/>
              <w:numPr>
                <w:ilvl w:val="0"/>
                <w:numId w:val="2"/>
              </w:numPr>
            </w:pPr>
            <w:r w:rsidRPr="004072A8">
              <w:t>Click on the Download button and the file will be saved to your default folder (for most, this will be your “Downloads” folder).</w:t>
            </w:r>
          </w:p>
          <w:p w:rsidR="00766C30" w:rsidRPr="004072A8" w:rsidRDefault="00766C30" w:rsidP="00766C3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4072A8">
              <w:t>Right-click on the Downloads button, select “Save Link As…”, and choose the location you want to save the file.</w:t>
            </w:r>
          </w:p>
        </w:tc>
      </w:tr>
      <w:tr w:rsidR="0018712B" w:rsidTr="00DB0CD4">
        <w:tc>
          <w:tcPr>
            <w:tcW w:w="10070" w:type="dxa"/>
            <w:gridSpan w:val="2"/>
          </w:tcPr>
          <w:p w:rsidR="0018712B" w:rsidRDefault="0018712B" w:rsidP="009D20EF"/>
          <w:p w:rsidR="0018712B" w:rsidRDefault="0018712B" w:rsidP="00766C3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2693035</wp:posOffset>
                      </wp:positionH>
                      <wp:positionV relativeFrom="paragraph">
                        <wp:posOffset>1094740</wp:posOffset>
                      </wp:positionV>
                      <wp:extent cx="2393342" cy="787042"/>
                      <wp:effectExtent l="19050" t="19050" r="26035" b="13335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3342" cy="787042"/>
                                <a:chOff x="0" y="0"/>
                                <a:chExt cx="2393342" cy="787042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0" y="0"/>
                                  <a:ext cx="1129030" cy="397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38100">
                                  <a:solidFill>
                                    <a:srgbClr val="0070C0"/>
                                  </a:solidFill>
                                  <a:prstDash val="sysDash"/>
                                </a:ln>
                              </wps:spPr>
                              <wps:txbx>
                                <w:txbxContent>
                                  <w:p w:rsidR="0018712B" w:rsidRPr="004072A8" w:rsidRDefault="0018712B" w:rsidP="00DB4BA3">
                                    <w:pPr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w:pPr>
                                    <w:r w:rsidRPr="004072A8"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  <w:t>Click Here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1757238" y="341907"/>
                                  <a:ext cx="636104" cy="4451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1192696" y="119270"/>
                                  <a:ext cx="563880" cy="277495"/>
                                </a:xfrm>
                                <a:prstGeom prst="straightConnector1">
                                  <a:avLst/>
                                </a:prstGeom>
                                <a:ln w="38100" cap="flat" cmpd="sng" algn="ctr">
                                  <a:solidFill>
                                    <a:schemeClr val="accent5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3" o:spid="_x0000_s1042" style="position:absolute;left:0;text-align:left;margin-left:212.05pt;margin-top:86.2pt;width:188.45pt;height:61.95pt;z-index:251711488" coordsize="23933,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">
                      <v:shape id="Text Box 24" o:spid="_x0000_s1043" type="#_x0000_t202" style="position:absolute;width:11290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" fillcolor="white [3201]" strokecolor="#0070c0" strokeweight="3pt">
                        <v:stroke dashstyle="3 1"/>
                        <v:textbox>
                          <w:txbxContent>
                            <w:p w:rsidR="0018712B" w:rsidRPr="004072A8" w:rsidRDefault="0018712B" w:rsidP="00DB4BA3">
                              <w:pPr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4072A8"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  <w:t>Click Here</w:t>
                              </w:r>
                            </w:p>
                          </w:txbxContent>
                        </v:textbox>
                      </v:shape>
                      <v:oval id="Oval 25" o:spid="_x0000_s1044" style="position:absolute;left:17572;top:3419;width:6361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" filled="f" strokecolor="red" strokeweight="3pt">
                        <v:stroke joinstyle="miter"/>
                      </v:oval>
                      <v:shape id="Straight Arrow Connector 26" o:spid="_x0000_s1045" type="#_x0000_t32" style="position:absolute;left:11926;top:1192;width:5639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" strokecolor="#4472c4 [3208]" strokeweight="3pt">
                        <v:stroke dashstyle="3 1" endarrow="open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A02766B" wp14:editId="1B858E70">
                  <wp:extent cx="5279666" cy="1833741"/>
                  <wp:effectExtent l="171450" t="171450" r="226060" b="2241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047" cy="1836652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8712B" w:rsidRDefault="0018712B" w:rsidP="009D20EF"/>
        </w:tc>
      </w:tr>
      <w:tr w:rsidR="009D20EF" w:rsidTr="005D710E">
        <w:tc>
          <w:tcPr>
            <w:tcW w:w="1075" w:type="dxa"/>
            <w:shd w:val="clear" w:color="auto" w:fill="C5E0B3" w:themeFill="accent6" w:themeFillTint="66"/>
          </w:tcPr>
          <w:p w:rsidR="009D20EF" w:rsidRPr="004072A8" w:rsidRDefault="004072A8" w:rsidP="009D20EF">
            <w:pPr>
              <w:rPr>
                <w:b/>
              </w:rPr>
            </w:pPr>
            <w:r w:rsidRPr="004072A8">
              <w:rPr>
                <w:b/>
              </w:rPr>
              <w:t>Step 06</w:t>
            </w:r>
          </w:p>
        </w:tc>
        <w:tc>
          <w:tcPr>
            <w:tcW w:w="8995" w:type="dxa"/>
            <w:shd w:val="clear" w:color="auto" w:fill="C5E0B3" w:themeFill="accent6" w:themeFillTint="66"/>
          </w:tcPr>
          <w:p w:rsidR="004072A8" w:rsidRPr="004072A8" w:rsidRDefault="004072A8" w:rsidP="004072A8">
            <w:pPr>
              <w:rPr>
                <w:b/>
              </w:rPr>
            </w:pPr>
            <w:r w:rsidRPr="004072A8">
              <w:rPr>
                <w:b/>
              </w:rPr>
              <w:t xml:space="preserve">Click on the “Wiki” tab at the top of the page.  This will get you to a list of quick reference items including: 1) List of Indicators with Frequency and 2) Guide: </w:t>
            </w:r>
            <w:proofErr w:type="spellStart"/>
            <w:r w:rsidRPr="004072A8">
              <w:rPr>
                <w:b/>
              </w:rPr>
              <w:t>Siyenza</w:t>
            </w:r>
            <w:proofErr w:type="spellEnd"/>
            <w:r w:rsidRPr="004072A8">
              <w:rPr>
                <w:b/>
              </w:rPr>
              <w:t xml:space="preserve"> Data Collection Tools. </w:t>
            </w:r>
          </w:p>
          <w:p w:rsidR="004072A8" w:rsidRDefault="004072A8" w:rsidP="004072A8"/>
          <w:p w:rsidR="009D20EF" w:rsidRPr="004072A8" w:rsidRDefault="004072A8" w:rsidP="004072A8">
            <w:pPr>
              <w:rPr>
                <w:i/>
              </w:rPr>
            </w:pPr>
            <w:r w:rsidRPr="004072A8">
              <w:rPr>
                <w:i/>
              </w:rPr>
              <w:t>This page is under development and will evolve as more items of interest are added.</w:t>
            </w:r>
          </w:p>
        </w:tc>
      </w:tr>
      <w:tr w:rsidR="0018712B" w:rsidTr="00415BEE">
        <w:tc>
          <w:tcPr>
            <w:tcW w:w="10070" w:type="dxa"/>
            <w:gridSpan w:val="2"/>
          </w:tcPr>
          <w:p w:rsidR="0018712B" w:rsidRDefault="0018712B" w:rsidP="004072A8">
            <w:pPr>
              <w:rPr>
                <w:b/>
              </w:rPr>
            </w:pPr>
          </w:p>
          <w:p w:rsidR="0018712B" w:rsidRDefault="0018712B" w:rsidP="004072A8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2804160</wp:posOffset>
                      </wp:positionH>
                      <wp:positionV relativeFrom="paragraph">
                        <wp:posOffset>230090</wp:posOffset>
                      </wp:positionV>
                      <wp:extent cx="1932112" cy="1073371"/>
                      <wp:effectExtent l="19050" t="19050" r="11430" b="1270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2112" cy="1073371"/>
                                <a:chOff x="0" y="0"/>
                                <a:chExt cx="1932112" cy="1073371"/>
                              </a:xfrm>
                            </wpg:grpSpPr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803082" y="675861"/>
                                  <a:ext cx="1129030" cy="397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38100">
                                  <a:solidFill>
                                    <a:srgbClr val="0070C0"/>
                                  </a:solidFill>
                                  <a:prstDash val="sysDash"/>
                                </a:ln>
                              </wps:spPr>
                              <wps:txbx>
                                <w:txbxContent>
                                  <w:p w:rsidR="0018712B" w:rsidRPr="004072A8" w:rsidRDefault="0018712B" w:rsidP="00DB4BA3">
                                    <w:pPr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w:pPr>
                                    <w:r w:rsidRPr="004072A8">
                                      <w:rPr>
                                        <w:b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  <w:t>Click Here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0" y="0"/>
                                  <a:ext cx="612250" cy="4451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flipH="1" flipV="1">
                                  <a:off x="500933" y="445273"/>
                                  <a:ext cx="269875" cy="365760"/>
                                </a:xfrm>
                                <a:prstGeom prst="straightConnector1">
                                  <a:avLst/>
                                </a:prstGeom>
                                <a:ln w="38100" cap="flat" cmpd="sng" algn="ctr">
                                  <a:solidFill>
                                    <a:schemeClr val="accent5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2" o:spid="_x0000_s1046" style="position:absolute;left:0;text-align:left;margin-left:220.8pt;margin-top:18.1pt;width:152.15pt;height:84.5pt;z-index:251716608" coordsize="19321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">
                      <v:shape id="Text Box 28" o:spid="_x0000_s1047" type="#_x0000_t202" style="position:absolute;left:8030;top:6758;width:11291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" fillcolor="white [3201]" strokecolor="#0070c0" strokeweight="3pt">
                        <v:stroke dashstyle="3 1"/>
                        <v:textbox>
                          <w:txbxContent>
                            <w:p w:rsidR="0018712B" w:rsidRPr="004072A8" w:rsidRDefault="0018712B" w:rsidP="00DB4BA3">
                              <w:pPr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4072A8">
                                <w:rPr>
                                  <w:b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  <w:t>Click Here</w:t>
                              </w:r>
                            </w:p>
                          </w:txbxContent>
                        </v:textbox>
                      </v:shape>
                      <v:oval id="Oval 29" o:spid="_x0000_s1048" style="position:absolute;width:6122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" filled="f" strokecolor="red" strokeweight="3pt">
                        <v:stroke joinstyle="miter"/>
                      </v:oval>
                      <v:shape id="Straight Arrow Connector 31" o:spid="_x0000_s1049" type="#_x0000_t32" style="position:absolute;left:5009;top:4452;width:2699;height:36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" strokecolor="#4472c4 [3208]" strokeweight="3pt">
                        <v:stroke dashstyle="3 1" endarrow="open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3153A0" wp14:editId="2061EDEE">
                  <wp:extent cx="4963552" cy="2425148"/>
                  <wp:effectExtent l="171450" t="171450" r="237490" b="2228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168" cy="2432289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8712B" w:rsidRPr="004072A8" w:rsidRDefault="0018712B" w:rsidP="004072A8">
            <w:pPr>
              <w:rPr>
                <w:b/>
              </w:rPr>
            </w:pPr>
          </w:p>
        </w:tc>
        <w:bookmarkStart w:id="0" w:name="_GoBack"/>
        <w:bookmarkEnd w:id="0"/>
      </w:tr>
    </w:tbl>
    <w:p w:rsidR="009D20EF" w:rsidRDefault="009D20EF" w:rsidP="009D20EF"/>
    <w:p w:rsidR="00C20866" w:rsidRDefault="00C20866" w:rsidP="009D20EF"/>
    <w:sectPr w:rsidR="00C20866" w:rsidSect="00D26908">
      <w:head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82D" w:rsidRDefault="004F482D" w:rsidP="009D20EF">
      <w:pPr>
        <w:spacing w:after="0" w:line="240" w:lineRule="auto"/>
      </w:pPr>
      <w:r>
        <w:separator/>
      </w:r>
    </w:p>
  </w:endnote>
  <w:endnote w:type="continuationSeparator" w:id="0">
    <w:p w:rsidR="004F482D" w:rsidRDefault="004F482D" w:rsidP="009D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82D" w:rsidRDefault="004F482D" w:rsidP="009D20EF">
      <w:pPr>
        <w:spacing w:after="0" w:line="240" w:lineRule="auto"/>
      </w:pPr>
      <w:r>
        <w:separator/>
      </w:r>
    </w:p>
  </w:footnote>
  <w:footnote w:type="continuationSeparator" w:id="0">
    <w:p w:rsidR="004F482D" w:rsidRDefault="004F482D" w:rsidP="009D2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0EF" w:rsidRPr="009D20EF" w:rsidRDefault="009D20EF" w:rsidP="009D20EF">
    <w:pPr>
      <w:pStyle w:val="Header"/>
      <w:jc w:val="right"/>
      <w:rPr>
        <w:i/>
        <w:color w:val="FF0000"/>
      </w:rPr>
    </w:pPr>
    <w:r w:rsidRPr="009D20EF">
      <w:rPr>
        <w:i/>
        <w:color w:val="FF0000"/>
      </w:rPr>
      <w:t>Updated April 5,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F6CED"/>
    <w:multiLevelType w:val="hybridMultilevel"/>
    <w:tmpl w:val="65D0732C"/>
    <w:lvl w:ilvl="0" w:tplc="73285A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96468"/>
    <w:multiLevelType w:val="hybridMultilevel"/>
    <w:tmpl w:val="CD62B0B6"/>
    <w:lvl w:ilvl="0" w:tplc="C76853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EF"/>
    <w:rsid w:val="0018712B"/>
    <w:rsid w:val="004072A8"/>
    <w:rsid w:val="004F482D"/>
    <w:rsid w:val="005D710E"/>
    <w:rsid w:val="00766C30"/>
    <w:rsid w:val="009C1699"/>
    <w:rsid w:val="009D20EF"/>
    <w:rsid w:val="00C20866"/>
    <w:rsid w:val="00CD0047"/>
    <w:rsid w:val="00D26908"/>
    <w:rsid w:val="00DB4BA3"/>
    <w:rsid w:val="00ED4A4A"/>
    <w:rsid w:val="00F72AD7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533"/>
  <w15:chartTrackingRefBased/>
  <w15:docId w15:val="{0C233046-9678-49BD-8D85-98881C74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0EF"/>
    <w:pPr>
      <w:ind w:left="720"/>
      <w:contextualSpacing/>
    </w:pPr>
  </w:style>
  <w:style w:type="table" w:styleId="TableGrid">
    <w:name w:val="Table Grid"/>
    <w:basedOn w:val="TableNormal"/>
    <w:uiPriority w:val="39"/>
    <w:rsid w:val="009D2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20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0EF"/>
  </w:style>
  <w:style w:type="paragraph" w:styleId="Footer">
    <w:name w:val="footer"/>
    <w:basedOn w:val="Normal"/>
    <w:link w:val="FooterChar"/>
    <w:uiPriority w:val="99"/>
    <w:unhideWhenUsed/>
    <w:rsid w:val="009D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q8@cdc.gov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intl/en/chrome/" TargetMode="External"/><Relationship Id="rId12" Type="http://schemas.openxmlformats.org/officeDocument/2006/relationships/hyperlink" Target="https://github.com/south-africa-strategic-information/Siyenz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qe1@cdc.gov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Alaya (CDC/DDID/NCHHSTP/DVH)</dc:creator>
  <cp:keywords/>
  <dc:description/>
  <cp:lastModifiedBy>Koneru, Alaya (CDC/DDID/NCHHSTP/DVH)</cp:lastModifiedBy>
  <cp:revision>4</cp:revision>
  <cp:lastPrinted>2019-04-05T07:28:00Z</cp:lastPrinted>
  <dcterms:created xsi:type="dcterms:W3CDTF">2019-04-05T06:12:00Z</dcterms:created>
  <dcterms:modified xsi:type="dcterms:W3CDTF">2019-04-05T07:35:00Z</dcterms:modified>
</cp:coreProperties>
</file>