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317" w:rsidRPr="00E96317" w:rsidRDefault="00E96317" w:rsidP="00E96317">
      <w:pPr>
        <w:spacing w:after="0" w:line="240" w:lineRule="auto"/>
        <w:jc w:val="center"/>
        <w:rPr>
          <w:rFonts w:ascii="Times New Roman" w:eastAsia="Times New Roman" w:hAnsi="Times New Roman" w:cs="Times New Roman"/>
          <w:sz w:val="24"/>
          <w:szCs w:val="24"/>
          <w:lang w:eastAsia="fr-FR"/>
        </w:rPr>
      </w:pPr>
      <w:bookmarkStart w:id="0" w:name="_GoBack"/>
      <w:bookmarkEnd w:id="0"/>
      <w:r w:rsidRPr="00E96317">
        <w:rPr>
          <w:rFonts w:ascii="Arial" w:eastAsia="Times New Roman" w:hAnsi="Arial" w:cs="Arial"/>
          <w:color w:val="000000"/>
          <w:sz w:val="24"/>
          <w:szCs w:val="24"/>
          <w:lang w:eastAsia="fr-FR"/>
        </w:rPr>
        <w:t>Chapitre 1 PRÉSENTATION DE L’ENTREPRISE</w:t>
      </w:r>
    </w:p>
    <w:p w:rsidR="00E96317" w:rsidRPr="00E96317" w:rsidRDefault="00E96317" w:rsidP="00E96317">
      <w:pPr>
        <w:spacing w:after="0" w:line="240" w:lineRule="auto"/>
        <w:rPr>
          <w:rFonts w:ascii="Times New Roman" w:eastAsia="Times New Roman" w:hAnsi="Times New Roman" w:cs="Times New Roman"/>
          <w:sz w:val="24"/>
          <w:szCs w:val="24"/>
          <w:lang w:eastAsia="fr-FR"/>
        </w:rPr>
      </w:pPr>
    </w:p>
    <w:p w:rsidR="00E96317" w:rsidRPr="00E96317" w:rsidRDefault="00E96317" w:rsidP="00E96317">
      <w:pPr>
        <w:spacing w:after="0" w:line="240" w:lineRule="auto"/>
        <w:rPr>
          <w:rFonts w:ascii="Times New Roman" w:eastAsia="Times New Roman" w:hAnsi="Times New Roman" w:cs="Times New Roman"/>
          <w:sz w:val="24"/>
          <w:szCs w:val="24"/>
          <w:lang w:eastAsia="fr-FR"/>
        </w:rPr>
      </w:pPr>
      <w:r w:rsidRPr="00E96317">
        <w:rPr>
          <w:rFonts w:ascii="Arial" w:eastAsia="Times New Roman" w:hAnsi="Arial" w:cs="Arial"/>
          <w:color w:val="000000"/>
          <w:sz w:val="24"/>
          <w:szCs w:val="24"/>
          <w:lang w:eastAsia="fr-FR"/>
        </w:rPr>
        <w:t>SECTION I : ENVIRONNEMENT INTERNE ET EXTERNE</w:t>
      </w:r>
    </w:p>
    <w:p w:rsidR="00E96317" w:rsidRPr="00E96317" w:rsidRDefault="00E96317" w:rsidP="00E96317">
      <w:pPr>
        <w:spacing w:after="0" w:line="240" w:lineRule="auto"/>
        <w:rPr>
          <w:rFonts w:ascii="Times New Roman" w:eastAsia="Times New Roman" w:hAnsi="Times New Roman" w:cs="Times New Roman"/>
          <w:sz w:val="24"/>
          <w:szCs w:val="24"/>
          <w:lang w:eastAsia="fr-FR"/>
        </w:rPr>
      </w:pPr>
      <w:r w:rsidRPr="00E96317">
        <w:rPr>
          <w:rFonts w:ascii="Times New Roman" w:eastAsia="Times New Roman" w:hAnsi="Times New Roman" w:cs="Times New Roman"/>
          <w:sz w:val="24"/>
          <w:szCs w:val="24"/>
          <w:lang w:eastAsia="fr-FR"/>
        </w:rPr>
        <w:br/>
      </w:r>
    </w:p>
    <w:p w:rsidR="00E96317" w:rsidRPr="00E96317" w:rsidRDefault="00E96317" w:rsidP="006E4AB3">
      <w:pPr>
        <w:numPr>
          <w:ilvl w:val="0"/>
          <w:numId w:val="7"/>
        </w:numPr>
        <w:spacing w:after="0" w:line="240" w:lineRule="auto"/>
        <w:textAlignment w:val="baseline"/>
        <w:rPr>
          <w:rFonts w:ascii="Arial" w:eastAsia="Times New Roman" w:hAnsi="Arial" w:cs="Arial"/>
          <w:color w:val="000000"/>
          <w:sz w:val="24"/>
          <w:szCs w:val="24"/>
          <w:lang w:eastAsia="fr-FR"/>
        </w:rPr>
      </w:pPr>
      <w:r w:rsidRPr="00E96317">
        <w:rPr>
          <w:rFonts w:ascii="Arial" w:eastAsia="Times New Roman" w:hAnsi="Arial" w:cs="Arial"/>
          <w:color w:val="000000"/>
          <w:sz w:val="24"/>
          <w:szCs w:val="24"/>
          <w:lang w:eastAsia="fr-FR"/>
        </w:rPr>
        <w:t>ENVIRONNEMENT INTERNE</w:t>
      </w:r>
    </w:p>
    <w:p w:rsidR="00E96317" w:rsidRPr="00E96317" w:rsidRDefault="00E96317" w:rsidP="00E96317">
      <w:pPr>
        <w:spacing w:after="0" w:line="240" w:lineRule="auto"/>
        <w:rPr>
          <w:rFonts w:ascii="Times New Roman" w:eastAsia="Times New Roman" w:hAnsi="Times New Roman" w:cs="Times New Roman"/>
          <w:sz w:val="24"/>
          <w:szCs w:val="24"/>
          <w:lang w:eastAsia="fr-FR"/>
        </w:rPr>
      </w:pPr>
      <w:r w:rsidRPr="00E96317">
        <w:rPr>
          <w:rFonts w:ascii="Times New Roman" w:eastAsia="Times New Roman" w:hAnsi="Times New Roman" w:cs="Times New Roman"/>
          <w:sz w:val="24"/>
          <w:szCs w:val="24"/>
          <w:lang w:eastAsia="fr-FR"/>
        </w:rPr>
        <w:br/>
      </w:r>
    </w:p>
    <w:p w:rsidR="00E96317" w:rsidRDefault="00E96317" w:rsidP="00E96317">
      <w:pPr>
        <w:numPr>
          <w:ilvl w:val="0"/>
          <w:numId w:val="2"/>
        </w:numPr>
        <w:spacing w:after="0" w:line="240" w:lineRule="auto"/>
        <w:ind w:left="1440"/>
        <w:textAlignment w:val="baseline"/>
        <w:rPr>
          <w:rFonts w:ascii="Arial" w:eastAsia="Times New Roman" w:hAnsi="Arial" w:cs="Arial"/>
          <w:color w:val="000000"/>
          <w:sz w:val="24"/>
          <w:szCs w:val="24"/>
          <w:lang w:eastAsia="fr-FR"/>
        </w:rPr>
      </w:pPr>
      <w:r w:rsidRPr="00E96317">
        <w:rPr>
          <w:rFonts w:ascii="Arial" w:eastAsia="Times New Roman" w:hAnsi="Arial" w:cs="Arial"/>
          <w:color w:val="000000"/>
          <w:sz w:val="24"/>
          <w:szCs w:val="24"/>
          <w:lang w:eastAsia="fr-FR"/>
        </w:rPr>
        <w:t>HISTORIQUE ET ÉVOLUTION </w:t>
      </w:r>
    </w:p>
    <w:p w:rsidR="00970CA0" w:rsidRDefault="00970CA0" w:rsidP="00970CA0">
      <w:pPr>
        <w:spacing w:after="0" w:line="240" w:lineRule="auto"/>
        <w:textAlignment w:val="baseline"/>
        <w:rPr>
          <w:rFonts w:ascii="Arial" w:eastAsia="Times New Roman" w:hAnsi="Arial" w:cs="Arial"/>
          <w:color w:val="000000"/>
          <w:sz w:val="24"/>
          <w:szCs w:val="24"/>
          <w:lang w:eastAsia="fr-FR"/>
        </w:rPr>
      </w:pPr>
    </w:p>
    <w:p w:rsidR="00970CA0" w:rsidRDefault="00970CA0" w:rsidP="00970CA0">
      <w:pPr>
        <w:pStyle w:val="Paragraphedeliste"/>
        <w:numPr>
          <w:ilvl w:val="0"/>
          <w:numId w:val="4"/>
        </w:numPr>
        <w:spacing w:after="0" w:line="240" w:lineRule="auto"/>
        <w:textAlignment w:val="baseline"/>
        <w:rPr>
          <w:rFonts w:ascii="Arial" w:eastAsia="Times New Roman" w:hAnsi="Arial" w:cs="Arial"/>
          <w:color w:val="000000"/>
          <w:sz w:val="24"/>
          <w:szCs w:val="24"/>
          <w:lang w:eastAsia="fr-FR"/>
        </w:rPr>
      </w:pPr>
      <w:r w:rsidRPr="00970CA0">
        <w:rPr>
          <w:rFonts w:ascii="Arial" w:eastAsia="Times New Roman" w:hAnsi="Arial" w:cs="Arial"/>
          <w:color w:val="000000"/>
          <w:sz w:val="24"/>
          <w:szCs w:val="24"/>
          <w:lang w:eastAsia="fr-FR"/>
        </w:rPr>
        <w:t>Historique</w:t>
      </w:r>
    </w:p>
    <w:p w:rsidR="00970CA0" w:rsidRPr="00970CA0" w:rsidRDefault="00970CA0" w:rsidP="00970CA0">
      <w:pPr>
        <w:pStyle w:val="Paragraphedeliste"/>
        <w:spacing w:after="0" w:line="240" w:lineRule="auto"/>
        <w:ind w:left="2160"/>
        <w:textAlignment w:val="baseline"/>
        <w:rPr>
          <w:rFonts w:ascii="Arial" w:eastAsia="Times New Roman" w:hAnsi="Arial" w:cs="Arial"/>
          <w:color w:val="000000"/>
          <w:sz w:val="24"/>
          <w:szCs w:val="24"/>
          <w:lang w:eastAsia="fr-FR"/>
        </w:rPr>
      </w:pPr>
    </w:p>
    <w:p w:rsidR="00970CA0" w:rsidRDefault="00970CA0" w:rsidP="00970CA0">
      <w:pPr>
        <w:spacing w:line="360" w:lineRule="auto"/>
        <w:ind w:left="708"/>
        <w:rPr>
          <w:rFonts w:ascii="Arial" w:hAnsi="Arial" w:cs="Arial"/>
          <w:sz w:val="24"/>
          <w:szCs w:val="24"/>
        </w:rPr>
      </w:pPr>
      <w:r w:rsidRPr="00970CA0">
        <w:rPr>
          <w:rFonts w:ascii="Arial" w:hAnsi="Arial" w:cs="Arial"/>
          <w:sz w:val="24"/>
          <w:szCs w:val="24"/>
        </w:rPr>
        <w:t>Honowa Technologies a été fondée en 2019 par Dounla Taboutsa Carlos, qui en est actuellement le CEO et le directeur général.</w:t>
      </w:r>
      <w:r w:rsidRPr="00970CA0">
        <w:rPr>
          <w:rFonts w:ascii="Arial" w:hAnsi="Arial" w:cs="Arial"/>
          <w:color w:val="13343B"/>
          <w:sz w:val="24"/>
          <w:szCs w:val="24"/>
          <w:shd w:val="clear" w:color="auto" w:fill="FCFCF9"/>
        </w:rPr>
        <w:t xml:space="preserve"> </w:t>
      </w:r>
      <w:r w:rsidRPr="00970CA0">
        <w:rPr>
          <w:rFonts w:ascii="Arial" w:hAnsi="Arial" w:cs="Arial"/>
          <w:sz w:val="24"/>
          <w:szCs w:val="24"/>
        </w:rPr>
        <w:t> L'entreprise est spécialisée dans l'ingénierie logicielle et la création de sites web. En 2020, Honowa Technologies a acquis le statut d'établissement sous le nom d'ETS HONOWA.</w:t>
      </w:r>
      <w:r w:rsidRPr="00970CA0">
        <w:rPr>
          <w:rFonts w:ascii="Arial" w:hAnsi="Arial" w:cs="Arial"/>
          <w:color w:val="13343B"/>
          <w:sz w:val="24"/>
          <w:szCs w:val="24"/>
          <w:shd w:val="clear" w:color="auto" w:fill="FCFCF9"/>
        </w:rPr>
        <w:t xml:space="preserve"> </w:t>
      </w:r>
      <w:r w:rsidRPr="00970CA0">
        <w:rPr>
          <w:rFonts w:ascii="Arial" w:hAnsi="Arial" w:cs="Arial"/>
          <w:sz w:val="24"/>
          <w:szCs w:val="24"/>
        </w:rPr>
        <w:t> L'entreprise s'est rapidement développée, réalisant de nombreux projets avec succès pour ses clients.</w:t>
      </w:r>
      <w:r w:rsidRPr="00970CA0">
        <w:rPr>
          <w:rFonts w:ascii="Arial" w:hAnsi="Arial" w:cs="Arial"/>
          <w:color w:val="13343B"/>
          <w:sz w:val="24"/>
          <w:szCs w:val="24"/>
          <w:shd w:val="clear" w:color="auto" w:fill="FCFCF9"/>
        </w:rPr>
        <w:t xml:space="preserve"> </w:t>
      </w:r>
      <w:r w:rsidRPr="00970CA0">
        <w:rPr>
          <w:rFonts w:ascii="Arial" w:hAnsi="Arial" w:cs="Arial"/>
          <w:sz w:val="24"/>
          <w:szCs w:val="24"/>
        </w:rPr>
        <w:t>Honowa Technologies s'engage dans la transformation numérique et le secteur digital, soutenue par une vaste expérience et une expertise approfondie dans le développement d'applications web et mobiles ainsi que dans le marketing digital. Son équipe est principalement constituée de développeurs chevronnés et de spécialistes de la communication digitale, jouissant d'une grande expérience et d'une grande autonomie. En début de 2024, Honowa Technologies a été transformée en Société à Responsabilité Limitée (SARL).</w:t>
      </w:r>
    </w:p>
    <w:p w:rsidR="002750F3" w:rsidRDefault="002750F3" w:rsidP="002750F3">
      <w:pPr>
        <w:pStyle w:val="Paragraphedeliste"/>
        <w:numPr>
          <w:ilvl w:val="0"/>
          <w:numId w:val="4"/>
        </w:numPr>
        <w:spacing w:after="0" w:line="240" w:lineRule="auto"/>
        <w:textAlignment w:val="baseline"/>
        <w:rPr>
          <w:rFonts w:ascii="Arial" w:eastAsia="Times New Roman" w:hAnsi="Arial" w:cs="Arial"/>
          <w:color w:val="000000"/>
          <w:sz w:val="24"/>
          <w:szCs w:val="24"/>
          <w:lang w:eastAsia="fr-FR"/>
        </w:rPr>
      </w:pPr>
      <w:r w:rsidRPr="002750F3">
        <w:rPr>
          <w:rFonts w:ascii="Arial" w:eastAsia="Times New Roman" w:hAnsi="Arial" w:cs="Arial"/>
          <w:color w:val="000000"/>
          <w:sz w:val="24"/>
          <w:szCs w:val="24"/>
          <w:lang w:eastAsia="fr-FR"/>
        </w:rPr>
        <w:t>Évolution</w:t>
      </w:r>
    </w:p>
    <w:p w:rsidR="002750F3" w:rsidRDefault="002750F3" w:rsidP="002750F3">
      <w:pPr>
        <w:pStyle w:val="Paragraphedeliste"/>
        <w:spacing w:after="0" w:line="240" w:lineRule="auto"/>
        <w:ind w:left="2160"/>
        <w:textAlignment w:val="baseline"/>
        <w:rPr>
          <w:rFonts w:ascii="Arial" w:eastAsia="Times New Roman" w:hAnsi="Arial" w:cs="Arial"/>
          <w:color w:val="000000"/>
          <w:sz w:val="24"/>
          <w:szCs w:val="24"/>
          <w:lang w:eastAsia="fr-FR"/>
        </w:rPr>
      </w:pPr>
    </w:p>
    <w:p w:rsidR="00943B1A" w:rsidRPr="002821F0" w:rsidRDefault="00943B1A" w:rsidP="00943B1A">
      <w:pPr>
        <w:numPr>
          <w:ilvl w:val="0"/>
          <w:numId w:val="5"/>
        </w:numPr>
        <w:spacing w:after="3" w:line="360" w:lineRule="auto"/>
        <w:jc w:val="both"/>
        <w:rPr>
          <w:rFonts w:ascii="Times New Roman" w:eastAsia="SimSun" w:hAnsi="Times New Roman" w:cs="Times New Roman"/>
          <w:sz w:val="24"/>
          <w:szCs w:val="24"/>
          <w:lang w:eastAsia="zh-CN" w:bidi="ar"/>
        </w:rPr>
      </w:pPr>
      <w:r w:rsidRPr="002821F0">
        <w:rPr>
          <w:rFonts w:ascii="Times New Roman" w:eastAsia="SimSun" w:hAnsi="Times New Roman" w:cs="Times New Roman"/>
          <w:b/>
          <w:bCs/>
          <w:sz w:val="24"/>
          <w:szCs w:val="24"/>
          <w:lang w:eastAsia="zh-CN" w:bidi="ar"/>
        </w:rPr>
        <w:t>Création</w:t>
      </w:r>
      <w:r w:rsidRPr="002821F0">
        <w:rPr>
          <w:rFonts w:ascii="Times New Roman" w:eastAsia="SimSun" w:hAnsi="Times New Roman" w:cs="Times New Roman"/>
          <w:sz w:val="24"/>
          <w:szCs w:val="24"/>
          <w:lang w:eastAsia="zh-CN" w:bidi="ar"/>
        </w:rPr>
        <w:t xml:space="preserve"> : Honowa Technologies a été fondée en 2019 par Dounla Taboutsa Carlos, qui en est actuellement le CEO et le directeur général. </w:t>
      </w:r>
    </w:p>
    <w:p w:rsidR="00943B1A" w:rsidRPr="002821F0" w:rsidRDefault="00943B1A" w:rsidP="00943B1A">
      <w:pPr>
        <w:numPr>
          <w:ilvl w:val="0"/>
          <w:numId w:val="5"/>
        </w:numPr>
        <w:spacing w:after="3" w:line="360" w:lineRule="auto"/>
        <w:jc w:val="both"/>
        <w:rPr>
          <w:rFonts w:ascii="Times New Roman" w:eastAsia="SimSun" w:hAnsi="Times New Roman" w:cs="Times New Roman"/>
          <w:sz w:val="24"/>
          <w:szCs w:val="24"/>
          <w:lang w:eastAsia="zh-CN" w:bidi="ar"/>
        </w:rPr>
      </w:pPr>
      <w:r w:rsidRPr="002821F0">
        <w:rPr>
          <w:rFonts w:ascii="Times New Roman" w:eastAsia="SimSun" w:hAnsi="Times New Roman" w:cs="Times New Roman"/>
          <w:b/>
          <w:bCs/>
          <w:sz w:val="24"/>
          <w:szCs w:val="24"/>
          <w:lang w:eastAsia="zh-CN" w:bidi="ar"/>
        </w:rPr>
        <w:t>Développement de l'équipe</w:t>
      </w:r>
      <w:r w:rsidRPr="002821F0">
        <w:rPr>
          <w:rFonts w:ascii="Times New Roman" w:eastAsia="SimSun" w:hAnsi="Times New Roman" w:cs="Times New Roman"/>
          <w:sz w:val="24"/>
          <w:szCs w:val="24"/>
          <w:lang w:eastAsia="zh-CN" w:bidi="ar"/>
        </w:rPr>
        <w:t xml:space="preserve"> : L'entreprise a rassemblé une équipe d'experts en développement et en communication digitale, bénéficiant d'une grande expérience et d'une grande autonomie. </w:t>
      </w:r>
    </w:p>
    <w:p w:rsidR="00943B1A" w:rsidRPr="00943B1A" w:rsidRDefault="00943B1A" w:rsidP="00943B1A">
      <w:pPr>
        <w:pStyle w:val="Paragraphedeliste"/>
        <w:numPr>
          <w:ilvl w:val="0"/>
          <w:numId w:val="5"/>
        </w:numPr>
        <w:spacing w:line="360" w:lineRule="auto"/>
        <w:rPr>
          <w:rFonts w:ascii="Times New Roman" w:eastAsia="SimSun" w:hAnsi="Times New Roman" w:cs="Times New Roman"/>
          <w:sz w:val="24"/>
          <w:szCs w:val="24"/>
          <w:lang w:eastAsia="zh-CN" w:bidi="ar"/>
        </w:rPr>
      </w:pPr>
      <w:r w:rsidRPr="00943B1A">
        <w:rPr>
          <w:rFonts w:ascii="Times New Roman" w:eastAsia="SimSun" w:hAnsi="Times New Roman" w:cs="Times New Roman"/>
          <w:b/>
          <w:sz w:val="24"/>
          <w:szCs w:val="24"/>
          <w:lang w:eastAsia="zh-CN" w:bidi="ar"/>
        </w:rPr>
        <w:t>Transformation</w:t>
      </w:r>
      <w:r w:rsidRPr="00943B1A">
        <w:rPr>
          <w:rFonts w:ascii="Times New Roman" w:eastAsia="SimSun" w:hAnsi="Times New Roman" w:cs="Times New Roman"/>
          <w:b/>
          <w:bCs/>
          <w:sz w:val="24"/>
          <w:szCs w:val="24"/>
          <w:lang w:eastAsia="zh-CN" w:bidi="ar"/>
        </w:rPr>
        <w:t xml:space="preserve"> numérique</w:t>
      </w:r>
      <w:r w:rsidRPr="00943B1A">
        <w:rPr>
          <w:rFonts w:ascii="Times New Roman" w:eastAsia="SimSun" w:hAnsi="Times New Roman" w:cs="Times New Roman"/>
          <w:sz w:val="24"/>
          <w:szCs w:val="24"/>
          <w:lang w:eastAsia="zh-CN" w:bidi="ar"/>
        </w:rPr>
        <w:t> : Honowa Technologies se concentre sur la transformation numérique des entreprises, proposant des solutions logicielles sur-mesure, développement web, marketing digital et bien plus encore</w:t>
      </w:r>
    </w:p>
    <w:p w:rsidR="00943B1A" w:rsidRPr="00943B1A" w:rsidRDefault="00943B1A" w:rsidP="00943B1A">
      <w:pPr>
        <w:pStyle w:val="Paragraphedeliste"/>
        <w:numPr>
          <w:ilvl w:val="0"/>
          <w:numId w:val="5"/>
        </w:numPr>
        <w:spacing w:line="360" w:lineRule="auto"/>
        <w:rPr>
          <w:rFonts w:ascii="Times New Roman" w:eastAsia="SimSun" w:hAnsi="Times New Roman" w:cs="Times New Roman"/>
          <w:sz w:val="24"/>
          <w:szCs w:val="24"/>
          <w:lang w:eastAsia="zh-CN" w:bidi="ar"/>
        </w:rPr>
      </w:pPr>
      <w:r w:rsidRPr="00943B1A">
        <w:rPr>
          <w:rFonts w:ascii="Times New Roman" w:eastAsia="SimSun" w:hAnsi="Times New Roman" w:cs="Times New Roman"/>
          <w:b/>
          <w:bCs/>
          <w:sz w:val="24"/>
          <w:szCs w:val="24"/>
          <w:lang w:eastAsia="zh-CN" w:bidi="ar"/>
        </w:rPr>
        <w:lastRenderedPageBreak/>
        <w:t>Développement des services</w:t>
      </w:r>
      <w:r w:rsidRPr="00943B1A">
        <w:rPr>
          <w:rFonts w:ascii="Times New Roman" w:eastAsia="SimSun" w:hAnsi="Times New Roman" w:cs="Times New Roman"/>
          <w:sz w:val="24"/>
          <w:szCs w:val="24"/>
          <w:lang w:eastAsia="zh-CN" w:bidi="ar"/>
        </w:rPr>
        <w:t> : L'entreprise a élargi son offre de services pour inclure des solutions pour améliorer la performance et la productivité des entreprises, en utilisant les dernières technologies et en mettant l'accent sur l'innovation, la qualité et l'efficacité.</w:t>
      </w:r>
    </w:p>
    <w:p w:rsidR="00943B1A" w:rsidRDefault="00943B1A" w:rsidP="00943B1A">
      <w:pPr>
        <w:pStyle w:val="Paragraphedeliste"/>
        <w:numPr>
          <w:ilvl w:val="0"/>
          <w:numId w:val="5"/>
        </w:numPr>
        <w:spacing w:line="360" w:lineRule="auto"/>
        <w:rPr>
          <w:rFonts w:ascii="Times New Roman" w:hAnsi="Times New Roman" w:cs="Times New Roman"/>
          <w:sz w:val="24"/>
          <w:szCs w:val="24"/>
        </w:rPr>
      </w:pPr>
      <w:r w:rsidRPr="00943B1A">
        <w:rPr>
          <w:rFonts w:ascii="Times New Roman" w:hAnsi="Times New Roman" w:cs="Times New Roman"/>
          <w:b/>
          <w:bCs/>
          <w:sz w:val="24"/>
          <w:szCs w:val="24"/>
        </w:rPr>
        <w:t>Transformation en SARL</w:t>
      </w:r>
      <w:r w:rsidRPr="00943B1A">
        <w:rPr>
          <w:rFonts w:ascii="Times New Roman" w:hAnsi="Times New Roman" w:cs="Times New Roman"/>
          <w:sz w:val="24"/>
          <w:szCs w:val="24"/>
        </w:rPr>
        <w:t> : En début de 2024, Honowa Technologies a été transformée en Société à Responsabilité Limitée (SARL)</w:t>
      </w:r>
    </w:p>
    <w:p w:rsidR="006E4AB3" w:rsidRPr="00943B1A" w:rsidRDefault="006E4AB3" w:rsidP="006E4AB3">
      <w:pPr>
        <w:pStyle w:val="Paragraphedeliste"/>
        <w:spacing w:line="360" w:lineRule="auto"/>
        <w:ind w:left="2880"/>
        <w:rPr>
          <w:rFonts w:ascii="Times New Roman" w:hAnsi="Times New Roman" w:cs="Times New Roman"/>
          <w:sz w:val="24"/>
          <w:szCs w:val="24"/>
        </w:rPr>
      </w:pPr>
    </w:p>
    <w:p w:rsidR="00943B1A" w:rsidRPr="002750F3" w:rsidRDefault="006E4AB3" w:rsidP="005B2601">
      <w:pPr>
        <w:numPr>
          <w:ilvl w:val="0"/>
          <w:numId w:val="2"/>
        </w:numPr>
        <w:spacing w:after="0" w:line="240" w:lineRule="auto"/>
        <w:ind w:left="1440"/>
        <w:textAlignment w:val="baseline"/>
        <w:rPr>
          <w:rFonts w:ascii="Arial" w:eastAsia="Times New Roman" w:hAnsi="Arial" w:cs="Arial"/>
          <w:color w:val="000000"/>
          <w:sz w:val="24"/>
          <w:szCs w:val="24"/>
          <w:lang w:eastAsia="fr-FR"/>
        </w:rPr>
      </w:pPr>
      <w:r w:rsidRPr="006E4AB3">
        <w:rPr>
          <w:rFonts w:ascii="Arial" w:eastAsia="Times New Roman" w:hAnsi="Arial" w:cs="Arial"/>
          <w:color w:val="000000"/>
          <w:sz w:val="24"/>
          <w:szCs w:val="24"/>
          <w:lang w:eastAsia="fr-FR"/>
        </w:rPr>
        <w:t>ORGANISATION ET FONCTIONNEMENT</w:t>
      </w:r>
    </w:p>
    <w:p w:rsidR="00970CA0" w:rsidRPr="00970CA0" w:rsidRDefault="00970CA0" w:rsidP="00970CA0">
      <w:pPr>
        <w:pStyle w:val="Paragraphedeliste"/>
        <w:spacing w:after="0" w:line="240" w:lineRule="auto"/>
        <w:ind w:left="2160"/>
        <w:textAlignment w:val="baseline"/>
        <w:rPr>
          <w:rFonts w:ascii="Arial" w:eastAsia="Times New Roman" w:hAnsi="Arial" w:cs="Arial"/>
          <w:color w:val="000000"/>
          <w:sz w:val="24"/>
          <w:szCs w:val="24"/>
          <w:lang w:eastAsia="fr-FR"/>
        </w:rPr>
      </w:pPr>
    </w:p>
    <w:p w:rsidR="00AD66AF" w:rsidRDefault="00161E65" w:rsidP="002E2691">
      <w:pPr>
        <w:pStyle w:val="Paragraphedeliste"/>
        <w:numPr>
          <w:ilvl w:val="0"/>
          <w:numId w:val="9"/>
        </w:numPr>
        <w:spacing w:after="0" w:line="240" w:lineRule="auto"/>
        <w:rPr>
          <w:rFonts w:ascii="Arial" w:eastAsia="Times New Roman" w:hAnsi="Arial" w:cs="Arial"/>
          <w:sz w:val="24"/>
          <w:szCs w:val="24"/>
          <w:lang w:eastAsia="fr-FR"/>
        </w:rPr>
      </w:pPr>
      <w:r w:rsidRPr="002E2691">
        <w:rPr>
          <w:rFonts w:ascii="Arial" w:eastAsia="Times New Roman" w:hAnsi="Arial" w:cs="Arial"/>
          <w:sz w:val="24"/>
          <w:szCs w:val="24"/>
          <w:lang w:eastAsia="fr-FR"/>
        </w:rPr>
        <w:t>Organisation</w:t>
      </w:r>
    </w:p>
    <w:p w:rsidR="002E2691" w:rsidRDefault="002E2691" w:rsidP="002E2691">
      <w:pPr>
        <w:spacing w:after="0" w:line="240" w:lineRule="auto"/>
        <w:jc w:val="center"/>
        <w:rPr>
          <w:rFonts w:ascii="Times New Roman" w:hAnsi="Times New Roman" w:cs="Times New Roman"/>
          <w:b/>
          <w:bCs/>
          <w:color w:val="0070C0"/>
          <w:sz w:val="24"/>
          <w:szCs w:val="24"/>
          <w:u w:val="single"/>
        </w:rPr>
      </w:pPr>
      <w:r>
        <w:rPr>
          <w:rFonts w:ascii="Arial" w:eastAsia="Times New Roman" w:hAnsi="Arial" w:cs="Arial"/>
          <w:noProof/>
          <w:sz w:val="24"/>
          <w:szCs w:val="24"/>
          <w:lang w:eastAsia="fr-FR"/>
        </w:rPr>
        <w:drawing>
          <wp:anchor distT="0" distB="0" distL="114300" distR="114300" simplePos="0" relativeHeight="251658240" behindDoc="1" locked="0" layoutInCell="1" allowOverlap="1">
            <wp:simplePos x="0" y="0"/>
            <wp:positionH relativeFrom="column">
              <wp:posOffset>-2980</wp:posOffset>
            </wp:positionH>
            <wp:positionV relativeFrom="paragraph">
              <wp:posOffset>1807</wp:posOffset>
            </wp:positionV>
            <wp:extent cx="5760720" cy="2459990"/>
            <wp:effectExtent l="0" t="0" r="0" b="0"/>
            <wp:wrapTight wrapText="bothSides">
              <wp:wrapPolygon edited="0">
                <wp:start x="0" y="0"/>
                <wp:lineTo x="0" y="21410"/>
                <wp:lineTo x="21500" y="21410"/>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59990"/>
                    </a:xfrm>
                    <a:prstGeom prst="rect">
                      <a:avLst/>
                    </a:prstGeom>
                  </pic:spPr>
                </pic:pic>
              </a:graphicData>
            </a:graphic>
          </wp:anchor>
        </w:drawing>
      </w:r>
      <w:r w:rsidRPr="002821F0">
        <w:rPr>
          <w:rFonts w:ascii="Times New Roman" w:hAnsi="Times New Roman" w:cs="Times New Roman"/>
          <w:b/>
          <w:bCs/>
          <w:color w:val="0070C0"/>
          <w:sz w:val="24"/>
          <w:szCs w:val="24"/>
          <w:u w:val="single"/>
        </w:rPr>
        <w:t>Organigramme de HONOWA Tech SARL</w:t>
      </w:r>
    </w:p>
    <w:p w:rsidR="000C003D" w:rsidRDefault="000C003D" w:rsidP="002E2691">
      <w:pPr>
        <w:spacing w:after="0" w:line="240" w:lineRule="auto"/>
        <w:jc w:val="center"/>
        <w:rPr>
          <w:rFonts w:ascii="Times New Roman" w:hAnsi="Times New Roman" w:cs="Times New Roman"/>
          <w:b/>
          <w:bCs/>
          <w:color w:val="0070C0"/>
          <w:sz w:val="24"/>
          <w:szCs w:val="24"/>
          <w:u w:val="single"/>
        </w:rPr>
      </w:pPr>
    </w:p>
    <w:p w:rsidR="002E2691" w:rsidRDefault="000C003D" w:rsidP="000C003D">
      <w:pPr>
        <w:pStyle w:val="Paragraphedeliste"/>
        <w:numPr>
          <w:ilvl w:val="0"/>
          <w:numId w:val="10"/>
        </w:numPr>
        <w:spacing w:after="0" w:line="240" w:lineRule="auto"/>
        <w:rPr>
          <w:rFonts w:ascii="Arial" w:eastAsia="Times New Roman" w:hAnsi="Arial" w:cs="Arial"/>
          <w:sz w:val="24"/>
          <w:szCs w:val="24"/>
          <w:lang w:eastAsia="fr-FR"/>
        </w:rPr>
      </w:pPr>
      <w:r w:rsidRPr="000C003D">
        <w:rPr>
          <w:rFonts w:ascii="Arial" w:eastAsia="Times New Roman" w:hAnsi="Arial" w:cs="Arial"/>
          <w:sz w:val="24"/>
          <w:szCs w:val="24"/>
          <w:lang w:eastAsia="fr-FR"/>
        </w:rPr>
        <w:t>Attributions</w:t>
      </w:r>
    </w:p>
    <w:p w:rsidR="000C003D" w:rsidRDefault="000C003D" w:rsidP="000C003D">
      <w:pPr>
        <w:pStyle w:val="Paragraphedeliste"/>
        <w:spacing w:after="0" w:line="240" w:lineRule="auto"/>
        <w:rPr>
          <w:rFonts w:ascii="Arial" w:eastAsia="Times New Roman" w:hAnsi="Arial" w:cs="Arial"/>
          <w:sz w:val="24"/>
          <w:szCs w:val="24"/>
          <w:lang w:eastAsia="fr-FR"/>
        </w:rPr>
      </w:pPr>
    </w:p>
    <w:p w:rsidR="000C003D" w:rsidRPr="000C003D" w:rsidRDefault="000C003D" w:rsidP="000C003D">
      <w:pPr>
        <w:pStyle w:val="Paragraphedeliste"/>
        <w:numPr>
          <w:ilvl w:val="0"/>
          <w:numId w:val="11"/>
        </w:numPr>
        <w:spacing w:after="0" w:line="240" w:lineRule="auto"/>
        <w:rPr>
          <w:rFonts w:ascii="Arial" w:eastAsia="Times New Roman" w:hAnsi="Arial" w:cs="Arial"/>
          <w:sz w:val="24"/>
          <w:szCs w:val="24"/>
          <w:lang w:eastAsia="fr-FR"/>
        </w:rPr>
      </w:pPr>
      <w:r w:rsidRPr="000C003D">
        <w:rPr>
          <w:rFonts w:ascii="Arial" w:hAnsi="Arial" w:cs="Arial"/>
        </w:rPr>
        <w:t>Direction Générale</w:t>
      </w:r>
    </w:p>
    <w:p w:rsidR="000C003D" w:rsidRPr="000C003D" w:rsidRDefault="000C003D" w:rsidP="000C003D">
      <w:pPr>
        <w:pStyle w:val="Paragraphedeliste"/>
        <w:numPr>
          <w:ilvl w:val="0"/>
          <w:numId w:val="12"/>
        </w:numPr>
        <w:spacing w:after="0" w:line="240" w:lineRule="auto"/>
        <w:rPr>
          <w:rFonts w:ascii="Arial" w:eastAsia="Times New Roman" w:hAnsi="Arial" w:cs="Arial"/>
          <w:sz w:val="24"/>
          <w:szCs w:val="24"/>
          <w:lang w:eastAsia="fr-FR"/>
        </w:rPr>
      </w:pPr>
      <w:r w:rsidRPr="00D56B55">
        <w:rPr>
          <w:rFonts w:eastAsia="Times New Roman"/>
          <w:b/>
          <w:bCs/>
          <w:sz w:val="24"/>
          <w:szCs w:val="24"/>
          <w:lang w:eastAsia="fr-FR"/>
        </w:rPr>
        <w:t>Définition de la stratégie globale:</w:t>
      </w:r>
      <w:r w:rsidRPr="00D56B55">
        <w:rPr>
          <w:rFonts w:ascii="Arial" w:eastAsia="Times New Roman" w:hAnsi="Arial" w:cs="Arial"/>
          <w:sz w:val="24"/>
          <w:szCs w:val="24"/>
          <w:lang w:eastAsia="fr-FR"/>
        </w:rPr>
        <w:t xml:space="preserve"> Fixer les objectifs à long terme, définir les orientations stratégiques de l'entreprise.</w:t>
      </w:r>
    </w:p>
    <w:p w:rsidR="000C003D" w:rsidRPr="000C003D" w:rsidRDefault="000C003D" w:rsidP="000C003D">
      <w:pPr>
        <w:pStyle w:val="Paragraphedeliste"/>
        <w:numPr>
          <w:ilvl w:val="0"/>
          <w:numId w:val="12"/>
        </w:numPr>
        <w:spacing w:after="0" w:line="240" w:lineRule="auto"/>
        <w:rPr>
          <w:rFonts w:ascii="Arial" w:eastAsia="Times New Roman" w:hAnsi="Arial" w:cs="Arial"/>
          <w:sz w:val="24"/>
          <w:szCs w:val="24"/>
          <w:lang w:eastAsia="fr-FR"/>
        </w:rPr>
      </w:pPr>
      <w:r w:rsidRPr="000C003D">
        <w:rPr>
          <w:rStyle w:val="lev"/>
          <w:rFonts w:ascii="Arial" w:hAnsi="Arial" w:cs="Arial"/>
        </w:rPr>
        <w:t>Supervision de l'ensemble des activités:</w:t>
      </w:r>
      <w:r w:rsidRPr="000C003D">
        <w:rPr>
          <w:rFonts w:ascii="Arial" w:hAnsi="Arial" w:cs="Arial"/>
        </w:rPr>
        <w:t xml:space="preserve"> Assurer la cohérence entre les différents services.</w:t>
      </w:r>
    </w:p>
    <w:p w:rsidR="000C003D" w:rsidRPr="000C003D" w:rsidRDefault="000C003D" w:rsidP="000C003D">
      <w:pPr>
        <w:pStyle w:val="Paragraphedeliste"/>
        <w:numPr>
          <w:ilvl w:val="0"/>
          <w:numId w:val="12"/>
        </w:numPr>
        <w:spacing w:after="0" w:line="240" w:lineRule="auto"/>
        <w:rPr>
          <w:rFonts w:ascii="Arial" w:eastAsia="Times New Roman" w:hAnsi="Arial" w:cs="Arial"/>
          <w:sz w:val="24"/>
          <w:szCs w:val="24"/>
          <w:lang w:eastAsia="fr-FR"/>
        </w:rPr>
      </w:pPr>
      <w:r w:rsidRPr="000C003D">
        <w:rPr>
          <w:rStyle w:val="lev"/>
          <w:rFonts w:ascii="Arial" w:hAnsi="Arial" w:cs="Arial"/>
        </w:rPr>
        <w:t>Représentation de l'entreprise:</w:t>
      </w:r>
      <w:r w:rsidRPr="000C003D">
        <w:rPr>
          <w:rFonts w:ascii="Arial" w:hAnsi="Arial" w:cs="Arial"/>
        </w:rPr>
        <w:t xml:space="preserve"> Relations avec les partenaires, les investisseurs, les autorités.</w:t>
      </w:r>
    </w:p>
    <w:p w:rsidR="000C003D" w:rsidRPr="000C003D" w:rsidRDefault="000C003D" w:rsidP="000C003D">
      <w:pPr>
        <w:pStyle w:val="Paragraphedeliste"/>
        <w:numPr>
          <w:ilvl w:val="0"/>
          <w:numId w:val="12"/>
        </w:numPr>
        <w:spacing w:after="0" w:line="240" w:lineRule="auto"/>
        <w:rPr>
          <w:rFonts w:ascii="Arial" w:eastAsia="Times New Roman" w:hAnsi="Arial" w:cs="Arial"/>
          <w:sz w:val="24"/>
          <w:szCs w:val="24"/>
          <w:lang w:eastAsia="fr-FR"/>
        </w:rPr>
      </w:pPr>
      <w:r w:rsidRPr="000C003D">
        <w:rPr>
          <w:rStyle w:val="lev"/>
          <w:rFonts w:ascii="Arial" w:hAnsi="Arial" w:cs="Arial"/>
        </w:rPr>
        <w:t>Gestion des crises:</w:t>
      </w:r>
      <w:r w:rsidRPr="000C003D">
        <w:rPr>
          <w:rFonts w:ascii="Arial" w:hAnsi="Arial" w:cs="Arial"/>
        </w:rPr>
        <w:t xml:space="preserve"> Prendre des décisions rapides en cas de problèmes </w:t>
      </w:r>
      <w:proofErr w:type="gramStart"/>
      <w:r w:rsidRPr="000C003D">
        <w:rPr>
          <w:rFonts w:ascii="Arial" w:hAnsi="Arial" w:cs="Arial"/>
        </w:rPr>
        <w:t>importants</w:t>
      </w:r>
      <w:proofErr w:type="gramEnd"/>
      <w:r w:rsidRPr="000C003D">
        <w:rPr>
          <w:rFonts w:ascii="Arial" w:hAnsi="Arial" w:cs="Arial"/>
        </w:rPr>
        <w:t>.</w:t>
      </w:r>
    </w:p>
    <w:p w:rsidR="000C003D" w:rsidRPr="000C003D" w:rsidRDefault="000C003D" w:rsidP="000C003D">
      <w:pPr>
        <w:pStyle w:val="Paragraphedeliste"/>
        <w:spacing w:after="0" w:line="240" w:lineRule="auto"/>
        <w:ind w:left="1440"/>
        <w:rPr>
          <w:rFonts w:ascii="Arial" w:eastAsia="Times New Roman" w:hAnsi="Arial" w:cs="Arial"/>
          <w:sz w:val="24"/>
          <w:szCs w:val="24"/>
          <w:lang w:eastAsia="fr-FR"/>
        </w:rPr>
      </w:pPr>
    </w:p>
    <w:p w:rsidR="000C003D" w:rsidRDefault="000C003D" w:rsidP="000C003D">
      <w:pPr>
        <w:pStyle w:val="Paragraphedeliste"/>
        <w:numPr>
          <w:ilvl w:val="0"/>
          <w:numId w:val="11"/>
        </w:numPr>
        <w:spacing w:after="0" w:line="240" w:lineRule="auto"/>
        <w:rPr>
          <w:rFonts w:ascii="Arial" w:hAnsi="Arial" w:cs="Arial"/>
        </w:rPr>
      </w:pPr>
      <w:r w:rsidRPr="00D56B55">
        <w:rPr>
          <w:rFonts w:ascii="Arial" w:hAnsi="Arial" w:cs="Arial"/>
        </w:rPr>
        <w:t>Secrétariat Général</w:t>
      </w:r>
    </w:p>
    <w:p w:rsidR="00D56B55" w:rsidRDefault="00D56B55" w:rsidP="00D56B55">
      <w:pPr>
        <w:pStyle w:val="Paragraphedeliste"/>
        <w:numPr>
          <w:ilvl w:val="0"/>
          <w:numId w:val="13"/>
        </w:numPr>
        <w:spacing w:after="0" w:line="240" w:lineRule="auto"/>
        <w:rPr>
          <w:rFonts w:ascii="Arial" w:hAnsi="Arial" w:cs="Arial"/>
        </w:rPr>
      </w:pPr>
      <w:r w:rsidRPr="00D56B55">
        <w:rPr>
          <w:rStyle w:val="lev"/>
          <w:rFonts w:ascii="Arial" w:hAnsi="Arial" w:cs="Arial"/>
        </w:rPr>
        <w:t>Support administratif à la direction générale:</w:t>
      </w:r>
      <w:r w:rsidRPr="00D56B55">
        <w:rPr>
          <w:rFonts w:ascii="Arial" w:hAnsi="Arial" w:cs="Arial"/>
        </w:rPr>
        <w:t xml:space="preserve"> Gestion de l'agenda, organisation de réunions, rédaction de documents.</w:t>
      </w:r>
    </w:p>
    <w:p w:rsidR="00D56B55" w:rsidRPr="00D56B55" w:rsidRDefault="00D56B55" w:rsidP="00D56B55">
      <w:pPr>
        <w:pStyle w:val="Paragraphedeliste"/>
        <w:numPr>
          <w:ilvl w:val="0"/>
          <w:numId w:val="13"/>
        </w:numPr>
        <w:spacing w:after="0" w:line="240" w:lineRule="auto"/>
        <w:rPr>
          <w:rFonts w:ascii="Arial" w:hAnsi="Arial" w:cs="Arial"/>
        </w:rPr>
      </w:pPr>
      <w:r w:rsidRPr="00D56B55">
        <w:rPr>
          <w:rStyle w:val="lev"/>
          <w:rFonts w:ascii="Arial" w:hAnsi="Arial" w:cs="Arial"/>
        </w:rPr>
        <w:t>Coordination des différents services:</w:t>
      </w:r>
      <w:r w:rsidRPr="00D56B55">
        <w:rPr>
          <w:rFonts w:ascii="Arial" w:hAnsi="Arial" w:cs="Arial"/>
        </w:rPr>
        <w:t xml:space="preserve"> Assurer une bonne communication entre les différents départements.</w:t>
      </w:r>
    </w:p>
    <w:p w:rsidR="00D56B55" w:rsidRDefault="00D56B55" w:rsidP="00D56B55">
      <w:pPr>
        <w:pStyle w:val="Paragraphedeliste"/>
        <w:numPr>
          <w:ilvl w:val="0"/>
          <w:numId w:val="13"/>
        </w:numPr>
        <w:spacing w:after="0" w:line="240" w:lineRule="auto"/>
        <w:rPr>
          <w:rFonts w:ascii="Arial" w:hAnsi="Arial" w:cs="Arial"/>
        </w:rPr>
      </w:pPr>
      <w:r w:rsidRPr="00D56B55">
        <w:rPr>
          <w:rStyle w:val="lev"/>
          <w:rFonts w:ascii="Arial" w:hAnsi="Arial" w:cs="Arial"/>
        </w:rPr>
        <w:lastRenderedPageBreak/>
        <w:t>Gestion des relations publiques:</w:t>
      </w:r>
      <w:r w:rsidRPr="00D56B55">
        <w:rPr>
          <w:rFonts w:ascii="Arial" w:hAnsi="Arial" w:cs="Arial"/>
        </w:rPr>
        <w:t xml:space="preserve"> Relations avec les médias, organisation d'événements.</w:t>
      </w:r>
    </w:p>
    <w:p w:rsidR="00D56B55" w:rsidRDefault="00D56B55" w:rsidP="00D56B55">
      <w:pPr>
        <w:pStyle w:val="Paragraphedeliste"/>
        <w:spacing w:after="0" w:line="240" w:lineRule="auto"/>
        <w:ind w:left="1440"/>
        <w:rPr>
          <w:rFonts w:ascii="Arial" w:hAnsi="Arial" w:cs="Arial"/>
        </w:rPr>
      </w:pPr>
    </w:p>
    <w:p w:rsidR="00D56B55" w:rsidRDefault="00D56B55" w:rsidP="00D56B55">
      <w:pPr>
        <w:pStyle w:val="Paragraphedeliste"/>
        <w:numPr>
          <w:ilvl w:val="0"/>
          <w:numId w:val="11"/>
        </w:numPr>
        <w:spacing w:after="0" w:line="240" w:lineRule="auto"/>
        <w:rPr>
          <w:rFonts w:ascii="Arial" w:hAnsi="Arial" w:cs="Arial"/>
        </w:rPr>
      </w:pPr>
      <w:r w:rsidRPr="00D56B55">
        <w:rPr>
          <w:rFonts w:ascii="Arial" w:hAnsi="Arial" w:cs="Arial"/>
        </w:rPr>
        <w:t>Direction Commerciale</w:t>
      </w:r>
    </w:p>
    <w:p w:rsidR="00D56B55" w:rsidRPr="00D56B55" w:rsidRDefault="00D56B55" w:rsidP="00D56B55">
      <w:pPr>
        <w:pStyle w:val="Paragraphedeliste"/>
        <w:numPr>
          <w:ilvl w:val="0"/>
          <w:numId w:val="14"/>
        </w:numPr>
        <w:spacing w:after="0" w:line="240" w:lineRule="auto"/>
        <w:rPr>
          <w:rFonts w:ascii="Arial" w:hAnsi="Arial" w:cs="Arial"/>
        </w:rPr>
      </w:pPr>
      <w:r w:rsidRPr="00D56B55">
        <w:rPr>
          <w:rStyle w:val="lev"/>
          <w:rFonts w:ascii="Arial" w:hAnsi="Arial" w:cs="Arial"/>
        </w:rPr>
        <w:t>Encadrement des équipes de développement et de maintenance:</w:t>
      </w:r>
      <w:r w:rsidRPr="00D56B55">
        <w:rPr>
          <w:rFonts w:ascii="Arial" w:hAnsi="Arial" w:cs="Arial"/>
        </w:rPr>
        <w:t xml:space="preserve"> Assurer la cohésion et l'efficacité des équipes techniques.</w:t>
      </w:r>
    </w:p>
    <w:p w:rsidR="00D56B55" w:rsidRPr="00D56B55" w:rsidRDefault="00D56B55" w:rsidP="00D56B55">
      <w:pPr>
        <w:pStyle w:val="Paragraphedeliste"/>
        <w:numPr>
          <w:ilvl w:val="0"/>
          <w:numId w:val="14"/>
        </w:numPr>
        <w:spacing w:after="0" w:line="240" w:lineRule="auto"/>
        <w:rPr>
          <w:rFonts w:ascii="Arial" w:hAnsi="Arial" w:cs="Arial"/>
        </w:rPr>
      </w:pPr>
      <w:r w:rsidRPr="00D56B55">
        <w:rPr>
          <w:rStyle w:val="lev"/>
          <w:rFonts w:ascii="Arial" w:hAnsi="Arial" w:cs="Arial"/>
        </w:rPr>
        <w:t>Définition des normes et des méthodes de développement:</w:t>
      </w:r>
      <w:r w:rsidRPr="00D56B55">
        <w:rPr>
          <w:rFonts w:ascii="Arial" w:hAnsi="Arial" w:cs="Arial"/>
        </w:rPr>
        <w:t xml:space="preserve"> Garantir la qualité et la cohérence des produits.</w:t>
      </w:r>
    </w:p>
    <w:p w:rsidR="00D56B55" w:rsidRDefault="00D56B55" w:rsidP="00D56B55">
      <w:pPr>
        <w:pStyle w:val="Paragraphedeliste"/>
        <w:numPr>
          <w:ilvl w:val="0"/>
          <w:numId w:val="14"/>
        </w:numPr>
        <w:spacing w:after="0" w:line="240" w:lineRule="auto"/>
        <w:rPr>
          <w:rFonts w:ascii="Arial" w:hAnsi="Arial" w:cs="Arial"/>
        </w:rPr>
      </w:pPr>
      <w:r w:rsidRPr="00D56B55">
        <w:rPr>
          <w:rStyle w:val="lev"/>
          <w:rFonts w:ascii="Arial" w:hAnsi="Arial" w:cs="Arial"/>
        </w:rPr>
        <w:t>Suivi des projets techniques:</w:t>
      </w:r>
      <w:r w:rsidRPr="00D56B55">
        <w:rPr>
          <w:rFonts w:ascii="Arial" w:hAnsi="Arial" w:cs="Arial"/>
        </w:rPr>
        <w:t xml:space="preserve"> S'assurer du respect des délais et des budgets.</w:t>
      </w:r>
    </w:p>
    <w:p w:rsidR="00D56B55" w:rsidRDefault="00D56B55" w:rsidP="00D56B55">
      <w:pPr>
        <w:pStyle w:val="Paragraphedeliste"/>
        <w:spacing w:after="0" w:line="240" w:lineRule="auto"/>
        <w:ind w:left="1440"/>
        <w:rPr>
          <w:rFonts w:ascii="Arial" w:hAnsi="Arial" w:cs="Arial"/>
        </w:rPr>
      </w:pPr>
    </w:p>
    <w:p w:rsidR="00D56B55" w:rsidRPr="00D56B55" w:rsidRDefault="00D56B55" w:rsidP="00D56B55">
      <w:pPr>
        <w:pStyle w:val="Paragraphedeliste"/>
        <w:numPr>
          <w:ilvl w:val="0"/>
          <w:numId w:val="11"/>
        </w:numPr>
        <w:spacing w:after="0" w:line="240" w:lineRule="auto"/>
        <w:rPr>
          <w:rFonts w:ascii="Arial" w:hAnsi="Arial" w:cs="Arial"/>
        </w:rPr>
      </w:pPr>
      <w:r w:rsidRPr="00D56B55">
        <w:rPr>
          <w:rFonts w:ascii="Arial" w:hAnsi="Arial" w:cs="Arial"/>
        </w:rPr>
        <w:t>Équipes de Développement</w:t>
      </w:r>
    </w:p>
    <w:p w:rsidR="000C003D" w:rsidRPr="00D56B55" w:rsidRDefault="00D56B55" w:rsidP="00D56B55">
      <w:pPr>
        <w:pStyle w:val="Paragraphedeliste"/>
        <w:numPr>
          <w:ilvl w:val="0"/>
          <w:numId w:val="15"/>
        </w:numPr>
        <w:spacing w:after="0" w:line="240" w:lineRule="auto"/>
        <w:rPr>
          <w:rFonts w:ascii="Arial" w:eastAsia="Times New Roman" w:hAnsi="Arial" w:cs="Arial"/>
          <w:sz w:val="24"/>
          <w:szCs w:val="24"/>
          <w:lang w:eastAsia="fr-FR"/>
        </w:rPr>
      </w:pPr>
      <w:r w:rsidRPr="00D56B55">
        <w:rPr>
          <w:rFonts w:ascii="Arial" w:hAnsi="Arial" w:cs="Arial"/>
        </w:rPr>
        <w:t>Conception et développement d'applications web et mobiles</w:t>
      </w:r>
      <w:r>
        <w:rPr>
          <w:rFonts w:ascii="Arial" w:hAnsi="Arial" w:cs="Arial"/>
        </w:rPr>
        <w:t> :</w:t>
      </w:r>
    </w:p>
    <w:p w:rsidR="00D56B55" w:rsidRPr="00D56B55" w:rsidRDefault="00D56B55" w:rsidP="00D56B55">
      <w:pPr>
        <w:pStyle w:val="Paragraphedeliste"/>
        <w:numPr>
          <w:ilvl w:val="0"/>
          <w:numId w:val="16"/>
        </w:numPr>
        <w:spacing w:after="0" w:line="240" w:lineRule="auto"/>
        <w:rPr>
          <w:rFonts w:ascii="Arial" w:eastAsia="Times New Roman" w:hAnsi="Arial" w:cs="Arial"/>
          <w:sz w:val="24"/>
          <w:szCs w:val="24"/>
          <w:lang w:eastAsia="fr-FR"/>
        </w:rPr>
      </w:pPr>
      <w:r>
        <w:t>Analyse des besoins clients.</w:t>
      </w:r>
    </w:p>
    <w:p w:rsidR="00D56B55" w:rsidRPr="00D56B55" w:rsidRDefault="00D56B55" w:rsidP="00D56B55">
      <w:pPr>
        <w:pStyle w:val="Paragraphedeliste"/>
        <w:numPr>
          <w:ilvl w:val="0"/>
          <w:numId w:val="16"/>
        </w:numPr>
        <w:spacing w:after="0" w:line="240" w:lineRule="auto"/>
        <w:rPr>
          <w:rFonts w:ascii="Arial" w:eastAsia="Times New Roman" w:hAnsi="Arial" w:cs="Arial"/>
          <w:sz w:val="24"/>
          <w:szCs w:val="24"/>
          <w:lang w:eastAsia="fr-FR"/>
        </w:rPr>
      </w:pPr>
      <w:r>
        <w:t>Conception de l'architecture technique.</w:t>
      </w:r>
    </w:p>
    <w:p w:rsidR="00D56B55" w:rsidRPr="00D56B55" w:rsidRDefault="00D56B55" w:rsidP="00D56B55">
      <w:pPr>
        <w:pStyle w:val="Paragraphedeliste"/>
        <w:numPr>
          <w:ilvl w:val="0"/>
          <w:numId w:val="16"/>
        </w:numPr>
        <w:spacing w:after="0" w:line="240" w:lineRule="auto"/>
        <w:rPr>
          <w:rFonts w:ascii="Arial" w:eastAsia="Times New Roman" w:hAnsi="Arial" w:cs="Arial"/>
          <w:sz w:val="24"/>
          <w:szCs w:val="24"/>
          <w:lang w:eastAsia="fr-FR"/>
        </w:rPr>
      </w:pPr>
      <w:r>
        <w:t>Développement front-end et back-end.</w:t>
      </w:r>
    </w:p>
    <w:p w:rsidR="00D56B55" w:rsidRPr="00FA33D7" w:rsidRDefault="00D56B55" w:rsidP="00D56B55">
      <w:pPr>
        <w:pStyle w:val="Paragraphedeliste"/>
        <w:numPr>
          <w:ilvl w:val="0"/>
          <w:numId w:val="16"/>
        </w:numPr>
        <w:spacing w:after="0" w:line="240" w:lineRule="auto"/>
        <w:rPr>
          <w:rFonts w:ascii="Arial" w:eastAsia="Times New Roman" w:hAnsi="Arial" w:cs="Arial"/>
          <w:sz w:val="24"/>
          <w:szCs w:val="24"/>
          <w:lang w:eastAsia="fr-FR"/>
        </w:rPr>
      </w:pPr>
      <w:r>
        <w:t>Tests et mise en production.</w:t>
      </w:r>
    </w:p>
    <w:p w:rsidR="00FA33D7" w:rsidRPr="00D56B55" w:rsidRDefault="00FA33D7" w:rsidP="00FA33D7">
      <w:pPr>
        <w:pStyle w:val="Paragraphedeliste"/>
        <w:spacing w:after="0" w:line="240" w:lineRule="auto"/>
        <w:ind w:left="2160"/>
        <w:rPr>
          <w:rFonts w:ascii="Arial" w:eastAsia="Times New Roman" w:hAnsi="Arial" w:cs="Arial"/>
          <w:sz w:val="24"/>
          <w:szCs w:val="24"/>
          <w:lang w:eastAsia="fr-FR"/>
        </w:rPr>
      </w:pPr>
    </w:p>
    <w:p w:rsidR="00D56B55" w:rsidRDefault="00D56B55" w:rsidP="00FA33D7">
      <w:pPr>
        <w:pStyle w:val="Paragraphedeliste"/>
        <w:numPr>
          <w:ilvl w:val="0"/>
          <w:numId w:val="15"/>
        </w:numPr>
        <w:spacing w:after="0" w:line="240" w:lineRule="auto"/>
        <w:rPr>
          <w:rFonts w:ascii="Arial" w:hAnsi="Arial" w:cs="Arial"/>
        </w:rPr>
      </w:pPr>
      <w:r w:rsidRPr="00FA33D7">
        <w:rPr>
          <w:rFonts w:ascii="Arial" w:hAnsi="Arial" w:cs="Arial"/>
        </w:rPr>
        <w:t>Choix des technologies:</w:t>
      </w:r>
    </w:p>
    <w:p w:rsidR="00FA33D7" w:rsidRDefault="00FA33D7" w:rsidP="00FA33D7">
      <w:pPr>
        <w:pStyle w:val="Paragraphedeliste"/>
        <w:numPr>
          <w:ilvl w:val="0"/>
          <w:numId w:val="16"/>
        </w:numPr>
        <w:spacing w:after="0" w:line="240" w:lineRule="auto"/>
      </w:pPr>
      <w:r>
        <w:t>Sélection des langages de programmation, des frameworks et des outils adaptés aux projets.</w:t>
      </w:r>
    </w:p>
    <w:p w:rsidR="00FA33D7" w:rsidRDefault="00FA33D7" w:rsidP="00FA33D7">
      <w:pPr>
        <w:pStyle w:val="Paragraphedeliste"/>
        <w:numPr>
          <w:ilvl w:val="0"/>
          <w:numId w:val="11"/>
        </w:numPr>
        <w:spacing w:after="0" w:line="240" w:lineRule="auto"/>
        <w:rPr>
          <w:rFonts w:ascii="Arial" w:hAnsi="Arial" w:cs="Arial"/>
        </w:rPr>
      </w:pPr>
      <w:r w:rsidRPr="00FA33D7">
        <w:rPr>
          <w:rFonts w:ascii="Arial" w:hAnsi="Arial" w:cs="Arial"/>
        </w:rPr>
        <w:t>Équipes de Maintenance</w:t>
      </w:r>
    </w:p>
    <w:p w:rsidR="00FA33D7" w:rsidRDefault="00FA33D7" w:rsidP="00FA33D7">
      <w:pPr>
        <w:pStyle w:val="Paragraphedeliste"/>
        <w:numPr>
          <w:ilvl w:val="0"/>
          <w:numId w:val="15"/>
        </w:numPr>
        <w:spacing w:after="0" w:line="240" w:lineRule="auto"/>
        <w:rPr>
          <w:rFonts w:ascii="Arial" w:hAnsi="Arial" w:cs="Arial"/>
        </w:rPr>
      </w:pPr>
      <w:r w:rsidRPr="00FA33D7">
        <w:rPr>
          <w:rFonts w:ascii="Arial" w:hAnsi="Arial" w:cs="Arial"/>
          <w:b/>
          <w:bCs/>
        </w:rPr>
        <w:t>Correction des bugs et des anomalies:</w:t>
      </w:r>
      <w:r w:rsidRPr="00FA33D7">
        <w:rPr>
          <w:rFonts w:ascii="Arial" w:hAnsi="Arial" w:cs="Arial"/>
        </w:rPr>
        <w:t xml:space="preserve"> Assurer la stabilité des applications.</w:t>
      </w:r>
    </w:p>
    <w:p w:rsidR="00FA33D7" w:rsidRPr="00FA33D7" w:rsidRDefault="00FA33D7" w:rsidP="00FA33D7">
      <w:pPr>
        <w:pStyle w:val="Paragraphedeliste"/>
        <w:numPr>
          <w:ilvl w:val="0"/>
          <w:numId w:val="15"/>
        </w:numPr>
        <w:spacing w:after="0" w:line="240" w:lineRule="auto"/>
        <w:rPr>
          <w:rFonts w:ascii="Arial" w:hAnsi="Arial" w:cs="Arial"/>
        </w:rPr>
      </w:pPr>
      <w:r w:rsidRPr="00FA33D7">
        <w:rPr>
          <w:rStyle w:val="lev"/>
          <w:rFonts w:ascii="Arial" w:hAnsi="Arial" w:cs="Arial"/>
        </w:rPr>
        <w:t>Amélioration des performances:</w:t>
      </w:r>
      <w:r w:rsidRPr="00FA33D7">
        <w:rPr>
          <w:rFonts w:ascii="Arial" w:hAnsi="Arial" w:cs="Arial"/>
        </w:rPr>
        <w:t xml:space="preserve"> Optimiser le fonctionnement des </w:t>
      </w:r>
      <w:proofErr w:type="gramStart"/>
      <w:r w:rsidRPr="00FA33D7">
        <w:rPr>
          <w:rFonts w:ascii="Arial" w:hAnsi="Arial" w:cs="Arial"/>
        </w:rPr>
        <w:t>applications</w:t>
      </w:r>
      <w:proofErr w:type="gramEnd"/>
      <w:r w:rsidRPr="00FA33D7">
        <w:rPr>
          <w:rFonts w:ascii="Arial" w:hAnsi="Arial" w:cs="Arial"/>
        </w:rPr>
        <w:t>.</w:t>
      </w:r>
    </w:p>
    <w:p w:rsidR="00FA33D7" w:rsidRDefault="00FA33D7" w:rsidP="00FA33D7">
      <w:pPr>
        <w:pStyle w:val="Paragraphedeliste"/>
        <w:numPr>
          <w:ilvl w:val="0"/>
          <w:numId w:val="15"/>
        </w:numPr>
        <w:spacing w:after="0" w:line="240" w:lineRule="auto"/>
        <w:rPr>
          <w:rFonts w:ascii="Arial" w:hAnsi="Arial" w:cs="Arial"/>
        </w:rPr>
      </w:pPr>
      <w:r w:rsidRPr="00FA33D7">
        <w:rPr>
          <w:rStyle w:val="lev"/>
          <w:rFonts w:ascii="Arial" w:hAnsi="Arial" w:cs="Arial"/>
        </w:rPr>
        <w:t>Mise à jour des applications:</w:t>
      </w:r>
      <w:r w:rsidRPr="00FA33D7">
        <w:rPr>
          <w:rFonts w:ascii="Arial" w:hAnsi="Arial" w:cs="Arial"/>
        </w:rPr>
        <w:t xml:space="preserve"> Adapter les applications aux évolutions technologiques et aux besoins des clients.</w:t>
      </w:r>
    </w:p>
    <w:p w:rsidR="00FA33D7" w:rsidRDefault="00FA33D7" w:rsidP="00FA33D7">
      <w:pPr>
        <w:pStyle w:val="Paragraphedeliste"/>
        <w:spacing w:after="0" w:line="240" w:lineRule="auto"/>
        <w:ind w:left="1440"/>
        <w:rPr>
          <w:rFonts w:ascii="Arial" w:hAnsi="Arial" w:cs="Arial"/>
        </w:rPr>
      </w:pPr>
    </w:p>
    <w:p w:rsidR="00FA33D7" w:rsidRDefault="00FA33D7" w:rsidP="00FA33D7">
      <w:pPr>
        <w:pStyle w:val="Paragraphedeliste"/>
        <w:numPr>
          <w:ilvl w:val="0"/>
          <w:numId w:val="9"/>
        </w:numPr>
        <w:spacing w:after="0" w:line="240" w:lineRule="auto"/>
        <w:rPr>
          <w:rFonts w:ascii="Arial" w:eastAsia="Times New Roman" w:hAnsi="Arial" w:cs="Arial"/>
          <w:sz w:val="24"/>
          <w:szCs w:val="24"/>
          <w:lang w:eastAsia="fr-FR"/>
        </w:rPr>
      </w:pPr>
      <w:r w:rsidRPr="00FA33D7">
        <w:rPr>
          <w:rFonts w:ascii="Arial" w:eastAsia="Times New Roman" w:hAnsi="Arial" w:cs="Arial"/>
          <w:sz w:val="24"/>
          <w:szCs w:val="24"/>
          <w:lang w:eastAsia="fr-FR"/>
        </w:rPr>
        <w:t>Fonctionnement</w:t>
      </w:r>
    </w:p>
    <w:p w:rsidR="00FA75A5" w:rsidRDefault="00FA75A5" w:rsidP="00FA75A5">
      <w:pPr>
        <w:pStyle w:val="Paragraphedeliste"/>
        <w:numPr>
          <w:ilvl w:val="0"/>
          <w:numId w:val="17"/>
        </w:numPr>
        <w:spacing w:after="0" w:line="240" w:lineRule="auto"/>
        <w:rPr>
          <w:rFonts w:ascii="Arial" w:eastAsia="Times New Roman" w:hAnsi="Arial" w:cs="Arial"/>
          <w:sz w:val="24"/>
          <w:szCs w:val="24"/>
          <w:lang w:eastAsia="fr-FR"/>
        </w:rPr>
      </w:pPr>
      <w:r w:rsidRPr="00FA75A5">
        <w:rPr>
          <w:rFonts w:ascii="Arial" w:eastAsia="Times New Roman" w:hAnsi="Arial" w:cs="Arial"/>
          <w:sz w:val="24"/>
          <w:szCs w:val="24"/>
          <w:lang w:eastAsia="fr-FR"/>
        </w:rPr>
        <w:t>Moyens Matériels</w:t>
      </w:r>
    </w:p>
    <w:p w:rsidR="00FA75A5" w:rsidRPr="0055476B" w:rsidRDefault="0055476B" w:rsidP="0055476B">
      <w:pPr>
        <w:pStyle w:val="Paragraphedeliste"/>
        <w:numPr>
          <w:ilvl w:val="0"/>
          <w:numId w:val="18"/>
        </w:numPr>
        <w:spacing w:after="0" w:line="240" w:lineRule="auto"/>
        <w:rPr>
          <w:rFonts w:ascii="Arial" w:eastAsia="Times New Roman" w:hAnsi="Arial" w:cs="Arial"/>
          <w:sz w:val="24"/>
          <w:szCs w:val="24"/>
          <w:lang w:eastAsia="fr-FR"/>
        </w:rPr>
      </w:pPr>
      <w:r w:rsidRPr="0055476B">
        <w:rPr>
          <w:rFonts w:ascii="Arial" w:hAnsi="Arial" w:cs="Arial"/>
        </w:rPr>
        <w:t>Direction Générale</w:t>
      </w:r>
    </w:p>
    <w:p w:rsidR="0055476B" w:rsidRPr="0055476B" w:rsidRDefault="0055476B" w:rsidP="0055476B">
      <w:pPr>
        <w:pStyle w:val="Paragraphedeliste"/>
        <w:numPr>
          <w:ilvl w:val="0"/>
          <w:numId w:val="19"/>
        </w:numPr>
        <w:spacing w:after="0" w:line="240" w:lineRule="auto"/>
        <w:rPr>
          <w:rFonts w:ascii="Arial" w:eastAsia="Times New Roman" w:hAnsi="Arial" w:cs="Arial"/>
          <w:sz w:val="24"/>
          <w:szCs w:val="24"/>
          <w:lang w:eastAsia="fr-FR"/>
        </w:rPr>
      </w:pPr>
      <w:r w:rsidRPr="0055476B">
        <w:rPr>
          <w:rFonts w:ascii="Arial" w:hAnsi="Arial" w:cs="Arial"/>
        </w:rPr>
        <w:t>Matériel de bureau classique, accès à des outils de gestion et d'analyse.</w:t>
      </w:r>
    </w:p>
    <w:p w:rsidR="0055476B" w:rsidRDefault="0055476B" w:rsidP="0055476B">
      <w:pPr>
        <w:pStyle w:val="Paragraphedeliste"/>
        <w:numPr>
          <w:ilvl w:val="0"/>
          <w:numId w:val="18"/>
        </w:numPr>
        <w:spacing w:after="0" w:line="240" w:lineRule="auto"/>
        <w:rPr>
          <w:rFonts w:ascii="Arial" w:hAnsi="Arial" w:cs="Arial"/>
        </w:rPr>
      </w:pPr>
      <w:r w:rsidRPr="0055476B">
        <w:rPr>
          <w:rFonts w:ascii="Arial" w:hAnsi="Arial" w:cs="Arial"/>
        </w:rPr>
        <w:t>Secrétariat Général</w:t>
      </w:r>
    </w:p>
    <w:p w:rsidR="0055476B" w:rsidRDefault="0055476B" w:rsidP="0055476B">
      <w:pPr>
        <w:pStyle w:val="Paragraphedeliste"/>
        <w:numPr>
          <w:ilvl w:val="0"/>
          <w:numId w:val="19"/>
        </w:numPr>
        <w:spacing w:after="0" w:line="240" w:lineRule="auto"/>
        <w:rPr>
          <w:rFonts w:ascii="Arial" w:hAnsi="Arial" w:cs="Arial"/>
        </w:rPr>
      </w:pPr>
      <w:r w:rsidRPr="0055476B">
        <w:rPr>
          <w:rFonts w:ascii="Arial" w:hAnsi="Arial" w:cs="Arial"/>
        </w:rPr>
        <w:t>Matériel de bureau, logiciel de gestion de la relation client (CRM).</w:t>
      </w:r>
    </w:p>
    <w:p w:rsidR="00280B05" w:rsidRDefault="00280B05" w:rsidP="00280B05">
      <w:pPr>
        <w:pStyle w:val="Paragraphedeliste"/>
        <w:numPr>
          <w:ilvl w:val="0"/>
          <w:numId w:val="18"/>
        </w:numPr>
        <w:spacing w:after="0" w:line="240" w:lineRule="auto"/>
        <w:rPr>
          <w:rFonts w:ascii="Arial" w:hAnsi="Arial" w:cs="Arial"/>
        </w:rPr>
      </w:pPr>
      <w:r w:rsidRPr="00280B05">
        <w:rPr>
          <w:rFonts w:ascii="Arial" w:hAnsi="Arial" w:cs="Arial"/>
        </w:rPr>
        <w:t>Direction Commerciale</w:t>
      </w:r>
    </w:p>
    <w:p w:rsidR="00280B05" w:rsidRDefault="00280B05" w:rsidP="00280B05">
      <w:pPr>
        <w:pStyle w:val="Paragraphedeliste"/>
        <w:numPr>
          <w:ilvl w:val="0"/>
          <w:numId w:val="19"/>
        </w:numPr>
        <w:spacing w:after="0" w:line="240" w:lineRule="auto"/>
        <w:rPr>
          <w:rFonts w:ascii="Arial" w:hAnsi="Arial" w:cs="Arial"/>
        </w:rPr>
      </w:pPr>
      <w:r w:rsidRPr="00280B05">
        <w:rPr>
          <w:rFonts w:ascii="Arial" w:hAnsi="Arial" w:cs="Arial"/>
        </w:rPr>
        <w:t>Ordinateurs, logiciels CRM, outils de prospection, éventuellement un véhicule de fonction.</w:t>
      </w:r>
    </w:p>
    <w:p w:rsidR="00280B05" w:rsidRDefault="00280B05" w:rsidP="00280B05">
      <w:pPr>
        <w:pStyle w:val="Paragraphedeliste"/>
        <w:numPr>
          <w:ilvl w:val="0"/>
          <w:numId w:val="18"/>
        </w:numPr>
        <w:spacing w:after="0" w:line="240" w:lineRule="auto"/>
        <w:rPr>
          <w:rFonts w:ascii="Arial" w:hAnsi="Arial" w:cs="Arial"/>
        </w:rPr>
      </w:pPr>
      <w:r w:rsidRPr="00280B05">
        <w:rPr>
          <w:rFonts w:ascii="Arial" w:hAnsi="Arial" w:cs="Arial"/>
        </w:rPr>
        <w:t>Direction Technique</w:t>
      </w:r>
    </w:p>
    <w:p w:rsidR="00280B05" w:rsidRDefault="00280B05" w:rsidP="00280B05">
      <w:pPr>
        <w:pStyle w:val="Paragraphedeliste"/>
        <w:numPr>
          <w:ilvl w:val="0"/>
          <w:numId w:val="19"/>
        </w:numPr>
        <w:spacing w:after="0" w:line="240" w:lineRule="auto"/>
        <w:rPr>
          <w:rFonts w:ascii="Arial" w:hAnsi="Arial" w:cs="Arial"/>
        </w:rPr>
      </w:pPr>
      <w:r w:rsidRPr="00280B05">
        <w:rPr>
          <w:rFonts w:ascii="Arial" w:hAnsi="Arial" w:cs="Arial"/>
          <w:b/>
          <w:bCs/>
        </w:rPr>
        <w:t>Équipes de développement:</w:t>
      </w:r>
      <w:r w:rsidRPr="00280B05">
        <w:rPr>
          <w:rFonts w:ascii="Arial" w:hAnsi="Arial" w:cs="Arial"/>
        </w:rPr>
        <w:t xml:space="preserve"> Ordinateurs puissants, logiciels de développement (IDE, langages de programmation, bases de données), outils de tests, licences logicielles spécifiques.</w:t>
      </w:r>
    </w:p>
    <w:p w:rsidR="00280B05" w:rsidRDefault="00280B05" w:rsidP="00280B05">
      <w:pPr>
        <w:pStyle w:val="Paragraphedeliste"/>
        <w:numPr>
          <w:ilvl w:val="0"/>
          <w:numId w:val="19"/>
        </w:numPr>
        <w:spacing w:after="0" w:line="240" w:lineRule="auto"/>
        <w:rPr>
          <w:rFonts w:ascii="Arial" w:hAnsi="Arial" w:cs="Arial"/>
        </w:rPr>
      </w:pPr>
      <w:r w:rsidRPr="00280B05">
        <w:rPr>
          <w:rStyle w:val="lev"/>
          <w:rFonts w:ascii="Arial" w:hAnsi="Arial" w:cs="Arial"/>
        </w:rPr>
        <w:t>Équipes de maintenance:</w:t>
      </w:r>
      <w:r w:rsidRPr="00280B05">
        <w:rPr>
          <w:rFonts w:ascii="Arial" w:hAnsi="Arial" w:cs="Arial"/>
        </w:rPr>
        <w:t xml:space="preserve"> Outils de surveillance, logiciels de gestion des incidents.</w:t>
      </w:r>
    </w:p>
    <w:p w:rsidR="00C30FAC" w:rsidRDefault="00C30FAC" w:rsidP="00C30FAC">
      <w:pPr>
        <w:pStyle w:val="Paragraphedeliste"/>
        <w:spacing w:after="0" w:line="240" w:lineRule="auto"/>
        <w:ind w:left="2880"/>
        <w:rPr>
          <w:rFonts w:ascii="Arial" w:hAnsi="Arial" w:cs="Arial"/>
        </w:rPr>
      </w:pPr>
    </w:p>
    <w:p w:rsidR="00C30FAC" w:rsidRDefault="00C30FAC" w:rsidP="00C30FAC">
      <w:pPr>
        <w:pStyle w:val="Paragraphedeliste"/>
        <w:numPr>
          <w:ilvl w:val="0"/>
          <w:numId w:val="17"/>
        </w:numPr>
        <w:spacing w:after="0" w:line="240" w:lineRule="auto"/>
        <w:rPr>
          <w:rFonts w:ascii="Arial" w:eastAsia="Times New Roman" w:hAnsi="Arial" w:cs="Arial"/>
          <w:sz w:val="24"/>
          <w:szCs w:val="24"/>
          <w:lang w:eastAsia="fr-FR"/>
        </w:rPr>
      </w:pPr>
      <w:r w:rsidRPr="00C30FAC">
        <w:rPr>
          <w:rFonts w:ascii="Arial" w:eastAsia="Times New Roman" w:hAnsi="Arial" w:cs="Arial"/>
          <w:sz w:val="24"/>
          <w:szCs w:val="24"/>
          <w:lang w:eastAsia="fr-FR"/>
        </w:rPr>
        <w:t xml:space="preserve"> Moyens Humains</w:t>
      </w:r>
    </w:p>
    <w:p w:rsidR="00C30FAC" w:rsidRPr="0055476B" w:rsidRDefault="00C30FAC" w:rsidP="00C30FAC">
      <w:pPr>
        <w:pStyle w:val="Paragraphedeliste"/>
        <w:numPr>
          <w:ilvl w:val="0"/>
          <w:numId w:val="18"/>
        </w:numPr>
        <w:spacing w:after="0" w:line="240" w:lineRule="auto"/>
        <w:rPr>
          <w:rFonts w:ascii="Arial" w:eastAsia="Times New Roman" w:hAnsi="Arial" w:cs="Arial"/>
          <w:sz w:val="24"/>
          <w:szCs w:val="24"/>
          <w:lang w:eastAsia="fr-FR"/>
        </w:rPr>
      </w:pPr>
      <w:r w:rsidRPr="0055476B">
        <w:rPr>
          <w:rFonts w:ascii="Arial" w:hAnsi="Arial" w:cs="Arial"/>
        </w:rPr>
        <w:t>Direction Générale</w:t>
      </w:r>
    </w:p>
    <w:p w:rsidR="00C30FAC" w:rsidRPr="00C30FAC" w:rsidRDefault="00C30FAC" w:rsidP="00C30FAC">
      <w:pPr>
        <w:pStyle w:val="Paragraphedeliste"/>
        <w:numPr>
          <w:ilvl w:val="0"/>
          <w:numId w:val="19"/>
        </w:numPr>
        <w:spacing w:after="0" w:line="240" w:lineRule="auto"/>
        <w:rPr>
          <w:rFonts w:ascii="Arial" w:eastAsia="Times New Roman" w:hAnsi="Arial" w:cs="Arial"/>
          <w:sz w:val="24"/>
          <w:szCs w:val="24"/>
          <w:lang w:eastAsia="fr-FR"/>
        </w:rPr>
      </w:pPr>
      <w:r w:rsidRPr="00C30FAC">
        <w:rPr>
          <w:rFonts w:ascii="Arial" w:hAnsi="Arial" w:cs="Arial"/>
        </w:rPr>
        <w:t>Dirigeants, assistants de direction.</w:t>
      </w:r>
    </w:p>
    <w:p w:rsidR="00C30FAC" w:rsidRDefault="00C30FAC" w:rsidP="00C30FAC">
      <w:pPr>
        <w:pStyle w:val="Paragraphedeliste"/>
        <w:numPr>
          <w:ilvl w:val="0"/>
          <w:numId w:val="18"/>
        </w:numPr>
        <w:spacing w:after="0" w:line="240" w:lineRule="auto"/>
        <w:rPr>
          <w:rFonts w:ascii="Arial" w:hAnsi="Arial" w:cs="Arial"/>
        </w:rPr>
      </w:pPr>
      <w:r w:rsidRPr="0055476B">
        <w:rPr>
          <w:rFonts w:ascii="Arial" w:hAnsi="Arial" w:cs="Arial"/>
        </w:rPr>
        <w:t>Secrétariat Général</w:t>
      </w:r>
    </w:p>
    <w:p w:rsidR="00C30FAC" w:rsidRDefault="00C30FAC" w:rsidP="00C30FAC">
      <w:pPr>
        <w:pStyle w:val="Paragraphedeliste"/>
        <w:numPr>
          <w:ilvl w:val="0"/>
          <w:numId w:val="19"/>
        </w:numPr>
        <w:spacing w:after="0" w:line="240" w:lineRule="auto"/>
        <w:rPr>
          <w:rFonts w:ascii="Arial" w:hAnsi="Arial" w:cs="Arial"/>
        </w:rPr>
      </w:pPr>
      <w:r w:rsidRPr="00C30FAC">
        <w:rPr>
          <w:rFonts w:ascii="Arial" w:hAnsi="Arial" w:cs="Arial"/>
        </w:rPr>
        <w:t>Assistants administratifs.</w:t>
      </w:r>
    </w:p>
    <w:p w:rsidR="00C30FAC" w:rsidRPr="00C30FAC" w:rsidRDefault="00C30FAC" w:rsidP="00C30FAC">
      <w:pPr>
        <w:pStyle w:val="Paragraphedeliste"/>
        <w:spacing w:after="0" w:line="240" w:lineRule="auto"/>
        <w:ind w:left="2880"/>
        <w:rPr>
          <w:rFonts w:ascii="Arial" w:hAnsi="Arial" w:cs="Arial"/>
        </w:rPr>
      </w:pPr>
    </w:p>
    <w:p w:rsidR="00C30FAC" w:rsidRDefault="00C30FAC" w:rsidP="00C30FAC">
      <w:pPr>
        <w:pStyle w:val="Paragraphedeliste"/>
        <w:numPr>
          <w:ilvl w:val="0"/>
          <w:numId w:val="18"/>
        </w:numPr>
        <w:spacing w:after="0" w:line="240" w:lineRule="auto"/>
        <w:rPr>
          <w:rFonts w:ascii="Arial" w:hAnsi="Arial" w:cs="Arial"/>
        </w:rPr>
      </w:pPr>
      <w:r w:rsidRPr="00280B05">
        <w:rPr>
          <w:rFonts w:ascii="Arial" w:hAnsi="Arial" w:cs="Arial"/>
        </w:rPr>
        <w:t>Direction Commerciale</w:t>
      </w:r>
    </w:p>
    <w:p w:rsidR="00C30FAC" w:rsidRPr="00C30FAC" w:rsidRDefault="00C30FAC" w:rsidP="00C30FAC">
      <w:pPr>
        <w:pStyle w:val="Paragraphedeliste"/>
        <w:numPr>
          <w:ilvl w:val="0"/>
          <w:numId w:val="19"/>
        </w:numPr>
        <w:spacing w:after="0" w:line="240" w:lineRule="auto"/>
        <w:rPr>
          <w:rFonts w:ascii="Arial" w:hAnsi="Arial" w:cs="Arial"/>
        </w:rPr>
      </w:pPr>
      <w:r>
        <w:rPr>
          <w:rFonts w:ascii="Arial" w:hAnsi="Arial" w:cs="Arial"/>
        </w:rPr>
        <w:lastRenderedPageBreak/>
        <w:t xml:space="preserve"> </w:t>
      </w:r>
      <w:r w:rsidRPr="00C30FAC">
        <w:rPr>
          <w:rFonts w:ascii="Arial" w:hAnsi="Arial" w:cs="Arial"/>
        </w:rPr>
        <w:t>Responsables commerciaux, commerciaux sédentaires, commerciaux itinérants.</w:t>
      </w:r>
    </w:p>
    <w:p w:rsidR="00C30FAC" w:rsidRDefault="00C30FAC" w:rsidP="00C30FAC">
      <w:pPr>
        <w:pStyle w:val="Paragraphedeliste"/>
        <w:numPr>
          <w:ilvl w:val="0"/>
          <w:numId w:val="18"/>
        </w:numPr>
        <w:spacing w:after="0" w:line="240" w:lineRule="auto"/>
        <w:rPr>
          <w:rFonts w:ascii="Arial" w:hAnsi="Arial" w:cs="Arial"/>
        </w:rPr>
      </w:pPr>
      <w:r w:rsidRPr="00280B05">
        <w:rPr>
          <w:rFonts w:ascii="Arial" w:hAnsi="Arial" w:cs="Arial"/>
        </w:rPr>
        <w:t>Direction Technique</w:t>
      </w:r>
    </w:p>
    <w:p w:rsidR="00973B5D" w:rsidRPr="00973B5D" w:rsidRDefault="00C30FAC" w:rsidP="00973B5D">
      <w:pPr>
        <w:pStyle w:val="Paragraphedeliste"/>
        <w:numPr>
          <w:ilvl w:val="0"/>
          <w:numId w:val="19"/>
        </w:numPr>
        <w:spacing w:after="0" w:line="240" w:lineRule="auto"/>
        <w:rPr>
          <w:rFonts w:ascii="Arial" w:hAnsi="Arial" w:cs="Arial"/>
        </w:rPr>
      </w:pPr>
      <w:r w:rsidRPr="00280B05">
        <w:rPr>
          <w:rFonts w:ascii="Arial" w:hAnsi="Arial" w:cs="Arial"/>
          <w:b/>
          <w:bCs/>
        </w:rPr>
        <w:t>Équipes de développement:</w:t>
      </w:r>
      <w:r w:rsidRPr="00280B05">
        <w:rPr>
          <w:rFonts w:ascii="Arial" w:hAnsi="Arial" w:cs="Arial"/>
        </w:rPr>
        <w:t xml:space="preserve"> </w:t>
      </w:r>
      <w:r w:rsidR="00973B5D" w:rsidRPr="00973B5D">
        <w:rPr>
          <w:rFonts w:ascii="Arial" w:hAnsi="Arial" w:cs="Arial"/>
        </w:rPr>
        <w:t>Chefs de projet, développeurs (front-end, back-end), architectes logiciels, testeurs.</w:t>
      </w:r>
    </w:p>
    <w:p w:rsidR="00C30FAC" w:rsidRPr="005B2601" w:rsidRDefault="00973B5D" w:rsidP="00973B5D">
      <w:pPr>
        <w:pStyle w:val="Paragraphedeliste"/>
        <w:numPr>
          <w:ilvl w:val="0"/>
          <w:numId w:val="19"/>
        </w:numPr>
        <w:spacing w:after="0" w:line="240" w:lineRule="auto"/>
        <w:rPr>
          <w:rFonts w:ascii="Arial" w:hAnsi="Arial" w:cs="Arial"/>
          <w:b/>
          <w:bCs/>
        </w:rPr>
      </w:pPr>
      <w:r w:rsidRPr="00973B5D">
        <w:rPr>
          <w:rFonts w:ascii="Arial" w:hAnsi="Arial" w:cs="Arial"/>
          <w:b/>
          <w:bCs/>
        </w:rPr>
        <w:t>Équipes de maintenance</w:t>
      </w:r>
      <w:r>
        <w:rPr>
          <w:rFonts w:ascii="Arial" w:hAnsi="Arial" w:cs="Arial"/>
          <w:b/>
          <w:bCs/>
        </w:rPr>
        <w:t> :</w:t>
      </w:r>
      <w:r w:rsidRPr="00973B5D">
        <w:t xml:space="preserve"> </w:t>
      </w:r>
      <w:r w:rsidRPr="00973B5D">
        <w:rPr>
          <w:rFonts w:ascii="Arial" w:hAnsi="Arial" w:cs="Arial"/>
        </w:rPr>
        <w:t>Ingénieurs systèmes, administrateurs réseaux.</w:t>
      </w:r>
    </w:p>
    <w:p w:rsidR="005B2601" w:rsidRDefault="005B2601" w:rsidP="005B2601">
      <w:pPr>
        <w:pStyle w:val="Paragraphedeliste"/>
        <w:spacing w:after="0" w:line="240" w:lineRule="auto"/>
        <w:ind w:left="2880"/>
        <w:rPr>
          <w:rFonts w:ascii="Arial" w:hAnsi="Arial" w:cs="Arial"/>
          <w:b/>
          <w:bCs/>
        </w:rPr>
      </w:pPr>
    </w:p>
    <w:p w:rsidR="005B2601" w:rsidRPr="005B2601" w:rsidRDefault="005B2601" w:rsidP="005B2601">
      <w:pPr>
        <w:pStyle w:val="Paragraphedeliste"/>
        <w:spacing w:after="0" w:line="240" w:lineRule="auto"/>
        <w:ind w:left="2880"/>
        <w:rPr>
          <w:rFonts w:ascii="Arial" w:hAnsi="Arial" w:cs="Arial"/>
          <w:b/>
          <w:bCs/>
        </w:rPr>
      </w:pPr>
    </w:p>
    <w:p w:rsidR="005B2601" w:rsidRDefault="005B2601" w:rsidP="005B2601">
      <w:pPr>
        <w:numPr>
          <w:ilvl w:val="0"/>
          <w:numId w:val="7"/>
        </w:numPr>
        <w:spacing w:after="0" w:line="240" w:lineRule="auto"/>
        <w:textAlignment w:val="baseline"/>
        <w:rPr>
          <w:rFonts w:ascii="Arial" w:eastAsia="Times New Roman" w:hAnsi="Arial" w:cs="Arial"/>
          <w:color w:val="000000"/>
          <w:sz w:val="24"/>
          <w:szCs w:val="24"/>
          <w:lang w:eastAsia="fr-FR"/>
        </w:rPr>
      </w:pPr>
      <w:r w:rsidRPr="005B2601">
        <w:rPr>
          <w:rFonts w:ascii="Arial" w:eastAsia="Times New Roman" w:hAnsi="Arial" w:cs="Arial"/>
          <w:color w:val="000000"/>
          <w:sz w:val="24"/>
          <w:szCs w:val="24"/>
          <w:lang w:eastAsia="fr-FR"/>
        </w:rPr>
        <w:t>ENVIRONNEMENT EXTERNE</w:t>
      </w:r>
    </w:p>
    <w:p w:rsidR="005B2601" w:rsidRDefault="005B2601" w:rsidP="005B2601">
      <w:pPr>
        <w:spacing w:after="0" w:line="240" w:lineRule="auto"/>
        <w:textAlignment w:val="baseline"/>
        <w:rPr>
          <w:rFonts w:ascii="Arial" w:eastAsia="Times New Roman" w:hAnsi="Arial" w:cs="Arial"/>
          <w:color w:val="000000"/>
          <w:sz w:val="24"/>
          <w:szCs w:val="24"/>
          <w:lang w:eastAsia="fr-FR"/>
        </w:rPr>
      </w:pPr>
    </w:p>
    <w:p w:rsidR="005B2601" w:rsidRDefault="005B2601" w:rsidP="005B2601">
      <w:pPr>
        <w:spacing w:after="0" w:line="240" w:lineRule="auto"/>
        <w:textAlignment w:val="baseline"/>
        <w:rPr>
          <w:rFonts w:ascii="Arial" w:eastAsia="Times New Roman" w:hAnsi="Arial" w:cs="Arial"/>
          <w:color w:val="000000"/>
          <w:sz w:val="24"/>
          <w:szCs w:val="24"/>
          <w:lang w:eastAsia="fr-FR"/>
        </w:rPr>
      </w:pPr>
    </w:p>
    <w:p w:rsidR="005B2601" w:rsidRDefault="005B2601" w:rsidP="005B2601">
      <w:pPr>
        <w:spacing w:after="0" w:line="240" w:lineRule="auto"/>
        <w:rPr>
          <w:rFonts w:ascii="Arial" w:eastAsia="Times New Roman" w:hAnsi="Arial" w:cs="Arial"/>
          <w:color w:val="000000"/>
          <w:sz w:val="24"/>
          <w:szCs w:val="24"/>
          <w:lang w:eastAsia="fr-FR"/>
        </w:rPr>
      </w:pPr>
      <w:r w:rsidRPr="00E96317">
        <w:rPr>
          <w:rFonts w:ascii="Arial" w:eastAsia="Times New Roman" w:hAnsi="Arial" w:cs="Arial"/>
          <w:color w:val="000000"/>
          <w:sz w:val="24"/>
          <w:szCs w:val="24"/>
          <w:lang w:eastAsia="fr-FR"/>
        </w:rPr>
        <w:t xml:space="preserve">SECTION </w:t>
      </w:r>
      <w:r>
        <w:rPr>
          <w:rFonts w:ascii="Arial" w:eastAsia="Times New Roman" w:hAnsi="Arial" w:cs="Arial"/>
          <w:color w:val="000000"/>
          <w:sz w:val="24"/>
          <w:szCs w:val="24"/>
          <w:lang w:eastAsia="fr-FR"/>
        </w:rPr>
        <w:t>I</w:t>
      </w:r>
      <w:r w:rsidRPr="00E96317">
        <w:rPr>
          <w:rFonts w:ascii="Arial" w:eastAsia="Times New Roman" w:hAnsi="Arial" w:cs="Arial"/>
          <w:color w:val="000000"/>
          <w:sz w:val="24"/>
          <w:szCs w:val="24"/>
          <w:lang w:eastAsia="fr-FR"/>
        </w:rPr>
        <w:t xml:space="preserve">I : </w:t>
      </w:r>
      <w:r w:rsidRPr="005B2601">
        <w:rPr>
          <w:rFonts w:ascii="Arial" w:eastAsia="Times New Roman" w:hAnsi="Arial" w:cs="Arial"/>
          <w:color w:val="000000"/>
          <w:sz w:val="24"/>
          <w:szCs w:val="24"/>
          <w:lang w:eastAsia="fr-FR"/>
        </w:rPr>
        <w:t>DEROULEMENT DU STAGE</w:t>
      </w:r>
    </w:p>
    <w:p w:rsidR="005B2601" w:rsidRDefault="005B2601" w:rsidP="005B2601">
      <w:pPr>
        <w:spacing w:after="0" w:line="240" w:lineRule="auto"/>
        <w:rPr>
          <w:rFonts w:ascii="Arial" w:eastAsia="Times New Roman" w:hAnsi="Arial" w:cs="Arial"/>
          <w:color w:val="000000"/>
          <w:sz w:val="24"/>
          <w:szCs w:val="24"/>
          <w:lang w:eastAsia="fr-FR"/>
        </w:rPr>
      </w:pPr>
    </w:p>
    <w:p w:rsidR="005B2601" w:rsidRDefault="005B2601" w:rsidP="005254D6">
      <w:pPr>
        <w:pStyle w:val="Paragraphedeliste"/>
        <w:numPr>
          <w:ilvl w:val="0"/>
          <w:numId w:val="20"/>
        </w:numPr>
        <w:spacing w:after="0" w:line="240" w:lineRule="auto"/>
        <w:rPr>
          <w:rFonts w:ascii="Arial" w:eastAsia="Times New Roman" w:hAnsi="Arial" w:cs="Arial"/>
          <w:color w:val="000000"/>
          <w:sz w:val="24"/>
          <w:szCs w:val="24"/>
          <w:lang w:eastAsia="fr-FR"/>
        </w:rPr>
      </w:pPr>
      <w:r w:rsidRPr="005254D6">
        <w:rPr>
          <w:rFonts w:ascii="Arial" w:eastAsia="Times New Roman" w:hAnsi="Arial" w:cs="Arial"/>
          <w:color w:val="000000"/>
          <w:sz w:val="24"/>
          <w:szCs w:val="24"/>
          <w:lang w:eastAsia="fr-FR"/>
        </w:rPr>
        <w:t>PRESENTATION DU DEPARTEMENT IT</w:t>
      </w:r>
    </w:p>
    <w:p w:rsidR="005254D6" w:rsidRDefault="005254D6" w:rsidP="005254D6">
      <w:pPr>
        <w:pStyle w:val="Paragraphedeliste"/>
        <w:spacing w:after="0" w:line="240" w:lineRule="auto"/>
        <w:rPr>
          <w:rFonts w:ascii="Arial" w:eastAsia="Times New Roman" w:hAnsi="Arial" w:cs="Arial"/>
          <w:color w:val="000000"/>
          <w:sz w:val="24"/>
          <w:szCs w:val="24"/>
          <w:lang w:eastAsia="fr-FR"/>
        </w:rPr>
      </w:pPr>
    </w:p>
    <w:p w:rsidR="005254D6" w:rsidRDefault="005254D6" w:rsidP="005254D6">
      <w:pPr>
        <w:pStyle w:val="Paragraphedeliste"/>
        <w:numPr>
          <w:ilvl w:val="0"/>
          <w:numId w:val="21"/>
        </w:numPr>
        <w:spacing w:after="0" w:line="240" w:lineRule="auto"/>
        <w:rPr>
          <w:rFonts w:ascii="Arial" w:eastAsia="Times New Roman" w:hAnsi="Arial" w:cs="Arial"/>
          <w:color w:val="000000"/>
          <w:sz w:val="24"/>
          <w:szCs w:val="24"/>
          <w:lang w:eastAsia="fr-FR"/>
        </w:rPr>
      </w:pPr>
      <w:r w:rsidRPr="005254D6">
        <w:rPr>
          <w:rFonts w:ascii="Arial" w:eastAsia="Times New Roman" w:hAnsi="Arial" w:cs="Arial"/>
          <w:color w:val="000000"/>
          <w:sz w:val="24"/>
          <w:szCs w:val="24"/>
          <w:lang w:eastAsia="fr-FR"/>
        </w:rPr>
        <w:t>LES OBJECTIFS ET SERVICES DU DEPARTEMENT IT</w:t>
      </w:r>
    </w:p>
    <w:p w:rsidR="005254D6" w:rsidRDefault="005254D6" w:rsidP="005254D6">
      <w:pPr>
        <w:pStyle w:val="Paragraphedeliste"/>
        <w:spacing w:after="0" w:line="240" w:lineRule="auto"/>
        <w:ind w:left="1440"/>
        <w:rPr>
          <w:rFonts w:ascii="Arial" w:eastAsia="Times New Roman" w:hAnsi="Arial" w:cs="Arial"/>
          <w:color w:val="000000"/>
          <w:sz w:val="24"/>
          <w:szCs w:val="24"/>
          <w:lang w:eastAsia="fr-FR"/>
        </w:rPr>
      </w:pPr>
    </w:p>
    <w:p w:rsidR="00E858D6" w:rsidRDefault="005254D6" w:rsidP="00E858D6">
      <w:pPr>
        <w:pStyle w:val="Paragraphedeliste"/>
        <w:numPr>
          <w:ilvl w:val="0"/>
          <w:numId w:val="22"/>
        </w:numPr>
        <w:spacing w:after="0" w:line="240" w:lineRule="auto"/>
        <w:rPr>
          <w:rFonts w:ascii="Arial" w:eastAsia="Times New Roman" w:hAnsi="Arial" w:cs="Arial"/>
          <w:color w:val="000000"/>
          <w:sz w:val="24"/>
          <w:szCs w:val="24"/>
          <w:lang w:eastAsia="fr-FR"/>
        </w:rPr>
      </w:pPr>
      <w:r w:rsidRPr="005254D6">
        <w:rPr>
          <w:rFonts w:ascii="Arial" w:eastAsia="Times New Roman" w:hAnsi="Arial" w:cs="Arial"/>
          <w:color w:val="000000"/>
          <w:sz w:val="24"/>
          <w:szCs w:val="24"/>
          <w:lang w:eastAsia="fr-FR"/>
        </w:rPr>
        <w:t>Objectifs du département IT</w:t>
      </w:r>
    </w:p>
    <w:p w:rsidR="00EF4A75" w:rsidRDefault="00EF4A75" w:rsidP="00EF4A75">
      <w:pPr>
        <w:pStyle w:val="Paragraphedeliste"/>
        <w:spacing w:after="0" w:line="240" w:lineRule="auto"/>
        <w:ind w:left="2160"/>
        <w:rPr>
          <w:rFonts w:ascii="Arial" w:eastAsia="Times New Roman" w:hAnsi="Arial" w:cs="Arial"/>
          <w:color w:val="000000"/>
          <w:sz w:val="24"/>
          <w:szCs w:val="24"/>
          <w:lang w:eastAsia="fr-FR"/>
        </w:rPr>
      </w:pPr>
    </w:p>
    <w:p w:rsidR="00E858D6" w:rsidRDefault="00E858D6" w:rsidP="00E858D6">
      <w:pPr>
        <w:pStyle w:val="Paragraphedeliste"/>
        <w:numPr>
          <w:ilvl w:val="0"/>
          <w:numId w:val="18"/>
        </w:numPr>
        <w:spacing w:after="0" w:line="240" w:lineRule="auto"/>
        <w:rPr>
          <w:rFonts w:ascii="Arial" w:hAnsi="Arial" w:cs="Arial"/>
        </w:rPr>
      </w:pPr>
      <w:r w:rsidRPr="00E858D6">
        <w:rPr>
          <w:rFonts w:ascii="Arial" w:hAnsi="Arial" w:cs="Arial"/>
        </w:rPr>
        <w:t>Objectifs Stratégiques</w:t>
      </w:r>
    </w:p>
    <w:p w:rsidR="00E858D6" w:rsidRPr="00E858D6" w:rsidRDefault="00E858D6" w:rsidP="00E858D6">
      <w:pPr>
        <w:pStyle w:val="Paragraphedeliste"/>
        <w:numPr>
          <w:ilvl w:val="0"/>
          <w:numId w:val="23"/>
        </w:numPr>
        <w:spacing w:after="0" w:line="240" w:lineRule="auto"/>
        <w:rPr>
          <w:rFonts w:ascii="Arial" w:hAnsi="Arial" w:cs="Arial"/>
        </w:rPr>
      </w:pPr>
      <w:r w:rsidRPr="00E858D6">
        <w:rPr>
          <w:rStyle w:val="lev"/>
          <w:rFonts w:ascii="Arial" w:hAnsi="Arial" w:cs="Arial"/>
        </w:rPr>
        <w:t>Alignement avec la stratégie d'entreprise:</w:t>
      </w:r>
      <w:r w:rsidRPr="00E858D6">
        <w:rPr>
          <w:rFonts w:ascii="Arial" w:hAnsi="Arial" w:cs="Arial"/>
        </w:rPr>
        <w:t xml:space="preserve"> S'assurer que les technologies mises en œuvre sont en adéquation avec les objectifs globaux de l'entreprise.</w:t>
      </w:r>
    </w:p>
    <w:p w:rsidR="00E858D6" w:rsidRPr="00E858D6" w:rsidRDefault="00E858D6" w:rsidP="00E858D6">
      <w:pPr>
        <w:pStyle w:val="Paragraphedeliste"/>
        <w:numPr>
          <w:ilvl w:val="0"/>
          <w:numId w:val="23"/>
        </w:numPr>
        <w:spacing w:after="0" w:line="240" w:lineRule="auto"/>
        <w:rPr>
          <w:rFonts w:ascii="Arial" w:hAnsi="Arial" w:cs="Arial"/>
        </w:rPr>
      </w:pPr>
      <w:r w:rsidRPr="00E858D6">
        <w:rPr>
          <w:rStyle w:val="lev"/>
          <w:rFonts w:ascii="Arial" w:hAnsi="Arial" w:cs="Arial"/>
        </w:rPr>
        <w:t>Innovation technologique:</w:t>
      </w:r>
      <w:r w:rsidRPr="00E858D6">
        <w:rPr>
          <w:rFonts w:ascii="Arial" w:hAnsi="Arial" w:cs="Arial"/>
        </w:rPr>
        <w:t xml:space="preserve"> Identifier et mettre en œuvre les nouvelles technologies pour améliorer l'efficacité et la compétitivité.</w:t>
      </w:r>
    </w:p>
    <w:p w:rsidR="00E858D6" w:rsidRPr="00E858D6" w:rsidRDefault="00E858D6" w:rsidP="00E858D6">
      <w:pPr>
        <w:pStyle w:val="Paragraphedeliste"/>
        <w:numPr>
          <w:ilvl w:val="0"/>
          <w:numId w:val="23"/>
        </w:numPr>
        <w:spacing w:after="0" w:line="240" w:lineRule="auto"/>
        <w:rPr>
          <w:rFonts w:ascii="Arial" w:hAnsi="Arial" w:cs="Arial"/>
        </w:rPr>
      </w:pPr>
      <w:r w:rsidRPr="00E858D6">
        <w:rPr>
          <w:rStyle w:val="lev"/>
          <w:rFonts w:ascii="Arial" w:hAnsi="Arial" w:cs="Arial"/>
        </w:rPr>
        <w:t>Réduction des coûts:</w:t>
      </w:r>
      <w:r w:rsidRPr="00E858D6">
        <w:rPr>
          <w:rFonts w:ascii="Arial" w:hAnsi="Arial" w:cs="Arial"/>
        </w:rPr>
        <w:t xml:space="preserve"> Optimiser les dépenses informatiques et trouver des solutions plus économiques.</w:t>
      </w:r>
    </w:p>
    <w:p w:rsidR="00E858D6" w:rsidRDefault="00E858D6" w:rsidP="00E858D6">
      <w:pPr>
        <w:pStyle w:val="Paragraphedeliste"/>
        <w:numPr>
          <w:ilvl w:val="0"/>
          <w:numId w:val="23"/>
        </w:numPr>
        <w:spacing w:after="0" w:line="240" w:lineRule="auto"/>
        <w:rPr>
          <w:rFonts w:ascii="Arial" w:hAnsi="Arial" w:cs="Arial"/>
        </w:rPr>
      </w:pPr>
      <w:r w:rsidRPr="00E858D6">
        <w:rPr>
          <w:rStyle w:val="lev"/>
          <w:rFonts w:ascii="Arial" w:hAnsi="Arial" w:cs="Arial"/>
        </w:rPr>
        <w:t>Amélioration de la productivité:</w:t>
      </w:r>
      <w:r w:rsidRPr="00E858D6">
        <w:rPr>
          <w:rFonts w:ascii="Arial" w:hAnsi="Arial" w:cs="Arial"/>
        </w:rPr>
        <w:t xml:space="preserve"> Mettre en place des outils et des processus qui facilitent le travail des employés.</w:t>
      </w:r>
    </w:p>
    <w:p w:rsidR="00EF4A75" w:rsidRDefault="00EF4A75" w:rsidP="00EF4A75">
      <w:pPr>
        <w:pStyle w:val="Paragraphedeliste"/>
        <w:spacing w:after="0" w:line="240" w:lineRule="auto"/>
        <w:ind w:left="2880"/>
        <w:rPr>
          <w:rFonts w:ascii="Arial" w:hAnsi="Arial" w:cs="Arial"/>
        </w:rPr>
      </w:pPr>
    </w:p>
    <w:p w:rsidR="00EF4A75" w:rsidRDefault="00EF4A75" w:rsidP="00EF4A75">
      <w:pPr>
        <w:pStyle w:val="Paragraphedeliste"/>
        <w:numPr>
          <w:ilvl w:val="0"/>
          <w:numId w:val="18"/>
        </w:numPr>
        <w:spacing w:after="0" w:line="240" w:lineRule="auto"/>
        <w:rPr>
          <w:rFonts w:ascii="Arial" w:hAnsi="Arial" w:cs="Arial"/>
        </w:rPr>
      </w:pPr>
      <w:r w:rsidRPr="00EF4A75">
        <w:rPr>
          <w:rFonts w:ascii="Arial" w:hAnsi="Arial" w:cs="Arial"/>
        </w:rPr>
        <w:t>Objectifs Opérationnels</w:t>
      </w:r>
    </w:p>
    <w:p w:rsidR="005254D6" w:rsidRPr="00EF4A75" w:rsidRDefault="00EF4A75" w:rsidP="00EF4A75">
      <w:pPr>
        <w:pStyle w:val="Paragraphedeliste"/>
        <w:numPr>
          <w:ilvl w:val="0"/>
          <w:numId w:val="24"/>
        </w:numPr>
        <w:spacing w:after="0" w:line="240" w:lineRule="auto"/>
        <w:rPr>
          <w:rFonts w:ascii="Arial" w:eastAsia="Times New Roman" w:hAnsi="Arial" w:cs="Arial"/>
          <w:color w:val="000000"/>
          <w:sz w:val="24"/>
          <w:szCs w:val="24"/>
          <w:lang w:eastAsia="fr-FR"/>
        </w:rPr>
      </w:pPr>
      <w:r w:rsidRPr="00EF4A75">
        <w:rPr>
          <w:rStyle w:val="lev"/>
          <w:rFonts w:ascii="Arial" w:hAnsi="Arial" w:cs="Arial"/>
        </w:rPr>
        <w:t>Disponibilité des systèmes:</w:t>
      </w:r>
      <w:r w:rsidRPr="00EF4A75">
        <w:rPr>
          <w:rFonts w:ascii="Arial" w:hAnsi="Arial" w:cs="Arial"/>
        </w:rPr>
        <w:t xml:space="preserve"> Garantir un accès continu et fiable aux systèmes informatiques.</w:t>
      </w:r>
    </w:p>
    <w:p w:rsidR="00EF4A75" w:rsidRPr="00EF4A75" w:rsidRDefault="00EF4A75" w:rsidP="00EF4A75">
      <w:pPr>
        <w:pStyle w:val="Paragraphedeliste"/>
        <w:numPr>
          <w:ilvl w:val="0"/>
          <w:numId w:val="24"/>
        </w:numPr>
        <w:spacing w:after="0" w:line="240" w:lineRule="auto"/>
        <w:rPr>
          <w:rFonts w:ascii="Arial" w:eastAsia="Times New Roman" w:hAnsi="Arial" w:cs="Arial"/>
          <w:color w:val="000000"/>
          <w:sz w:val="24"/>
          <w:szCs w:val="24"/>
          <w:lang w:eastAsia="fr-FR"/>
        </w:rPr>
      </w:pPr>
      <w:r w:rsidRPr="00EF4A75">
        <w:rPr>
          <w:rStyle w:val="lev"/>
          <w:rFonts w:ascii="Arial" w:hAnsi="Arial" w:cs="Arial"/>
        </w:rPr>
        <w:t>Sécurité des données:</w:t>
      </w:r>
      <w:r w:rsidRPr="00EF4A75">
        <w:rPr>
          <w:rFonts w:ascii="Arial" w:hAnsi="Arial" w:cs="Arial"/>
        </w:rPr>
        <w:t xml:space="preserve"> Protéger les données de l'entreprise contre les cyberattaques et les pertes.</w:t>
      </w:r>
    </w:p>
    <w:p w:rsidR="00EF4A75" w:rsidRPr="00EF4A75" w:rsidRDefault="00EF4A75" w:rsidP="00EF4A75">
      <w:pPr>
        <w:pStyle w:val="Paragraphedeliste"/>
        <w:numPr>
          <w:ilvl w:val="0"/>
          <w:numId w:val="24"/>
        </w:numPr>
        <w:spacing w:after="0" w:line="240" w:lineRule="auto"/>
        <w:rPr>
          <w:rFonts w:ascii="Arial" w:eastAsia="Times New Roman" w:hAnsi="Arial" w:cs="Arial"/>
          <w:color w:val="000000"/>
          <w:sz w:val="24"/>
          <w:szCs w:val="24"/>
          <w:lang w:eastAsia="fr-FR"/>
        </w:rPr>
      </w:pPr>
      <w:r w:rsidRPr="00EF4A75">
        <w:rPr>
          <w:rStyle w:val="lev"/>
          <w:rFonts w:ascii="Arial" w:hAnsi="Arial" w:cs="Arial"/>
        </w:rPr>
        <w:t>Qualité des services:</w:t>
      </w:r>
      <w:r w:rsidRPr="00EF4A75">
        <w:rPr>
          <w:rFonts w:ascii="Arial" w:hAnsi="Arial" w:cs="Arial"/>
        </w:rPr>
        <w:t xml:space="preserve"> Offrir un service de qualité aux utilisateurs en résolvant rapidement les problèmes.</w:t>
      </w:r>
    </w:p>
    <w:p w:rsidR="00EF4A75" w:rsidRPr="00EF4A75" w:rsidRDefault="00EF4A75" w:rsidP="00EF4A75">
      <w:pPr>
        <w:pStyle w:val="Paragraphedeliste"/>
        <w:numPr>
          <w:ilvl w:val="0"/>
          <w:numId w:val="24"/>
        </w:numPr>
        <w:spacing w:after="0" w:line="240" w:lineRule="auto"/>
        <w:rPr>
          <w:rFonts w:ascii="Arial" w:eastAsia="Times New Roman" w:hAnsi="Arial" w:cs="Arial"/>
          <w:color w:val="000000"/>
          <w:sz w:val="24"/>
          <w:szCs w:val="24"/>
          <w:lang w:eastAsia="fr-FR"/>
        </w:rPr>
      </w:pPr>
      <w:r w:rsidRPr="00EF4A75">
        <w:rPr>
          <w:rStyle w:val="lev"/>
          <w:rFonts w:ascii="Arial" w:hAnsi="Arial" w:cs="Arial"/>
        </w:rPr>
        <w:t>Conformité réglementaire:</w:t>
      </w:r>
      <w:r w:rsidRPr="00EF4A75">
        <w:rPr>
          <w:rFonts w:ascii="Arial" w:hAnsi="Arial" w:cs="Arial"/>
        </w:rPr>
        <w:t xml:space="preserve"> Respecter les normes et réglementations en vigueur.</w:t>
      </w:r>
    </w:p>
    <w:p w:rsidR="00EF4A75" w:rsidRDefault="00EF4A75" w:rsidP="00EF4A75">
      <w:pPr>
        <w:spacing w:after="0" w:line="240" w:lineRule="auto"/>
        <w:rPr>
          <w:rFonts w:ascii="Arial" w:eastAsia="Times New Roman" w:hAnsi="Arial" w:cs="Arial"/>
          <w:sz w:val="24"/>
          <w:szCs w:val="24"/>
          <w:lang w:eastAsia="fr-FR"/>
        </w:rPr>
      </w:pPr>
    </w:p>
    <w:p w:rsidR="00EF4A75" w:rsidRDefault="00EF4A75" w:rsidP="00EF4A75">
      <w:pPr>
        <w:pStyle w:val="Paragraphedeliste"/>
        <w:numPr>
          <w:ilvl w:val="0"/>
          <w:numId w:val="18"/>
        </w:numPr>
        <w:spacing w:after="0" w:line="240" w:lineRule="auto"/>
        <w:rPr>
          <w:rFonts w:ascii="Arial" w:hAnsi="Arial" w:cs="Arial"/>
        </w:rPr>
      </w:pPr>
      <w:r w:rsidRPr="00EF4A75">
        <w:rPr>
          <w:rFonts w:ascii="Arial" w:hAnsi="Arial" w:cs="Arial"/>
        </w:rPr>
        <w:t>Objectifs Spécifiques</w:t>
      </w:r>
    </w:p>
    <w:p w:rsidR="00EF4A75" w:rsidRPr="00EF4A75" w:rsidRDefault="00EF4A75" w:rsidP="00EF4A75">
      <w:pPr>
        <w:pStyle w:val="Paragraphedeliste"/>
        <w:numPr>
          <w:ilvl w:val="0"/>
          <w:numId w:val="25"/>
        </w:numPr>
        <w:spacing w:after="0" w:line="240" w:lineRule="auto"/>
        <w:rPr>
          <w:rFonts w:ascii="Arial" w:hAnsi="Arial" w:cs="Arial"/>
        </w:rPr>
      </w:pPr>
      <w:r w:rsidRPr="00EF4A75">
        <w:rPr>
          <w:rStyle w:val="lev"/>
          <w:rFonts w:ascii="Arial" w:hAnsi="Arial" w:cs="Arial"/>
        </w:rPr>
        <w:t>Développement et maintenance des applications:</w:t>
      </w:r>
      <w:r w:rsidRPr="00EF4A75">
        <w:rPr>
          <w:rFonts w:ascii="Arial" w:hAnsi="Arial" w:cs="Arial"/>
        </w:rPr>
        <w:t xml:space="preserve"> Créer et maintenir les logiciels nécessaires au fonctionnement de l'entreprise.</w:t>
      </w:r>
    </w:p>
    <w:p w:rsidR="00EF4A75" w:rsidRPr="00EF4A75" w:rsidRDefault="00EF4A75" w:rsidP="00EF4A75">
      <w:pPr>
        <w:pStyle w:val="Paragraphedeliste"/>
        <w:numPr>
          <w:ilvl w:val="0"/>
          <w:numId w:val="25"/>
        </w:numPr>
        <w:spacing w:after="0" w:line="240" w:lineRule="auto"/>
        <w:rPr>
          <w:rFonts w:ascii="Arial" w:hAnsi="Arial" w:cs="Arial"/>
        </w:rPr>
      </w:pPr>
      <w:r w:rsidRPr="00EF4A75">
        <w:rPr>
          <w:rStyle w:val="lev"/>
          <w:rFonts w:ascii="Arial" w:hAnsi="Arial" w:cs="Arial"/>
        </w:rPr>
        <w:t>Gestion de l'infrastructure informatique:</w:t>
      </w:r>
      <w:r w:rsidRPr="00EF4A75">
        <w:rPr>
          <w:rFonts w:ascii="Arial" w:hAnsi="Arial" w:cs="Arial"/>
        </w:rPr>
        <w:t xml:space="preserve"> Maintenir les serveurs, les réseaux et les équipements informatiques.</w:t>
      </w:r>
    </w:p>
    <w:p w:rsidR="00EF4A75" w:rsidRPr="00EF4A75" w:rsidRDefault="00EF4A75" w:rsidP="00EF4A75">
      <w:pPr>
        <w:pStyle w:val="Paragraphedeliste"/>
        <w:numPr>
          <w:ilvl w:val="0"/>
          <w:numId w:val="25"/>
        </w:numPr>
        <w:spacing w:after="0" w:line="240" w:lineRule="auto"/>
        <w:rPr>
          <w:rFonts w:ascii="Arial" w:hAnsi="Arial" w:cs="Arial"/>
        </w:rPr>
      </w:pPr>
      <w:r w:rsidRPr="00EF4A75">
        <w:rPr>
          <w:rStyle w:val="lev"/>
          <w:rFonts w:ascii="Arial" w:hAnsi="Arial" w:cs="Arial"/>
        </w:rPr>
        <w:t>Support utilisateur:</w:t>
      </w:r>
      <w:r w:rsidRPr="00EF4A75">
        <w:rPr>
          <w:rFonts w:ascii="Arial" w:hAnsi="Arial" w:cs="Arial"/>
        </w:rPr>
        <w:t xml:space="preserve"> Répondre aux demandes d'assistance des utilisateurs et résoudre les problèmes techniques.</w:t>
      </w:r>
    </w:p>
    <w:p w:rsidR="00EF4A75" w:rsidRDefault="00EF4A75" w:rsidP="00EF4A75">
      <w:pPr>
        <w:pStyle w:val="Paragraphedeliste"/>
        <w:numPr>
          <w:ilvl w:val="0"/>
          <w:numId w:val="25"/>
        </w:numPr>
        <w:spacing w:after="0" w:line="240" w:lineRule="auto"/>
        <w:rPr>
          <w:rFonts w:ascii="Arial" w:hAnsi="Arial" w:cs="Arial"/>
        </w:rPr>
      </w:pPr>
      <w:r w:rsidRPr="00EF4A75">
        <w:rPr>
          <w:rStyle w:val="lev"/>
          <w:rFonts w:ascii="Arial" w:hAnsi="Arial" w:cs="Arial"/>
        </w:rPr>
        <w:t>Formation des utilisateurs:</w:t>
      </w:r>
      <w:r w:rsidRPr="00EF4A75">
        <w:rPr>
          <w:rFonts w:ascii="Arial" w:hAnsi="Arial" w:cs="Arial"/>
        </w:rPr>
        <w:t xml:space="preserve"> Former les employés à l'utilisation des outils informatiques.</w:t>
      </w:r>
    </w:p>
    <w:p w:rsidR="00EF4A75" w:rsidRDefault="00EF4A75" w:rsidP="00EF4A75">
      <w:pPr>
        <w:spacing w:after="0" w:line="240" w:lineRule="auto"/>
        <w:rPr>
          <w:rFonts w:ascii="Arial" w:hAnsi="Arial" w:cs="Arial"/>
        </w:rPr>
      </w:pPr>
    </w:p>
    <w:p w:rsidR="00EF4A75" w:rsidRDefault="00EF4A75" w:rsidP="00EF4A75">
      <w:pPr>
        <w:pStyle w:val="Paragraphedeliste"/>
        <w:numPr>
          <w:ilvl w:val="0"/>
          <w:numId w:val="22"/>
        </w:numPr>
        <w:spacing w:after="0" w:line="240" w:lineRule="auto"/>
        <w:rPr>
          <w:rFonts w:ascii="Arial" w:eastAsia="Times New Roman" w:hAnsi="Arial" w:cs="Arial"/>
          <w:color w:val="000000"/>
          <w:sz w:val="24"/>
          <w:szCs w:val="24"/>
          <w:lang w:eastAsia="fr-FR"/>
        </w:rPr>
      </w:pPr>
      <w:r w:rsidRPr="00EF4A75">
        <w:rPr>
          <w:rFonts w:ascii="Arial" w:eastAsia="Times New Roman" w:hAnsi="Arial" w:cs="Arial"/>
          <w:color w:val="000000"/>
          <w:sz w:val="24"/>
          <w:szCs w:val="24"/>
          <w:lang w:eastAsia="fr-FR"/>
        </w:rPr>
        <w:lastRenderedPageBreak/>
        <w:t>Services du département IT</w:t>
      </w:r>
    </w:p>
    <w:p w:rsidR="00EF4A75" w:rsidRDefault="00EF4A75" w:rsidP="00EF4A75">
      <w:pPr>
        <w:pStyle w:val="Paragraphedeliste"/>
        <w:spacing w:after="0" w:line="240" w:lineRule="auto"/>
        <w:ind w:left="2160"/>
        <w:rPr>
          <w:rFonts w:ascii="Arial" w:eastAsia="Times New Roman" w:hAnsi="Arial" w:cs="Arial"/>
          <w:color w:val="000000"/>
          <w:sz w:val="24"/>
          <w:szCs w:val="24"/>
          <w:lang w:eastAsia="fr-FR"/>
        </w:rPr>
      </w:pPr>
    </w:p>
    <w:p w:rsidR="00EF4A75" w:rsidRDefault="00EF4A75" w:rsidP="00EF4A75">
      <w:pPr>
        <w:pStyle w:val="Paragraphedeliste"/>
        <w:numPr>
          <w:ilvl w:val="0"/>
          <w:numId w:val="18"/>
        </w:numPr>
        <w:spacing w:after="0" w:line="240" w:lineRule="auto"/>
        <w:rPr>
          <w:rFonts w:ascii="Arial" w:hAnsi="Arial" w:cs="Arial"/>
        </w:rPr>
      </w:pPr>
      <w:r w:rsidRPr="00EF4A75">
        <w:rPr>
          <w:rFonts w:ascii="Arial" w:hAnsi="Arial" w:cs="Arial"/>
        </w:rPr>
        <w:t>Services de base</w:t>
      </w:r>
    </w:p>
    <w:p w:rsidR="00EF4A75" w:rsidRPr="00E3037F" w:rsidRDefault="00EF4A75" w:rsidP="00EF4A75">
      <w:pPr>
        <w:pStyle w:val="Paragraphedeliste"/>
        <w:numPr>
          <w:ilvl w:val="0"/>
          <w:numId w:val="26"/>
        </w:numPr>
        <w:spacing w:after="0" w:line="240" w:lineRule="auto"/>
        <w:rPr>
          <w:rFonts w:ascii="Arial" w:hAnsi="Arial" w:cs="Arial"/>
        </w:rPr>
      </w:pPr>
      <w:r w:rsidRPr="00E3037F">
        <w:rPr>
          <w:rStyle w:val="lev"/>
          <w:rFonts w:ascii="Arial" w:hAnsi="Arial" w:cs="Arial"/>
        </w:rPr>
        <w:t>Support technique:</w:t>
      </w:r>
      <w:r w:rsidRPr="00E3037F">
        <w:rPr>
          <w:rFonts w:ascii="Arial" w:hAnsi="Arial" w:cs="Arial"/>
        </w:rPr>
        <w:t xml:space="preserve"> Résolution des problèmes informatiques des utilisateurs (réinitialisation de mot de passe, installation de logiciels, dépannage matériel).</w:t>
      </w:r>
    </w:p>
    <w:p w:rsidR="00EF4A75" w:rsidRPr="00E3037F" w:rsidRDefault="00EF4A75" w:rsidP="00EF4A75">
      <w:pPr>
        <w:pStyle w:val="Paragraphedeliste"/>
        <w:numPr>
          <w:ilvl w:val="0"/>
          <w:numId w:val="26"/>
        </w:numPr>
        <w:spacing w:after="0" w:line="240" w:lineRule="auto"/>
        <w:rPr>
          <w:rFonts w:ascii="Arial" w:hAnsi="Arial" w:cs="Arial"/>
        </w:rPr>
      </w:pPr>
      <w:r w:rsidRPr="00E3037F">
        <w:rPr>
          <w:rStyle w:val="lev"/>
          <w:rFonts w:ascii="Arial" w:hAnsi="Arial" w:cs="Arial"/>
        </w:rPr>
        <w:t>Maintenance des équipements:</w:t>
      </w:r>
      <w:r w:rsidRPr="00E3037F">
        <w:rPr>
          <w:rFonts w:ascii="Arial" w:hAnsi="Arial" w:cs="Arial"/>
        </w:rPr>
        <w:t xml:space="preserve"> Entretien préventif et correctif du matériel informatique (ordinateurs, imprimantes, serveurs).</w:t>
      </w:r>
    </w:p>
    <w:p w:rsidR="00E3037F" w:rsidRPr="00E3037F" w:rsidRDefault="00E3037F" w:rsidP="00EF4A75">
      <w:pPr>
        <w:pStyle w:val="Paragraphedeliste"/>
        <w:numPr>
          <w:ilvl w:val="0"/>
          <w:numId w:val="26"/>
        </w:numPr>
        <w:spacing w:after="0" w:line="240" w:lineRule="auto"/>
        <w:rPr>
          <w:rFonts w:ascii="Arial" w:hAnsi="Arial" w:cs="Arial"/>
        </w:rPr>
      </w:pPr>
      <w:r w:rsidRPr="00E3037F">
        <w:rPr>
          <w:rStyle w:val="lev"/>
          <w:rFonts w:ascii="Arial" w:hAnsi="Arial" w:cs="Arial"/>
        </w:rPr>
        <w:t>Gestion des réseaux:</w:t>
      </w:r>
      <w:r w:rsidRPr="00E3037F">
        <w:rPr>
          <w:rFonts w:ascii="Arial" w:hAnsi="Arial" w:cs="Arial"/>
        </w:rPr>
        <w:t xml:space="preserve"> Configuration et maintenance des réseaux locaux et étendus (LAN, WAN).</w:t>
      </w:r>
    </w:p>
    <w:p w:rsidR="00E3037F" w:rsidRPr="00E3037F" w:rsidRDefault="00E3037F" w:rsidP="00EF4A75">
      <w:pPr>
        <w:pStyle w:val="Paragraphedeliste"/>
        <w:numPr>
          <w:ilvl w:val="0"/>
          <w:numId w:val="26"/>
        </w:numPr>
        <w:spacing w:after="0" w:line="240" w:lineRule="auto"/>
        <w:rPr>
          <w:rFonts w:ascii="Arial" w:hAnsi="Arial" w:cs="Arial"/>
        </w:rPr>
      </w:pPr>
      <w:r w:rsidRPr="00E3037F">
        <w:rPr>
          <w:rStyle w:val="lev"/>
          <w:rFonts w:ascii="Arial" w:hAnsi="Arial" w:cs="Arial"/>
        </w:rPr>
        <w:t>Sécurité informatique:</w:t>
      </w:r>
      <w:r w:rsidRPr="00E3037F">
        <w:rPr>
          <w:rFonts w:ascii="Arial" w:hAnsi="Arial" w:cs="Arial"/>
        </w:rPr>
        <w:t xml:space="preserve"> Mise en place et gestion des mesures de sécurité pour protéger les données de l'entreprise (antivirus, pare-feu, chiffrement).</w:t>
      </w:r>
    </w:p>
    <w:p w:rsidR="00E3037F" w:rsidRDefault="00E3037F" w:rsidP="00E3037F">
      <w:pPr>
        <w:pStyle w:val="Paragraphedeliste"/>
        <w:spacing w:after="0" w:line="240" w:lineRule="auto"/>
        <w:ind w:left="2880"/>
        <w:rPr>
          <w:rFonts w:ascii="Arial" w:hAnsi="Arial" w:cs="Arial"/>
        </w:rPr>
      </w:pPr>
    </w:p>
    <w:p w:rsidR="00E3037F" w:rsidRDefault="00E3037F" w:rsidP="00E3037F">
      <w:pPr>
        <w:pStyle w:val="Paragraphedeliste"/>
        <w:numPr>
          <w:ilvl w:val="0"/>
          <w:numId w:val="18"/>
        </w:numPr>
        <w:spacing w:after="0" w:line="240" w:lineRule="auto"/>
        <w:rPr>
          <w:rFonts w:ascii="Arial" w:hAnsi="Arial" w:cs="Arial"/>
        </w:rPr>
      </w:pPr>
      <w:r w:rsidRPr="00E3037F">
        <w:rPr>
          <w:rFonts w:ascii="Arial" w:hAnsi="Arial" w:cs="Arial"/>
        </w:rPr>
        <w:t>Services de développement</w:t>
      </w:r>
    </w:p>
    <w:p w:rsidR="00E3037F" w:rsidRPr="00E3037F" w:rsidRDefault="00E3037F" w:rsidP="00E3037F">
      <w:pPr>
        <w:pStyle w:val="Paragraphedeliste"/>
        <w:numPr>
          <w:ilvl w:val="0"/>
          <w:numId w:val="27"/>
        </w:numPr>
        <w:spacing w:after="0" w:line="240" w:lineRule="auto"/>
        <w:rPr>
          <w:rFonts w:ascii="Arial" w:hAnsi="Arial" w:cs="Arial"/>
        </w:rPr>
      </w:pPr>
      <w:r w:rsidRPr="00E3037F">
        <w:rPr>
          <w:rStyle w:val="lev"/>
          <w:rFonts w:ascii="Arial" w:hAnsi="Arial" w:cs="Arial"/>
        </w:rPr>
        <w:t>Développement d'applications:</w:t>
      </w:r>
      <w:r w:rsidRPr="00E3037F">
        <w:rPr>
          <w:rFonts w:ascii="Arial" w:hAnsi="Arial" w:cs="Arial"/>
        </w:rPr>
        <w:t xml:space="preserve"> Création de logiciels sur mesure pour répondre aux besoins spécifiques de l'entreprise.</w:t>
      </w:r>
    </w:p>
    <w:p w:rsidR="00E3037F" w:rsidRPr="00E3037F" w:rsidRDefault="00E3037F" w:rsidP="00E3037F">
      <w:pPr>
        <w:pStyle w:val="Paragraphedeliste"/>
        <w:numPr>
          <w:ilvl w:val="0"/>
          <w:numId w:val="27"/>
        </w:numPr>
        <w:spacing w:after="0" w:line="240" w:lineRule="auto"/>
        <w:rPr>
          <w:rFonts w:ascii="Arial" w:hAnsi="Arial" w:cs="Arial"/>
        </w:rPr>
      </w:pPr>
      <w:r w:rsidRPr="00E3037F">
        <w:rPr>
          <w:rStyle w:val="lev"/>
          <w:rFonts w:ascii="Arial" w:hAnsi="Arial" w:cs="Arial"/>
        </w:rPr>
        <w:t>Développement web:</w:t>
      </w:r>
      <w:r w:rsidRPr="00E3037F">
        <w:rPr>
          <w:rFonts w:ascii="Arial" w:hAnsi="Arial" w:cs="Arial"/>
        </w:rPr>
        <w:t xml:space="preserve"> Conception et maintenance de sites web et d'applications web.</w:t>
      </w:r>
    </w:p>
    <w:p w:rsidR="00E3037F" w:rsidRDefault="00E3037F" w:rsidP="00E3037F">
      <w:pPr>
        <w:pStyle w:val="Paragraphedeliste"/>
        <w:numPr>
          <w:ilvl w:val="0"/>
          <w:numId w:val="27"/>
        </w:numPr>
        <w:spacing w:after="0" w:line="240" w:lineRule="auto"/>
        <w:rPr>
          <w:rFonts w:ascii="Arial" w:hAnsi="Arial" w:cs="Arial"/>
        </w:rPr>
      </w:pPr>
      <w:r w:rsidRPr="00E3037F">
        <w:rPr>
          <w:rStyle w:val="lev"/>
          <w:rFonts w:ascii="Arial" w:hAnsi="Arial" w:cs="Arial"/>
        </w:rPr>
        <w:t>Développement mobile:</w:t>
      </w:r>
      <w:r w:rsidRPr="00E3037F">
        <w:rPr>
          <w:rFonts w:ascii="Arial" w:hAnsi="Arial" w:cs="Arial"/>
        </w:rPr>
        <w:t xml:space="preserve"> Création d'applications pour smartphones et tablettes.</w:t>
      </w:r>
    </w:p>
    <w:p w:rsidR="00E3037F" w:rsidRDefault="00E3037F" w:rsidP="00E3037F">
      <w:pPr>
        <w:pStyle w:val="Paragraphedeliste"/>
        <w:spacing w:after="0" w:line="240" w:lineRule="auto"/>
        <w:ind w:left="2880"/>
        <w:rPr>
          <w:rFonts w:ascii="Arial" w:hAnsi="Arial" w:cs="Arial"/>
        </w:rPr>
      </w:pPr>
    </w:p>
    <w:p w:rsidR="00E3037F" w:rsidRDefault="00E3037F" w:rsidP="00E3037F">
      <w:pPr>
        <w:pStyle w:val="Paragraphedeliste"/>
        <w:numPr>
          <w:ilvl w:val="0"/>
          <w:numId w:val="18"/>
        </w:numPr>
        <w:spacing w:after="0" w:line="240" w:lineRule="auto"/>
        <w:rPr>
          <w:rFonts w:ascii="Arial" w:hAnsi="Arial" w:cs="Arial"/>
        </w:rPr>
      </w:pPr>
      <w:r w:rsidRPr="00E3037F">
        <w:rPr>
          <w:rFonts w:ascii="Arial" w:hAnsi="Arial" w:cs="Arial"/>
        </w:rPr>
        <w:t>Services de gestion de données</w:t>
      </w:r>
    </w:p>
    <w:p w:rsidR="00E3037F" w:rsidRPr="00E3037F" w:rsidRDefault="00E3037F" w:rsidP="00E3037F">
      <w:pPr>
        <w:pStyle w:val="Paragraphedeliste"/>
        <w:numPr>
          <w:ilvl w:val="0"/>
          <w:numId w:val="28"/>
        </w:numPr>
        <w:spacing w:after="0" w:line="240" w:lineRule="auto"/>
        <w:rPr>
          <w:rFonts w:ascii="Arial" w:hAnsi="Arial" w:cs="Arial"/>
        </w:rPr>
      </w:pPr>
      <w:r w:rsidRPr="00E3037F">
        <w:rPr>
          <w:rStyle w:val="lev"/>
          <w:rFonts w:ascii="Arial" w:hAnsi="Arial" w:cs="Arial"/>
        </w:rPr>
        <w:t>Gestion de bases de données:</w:t>
      </w:r>
      <w:r w:rsidRPr="00E3037F">
        <w:rPr>
          <w:rFonts w:ascii="Arial" w:hAnsi="Arial" w:cs="Arial"/>
        </w:rPr>
        <w:t xml:space="preserve"> Conception, mise en œuvre et maintenance des bases de données.</w:t>
      </w:r>
    </w:p>
    <w:p w:rsidR="00E3037F" w:rsidRPr="00E3037F" w:rsidRDefault="00E3037F" w:rsidP="00E3037F">
      <w:pPr>
        <w:pStyle w:val="Paragraphedeliste"/>
        <w:numPr>
          <w:ilvl w:val="0"/>
          <w:numId w:val="28"/>
        </w:numPr>
        <w:spacing w:after="0" w:line="240" w:lineRule="auto"/>
        <w:rPr>
          <w:rFonts w:ascii="Arial" w:hAnsi="Arial" w:cs="Arial"/>
        </w:rPr>
      </w:pPr>
      <w:r w:rsidRPr="00E3037F">
        <w:rPr>
          <w:rStyle w:val="lev"/>
          <w:rFonts w:ascii="Arial" w:hAnsi="Arial" w:cs="Arial"/>
        </w:rPr>
        <w:t>Sauvegarde et restauration des données:</w:t>
      </w:r>
      <w:r w:rsidRPr="00E3037F">
        <w:rPr>
          <w:rFonts w:ascii="Arial" w:hAnsi="Arial" w:cs="Arial"/>
        </w:rPr>
        <w:t xml:space="preserve"> Mise en place de procédures de sauvegarde et de restauration pour assurer la continuité de l'activité.</w:t>
      </w:r>
    </w:p>
    <w:p w:rsidR="00E3037F" w:rsidRPr="00E3037F" w:rsidRDefault="00E3037F" w:rsidP="00E3037F">
      <w:pPr>
        <w:pStyle w:val="Paragraphedeliste"/>
        <w:numPr>
          <w:ilvl w:val="0"/>
          <w:numId w:val="28"/>
        </w:numPr>
        <w:spacing w:after="0" w:line="240" w:lineRule="auto"/>
        <w:rPr>
          <w:rFonts w:ascii="Arial" w:hAnsi="Arial" w:cs="Arial"/>
        </w:rPr>
      </w:pPr>
      <w:r w:rsidRPr="00E3037F">
        <w:rPr>
          <w:rStyle w:val="lev"/>
          <w:rFonts w:ascii="Arial" w:hAnsi="Arial" w:cs="Arial"/>
        </w:rPr>
        <w:t>Business intelligence:</w:t>
      </w:r>
      <w:r w:rsidRPr="00E3037F">
        <w:rPr>
          <w:rFonts w:ascii="Arial" w:hAnsi="Arial" w:cs="Arial"/>
        </w:rPr>
        <w:t xml:space="preserve"> Analyse des données pour prendre des décisions stratégiques</w:t>
      </w:r>
    </w:p>
    <w:p w:rsidR="00E3037F" w:rsidRDefault="00E3037F" w:rsidP="00E3037F">
      <w:pPr>
        <w:pStyle w:val="Paragraphedeliste"/>
        <w:spacing w:after="0" w:line="240" w:lineRule="auto"/>
        <w:ind w:left="2880"/>
        <w:rPr>
          <w:rFonts w:ascii="Arial" w:hAnsi="Arial" w:cs="Arial"/>
        </w:rPr>
      </w:pPr>
    </w:p>
    <w:p w:rsidR="00E3037F" w:rsidRDefault="00E3037F" w:rsidP="00E3037F">
      <w:pPr>
        <w:pStyle w:val="Paragraphedeliste"/>
        <w:spacing w:after="0" w:line="240" w:lineRule="auto"/>
        <w:ind w:left="2880"/>
        <w:rPr>
          <w:rFonts w:ascii="Arial" w:hAnsi="Arial" w:cs="Arial"/>
        </w:rPr>
      </w:pPr>
    </w:p>
    <w:p w:rsidR="00E3037F" w:rsidRDefault="00E3037F" w:rsidP="00E3037F">
      <w:pPr>
        <w:pStyle w:val="Paragraphedeliste"/>
        <w:numPr>
          <w:ilvl w:val="0"/>
          <w:numId w:val="20"/>
        </w:numPr>
        <w:spacing w:after="0" w:line="240" w:lineRule="auto"/>
        <w:rPr>
          <w:rFonts w:ascii="Arial" w:eastAsia="Times New Roman" w:hAnsi="Arial" w:cs="Arial"/>
          <w:color w:val="000000"/>
          <w:sz w:val="24"/>
          <w:szCs w:val="24"/>
          <w:lang w:eastAsia="fr-FR"/>
        </w:rPr>
      </w:pPr>
      <w:r w:rsidRPr="00E3037F">
        <w:rPr>
          <w:rFonts w:ascii="Arial" w:eastAsia="Times New Roman" w:hAnsi="Arial" w:cs="Arial"/>
          <w:color w:val="000000"/>
          <w:sz w:val="24"/>
          <w:szCs w:val="24"/>
          <w:lang w:eastAsia="fr-FR"/>
        </w:rPr>
        <w:t>CHRONOGRAMME DES ACTIVITES</w:t>
      </w:r>
    </w:p>
    <w:p w:rsidR="00E211C3" w:rsidRDefault="00E211C3" w:rsidP="00E211C3">
      <w:pPr>
        <w:pStyle w:val="Paragraphedeliste"/>
        <w:spacing w:after="0" w:line="240" w:lineRule="auto"/>
        <w:rPr>
          <w:rFonts w:ascii="Arial" w:eastAsia="Times New Roman" w:hAnsi="Arial" w:cs="Arial"/>
          <w:color w:val="000000"/>
          <w:sz w:val="24"/>
          <w:szCs w:val="24"/>
          <w:lang w:eastAsia="fr-FR"/>
        </w:rPr>
      </w:pPr>
    </w:p>
    <w:p w:rsidR="00E3037F" w:rsidRDefault="00E211C3" w:rsidP="00E3037F">
      <w:pPr>
        <w:pStyle w:val="Paragraphedeliste"/>
        <w:spacing w:after="0" w:line="240" w:lineRule="auto"/>
        <w:rPr>
          <w:rFonts w:ascii="Arial" w:eastAsia="Times New Roman" w:hAnsi="Arial" w:cs="Arial"/>
          <w:color w:val="000000"/>
          <w:sz w:val="24"/>
          <w:szCs w:val="24"/>
          <w:lang w:eastAsia="fr-FR"/>
        </w:rPr>
      </w:pPr>
      <w:r w:rsidRPr="00E211C3">
        <w:rPr>
          <w:rFonts w:ascii="Arial" w:eastAsia="Times New Roman" w:hAnsi="Arial" w:cs="Arial"/>
          <w:color w:val="000000"/>
          <w:sz w:val="24"/>
          <w:szCs w:val="24"/>
          <w:lang w:eastAsia="fr-FR"/>
        </w:rPr>
        <w:t>Tableau 1: Chronogramme Des Activités Du Stage</w:t>
      </w:r>
    </w:p>
    <w:p w:rsidR="00E211C3" w:rsidRDefault="00E211C3" w:rsidP="00E3037F">
      <w:pPr>
        <w:pStyle w:val="Paragraphedeliste"/>
        <w:spacing w:after="0" w:line="240" w:lineRule="auto"/>
        <w:rPr>
          <w:rFonts w:ascii="Arial" w:eastAsia="Times New Roman" w:hAnsi="Arial" w:cs="Arial"/>
          <w:color w:val="000000"/>
          <w:sz w:val="24"/>
          <w:szCs w:val="24"/>
          <w:lang w:eastAsia="fr-FR"/>
        </w:rPr>
      </w:pPr>
    </w:p>
    <w:tbl>
      <w:tblPr>
        <w:tblStyle w:val="Grilledutableau"/>
        <w:tblW w:w="0" w:type="auto"/>
        <w:tblInd w:w="720" w:type="dxa"/>
        <w:tblLook w:val="04A0" w:firstRow="1" w:lastRow="0" w:firstColumn="1" w:lastColumn="0" w:noHBand="0" w:noVBand="1"/>
      </w:tblPr>
      <w:tblGrid>
        <w:gridCol w:w="2660"/>
        <w:gridCol w:w="2763"/>
        <w:gridCol w:w="2919"/>
      </w:tblGrid>
      <w:tr w:rsidR="00DD7242" w:rsidTr="000C5DDD">
        <w:tc>
          <w:tcPr>
            <w:tcW w:w="3020" w:type="dxa"/>
          </w:tcPr>
          <w:p w:rsidR="000C5DDD" w:rsidRPr="000C5DDD" w:rsidRDefault="000C5DDD" w:rsidP="000C5DDD">
            <w:pPr>
              <w:pStyle w:val="Paragraphedeliste"/>
              <w:ind w:left="0"/>
              <w:jc w:val="center"/>
              <w:rPr>
                <w:rFonts w:ascii="Arial" w:eastAsia="Times New Roman" w:hAnsi="Arial" w:cs="Arial"/>
                <w:b/>
                <w:color w:val="000000"/>
                <w:sz w:val="24"/>
                <w:szCs w:val="24"/>
                <w:lang w:eastAsia="fr-FR"/>
              </w:rPr>
            </w:pPr>
            <w:r w:rsidRPr="000C5DDD">
              <w:rPr>
                <w:rFonts w:ascii="Arial" w:eastAsia="Times New Roman" w:hAnsi="Arial" w:cs="Arial"/>
                <w:b/>
                <w:color w:val="000000"/>
                <w:sz w:val="24"/>
                <w:szCs w:val="24"/>
                <w:lang w:eastAsia="fr-FR"/>
              </w:rPr>
              <w:t>PERIODES</w:t>
            </w:r>
          </w:p>
        </w:tc>
        <w:tc>
          <w:tcPr>
            <w:tcW w:w="3021" w:type="dxa"/>
          </w:tcPr>
          <w:p w:rsidR="000C5DDD" w:rsidRPr="000C5DDD" w:rsidRDefault="000C5DDD" w:rsidP="000C5DDD">
            <w:pPr>
              <w:pStyle w:val="Paragraphedeliste"/>
              <w:ind w:left="0"/>
              <w:jc w:val="center"/>
              <w:rPr>
                <w:rFonts w:ascii="Arial" w:eastAsia="Times New Roman" w:hAnsi="Arial" w:cs="Arial"/>
                <w:b/>
                <w:color w:val="000000"/>
                <w:sz w:val="24"/>
                <w:szCs w:val="24"/>
                <w:lang w:eastAsia="fr-FR"/>
              </w:rPr>
            </w:pPr>
            <w:r w:rsidRPr="000C5DDD">
              <w:rPr>
                <w:rFonts w:ascii="Arial" w:eastAsia="Times New Roman" w:hAnsi="Arial" w:cs="Arial"/>
                <w:b/>
                <w:color w:val="000000"/>
                <w:sz w:val="24"/>
                <w:szCs w:val="24"/>
                <w:lang w:eastAsia="fr-FR"/>
              </w:rPr>
              <w:t>SERVICES</w:t>
            </w:r>
          </w:p>
        </w:tc>
        <w:tc>
          <w:tcPr>
            <w:tcW w:w="3021" w:type="dxa"/>
          </w:tcPr>
          <w:p w:rsidR="000C5DDD" w:rsidRPr="000C5DDD" w:rsidRDefault="000C5DDD" w:rsidP="000C5DDD">
            <w:pPr>
              <w:pStyle w:val="Paragraphedeliste"/>
              <w:ind w:left="0"/>
              <w:jc w:val="center"/>
              <w:rPr>
                <w:rFonts w:ascii="Arial" w:eastAsia="Times New Roman" w:hAnsi="Arial" w:cs="Arial"/>
                <w:b/>
                <w:color w:val="000000"/>
                <w:sz w:val="24"/>
                <w:szCs w:val="24"/>
                <w:lang w:eastAsia="fr-FR"/>
              </w:rPr>
            </w:pPr>
            <w:r w:rsidRPr="000C5DDD">
              <w:rPr>
                <w:rFonts w:ascii="Arial" w:eastAsia="Times New Roman" w:hAnsi="Arial" w:cs="Arial"/>
                <w:b/>
                <w:color w:val="000000"/>
                <w:sz w:val="24"/>
                <w:szCs w:val="24"/>
                <w:lang w:eastAsia="fr-FR"/>
              </w:rPr>
              <w:t>ACTIVITES</w:t>
            </w:r>
          </w:p>
        </w:tc>
      </w:tr>
      <w:tr w:rsidR="00DD7242" w:rsidTr="000C5DDD">
        <w:tc>
          <w:tcPr>
            <w:tcW w:w="3020" w:type="dxa"/>
          </w:tcPr>
          <w:p w:rsidR="000C5DDD" w:rsidRDefault="007843D1"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Du </w:t>
            </w:r>
            <w:r w:rsidR="004E7B8E">
              <w:rPr>
                <w:rFonts w:ascii="Arial" w:eastAsia="Times New Roman" w:hAnsi="Arial" w:cs="Arial"/>
                <w:color w:val="000000"/>
                <w:sz w:val="24"/>
                <w:szCs w:val="24"/>
                <w:lang w:eastAsia="fr-FR"/>
              </w:rPr>
              <w:t>10 juillet au 12juil</w:t>
            </w:r>
          </w:p>
        </w:tc>
        <w:tc>
          <w:tcPr>
            <w:tcW w:w="3021" w:type="dxa"/>
          </w:tcPr>
          <w:p w:rsidR="000C5DDD" w:rsidRDefault="004E7B8E"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Support</w:t>
            </w:r>
          </w:p>
        </w:tc>
        <w:tc>
          <w:tcPr>
            <w:tcW w:w="3021" w:type="dxa"/>
          </w:tcPr>
          <w:p w:rsidR="004E7B8E" w:rsidRDefault="004E7B8E" w:rsidP="004E7B8E">
            <w:pPr>
              <w:pStyle w:val="Paragraphedeliste"/>
              <w:numPr>
                <w:ilvl w:val="0"/>
                <w:numId w:val="31"/>
              </w:numPr>
              <w:rPr>
                <w:rFonts w:ascii="Arial" w:eastAsia="Times New Roman" w:hAnsi="Arial" w:cs="Arial"/>
                <w:color w:val="000000"/>
                <w:lang w:eastAsia="fr-FR"/>
              </w:rPr>
            </w:pPr>
            <w:r w:rsidRPr="004E7B8E">
              <w:rPr>
                <w:rFonts w:ascii="Arial" w:eastAsia="Times New Roman" w:hAnsi="Arial" w:cs="Arial"/>
                <w:color w:val="000000"/>
                <w:lang w:eastAsia="fr-FR"/>
              </w:rPr>
              <w:t>Découverte des services de l’entreprise et de son environnement</w:t>
            </w:r>
          </w:p>
          <w:p w:rsidR="000C5DDD" w:rsidRPr="004E7B8E" w:rsidRDefault="004E7B8E" w:rsidP="004E7B8E">
            <w:pPr>
              <w:pStyle w:val="Paragraphedeliste"/>
              <w:numPr>
                <w:ilvl w:val="0"/>
                <w:numId w:val="31"/>
              </w:numPr>
              <w:rPr>
                <w:rFonts w:ascii="Arial" w:eastAsia="Times New Roman" w:hAnsi="Arial" w:cs="Arial"/>
                <w:color w:val="000000"/>
                <w:lang w:eastAsia="fr-FR"/>
              </w:rPr>
            </w:pPr>
            <w:r>
              <w:rPr>
                <w:rFonts w:ascii="Arial" w:eastAsia="Times New Roman" w:hAnsi="Arial" w:cs="Arial"/>
                <w:color w:val="000000"/>
                <w:lang w:eastAsia="fr-FR"/>
              </w:rPr>
              <w:t>Prise de connaissances et du règlement intérieur</w:t>
            </w:r>
            <w:r w:rsidRPr="004E7B8E">
              <w:rPr>
                <w:rFonts w:ascii="Arial" w:eastAsia="Times New Roman" w:hAnsi="Arial" w:cs="Arial"/>
                <w:color w:val="000000"/>
                <w:lang w:eastAsia="fr-FR"/>
              </w:rPr>
              <w:t xml:space="preserve"> </w:t>
            </w:r>
          </w:p>
        </w:tc>
      </w:tr>
      <w:tr w:rsidR="00DD7242" w:rsidTr="000C5DDD">
        <w:tc>
          <w:tcPr>
            <w:tcW w:w="3020" w:type="dxa"/>
          </w:tcPr>
          <w:p w:rsidR="000C5DDD" w:rsidRDefault="00DD7242"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Du 17 juillet au 01 Août</w:t>
            </w:r>
          </w:p>
        </w:tc>
        <w:tc>
          <w:tcPr>
            <w:tcW w:w="3021" w:type="dxa"/>
          </w:tcPr>
          <w:p w:rsidR="000C5DDD" w:rsidRDefault="00DD7242"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Support</w:t>
            </w:r>
          </w:p>
        </w:tc>
        <w:tc>
          <w:tcPr>
            <w:tcW w:w="3021" w:type="dxa"/>
          </w:tcPr>
          <w:p w:rsidR="000C5DDD" w:rsidRDefault="00DD7242" w:rsidP="00DD7242">
            <w:pPr>
              <w:pStyle w:val="Paragraphedeliste"/>
              <w:numPr>
                <w:ilvl w:val="0"/>
                <w:numId w:val="31"/>
              </w:numPr>
              <w:rPr>
                <w:rFonts w:ascii="Arial" w:eastAsia="Times New Roman" w:hAnsi="Arial" w:cs="Arial"/>
                <w:color w:val="000000"/>
                <w:sz w:val="24"/>
                <w:szCs w:val="24"/>
                <w:lang w:eastAsia="fr-FR"/>
              </w:rPr>
            </w:pPr>
            <w:r w:rsidRPr="00DD7242">
              <w:rPr>
                <w:rFonts w:ascii="Arial" w:eastAsia="Times New Roman" w:hAnsi="Arial" w:cs="Arial"/>
                <w:color w:val="000000"/>
                <w:lang w:eastAsia="fr-FR"/>
              </w:rPr>
              <w:t>Maintenances Matériel et logiciel des équipements informatiques</w:t>
            </w:r>
            <w:r>
              <w:rPr>
                <w:rFonts w:ascii="Arial" w:eastAsia="Times New Roman" w:hAnsi="Arial" w:cs="Arial"/>
                <w:color w:val="000000"/>
                <w:sz w:val="24"/>
                <w:szCs w:val="24"/>
                <w:lang w:eastAsia="fr-FR"/>
              </w:rPr>
              <w:t xml:space="preserve"> (Ordinateurs, imprimantes )</w:t>
            </w:r>
          </w:p>
        </w:tc>
      </w:tr>
      <w:tr w:rsidR="00DD7242" w:rsidTr="000C5DDD">
        <w:tc>
          <w:tcPr>
            <w:tcW w:w="3020" w:type="dxa"/>
          </w:tcPr>
          <w:p w:rsidR="000C5DDD" w:rsidRDefault="00DD7242"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 xml:space="preserve">Du </w:t>
            </w:r>
            <w:r w:rsidR="008450B6">
              <w:rPr>
                <w:rFonts w:ascii="Arial" w:eastAsia="Times New Roman" w:hAnsi="Arial" w:cs="Arial"/>
                <w:color w:val="000000"/>
                <w:sz w:val="24"/>
                <w:szCs w:val="24"/>
                <w:lang w:eastAsia="fr-FR"/>
              </w:rPr>
              <w:t>0</w:t>
            </w:r>
            <w:r>
              <w:rPr>
                <w:rFonts w:ascii="Arial" w:eastAsia="Times New Roman" w:hAnsi="Arial" w:cs="Arial"/>
                <w:color w:val="000000"/>
                <w:sz w:val="24"/>
                <w:szCs w:val="24"/>
                <w:lang w:eastAsia="fr-FR"/>
              </w:rPr>
              <w:t xml:space="preserve">3 Août au </w:t>
            </w:r>
            <w:r w:rsidR="008450B6">
              <w:rPr>
                <w:rFonts w:ascii="Arial" w:eastAsia="Times New Roman" w:hAnsi="Arial" w:cs="Arial"/>
                <w:color w:val="000000"/>
                <w:sz w:val="24"/>
                <w:szCs w:val="24"/>
                <w:lang w:eastAsia="fr-FR"/>
              </w:rPr>
              <w:t>0</w:t>
            </w:r>
            <w:r>
              <w:rPr>
                <w:rFonts w:ascii="Arial" w:eastAsia="Times New Roman" w:hAnsi="Arial" w:cs="Arial"/>
                <w:color w:val="000000"/>
                <w:sz w:val="24"/>
                <w:szCs w:val="24"/>
                <w:lang w:eastAsia="fr-FR"/>
              </w:rPr>
              <w:t>7 Août</w:t>
            </w:r>
          </w:p>
        </w:tc>
        <w:tc>
          <w:tcPr>
            <w:tcW w:w="3021" w:type="dxa"/>
          </w:tcPr>
          <w:p w:rsidR="000C5DDD" w:rsidRDefault="00DD7242"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Développement </w:t>
            </w:r>
          </w:p>
        </w:tc>
        <w:tc>
          <w:tcPr>
            <w:tcW w:w="3021" w:type="dxa"/>
          </w:tcPr>
          <w:p w:rsidR="000C5DDD" w:rsidRDefault="008450B6" w:rsidP="008450B6">
            <w:pPr>
              <w:pStyle w:val="Paragraphedeliste"/>
              <w:numPr>
                <w:ilvl w:val="0"/>
                <w:numId w:val="32"/>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Création</w:t>
            </w:r>
            <w:r w:rsidR="00DD7242">
              <w:rPr>
                <w:rFonts w:ascii="Arial" w:eastAsia="Times New Roman" w:hAnsi="Arial" w:cs="Arial"/>
                <w:color w:val="000000"/>
                <w:sz w:val="24"/>
                <w:szCs w:val="24"/>
                <w:lang w:eastAsia="fr-FR"/>
              </w:rPr>
              <w:t xml:space="preserve"> d’un Cv professionnel sur Google doc</w:t>
            </w:r>
          </w:p>
        </w:tc>
      </w:tr>
      <w:tr w:rsidR="00DD7242" w:rsidTr="000C5DDD">
        <w:tc>
          <w:tcPr>
            <w:tcW w:w="3020" w:type="dxa"/>
          </w:tcPr>
          <w:p w:rsidR="000C5DDD" w:rsidRDefault="008450B6"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Du 07 Août au 04 sept</w:t>
            </w:r>
          </w:p>
        </w:tc>
        <w:tc>
          <w:tcPr>
            <w:tcW w:w="3021" w:type="dxa"/>
          </w:tcPr>
          <w:p w:rsidR="000C5DDD" w:rsidRDefault="008450B6"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Développement</w:t>
            </w:r>
          </w:p>
        </w:tc>
        <w:tc>
          <w:tcPr>
            <w:tcW w:w="3021" w:type="dxa"/>
          </w:tcPr>
          <w:p w:rsidR="008450B6" w:rsidRDefault="008450B6" w:rsidP="008450B6">
            <w:pPr>
              <w:pStyle w:val="Paragraphedeliste"/>
              <w:numPr>
                <w:ilvl w:val="0"/>
                <w:numId w:val="33"/>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Intégration à l’utilisation du CMS WordPress</w:t>
            </w:r>
          </w:p>
          <w:p w:rsidR="000C5DDD" w:rsidRDefault="008450B6" w:rsidP="008450B6">
            <w:pPr>
              <w:pStyle w:val="Paragraphedeliste"/>
              <w:numPr>
                <w:ilvl w:val="0"/>
                <w:numId w:val="33"/>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Maintenance des sites WordPress Crée par l’entreprise</w:t>
            </w:r>
          </w:p>
          <w:p w:rsidR="008450B6" w:rsidRDefault="008450B6" w:rsidP="008450B6">
            <w:pPr>
              <w:pStyle w:val="Paragraphedeliste"/>
              <w:numPr>
                <w:ilvl w:val="0"/>
                <w:numId w:val="33"/>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Création de site WordPress</w:t>
            </w:r>
          </w:p>
        </w:tc>
      </w:tr>
      <w:tr w:rsidR="00DD7242" w:rsidTr="000C5DDD">
        <w:tc>
          <w:tcPr>
            <w:tcW w:w="3020" w:type="dxa"/>
          </w:tcPr>
          <w:p w:rsidR="000C5DDD" w:rsidRDefault="00282CBC"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Du 11sept au 20 sept</w:t>
            </w:r>
          </w:p>
        </w:tc>
        <w:tc>
          <w:tcPr>
            <w:tcW w:w="3021" w:type="dxa"/>
          </w:tcPr>
          <w:p w:rsidR="000C5DDD" w:rsidRDefault="00282CBC"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Développement </w:t>
            </w:r>
          </w:p>
        </w:tc>
        <w:tc>
          <w:tcPr>
            <w:tcW w:w="3021" w:type="dxa"/>
          </w:tcPr>
          <w:p w:rsidR="000C5DDD" w:rsidRDefault="00282CBC" w:rsidP="00282CBC">
            <w:pPr>
              <w:pStyle w:val="Paragraphedeliste"/>
              <w:numPr>
                <w:ilvl w:val="0"/>
                <w:numId w:val="34"/>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Intégration des Modèle UML et MERISE </w:t>
            </w:r>
          </w:p>
        </w:tc>
      </w:tr>
      <w:tr w:rsidR="00DD7242" w:rsidTr="000C5DDD">
        <w:tc>
          <w:tcPr>
            <w:tcW w:w="3020" w:type="dxa"/>
          </w:tcPr>
          <w:p w:rsidR="000C5DDD" w:rsidRDefault="00282CBC"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Du 20 sept à Aujourd’hui </w:t>
            </w:r>
          </w:p>
        </w:tc>
        <w:tc>
          <w:tcPr>
            <w:tcW w:w="3021" w:type="dxa"/>
          </w:tcPr>
          <w:p w:rsidR="000C5DDD" w:rsidRDefault="00282CBC" w:rsidP="00E3037F">
            <w:pPr>
              <w:pStyle w:val="Paragraphedeliste"/>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Développement</w:t>
            </w:r>
          </w:p>
        </w:tc>
        <w:tc>
          <w:tcPr>
            <w:tcW w:w="3021" w:type="dxa"/>
          </w:tcPr>
          <w:p w:rsidR="00362A50" w:rsidRDefault="00282CBC" w:rsidP="00282CBC">
            <w:pPr>
              <w:pStyle w:val="Paragraphedeliste"/>
              <w:numPr>
                <w:ilvl w:val="0"/>
                <w:numId w:val="34"/>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Acquis sur le Framework Laravel</w:t>
            </w:r>
            <w:r w:rsidR="00362A50">
              <w:rPr>
                <w:rFonts w:ascii="Arial" w:eastAsia="Times New Roman" w:hAnsi="Arial" w:cs="Arial"/>
                <w:color w:val="000000"/>
                <w:sz w:val="24"/>
                <w:szCs w:val="24"/>
                <w:lang w:eastAsia="fr-FR"/>
              </w:rPr>
              <w:t xml:space="preserve"> et technologies à utiliser.</w:t>
            </w:r>
          </w:p>
          <w:p w:rsidR="000C5DDD" w:rsidRDefault="00362A50" w:rsidP="00282CBC">
            <w:pPr>
              <w:pStyle w:val="Paragraphedeliste"/>
              <w:numPr>
                <w:ilvl w:val="0"/>
                <w:numId w:val="34"/>
              </w:num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Implémentation du projet </w:t>
            </w:r>
            <w:r w:rsidR="00282CBC">
              <w:rPr>
                <w:rFonts w:ascii="Arial" w:eastAsia="Times New Roman" w:hAnsi="Arial" w:cs="Arial"/>
                <w:color w:val="000000"/>
                <w:sz w:val="24"/>
                <w:szCs w:val="24"/>
                <w:lang w:eastAsia="fr-FR"/>
              </w:rPr>
              <w:t xml:space="preserve"> </w:t>
            </w:r>
          </w:p>
        </w:tc>
      </w:tr>
    </w:tbl>
    <w:p w:rsidR="00E211C3" w:rsidRPr="00E3037F" w:rsidRDefault="00E211C3" w:rsidP="00E3037F">
      <w:pPr>
        <w:pStyle w:val="Paragraphedeliste"/>
        <w:spacing w:after="0" w:line="240" w:lineRule="auto"/>
        <w:rPr>
          <w:rFonts w:ascii="Arial" w:eastAsia="Times New Roman" w:hAnsi="Arial" w:cs="Arial"/>
          <w:color w:val="000000"/>
          <w:sz w:val="24"/>
          <w:szCs w:val="24"/>
          <w:lang w:eastAsia="fr-FR"/>
        </w:rPr>
      </w:pPr>
    </w:p>
    <w:p w:rsidR="00E3037F" w:rsidRPr="00EF4A75" w:rsidRDefault="00E3037F" w:rsidP="00E3037F">
      <w:pPr>
        <w:pStyle w:val="Paragraphedeliste"/>
        <w:spacing w:after="0" w:line="240" w:lineRule="auto"/>
        <w:ind w:left="2880"/>
        <w:rPr>
          <w:rFonts w:ascii="Arial" w:hAnsi="Arial" w:cs="Arial"/>
        </w:rPr>
      </w:pPr>
    </w:p>
    <w:sectPr w:rsidR="00E3037F" w:rsidRPr="00EF4A7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C3A" w:rsidRDefault="001C1C3A" w:rsidP="003E475C">
      <w:pPr>
        <w:spacing w:after="0" w:line="240" w:lineRule="auto"/>
      </w:pPr>
      <w:r>
        <w:separator/>
      </w:r>
    </w:p>
  </w:endnote>
  <w:endnote w:type="continuationSeparator" w:id="0">
    <w:p w:rsidR="001C1C3A" w:rsidRDefault="001C1C3A" w:rsidP="003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5C" w:rsidRDefault="003E475C">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6</w:t>
    </w:r>
    <w:r>
      <w:rPr>
        <w:caps/>
        <w:color w:val="5B9BD5" w:themeColor="accent1"/>
      </w:rPr>
      <w:fldChar w:fldCharType="end"/>
    </w:r>
  </w:p>
  <w:p w:rsidR="003E475C" w:rsidRDefault="003E47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C3A" w:rsidRDefault="001C1C3A" w:rsidP="003E475C">
      <w:pPr>
        <w:spacing w:after="0" w:line="240" w:lineRule="auto"/>
      </w:pPr>
      <w:r>
        <w:separator/>
      </w:r>
    </w:p>
  </w:footnote>
  <w:footnote w:type="continuationSeparator" w:id="0">
    <w:p w:rsidR="001C1C3A" w:rsidRDefault="001C1C3A" w:rsidP="003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4E46"/>
    <w:multiLevelType w:val="multilevel"/>
    <w:tmpl w:val="50A4FBD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241"/>
    <w:multiLevelType w:val="hybridMultilevel"/>
    <w:tmpl w:val="A95CDD48"/>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01AF4018"/>
    <w:multiLevelType w:val="hybridMultilevel"/>
    <w:tmpl w:val="8200D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E839A3"/>
    <w:multiLevelType w:val="hybridMultilevel"/>
    <w:tmpl w:val="C00048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3CC55B9"/>
    <w:multiLevelType w:val="hybridMultilevel"/>
    <w:tmpl w:val="E92031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8E32F0B"/>
    <w:multiLevelType w:val="hybridMultilevel"/>
    <w:tmpl w:val="F9C6D7D0"/>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15:restartNumberingAfterBreak="0">
    <w:nsid w:val="145F288A"/>
    <w:multiLevelType w:val="hybridMultilevel"/>
    <w:tmpl w:val="BFCEDD22"/>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15866704"/>
    <w:multiLevelType w:val="hybridMultilevel"/>
    <w:tmpl w:val="C03C2F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310FEE"/>
    <w:multiLevelType w:val="hybridMultilevel"/>
    <w:tmpl w:val="7E12F5A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9" w15:restartNumberingAfterBreak="0">
    <w:nsid w:val="1A847BE9"/>
    <w:multiLevelType w:val="hybridMultilevel"/>
    <w:tmpl w:val="EE6651C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1AD46553"/>
    <w:multiLevelType w:val="hybridMultilevel"/>
    <w:tmpl w:val="FE36290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FA2843"/>
    <w:multiLevelType w:val="hybridMultilevel"/>
    <w:tmpl w:val="325C7BBC"/>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1F2B7980"/>
    <w:multiLevelType w:val="hybridMultilevel"/>
    <w:tmpl w:val="F17231B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D86A62"/>
    <w:multiLevelType w:val="multilevel"/>
    <w:tmpl w:val="E4FE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D23CD"/>
    <w:multiLevelType w:val="hybridMultilevel"/>
    <w:tmpl w:val="662AE60A"/>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28D112E6"/>
    <w:multiLevelType w:val="hybridMultilevel"/>
    <w:tmpl w:val="7C7068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2B2E33B9"/>
    <w:multiLevelType w:val="hybridMultilevel"/>
    <w:tmpl w:val="DDF21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710AAF"/>
    <w:multiLevelType w:val="hybridMultilevel"/>
    <w:tmpl w:val="242864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B47CF61"/>
    <w:multiLevelType w:val="singleLevel"/>
    <w:tmpl w:val="3B47CF61"/>
    <w:lvl w:ilvl="0">
      <w:start w:val="1"/>
      <w:numFmt w:val="lowerLetter"/>
      <w:suff w:val="space"/>
      <w:lvlText w:val="%1-"/>
      <w:lvlJc w:val="left"/>
    </w:lvl>
  </w:abstractNum>
  <w:abstractNum w:abstractNumId="19" w15:restartNumberingAfterBreak="0">
    <w:nsid w:val="3E807540"/>
    <w:multiLevelType w:val="hybridMultilevel"/>
    <w:tmpl w:val="CCE0551E"/>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0" w15:restartNumberingAfterBreak="0">
    <w:nsid w:val="4494209F"/>
    <w:multiLevelType w:val="hybridMultilevel"/>
    <w:tmpl w:val="768C400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1" w15:restartNumberingAfterBreak="0">
    <w:nsid w:val="46B25C95"/>
    <w:multiLevelType w:val="hybridMultilevel"/>
    <w:tmpl w:val="F2845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AD761BC"/>
    <w:multiLevelType w:val="hybridMultilevel"/>
    <w:tmpl w:val="4FEA1CCC"/>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4B747010"/>
    <w:multiLevelType w:val="hybridMultilevel"/>
    <w:tmpl w:val="DE865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2D6DBD"/>
    <w:multiLevelType w:val="hybridMultilevel"/>
    <w:tmpl w:val="65C8106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5" w15:restartNumberingAfterBreak="0">
    <w:nsid w:val="4FCC7F88"/>
    <w:multiLevelType w:val="multilevel"/>
    <w:tmpl w:val="8E02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6497D"/>
    <w:multiLevelType w:val="hybridMultilevel"/>
    <w:tmpl w:val="114E5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700714"/>
    <w:multiLevelType w:val="hybridMultilevel"/>
    <w:tmpl w:val="5C7A1D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A57178E"/>
    <w:multiLevelType w:val="multilevel"/>
    <w:tmpl w:val="8A2A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7759D"/>
    <w:multiLevelType w:val="hybridMultilevel"/>
    <w:tmpl w:val="9A3A2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632AA6"/>
    <w:multiLevelType w:val="hybridMultilevel"/>
    <w:tmpl w:val="9C505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794137"/>
    <w:multiLevelType w:val="hybridMultilevel"/>
    <w:tmpl w:val="4156FD96"/>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2" w15:restartNumberingAfterBreak="0">
    <w:nsid w:val="69DE3EBC"/>
    <w:multiLevelType w:val="hybridMultilevel"/>
    <w:tmpl w:val="007E618E"/>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3" w15:restartNumberingAfterBreak="0">
    <w:nsid w:val="6A214143"/>
    <w:multiLevelType w:val="hybridMultilevel"/>
    <w:tmpl w:val="D59E9E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5"/>
    <w:lvlOverride w:ilvl="0">
      <w:lvl w:ilvl="0">
        <w:numFmt w:val="upperRoman"/>
        <w:lvlText w:val="%1."/>
        <w:lvlJc w:val="right"/>
      </w:lvl>
    </w:lvlOverride>
  </w:num>
  <w:num w:numId="2">
    <w:abstractNumId w:val="13"/>
  </w:num>
  <w:num w:numId="3">
    <w:abstractNumId w:val="28"/>
    <w:lvlOverride w:ilvl="0">
      <w:lvl w:ilvl="0">
        <w:numFmt w:val="upperLetter"/>
        <w:lvlText w:val="%1."/>
        <w:lvlJc w:val="left"/>
      </w:lvl>
    </w:lvlOverride>
  </w:num>
  <w:num w:numId="4">
    <w:abstractNumId w:val="31"/>
  </w:num>
  <w:num w:numId="5">
    <w:abstractNumId w:val="19"/>
  </w:num>
  <w:num w:numId="6">
    <w:abstractNumId w:val="18"/>
  </w:num>
  <w:num w:numId="7">
    <w:abstractNumId w:val="0"/>
  </w:num>
  <w:num w:numId="8">
    <w:abstractNumId w:val="10"/>
  </w:num>
  <w:num w:numId="9">
    <w:abstractNumId w:val="12"/>
  </w:num>
  <w:num w:numId="10">
    <w:abstractNumId w:val="3"/>
  </w:num>
  <w:num w:numId="11">
    <w:abstractNumId w:val="16"/>
  </w:num>
  <w:num w:numId="12">
    <w:abstractNumId w:val="17"/>
  </w:num>
  <w:num w:numId="13">
    <w:abstractNumId w:val="33"/>
  </w:num>
  <w:num w:numId="14">
    <w:abstractNumId w:val="4"/>
  </w:num>
  <w:num w:numId="15">
    <w:abstractNumId w:val="27"/>
  </w:num>
  <w:num w:numId="16">
    <w:abstractNumId w:val="22"/>
  </w:num>
  <w:num w:numId="17">
    <w:abstractNumId w:val="9"/>
  </w:num>
  <w:num w:numId="18">
    <w:abstractNumId w:val="11"/>
  </w:num>
  <w:num w:numId="19">
    <w:abstractNumId w:val="24"/>
  </w:num>
  <w:num w:numId="20">
    <w:abstractNumId w:val="7"/>
  </w:num>
  <w:num w:numId="21">
    <w:abstractNumId w:val="15"/>
  </w:num>
  <w:num w:numId="22">
    <w:abstractNumId w:val="14"/>
  </w:num>
  <w:num w:numId="23">
    <w:abstractNumId w:val="5"/>
  </w:num>
  <w:num w:numId="24">
    <w:abstractNumId w:val="32"/>
  </w:num>
  <w:num w:numId="25">
    <w:abstractNumId w:val="6"/>
  </w:num>
  <w:num w:numId="26">
    <w:abstractNumId w:val="20"/>
  </w:num>
  <w:num w:numId="27">
    <w:abstractNumId w:val="1"/>
  </w:num>
  <w:num w:numId="28">
    <w:abstractNumId w:val="8"/>
  </w:num>
  <w:num w:numId="29">
    <w:abstractNumId w:val="29"/>
  </w:num>
  <w:num w:numId="30">
    <w:abstractNumId w:val="21"/>
  </w:num>
  <w:num w:numId="31">
    <w:abstractNumId w:val="26"/>
  </w:num>
  <w:num w:numId="32">
    <w:abstractNumId w:val="30"/>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17"/>
    <w:rsid w:val="000C003D"/>
    <w:rsid w:val="000C5DDD"/>
    <w:rsid w:val="001045CF"/>
    <w:rsid w:val="00161E65"/>
    <w:rsid w:val="001C1C3A"/>
    <w:rsid w:val="002750F3"/>
    <w:rsid w:val="00280B05"/>
    <w:rsid w:val="00282CBC"/>
    <w:rsid w:val="002E2691"/>
    <w:rsid w:val="00362A50"/>
    <w:rsid w:val="003E475C"/>
    <w:rsid w:val="004E7B8E"/>
    <w:rsid w:val="005254D6"/>
    <w:rsid w:val="0055476B"/>
    <w:rsid w:val="005B2601"/>
    <w:rsid w:val="006E4AB3"/>
    <w:rsid w:val="007843D1"/>
    <w:rsid w:val="007A0488"/>
    <w:rsid w:val="008450B6"/>
    <w:rsid w:val="008F02EF"/>
    <w:rsid w:val="00943B1A"/>
    <w:rsid w:val="00970CA0"/>
    <w:rsid w:val="00973B5D"/>
    <w:rsid w:val="00A81704"/>
    <w:rsid w:val="00AD66AF"/>
    <w:rsid w:val="00C30FAC"/>
    <w:rsid w:val="00D56B55"/>
    <w:rsid w:val="00DD7242"/>
    <w:rsid w:val="00E211C3"/>
    <w:rsid w:val="00E3037F"/>
    <w:rsid w:val="00E858D6"/>
    <w:rsid w:val="00E96317"/>
    <w:rsid w:val="00EF4A75"/>
    <w:rsid w:val="00FA33D7"/>
    <w:rsid w:val="00FA7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A2A7-8F8E-4B4A-AECD-CB873732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963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70CA0"/>
    <w:pPr>
      <w:ind w:left="720"/>
      <w:contextualSpacing/>
    </w:pPr>
  </w:style>
  <w:style w:type="character" w:styleId="lev">
    <w:name w:val="Strong"/>
    <w:basedOn w:val="Policepardfaut"/>
    <w:uiPriority w:val="22"/>
    <w:qFormat/>
    <w:rsid w:val="000C003D"/>
    <w:rPr>
      <w:b/>
      <w:bCs/>
    </w:rPr>
  </w:style>
  <w:style w:type="table" w:styleId="Grilledutableau">
    <w:name w:val="Table Grid"/>
    <w:basedOn w:val="TableauNormal"/>
    <w:uiPriority w:val="39"/>
    <w:rsid w:val="000C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475C"/>
    <w:pPr>
      <w:tabs>
        <w:tab w:val="center" w:pos="4536"/>
        <w:tab w:val="right" w:pos="9072"/>
      </w:tabs>
      <w:spacing w:after="0" w:line="240" w:lineRule="auto"/>
    </w:pPr>
  </w:style>
  <w:style w:type="character" w:customStyle="1" w:styleId="En-tteCar">
    <w:name w:val="En-tête Car"/>
    <w:basedOn w:val="Policepardfaut"/>
    <w:link w:val="En-tte"/>
    <w:uiPriority w:val="99"/>
    <w:rsid w:val="003E475C"/>
  </w:style>
  <w:style w:type="paragraph" w:styleId="Pieddepage">
    <w:name w:val="footer"/>
    <w:basedOn w:val="Normal"/>
    <w:link w:val="PieddepageCar"/>
    <w:uiPriority w:val="99"/>
    <w:unhideWhenUsed/>
    <w:rsid w:val="003E47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608">
      <w:bodyDiv w:val="1"/>
      <w:marLeft w:val="0"/>
      <w:marRight w:val="0"/>
      <w:marTop w:val="0"/>
      <w:marBottom w:val="0"/>
      <w:divBdr>
        <w:top w:val="none" w:sz="0" w:space="0" w:color="auto"/>
        <w:left w:val="none" w:sz="0" w:space="0" w:color="auto"/>
        <w:bottom w:val="none" w:sz="0" w:space="0" w:color="auto"/>
        <w:right w:val="none" w:sz="0" w:space="0" w:color="auto"/>
      </w:divBdr>
    </w:div>
    <w:div w:id="2073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610C5-43C2-4D35-BA39-8268791D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1301</Words>
  <Characters>7158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State.E</dc:creator>
  <cp:keywords/>
  <dc:description/>
  <cp:lastModifiedBy>Solid State.E</cp:lastModifiedBy>
  <cp:revision>21</cp:revision>
  <dcterms:created xsi:type="dcterms:W3CDTF">2025-02-06T17:53:00Z</dcterms:created>
  <dcterms:modified xsi:type="dcterms:W3CDTF">2025-02-07T06:54:00Z</dcterms:modified>
</cp:coreProperties>
</file>