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70FA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きた：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bắc </w:t>
      </w:r>
    </w:p>
    <w:p w14:paraId="718FE0AB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みなみ：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nam </w:t>
      </w:r>
    </w:p>
    <w:p w14:paraId="3266EDDF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にし：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tây </w:t>
      </w:r>
    </w:p>
    <w:p w14:paraId="3A19FA2C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ひがし：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đông </w:t>
      </w:r>
    </w:p>
    <w:p w14:paraId="25223107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まんなか：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trung tâm, chính giữa </w:t>
      </w:r>
    </w:p>
    <w:p w14:paraId="6ED3E783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チョコレート：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socola </w:t>
      </w:r>
    </w:p>
    <w:p w14:paraId="1A11195D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くるま：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xe ô-tô </w:t>
      </w:r>
    </w:p>
    <w:p w14:paraId="28D7317C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まち：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thành phố </w:t>
      </w:r>
    </w:p>
    <w:p w14:paraId="1B13D30D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かわ：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con sông</w:t>
      </w:r>
    </w:p>
    <w:p w14:paraId="74A4E007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びじゅうつかん：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bảo tàng nghệ thuật </w:t>
      </w:r>
    </w:p>
    <w:p w14:paraId="6FEBDAA7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ひこうき：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máy bay </w:t>
      </w:r>
    </w:p>
    <w:p w14:paraId="42EB95CB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えき：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nhà ga </w:t>
      </w:r>
    </w:p>
    <w:p w14:paraId="093D783A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あるいて：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đi bộ </w:t>
      </w:r>
    </w:p>
    <w:p w14:paraId="4BC51F92" w14:textId="77777777" w:rsidR="000135E6" w:rsidRDefault="000135E6">
      <w:pPr>
        <w:rPr>
          <w:rFonts w:ascii="Segoe UI" w:eastAsia="Yu Mincho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でんしゃ：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 xml:space="preserve">tàu điện </w:t>
      </w:r>
    </w:p>
    <w:p w14:paraId="3BF4BB50" w14:textId="163A0B03" w:rsidR="000135E6" w:rsidRDefault="000135E6">
      <w:pPr>
        <w:rPr>
          <w:lang w:eastAsia="ja-JP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しんかんせん：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eastAsia="ja-JP"/>
        </w:rPr>
        <w:t>tàu Shinkansen</w:t>
      </w:r>
    </w:p>
    <w:sectPr w:rsidR="000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6"/>
    <w:rsid w:val="0001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D9B6"/>
  <w15:chartTrackingRefBased/>
  <w15:docId w15:val="{E2DCBF32-C277-435B-8132-A6976C82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Vũ</dc:creator>
  <cp:keywords/>
  <dc:description/>
  <cp:lastModifiedBy>Ngân Vũ</cp:lastModifiedBy>
  <cp:revision>2</cp:revision>
  <dcterms:created xsi:type="dcterms:W3CDTF">2024-05-09T16:38:00Z</dcterms:created>
  <dcterms:modified xsi:type="dcterms:W3CDTF">2024-05-09T16:44:00Z</dcterms:modified>
</cp:coreProperties>
</file>