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50CFBB" w14:textId="52662F8E" w:rsidR="004D6575" w:rsidRPr="00497A6E" w:rsidRDefault="004D6575" w:rsidP="004D6575">
      <w:pPr>
        <w:spacing w:after="0" w:line="240" w:lineRule="auto"/>
        <w:ind w:firstLine="709"/>
        <w:jc w:val="center"/>
        <w:rPr>
          <w:rFonts w:ascii="Times New Roman" w:hAnsi="Times New Roman" w:cs="Times New Roman"/>
          <w:b/>
          <w:bCs/>
          <w:sz w:val="28"/>
          <w:szCs w:val="28"/>
        </w:rPr>
      </w:pPr>
      <w:r w:rsidRPr="00497A6E">
        <w:rPr>
          <w:rFonts w:ascii="Times New Roman" w:hAnsi="Times New Roman" w:cs="Times New Roman"/>
          <w:b/>
          <w:bCs/>
          <w:sz w:val="28"/>
          <w:szCs w:val="28"/>
        </w:rPr>
        <w:t>Социально-исторические и мировоззренческие основания философской мысли эпохи Просвещения</w:t>
      </w:r>
      <w:r w:rsidR="00497A6E">
        <w:rPr>
          <w:rFonts w:ascii="Times New Roman" w:hAnsi="Times New Roman" w:cs="Times New Roman"/>
          <w:b/>
          <w:bCs/>
          <w:sz w:val="28"/>
          <w:szCs w:val="28"/>
        </w:rPr>
        <w:t>.</w:t>
      </w:r>
      <w:r w:rsidRPr="00497A6E">
        <w:rPr>
          <w:rFonts w:ascii="Times New Roman" w:hAnsi="Times New Roman" w:cs="Times New Roman"/>
          <w:b/>
          <w:bCs/>
          <w:sz w:val="28"/>
          <w:szCs w:val="28"/>
        </w:rPr>
        <w:t xml:space="preserve"> Концепция общественного договора в работах Т. Гоббса и Дж. Локка</w:t>
      </w:r>
    </w:p>
    <w:p w14:paraId="5A6E3BD4" w14:textId="77777777" w:rsidR="007910CB" w:rsidRPr="00983442" w:rsidRDefault="007910CB" w:rsidP="004D6575">
      <w:pPr>
        <w:spacing w:after="0" w:line="240" w:lineRule="auto"/>
        <w:ind w:firstLine="709"/>
        <w:jc w:val="center"/>
        <w:rPr>
          <w:rFonts w:ascii="Times New Roman" w:hAnsi="Times New Roman" w:cs="Times New Roman"/>
          <w:b/>
          <w:bCs/>
          <w:sz w:val="24"/>
          <w:szCs w:val="24"/>
        </w:rPr>
      </w:pPr>
    </w:p>
    <w:p w14:paraId="5E8BCA8F" w14:textId="77777777" w:rsidR="007910CB" w:rsidRPr="00983442" w:rsidRDefault="007910CB" w:rsidP="007910CB">
      <w:pPr>
        <w:spacing w:after="0" w:line="240" w:lineRule="auto"/>
        <w:ind w:firstLine="708"/>
        <w:jc w:val="both"/>
        <w:rPr>
          <w:rFonts w:ascii="Times New Roman" w:hAnsi="Times New Roman" w:cs="Times New Roman"/>
          <w:sz w:val="24"/>
          <w:szCs w:val="24"/>
        </w:rPr>
      </w:pPr>
      <w:r w:rsidRPr="00983442">
        <w:rPr>
          <w:rFonts w:ascii="Times New Roman" w:hAnsi="Times New Roman" w:cs="Times New Roman"/>
          <w:sz w:val="24"/>
          <w:szCs w:val="24"/>
        </w:rPr>
        <w:t xml:space="preserve">ТОМАС ГОББС (1588-1679) − английский писатель и философ. Учение Гоббса оказало большое влияние на последующее развитие европейской философской и социально-политической мысли. Родился в </w:t>
      </w:r>
      <w:proofErr w:type="spellStart"/>
      <w:r w:rsidRPr="00983442">
        <w:rPr>
          <w:rFonts w:ascii="Times New Roman" w:hAnsi="Times New Roman" w:cs="Times New Roman"/>
          <w:sz w:val="24"/>
          <w:szCs w:val="24"/>
        </w:rPr>
        <w:t>Малмсбери</w:t>
      </w:r>
      <w:proofErr w:type="spellEnd"/>
      <w:r w:rsidRPr="00983442">
        <w:rPr>
          <w:rFonts w:ascii="Times New Roman" w:hAnsi="Times New Roman" w:cs="Times New Roman"/>
          <w:sz w:val="24"/>
          <w:szCs w:val="24"/>
        </w:rPr>
        <w:t xml:space="preserve">, </w:t>
      </w:r>
      <w:proofErr w:type="spellStart"/>
      <w:r w:rsidRPr="00983442">
        <w:rPr>
          <w:rFonts w:ascii="Times New Roman" w:hAnsi="Times New Roman" w:cs="Times New Roman"/>
          <w:sz w:val="24"/>
          <w:szCs w:val="24"/>
        </w:rPr>
        <w:t>Глостершир</w:t>
      </w:r>
      <w:proofErr w:type="spellEnd"/>
      <w:r w:rsidRPr="00983442">
        <w:rPr>
          <w:rFonts w:ascii="Times New Roman" w:hAnsi="Times New Roman" w:cs="Times New Roman"/>
          <w:sz w:val="24"/>
          <w:szCs w:val="24"/>
        </w:rPr>
        <w:t xml:space="preserve">, Англия. Гоббс был воспитан дядей, обладавшим значительным состоянием и стремившимся дать своему племяннику достойное образование. Ребенок пошел в школу в четыре года и с шести лет учил латынь и греческий. В пятнадцать лет Томас был отдан в </w:t>
      </w:r>
      <w:proofErr w:type="spellStart"/>
      <w:r w:rsidRPr="00983442">
        <w:rPr>
          <w:rFonts w:ascii="Times New Roman" w:hAnsi="Times New Roman" w:cs="Times New Roman"/>
          <w:sz w:val="24"/>
          <w:szCs w:val="24"/>
        </w:rPr>
        <w:t>Модлин</w:t>
      </w:r>
      <w:proofErr w:type="spellEnd"/>
      <w:r w:rsidRPr="00983442">
        <w:rPr>
          <w:rFonts w:ascii="Times New Roman" w:hAnsi="Times New Roman" w:cs="Times New Roman"/>
          <w:sz w:val="24"/>
          <w:szCs w:val="24"/>
        </w:rPr>
        <w:t xml:space="preserve">-Холл, один из колледжей Оксфордского университета, где спустя пять лет получил степень бакалавра. В 1610 г. Гоббс стал наставником лорда </w:t>
      </w:r>
      <w:proofErr w:type="spellStart"/>
      <w:r w:rsidRPr="00983442">
        <w:rPr>
          <w:rFonts w:ascii="Times New Roman" w:hAnsi="Times New Roman" w:cs="Times New Roman"/>
          <w:sz w:val="24"/>
          <w:szCs w:val="24"/>
        </w:rPr>
        <w:t>Гардвика</w:t>
      </w:r>
      <w:proofErr w:type="spellEnd"/>
      <w:r w:rsidRPr="00983442">
        <w:rPr>
          <w:rFonts w:ascii="Times New Roman" w:hAnsi="Times New Roman" w:cs="Times New Roman"/>
          <w:sz w:val="24"/>
          <w:szCs w:val="24"/>
        </w:rPr>
        <w:t xml:space="preserve"> из аристократической семьи Уильяма Кавендиша. Гоббс имел возможность познакомиться с влиятельными людьми, в его распоряжении находилась первоклассная библиотека, а кроме всего прочего, сопровождая в путешествиях молодого Кавендиша, он смог посетить Францию и Италию. Томас Гоббс был лично знаком с Фрэнсисом Бэконом, который привил ему уважение перед силой научного познания. Гоббс увлекался геометрией и механикой, но бурные политические события в Англии обратили его внимание на проблемы социальной жизни, природы человека, политической власти и права. В 1641 г. Гоббс был вынужден бежать во Францию, опасаясь преследования за свои роялистские взгляды. В 1651 г. он вернулся в Англию при правлении Кромвеля. Гоббса критиковали, обвиняли в атеизме и богохульстве, периодически запрещали публиковаться, но все это не мешало философу до глубокой старости вести активный образ жизни, заниматься исследованиями в области философии, истории и права, переводами древнегреческих текстов. В 1679 г. Т. Гоббс узнал о своей скорой смерти от неизлечимой болезни, при этом остроумно заметив: «Наконец-то я обрету лазейку и выберусь из этого мира». Перед смертью он забавлялся тем, что разрешил друзьям заготовить впрок надгробные эпитафии. Более всего ему понравились слова: «Вот истинный философский камень». Гоббс умер 4 декабря 1679 в </w:t>
      </w:r>
      <w:proofErr w:type="spellStart"/>
      <w:r w:rsidRPr="00983442">
        <w:rPr>
          <w:rFonts w:ascii="Times New Roman" w:hAnsi="Times New Roman" w:cs="Times New Roman"/>
          <w:sz w:val="24"/>
          <w:szCs w:val="24"/>
        </w:rPr>
        <w:t>Хардуике</w:t>
      </w:r>
      <w:proofErr w:type="spellEnd"/>
      <w:r w:rsidRPr="00983442">
        <w:rPr>
          <w:rFonts w:ascii="Times New Roman" w:hAnsi="Times New Roman" w:cs="Times New Roman"/>
          <w:sz w:val="24"/>
          <w:szCs w:val="24"/>
        </w:rPr>
        <w:t>-Холле (графство Дербишир), Англия. Философские взгляды Т. Гоббса представляют собой последовательный эмпиризм. Гоббс не признавал существование какоголибо знания помимо полученного из опыта. Задача разума заключается в систематизации и обобщении данных опыта, полученных при помощи индуктивной методологии.</w:t>
      </w:r>
    </w:p>
    <w:p w14:paraId="4B4C6960" w14:textId="33E6BACC" w:rsidR="007910CB" w:rsidRDefault="007910CB" w:rsidP="007910CB">
      <w:pPr>
        <w:spacing w:after="0" w:line="240" w:lineRule="auto"/>
        <w:ind w:firstLine="708"/>
        <w:jc w:val="both"/>
        <w:rPr>
          <w:rFonts w:ascii="Times New Roman" w:hAnsi="Times New Roman" w:cs="Times New Roman"/>
          <w:sz w:val="24"/>
          <w:szCs w:val="24"/>
        </w:rPr>
      </w:pPr>
      <w:r w:rsidRPr="00983442">
        <w:rPr>
          <w:rFonts w:ascii="Times New Roman" w:hAnsi="Times New Roman" w:cs="Times New Roman"/>
          <w:sz w:val="24"/>
          <w:szCs w:val="24"/>
        </w:rPr>
        <w:t xml:space="preserve"> «ЛЕВИАФАН» − самое известное произведение Томаса Гоббса вышло в свет в 1651 г. Полное название: «Левиафан, или материя, форма и власть государства церковного и гражданского» (</w:t>
      </w:r>
      <w:proofErr w:type="spellStart"/>
      <w:r w:rsidRPr="00983442">
        <w:rPr>
          <w:rFonts w:ascii="Times New Roman" w:hAnsi="Times New Roman" w:cs="Times New Roman"/>
          <w:sz w:val="24"/>
          <w:szCs w:val="24"/>
        </w:rPr>
        <w:t>Leviathan</w:t>
      </w:r>
      <w:proofErr w:type="spellEnd"/>
      <w:r w:rsidRPr="00983442">
        <w:rPr>
          <w:rFonts w:ascii="Times New Roman" w:hAnsi="Times New Roman" w:cs="Times New Roman"/>
          <w:sz w:val="24"/>
          <w:szCs w:val="24"/>
        </w:rPr>
        <w:t xml:space="preserve">, </w:t>
      </w:r>
      <w:proofErr w:type="spellStart"/>
      <w:r w:rsidRPr="00983442">
        <w:rPr>
          <w:rFonts w:ascii="Times New Roman" w:hAnsi="Times New Roman" w:cs="Times New Roman"/>
          <w:sz w:val="24"/>
          <w:szCs w:val="24"/>
        </w:rPr>
        <w:t>or</w:t>
      </w:r>
      <w:proofErr w:type="spellEnd"/>
      <w:r w:rsidRPr="00983442">
        <w:rPr>
          <w:rFonts w:ascii="Times New Roman" w:hAnsi="Times New Roman" w:cs="Times New Roman"/>
          <w:sz w:val="24"/>
          <w:szCs w:val="24"/>
        </w:rPr>
        <w:t xml:space="preserve"> </w:t>
      </w:r>
      <w:proofErr w:type="spellStart"/>
      <w:r w:rsidRPr="00983442">
        <w:rPr>
          <w:rFonts w:ascii="Times New Roman" w:hAnsi="Times New Roman" w:cs="Times New Roman"/>
          <w:sz w:val="24"/>
          <w:szCs w:val="24"/>
        </w:rPr>
        <w:t>the</w:t>
      </w:r>
      <w:proofErr w:type="spellEnd"/>
      <w:r w:rsidRPr="00983442">
        <w:rPr>
          <w:rFonts w:ascii="Times New Roman" w:hAnsi="Times New Roman" w:cs="Times New Roman"/>
          <w:sz w:val="24"/>
          <w:szCs w:val="24"/>
        </w:rPr>
        <w:t xml:space="preserve"> </w:t>
      </w:r>
      <w:proofErr w:type="spellStart"/>
      <w:r w:rsidRPr="00983442">
        <w:rPr>
          <w:rFonts w:ascii="Times New Roman" w:hAnsi="Times New Roman" w:cs="Times New Roman"/>
          <w:sz w:val="24"/>
          <w:szCs w:val="24"/>
        </w:rPr>
        <w:t>Matter</w:t>
      </w:r>
      <w:proofErr w:type="spellEnd"/>
      <w:r w:rsidRPr="00983442">
        <w:rPr>
          <w:rFonts w:ascii="Times New Roman" w:hAnsi="Times New Roman" w:cs="Times New Roman"/>
          <w:sz w:val="24"/>
          <w:szCs w:val="24"/>
        </w:rPr>
        <w:t xml:space="preserve">, </w:t>
      </w:r>
      <w:proofErr w:type="spellStart"/>
      <w:r w:rsidRPr="00983442">
        <w:rPr>
          <w:rFonts w:ascii="Times New Roman" w:hAnsi="Times New Roman" w:cs="Times New Roman"/>
          <w:sz w:val="24"/>
          <w:szCs w:val="24"/>
        </w:rPr>
        <w:t>Forme</w:t>
      </w:r>
      <w:proofErr w:type="spellEnd"/>
      <w:r w:rsidRPr="00983442">
        <w:rPr>
          <w:rFonts w:ascii="Times New Roman" w:hAnsi="Times New Roman" w:cs="Times New Roman"/>
          <w:sz w:val="24"/>
          <w:szCs w:val="24"/>
        </w:rPr>
        <w:t xml:space="preserve">, </w:t>
      </w:r>
      <w:proofErr w:type="spellStart"/>
      <w:r w:rsidRPr="00983442">
        <w:rPr>
          <w:rFonts w:ascii="Times New Roman" w:hAnsi="Times New Roman" w:cs="Times New Roman"/>
          <w:sz w:val="24"/>
          <w:szCs w:val="24"/>
        </w:rPr>
        <w:t>and</w:t>
      </w:r>
      <w:proofErr w:type="spellEnd"/>
      <w:r w:rsidRPr="00983442">
        <w:rPr>
          <w:rFonts w:ascii="Times New Roman" w:hAnsi="Times New Roman" w:cs="Times New Roman"/>
          <w:sz w:val="24"/>
          <w:szCs w:val="24"/>
        </w:rPr>
        <w:t xml:space="preserve"> Power </w:t>
      </w:r>
      <w:proofErr w:type="spellStart"/>
      <w:r w:rsidRPr="00983442">
        <w:rPr>
          <w:rFonts w:ascii="Times New Roman" w:hAnsi="Times New Roman" w:cs="Times New Roman"/>
          <w:sz w:val="24"/>
          <w:szCs w:val="24"/>
        </w:rPr>
        <w:t>of</w:t>
      </w:r>
      <w:proofErr w:type="spellEnd"/>
      <w:r w:rsidRPr="00983442">
        <w:rPr>
          <w:rFonts w:ascii="Times New Roman" w:hAnsi="Times New Roman" w:cs="Times New Roman"/>
          <w:sz w:val="24"/>
          <w:szCs w:val="24"/>
        </w:rPr>
        <w:t xml:space="preserve"> a </w:t>
      </w:r>
      <w:proofErr w:type="spellStart"/>
      <w:r w:rsidRPr="00983442">
        <w:rPr>
          <w:rFonts w:ascii="Times New Roman" w:hAnsi="Times New Roman" w:cs="Times New Roman"/>
          <w:sz w:val="24"/>
          <w:szCs w:val="24"/>
        </w:rPr>
        <w:t>Commonwealth</w:t>
      </w:r>
      <w:proofErr w:type="spellEnd"/>
      <w:r w:rsidRPr="00983442">
        <w:rPr>
          <w:rFonts w:ascii="Times New Roman" w:hAnsi="Times New Roman" w:cs="Times New Roman"/>
          <w:sz w:val="24"/>
          <w:szCs w:val="24"/>
        </w:rPr>
        <w:t xml:space="preserve">, </w:t>
      </w:r>
      <w:proofErr w:type="spellStart"/>
      <w:r w:rsidRPr="00983442">
        <w:rPr>
          <w:rFonts w:ascii="Times New Roman" w:hAnsi="Times New Roman" w:cs="Times New Roman"/>
          <w:sz w:val="24"/>
          <w:szCs w:val="24"/>
        </w:rPr>
        <w:t>Ecclesiastical</w:t>
      </w:r>
      <w:proofErr w:type="spellEnd"/>
      <w:r w:rsidRPr="00983442">
        <w:rPr>
          <w:rFonts w:ascii="Times New Roman" w:hAnsi="Times New Roman" w:cs="Times New Roman"/>
          <w:sz w:val="24"/>
          <w:szCs w:val="24"/>
        </w:rPr>
        <w:t xml:space="preserve"> </w:t>
      </w:r>
      <w:proofErr w:type="spellStart"/>
      <w:r w:rsidRPr="00983442">
        <w:rPr>
          <w:rFonts w:ascii="Times New Roman" w:hAnsi="Times New Roman" w:cs="Times New Roman"/>
          <w:sz w:val="24"/>
          <w:szCs w:val="24"/>
        </w:rPr>
        <w:t>and</w:t>
      </w:r>
      <w:proofErr w:type="spellEnd"/>
      <w:r w:rsidRPr="00983442">
        <w:rPr>
          <w:rFonts w:ascii="Times New Roman" w:hAnsi="Times New Roman" w:cs="Times New Roman"/>
          <w:sz w:val="24"/>
          <w:szCs w:val="24"/>
        </w:rPr>
        <w:t xml:space="preserve"> </w:t>
      </w:r>
      <w:proofErr w:type="spellStart"/>
      <w:r w:rsidRPr="00983442">
        <w:rPr>
          <w:rFonts w:ascii="Times New Roman" w:hAnsi="Times New Roman" w:cs="Times New Roman"/>
          <w:sz w:val="24"/>
          <w:szCs w:val="24"/>
        </w:rPr>
        <w:t>Civil</w:t>
      </w:r>
      <w:proofErr w:type="spellEnd"/>
      <w:r w:rsidRPr="00983442">
        <w:rPr>
          <w:rFonts w:ascii="Times New Roman" w:hAnsi="Times New Roman" w:cs="Times New Roman"/>
          <w:sz w:val="24"/>
          <w:szCs w:val="24"/>
        </w:rPr>
        <w:t xml:space="preserve">). Левиафан – это морское чудовище, описанное в Книге Иова, 40–41. Гоббс использует этот мифический образ, чтобы подчеркнуть столь же мистическую и сакральную мощь государства, его фундаментальное значение для организации человеческого сообщества. В «Левиафане» Гоббс подробно анализирует сначала природу человека, а точнее психологию его поведения, которая порождает «естественное состояние» общества − войну всех против всех. Затем он излагает свою теорию общественного договора, по которому происходит распределение прав и обязанностей граждан и суверена, обеспечивается социальный мир и порядок, возникает государство. </w:t>
      </w:r>
      <w:proofErr w:type="gramStart"/>
      <w:r w:rsidRPr="00983442">
        <w:rPr>
          <w:rFonts w:ascii="Times New Roman" w:hAnsi="Times New Roman" w:cs="Times New Roman"/>
          <w:sz w:val="24"/>
          <w:szCs w:val="24"/>
        </w:rPr>
        <w:t>Кроме того</w:t>
      </w:r>
      <w:proofErr w:type="gramEnd"/>
      <w:r w:rsidRPr="00983442">
        <w:rPr>
          <w:rFonts w:ascii="Times New Roman" w:hAnsi="Times New Roman" w:cs="Times New Roman"/>
          <w:sz w:val="24"/>
          <w:szCs w:val="24"/>
        </w:rPr>
        <w:t xml:space="preserve"> большое внимание в работе уделяется вопросам религии и морали. </w:t>
      </w:r>
    </w:p>
    <w:p w14:paraId="0B34A470" w14:textId="77777777" w:rsidR="00983442" w:rsidRPr="00983442" w:rsidRDefault="00983442" w:rsidP="007910CB">
      <w:pPr>
        <w:spacing w:after="0" w:line="240" w:lineRule="auto"/>
        <w:ind w:firstLine="708"/>
        <w:jc w:val="both"/>
        <w:rPr>
          <w:rFonts w:ascii="Times New Roman" w:hAnsi="Times New Roman" w:cs="Times New Roman"/>
          <w:sz w:val="24"/>
          <w:szCs w:val="24"/>
        </w:rPr>
      </w:pPr>
    </w:p>
    <w:p w14:paraId="6CBBD482" w14:textId="77777777" w:rsidR="007910CB" w:rsidRPr="00983442" w:rsidRDefault="007910CB" w:rsidP="007910CB">
      <w:pPr>
        <w:spacing w:after="0" w:line="240" w:lineRule="auto"/>
        <w:ind w:firstLine="709"/>
        <w:jc w:val="both"/>
        <w:rPr>
          <w:rFonts w:ascii="Times New Roman" w:hAnsi="Times New Roman" w:cs="Times New Roman"/>
          <w:b/>
          <w:bCs/>
          <w:sz w:val="24"/>
          <w:szCs w:val="24"/>
        </w:rPr>
      </w:pPr>
      <w:r w:rsidRPr="00983442">
        <w:rPr>
          <w:rFonts w:ascii="Times New Roman" w:hAnsi="Times New Roman" w:cs="Times New Roman"/>
          <w:b/>
          <w:bCs/>
          <w:sz w:val="24"/>
          <w:szCs w:val="24"/>
        </w:rPr>
        <w:t xml:space="preserve">Вопросы к тексту: </w:t>
      </w:r>
    </w:p>
    <w:p w14:paraId="7F406FAB" w14:textId="77777777" w:rsidR="007910CB" w:rsidRPr="00983442" w:rsidRDefault="007910CB" w:rsidP="007910CB">
      <w:pPr>
        <w:spacing w:after="0" w:line="240" w:lineRule="auto"/>
        <w:ind w:firstLine="709"/>
        <w:jc w:val="both"/>
        <w:rPr>
          <w:rFonts w:ascii="Times New Roman" w:hAnsi="Times New Roman" w:cs="Times New Roman"/>
          <w:b/>
          <w:bCs/>
          <w:sz w:val="24"/>
          <w:szCs w:val="24"/>
        </w:rPr>
      </w:pPr>
      <w:r w:rsidRPr="00983442">
        <w:rPr>
          <w:rFonts w:ascii="Times New Roman" w:hAnsi="Times New Roman" w:cs="Times New Roman"/>
          <w:b/>
          <w:bCs/>
          <w:sz w:val="24"/>
          <w:szCs w:val="24"/>
        </w:rPr>
        <w:t xml:space="preserve">1) Как Т. Гоббс характеризует «естественное состояние» людей? </w:t>
      </w:r>
    </w:p>
    <w:p w14:paraId="02377436" w14:textId="77777777" w:rsidR="007910CB" w:rsidRPr="00983442" w:rsidRDefault="007910CB" w:rsidP="007910CB">
      <w:pPr>
        <w:spacing w:after="0" w:line="240" w:lineRule="auto"/>
        <w:ind w:firstLine="709"/>
        <w:jc w:val="both"/>
        <w:rPr>
          <w:rFonts w:ascii="Times New Roman" w:hAnsi="Times New Roman" w:cs="Times New Roman"/>
          <w:b/>
          <w:bCs/>
          <w:sz w:val="24"/>
          <w:szCs w:val="24"/>
        </w:rPr>
      </w:pPr>
      <w:r w:rsidRPr="00983442">
        <w:rPr>
          <w:rFonts w:ascii="Times New Roman" w:hAnsi="Times New Roman" w:cs="Times New Roman"/>
          <w:b/>
          <w:bCs/>
          <w:sz w:val="24"/>
          <w:szCs w:val="24"/>
        </w:rPr>
        <w:t xml:space="preserve">2) Почему при отсутствии гражданского состояния война «всех против всех» неизбежна? </w:t>
      </w:r>
    </w:p>
    <w:p w14:paraId="41D45E8F" w14:textId="77777777" w:rsidR="007910CB" w:rsidRPr="00983442" w:rsidRDefault="007910CB" w:rsidP="007910CB">
      <w:pPr>
        <w:spacing w:after="0" w:line="240" w:lineRule="auto"/>
        <w:ind w:firstLine="709"/>
        <w:jc w:val="both"/>
        <w:rPr>
          <w:rFonts w:ascii="Times New Roman" w:hAnsi="Times New Roman" w:cs="Times New Roman"/>
          <w:b/>
          <w:bCs/>
          <w:sz w:val="24"/>
          <w:szCs w:val="24"/>
        </w:rPr>
      </w:pPr>
      <w:r w:rsidRPr="00983442">
        <w:rPr>
          <w:rFonts w:ascii="Times New Roman" w:hAnsi="Times New Roman" w:cs="Times New Roman"/>
          <w:b/>
          <w:bCs/>
          <w:sz w:val="24"/>
          <w:szCs w:val="24"/>
        </w:rPr>
        <w:t xml:space="preserve">3) Какими правами и обязанностями обладает суверен в государстве? </w:t>
      </w:r>
    </w:p>
    <w:p w14:paraId="25BD4D8B" w14:textId="77777777" w:rsidR="007910CB" w:rsidRPr="00983442" w:rsidRDefault="007910CB" w:rsidP="007910CB">
      <w:pPr>
        <w:spacing w:after="0" w:line="240" w:lineRule="auto"/>
        <w:ind w:firstLine="709"/>
        <w:jc w:val="both"/>
        <w:rPr>
          <w:rFonts w:ascii="Times New Roman" w:hAnsi="Times New Roman" w:cs="Times New Roman"/>
          <w:b/>
          <w:bCs/>
          <w:sz w:val="24"/>
          <w:szCs w:val="24"/>
        </w:rPr>
      </w:pPr>
      <w:r w:rsidRPr="00983442">
        <w:rPr>
          <w:rFonts w:ascii="Times New Roman" w:hAnsi="Times New Roman" w:cs="Times New Roman"/>
          <w:b/>
          <w:bCs/>
          <w:sz w:val="24"/>
          <w:szCs w:val="24"/>
        </w:rPr>
        <w:t xml:space="preserve">4) В чем заключается свобода подданных? </w:t>
      </w:r>
    </w:p>
    <w:p w14:paraId="49A7C250" w14:textId="77777777" w:rsidR="007910CB" w:rsidRPr="00983442"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b/>
          <w:bCs/>
          <w:sz w:val="24"/>
          <w:szCs w:val="24"/>
        </w:rPr>
        <w:lastRenderedPageBreak/>
        <w:t>5) В каком случае подданные имеют право не подчиниться суверену</w:t>
      </w:r>
      <w:r w:rsidRPr="00983442">
        <w:rPr>
          <w:rFonts w:ascii="Times New Roman" w:hAnsi="Times New Roman" w:cs="Times New Roman"/>
          <w:sz w:val="24"/>
          <w:szCs w:val="24"/>
        </w:rPr>
        <w:t xml:space="preserve">? </w:t>
      </w:r>
    </w:p>
    <w:p w14:paraId="13265A59" w14:textId="77777777" w:rsidR="007910CB" w:rsidRPr="00983442" w:rsidRDefault="007910CB" w:rsidP="007910CB">
      <w:pPr>
        <w:spacing w:after="0" w:line="240" w:lineRule="auto"/>
        <w:ind w:firstLine="709"/>
        <w:jc w:val="both"/>
        <w:rPr>
          <w:rFonts w:ascii="Times New Roman" w:hAnsi="Times New Roman" w:cs="Times New Roman"/>
          <w:sz w:val="24"/>
          <w:szCs w:val="24"/>
        </w:rPr>
      </w:pPr>
    </w:p>
    <w:p w14:paraId="50D08282" w14:textId="77777777" w:rsidR="007910CB" w:rsidRPr="00983442" w:rsidRDefault="007910CB" w:rsidP="00983442">
      <w:pPr>
        <w:spacing w:after="0" w:line="240" w:lineRule="auto"/>
        <w:ind w:firstLine="709"/>
        <w:jc w:val="center"/>
        <w:rPr>
          <w:rFonts w:ascii="Times New Roman" w:hAnsi="Times New Roman" w:cs="Times New Roman"/>
          <w:sz w:val="24"/>
          <w:szCs w:val="24"/>
        </w:rPr>
      </w:pPr>
      <w:r w:rsidRPr="00983442">
        <w:rPr>
          <w:rFonts w:ascii="Times New Roman" w:hAnsi="Times New Roman" w:cs="Times New Roman"/>
          <w:sz w:val="24"/>
          <w:szCs w:val="24"/>
        </w:rPr>
        <w:t>2.6.1. Гоббс Т. Левиафан Глава XIII. О естественном состоянии человеческого рода в его отношении к счастью и бедствиям людей</w:t>
      </w:r>
    </w:p>
    <w:p w14:paraId="593E1C94" w14:textId="77777777" w:rsidR="00983442"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Люди равны от природы. Природа создала людей равными в отношении физических и умственных способностей, ибо хотя мы наблюдаем иногда, что один человек физически сильнее или умнее другого, однако если рассмотреть все вместе, то окажется, что разница между ними не настолько велика, чтобы один человек, основываясь на ней, мог претендовать на какое-нибудь благо для себя, а другой не мог бы претендовать на него с таким же правом. В самом деле, что касается физической силы, то более слабый имеет достаточно силы, чтобы путем тайных махинаций или союза с другими, кому грозит та же опасность, убить более сильного. </w:t>
      </w:r>
    </w:p>
    <w:p w14:paraId="7A4653C1" w14:textId="77777777" w:rsidR="00983442"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Что же касается умственных способностей (я оставляю в стороне искусства, имеющие свою основу в словах, и особенно искусство доходить до общих и непреложных правил, называемое наукой, – таковыми правилами обладают немногие, и то лишь в отношении немногих вещей, ибо правила эти не врожденные способности, родившиеся с нами, а также не приобретенные (как благоразумие) в процессе наблюдения над чем-то другим), то я нахожу в этом отношении даже большее равенство среди людей, чем в отношении физической силы. Ибо благоразумие есть лишь опыт, который в одинаковое время приобретается в равной мере всеми людьми относительно тех вещей, которыми они с одинаковым усердием занимаются. Невероятным это равенство делает, возможно, лишь пустое самомнение о собственной мудрости, присущее всем людям, полагающим, что они обладают мудростью в большей степени, чем простонародье, т. е. чем все другие люди, кроме них самих и немногих других, которых они одобряют, потому ли, что те прославились, или же потому, что являются их единомышленниками. Ибо такова природа людей. Хотя они могут признать других более остроумными, более красноречивыми и более образованными, но с трудом поверят, что имеется много людей столь же умных, как они сами. И это потому, что свой ум они наблюдают вблизи, а ум других – на расстоянии. Но это обстоятельство скорее говорит о равенстве, чем о неравенстве, людей в этом отношении. Ибо нет лучшего доказательства равномерного распределения какой-нибудь вещи среди людей, чем то, что каждый человек доволен своей долей.</w:t>
      </w:r>
    </w:p>
    <w:p w14:paraId="09BD747D" w14:textId="77777777" w:rsidR="00983442" w:rsidRPr="00983442" w:rsidRDefault="007910CB" w:rsidP="007910CB">
      <w:pPr>
        <w:spacing w:after="0" w:line="240" w:lineRule="auto"/>
        <w:ind w:firstLine="709"/>
        <w:jc w:val="both"/>
        <w:rPr>
          <w:rFonts w:ascii="Times New Roman" w:hAnsi="Times New Roman" w:cs="Times New Roman"/>
          <w:b/>
          <w:bCs/>
          <w:sz w:val="24"/>
          <w:szCs w:val="24"/>
        </w:rPr>
      </w:pPr>
      <w:r w:rsidRPr="00983442">
        <w:rPr>
          <w:rFonts w:ascii="Times New Roman" w:hAnsi="Times New Roman" w:cs="Times New Roman"/>
          <w:sz w:val="24"/>
          <w:szCs w:val="24"/>
        </w:rPr>
        <w:t xml:space="preserve"> </w:t>
      </w:r>
      <w:r w:rsidRPr="00983442">
        <w:rPr>
          <w:rFonts w:ascii="Times New Roman" w:hAnsi="Times New Roman" w:cs="Times New Roman"/>
          <w:b/>
          <w:bCs/>
          <w:sz w:val="24"/>
          <w:szCs w:val="24"/>
        </w:rPr>
        <w:t>Из-за равенства проистекает взаимное недоверие</w:t>
      </w:r>
      <w:r w:rsidRPr="00983442">
        <w:rPr>
          <w:rFonts w:ascii="Times New Roman" w:hAnsi="Times New Roman" w:cs="Times New Roman"/>
          <w:sz w:val="24"/>
          <w:szCs w:val="24"/>
        </w:rPr>
        <w:t xml:space="preserve">. Из этого равенства способностей возникает равенство надежд на достижение целей. Вот почему, если два человека желают одной и той же вещи, которой, однако, они не могут обладать вдвоем, они становятся врагами. На пути к достижению их цели (которая состоит главным образом в сохранении жизни, а иногда в одном лишь наслаждении) они стараются погубить или покорить друг друга. Таким образом, выходит, что там, где человек может отразить нападение лишь своими собственными силами, он, сажая, сея, строя или владея каким-нибудь приличным именем, может с верностью ожидать, что придут другие люди и соединенными силами отнимут его владение и лишат его не только плодов собственного труда, но также жизни или свободы. А нападающий находится в такой же опасности со стороны других. </w:t>
      </w:r>
    </w:p>
    <w:p w14:paraId="326E47D3" w14:textId="77777777" w:rsidR="00983442"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b/>
          <w:bCs/>
          <w:sz w:val="24"/>
          <w:szCs w:val="24"/>
        </w:rPr>
        <w:t>Из-за взаимного недоверия – война</w:t>
      </w:r>
      <w:r w:rsidRPr="00983442">
        <w:rPr>
          <w:rFonts w:ascii="Times New Roman" w:hAnsi="Times New Roman" w:cs="Times New Roman"/>
          <w:sz w:val="24"/>
          <w:szCs w:val="24"/>
        </w:rPr>
        <w:t xml:space="preserve">. Вследствие этого взаимного недоверия нет более разумного для человека способа обеспечить свою жизнь, чем принятие предупредительных мер, т. е. силой или хитростью держать в узде всех, кого он может, </w:t>
      </w:r>
      <w:proofErr w:type="gramStart"/>
      <w:r w:rsidRPr="00983442">
        <w:rPr>
          <w:rFonts w:ascii="Times New Roman" w:hAnsi="Times New Roman" w:cs="Times New Roman"/>
          <w:sz w:val="24"/>
          <w:szCs w:val="24"/>
        </w:rPr>
        <w:t>до тех пор пока</w:t>
      </w:r>
      <w:proofErr w:type="gramEnd"/>
      <w:r w:rsidRPr="00983442">
        <w:rPr>
          <w:rFonts w:ascii="Times New Roman" w:hAnsi="Times New Roman" w:cs="Times New Roman"/>
          <w:sz w:val="24"/>
          <w:szCs w:val="24"/>
        </w:rPr>
        <w:t xml:space="preserve"> не убедится, что нет другой силы, достаточно внушительной, чтобы быть для него опасной. Эти меры не выходят за рамки требуемых для самосохранения и обычно считаются допустимыми. Так как среди людей имеются такие, которые ради одного наслаждения созерцать свою силу во время завоеваний ведут эти завоевания дальше, чем этого требует безопасность то и другие, которые в иных случаях были бы рады спокойно жить в обычных условиях, не были бы способны долго сохранять свое существование, если бы не увеличивали свою власть путем завоеваний и ограничились бы только обороной. </w:t>
      </w:r>
      <w:r w:rsidRPr="00983442">
        <w:rPr>
          <w:rFonts w:ascii="Times New Roman" w:hAnsi="Times New Roman" w:cs="Times New Roman"/>
          <w:sz w:val="24"/>
          <w:szCs w:val="24"/>
        </w:rPr>
        <w:lastRenderedPageBreak/>
        <w:t xml:space="preserve">Отсюда следует, что такое увеличение власти над людьми, поскольку оно необходимо для самосохранения человека, также должно быть позволено ему. </w:t>
      </w:r>
    </w:p>
    <w:p w14:paraId="0EE75828" w14:textId="77777777" w:rsidR="00983442"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Мало того, там, где нет власти, способной держать всех в подчинении, люди не испытывают никакого удовольствия (а напротив, значительную горечь) от жизни в обществе. Ибо каждый человек добивается, чтобы его товарищ ценил его так, как он сам себя ценит, и при всяком проявлении презрения или пренебрежения, естественно, пытается, поскольку у него хватает смелости (а там, где нет общей власти, способной заставить людей жить в мире, эта смелость доходит до того, что они готовы погубить друг друга), вынудить у своих хулителей большее уважение к себе: у одних – наказанием, у других – примером. </w:t>
      </w:r>
    </w:p>
    <w:p w14:paraId="6107C791" w14:textId="77777777" w:rsidR="00983442"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Таким образом, мы находим в природе человека три основные причины войны: во-первых, соперничество; во-вторых, недоверие; в-третьих, жажду славы. </w:t>
      </w:r>
    </w:p>
    <w:p w14:paraId="00C54493" w14:textId="77777777" w:rsidR="00983442"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Первая причина заставляет людей нападать друг на друга в целях наживы, вторая – в целях собственной безопасности, а третья – из соображений чести. Люди, движимые первой причиной, употребляют насилие, чтобы сделаться хозяевами других людей, их жен, детей и скота; люди, движимые второй причиной, употребляют насилие в целях самозащиты; третья же категория людей прибегает к насилию из-за пустяков вроде слова, улыбки, из-за несогласия во мнении и других проявлений неуважения, непосредственно ли по их адресу или по адресу их родни, друзей, их народа, сословия или имени. </w:t>
      </w:r>
    </w:p>
    <w:p w14:paraId="188A15E5" w14:textId="77777777" w:rsidR="00983442" w:rsidRPr="00983442" w:rsidRDefault="007910CB" w:rsidP="007910CB">
      <w:pPr>
        <w:spacing w:after="0" w:line="240" w:lineRule="auto"/>
        <w:ind w:firstLine="709"/>
        <w:jc w:val="both"/>
        <w:rPr>
          <w:rFonts w:ascii="Times New Roman" w:hAnsi="Times New Roman" w:cs="Times New Roman"/>
          <w:b/>
          <w:bCs/>
          <w:sz w:val="24"/>
          <w:szCs w:val="24"/>
        </w:rPr>
      </w:pPr>
      <w:r w:rsidRPr="00983442">
        <w:rPr>
          <w:rFonts w:ascii="Times New Roman" w:hAnsi="Times New Roman" w:cs="Times New Roman"/>
          <w:b/>
          <w:bCs/>
          <w:sz w:val="24"/>
          <w:szCs w:val="24"/>
        </w:rPr>
        <w:t xml:space="preserve">При отсутствии гражданского состояния всегда имеется война всех против всех. </w:t>
      </w:r>
      <w:r w:rsidRPr="00983442">
        <w:rPr>
          <w:rFonts w:ascii="Times New Roman" w:hAnsi="Times New Roman" w:cs="Times New Roman"/>
          <w:sz w:val="24"/>
          <w:szCs w:val="24"/>
        </w:rPr>
        <w:t xml:space="preserve">Отсюда видно, что, пока люди живут без общей власти, держащей всех их в страхе, они находятся в том состоянии, которое называется войной, и именно в состоянии войны всех против всех. Ибо война есть не только сражение, или военное действие, а промежуток времени, в течение которого явно сказывается воля к борьбе путем сражения. Вот почему время должно быть включено в понятие войны, так </w:t>
      </w:r>
      <w:proofErr w:type="gramStart"/>
      <w:r w:rsidRPr="00983442">
        <w:rPr>
          <w:rFonts w:ascii="Times New Roman" w:hAnsi="Times New Roman" w:cs="Times New Roman"/>
          <w:sz w:val="24"/>
          <w:szCs w:val="24"/>
        </w:rPr>
        <w:t>же</w:t>
      </w:r>
      <w:proofErr w:type="gramEnd"/>
      <w:r w:rsidRPr="00983442">
        <w:rPr>
          <w:rFonts w:ascii="Times New Roman" w:hAnsi="Times New Roman" w:cs="Times New Roman"/>
          <w:sz w:val="24"/>
          <w:szCs w:val="24"/>
        </w:rPr>
        <w:t xml:space="preserve"> как и в понятие погоды. Подобно тому как понятие сырой погоды заключается не в одном или двух дождях, а в ожидании этого в течение многих дней подряд, точно так же и понятие войны состоит не в происходящих боях, а в явной устремленности к ним в течение всего того времени, пока нет </w:t>
      </w:r>
      <w:r w:rsidRPr="00983442">
        <w:rPr>
          <w:rFonts w:ascii="Times New Roman" w:hAnsi="Times New Roman" w:cs="Times New Roman"/>
          <w:b/>
          <w:bCs/>
          <w:sz w:val="24"/>
          <w:szCs w:val="24"/>
        </w:rPr>
        <w:t>уверенности в противном. Все остальное время есть мир.</w:t>
      </w:r>
    </w:p>
    <w:p w14:paraId="55BA3E7F" w14:textId="77777777" w:rsidR="00983442"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b/>
          <w:bCs/>
          <w:sz w:val="24"/>
          <w:szCs w:val="24"/>
        </w:rPr>
        <w:t xml:space="preserve"> Неудобство подобной войны</w:t>
      </w:r>
      <w:r w:rsidRPr="00983442">
        <w:rPr>
          <w:rFonts w:ascii="Times New Roman" w:hAnsi="Times New Roman" w:cs="Times New Roman"/>
          <w:sz w:val="24"/>
          <w:szCs w:val="24"/>
        </w:rPr>
        <w:t xml:space="preserve">. Вот почему все, что характерно для времени войны, когда каждый является врагом каждого, характерно также для того времени, когда люди живут без всякой другой гарантии безопасности, кроме той, которую им дают их собственная физическая сила и изобретательность. В таком состоянии нет места для трудолюбия, так как никому не гарантированы плоды его труда, и потому нет земледелия, судоходства, морской торговли, удобных зданий, нет средств движения и передвижения вещей, требующих большой силы, нет знания земной поверхности, исчисления времени, ремесла, литературы, нет общества, а, что хуже всего, есть вечный страх и постоянная опасность насильственной смерти, и жизнь человека одинока, бедна, беспросветна, тупа и кратковременна. </w:t>
      </w:r>
    </w:p>
    <w:p w14:paraId="4362B5A1" w14:textId="77777777" w:rsidR="00983442"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Кое-кому недостаточно взвесившему эти вещи может показаться странным допущение, что природа так разобщает людей и делает их способными нападать друг на друга и разорять друг друга; не доверяя этому выводу, сделанному на основании страстей, он, может быть, пожелает иметь подтверждение этого вывода опытом. Так вот, пусть такой сомневающийся сам поразмыслит над тем обстоятельством, что, отправляясь в путь, он вооружается и старается идти в большой компании; что, отправляясь спать, он запирает двери; что даже в своем доме он запирает ящики, и это тогда, когда он знает, что имеются законы и вооруженные представители власти, готовые отомстить за всякую причиненную ему несправедливость. Какое же мнение имеет он о своих </w:t>
      </w:r>
      <w:proofErr w:type="spellStart"/>
      <w:r w:rsidRPr="00983442">
        <w:rPr>
          <w:rFonts w:ascii="Times New Roman" w:hAnsi="Times New Roman" w:cs="Times New Roman"/>
          <w:sz w:val="24"/>
          <w:szCs w:val="24"/>
        </w:rPr>
        <w:t>согорожанах</w:t>
      </w:r>
      <w:proofErr w:type="spellEnd"/>
      <w:r w:rsidRPr="00983442">
        <w:rPr>
          <w:rFonts w:ascii="Times New Roman" w:hAnsi="Times New Roman" w:cs="Times New Roman"/>
          <w:sz w:val="24"/>
          <w:szCs w:val="24"/>
        </w:rPr>
        <w:t xml:space="preserve">, запирая свои двери, о своих детях и слугах, запирая свои ящики? Разве он не в такой же мере обвиняет человеческий род своими действиями, как и моими словами? Однако никто из нас не обвиняет человеческую природу саму по себе. Желание и другие человеческие страсти сами по себе не являются грехом. Грехом также не могут считаться действия, проистекающие из этих страстей, </w:t>
      </w:r>
      <w:proofErr w:type="gramStart"/>
      <w:r w:rsidRPr="00983442">
        <w:rPr>
          <w:rFonts w:ascii="Times New Roman" w:hAnsi="Times New Roman" w:cs="Times New Roman"/>
          <w:sz w:val="24"/>
          <w:szCs w:val="24"/>
        </w:rPr>
        <w:t>до тех пор пока</w:t>
      </w:r>
      <w:proofErr w:type="gramEnd"/>
      <w:r w:rsidRPr="00983442">
        <w:rPr>
          <w:rFonts w:ascii="Times New Roman" w:hAnsi="Times New Roman" w:cs="Times New Roman"/>
          <w:sz w:val="24"/>
          <w:szCs w:val="24"/>
        </w:rPr>
        <w:t xml:space="preserve"> люди не знают закона, запрещающего эти действия; а такого </w:t>
      </w:r>
      <w:r w:rsidRPr="00983442">
        <w:rPr>
          <w:rFonts w:ascii="Times New Roman" w:hAnsi="Times New Roman" w:cs="Times New Roman"/>
          <w:sz w:val="24"/>
          <w:szCs w:val="24"/>
        </w:rPr>
        <w:lastRenderedPageBreak/>
        <w:t xml:space="preserve">закона они не могли знать до тех пор, пока он не был издан, а изданным он не мог быть до тех пор, пока люди не договорились насчет того лица, которое должно его издавать. </w:t>
      </w:r>
    </w:p>
    <w:p w14:paraId="4513763A" w14:textId="77777777" w:rsidR="00983442"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Может быть, кто-нибудь подумает, что такого времени и такой войны, как изображенные мной, никогда не было; да я и не думаю, чтобы они когда-либо существовали как общее правило по всему миру. Однако есть много мест, где люди живут так и сейчас. Например, дикие племена во многих местах Америки не имеют никакого правительства, кроме власти маленьких родов-семей, внутри которых мирное сожительство обусловлено естественными вожделениями, и живут они по </w:t>
      </w:r>
      <w:proofErr w:type="spellStart"/>
      <w:r w:rsidRPr="00983442">
        <w:rPr>
          <w:rFonts w:ascii="Times New Roman" w:hAnsi="Times New Roman" w:cs="Times New Roman"/>
          <w:sz w:val="24"/>
          <w:szCs w:val="24"/>
        </w:rPr>
        <w:t>сю</w:t>
      </w:r>
      <w:proofErr w:type="spellEnd"/>
      <w:r w:rsidRPr="00983442">
        <w:rPr>
          <w:rFonts w:ascii="Times New Roman" w:hAnsi="Times New Roman" w:cs="Times New Roman"/>
          <w:sz w:val="24"/>
          <w:szCs w:val="24"/>
        </w:rPr>
        <w:t xml:space="preserve"> пору в том животном состоянии, о котором я говорил раньше. Во всяком случае, какова была бы жизнь людей при отсутствии общей власти, внушающей страх, можно видеть из того образа жизни, до которого люди, жившие раньше под властью мирного правительства, обыкновенно опускаются во время гражданской войны. </w:t>
      </w:r>
    </w:p>
    <w:p w14:paraId="47915394" w14:textId="77777777" w:rsidR="00983442"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Хотя никогда и не было такого времени, когда бы частные лица находились в состоянии войны между собой, короли и лица, облеченные верховной властью, вследствие своей независимости всегда находятся в состоянии непрерывной зависти и в состоянии и положении гладиаторов, направляющих оружие друг на друга и зорко следящих друг за другом. Они имеют форты, гарнизоны и пушки на границах своих королевств и постоянных шпионов у своих соседей, что является состоянием войны. Но так как они при этом поддерживают трудолюбие своих подданных, то указанное состояние не приводит к тем бедствиям, которые сопровождают свободу частных лиц. </w:t>
      </w:r>
    </w:p>
    <w:p w14:paraId="108DA65A" w14:textId="77777777" w:rsidR="004947A5"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b/>
          <w:bCs/>
          <w:sz w:val="24"/>
          <w:szCs w:val="24"/>
        </w:rPr>
        <w:t>В подобной войне ничто не может быть несправедливым</w:t>
      </w:r>
      <w:r w:rsidRPr="00983442">
        <w:rPr>
          <w:rFonts w:ascii="Times New Roman" w:hAnsi="Times New Roman" w:cs="Times New Roman"/>
          <w:sz w:val="24"/>
          <w:szCs w:val="24"/>
        </w:rPr>
        <w:t xml:space="preserve">. Состояние войны всех против всех характеризуется также тем, что при нем ничто не может быть несправедливым. Понятия правильного и неправильного, справедливого и несправедливого не имеют здесь места. Там, где нет общей власти, нет закона, а там, где нет закона, нет несправедливости. Сила и коварство являются на войне двумя основными добродетелями. Справедливость и несправедливость не являются ни телесными, ни умственными способностями. Если бы они были таковыми, они, подобно ощущениям и страстям, должны были бы быть присущи и человеку, существующему изолированно. Но справедливость и несправедливость есть качества людей, живущих в обществе, а не в одиночестве. Указанное состояние характеризуется также отсутствием собственности, владения, Отсутствием точного разграничения между моим и твоим. Каждый человек считает своим лишь то, что он может добыть, и лишь до тех пор, пока он в состоянии удержать это. Всем предыдущим достаточно сказано о том плохом положении, в которое поставлен человек в естественном состоянии, хотя он имеет возможность выйти из этого положения – возможность, состоящую отчасти в страстях, а отчасти в его разуме. </w:t>
      </w:r>
    </w:p>
    <w:p w14:paraId="425CBC97" w14:textId="77777777" w:rsidR="004947A5"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Страсти, склоняющие людей к миру. Страсти, делающие людей склонными к миру, суть страх смерти, желание вещей, необходимых для хорошей жизни, и надежда приобрести их своим трудолюбием. А разум подсказывает подходящие условия мира, на основе которых люди могут прийти к соглашению. Эти условия суть то, что иначе называется естественными законами, о которых я более подробно буду говорить в следующих двух главах. </w:t>
      </w:r>
    </w:p>
    <w:p w14:paraId="0F35BE30" w14:textId="77777777" w:rsidR="004947A5" w:rsidRPr="004947A5" w:rsidRDefault="007910CB" w:rsidP="007910CB">
      <w:pPr>
        <w:spacing w:after="0" w:line="240" w:lineRule="auto"/>
        <w:ind w:firstLine="709"/>
        <w:jc w:val="both"/>
        <w:rPr>
          <w:rFonts w:ascii="Times New Roman" w:hAnsi="Times New Roman" w:cs="Times New Roman"/>
          <w:b/>
          <w:bCs/>
          <w:sz w:val="24"/>
          <w:szCs w:val="24"/>
        </w:rPr>
      </w:pPr>
      <w:r w:rsidRPr="004947A5">
        <w:rPr>
          <w:rFonts w:ascii="Times New Roman" w:hAnsi="Times New Roman" w:cs="Times New Roman"/>
          <w:b/>
          <w:bCs/>
          <w:sz w:val="24"/>
          <w:szCs w:val="24"/>
        </w:rPr>
        <w:t>Глава XVIII. О правах суверенов в государствах, основанных на установлении</w:t>
      </w:r>
    </w:p>
    <w:p w14:paraId="44A5F118" w14:textId="77777777" w:rsidR="004947A5" w:rsidRDefault="007910CB" w:rsidP="007910CB">
      <w:pPr>
        <w:spacing w:after="0" w:line="240" w:lineRule="auto"/>
        <w:ind w:firstLine="709"/>
        <w:jc w:val="both"/>
        <w:rPr>
          <w:rFonts w:ascii="Times New Roman" w:hAnsi="Times New Roman" w:cs="Times New Roman"/>
          <w:sz w:val="24"/>
          <w:szCs w:val="24"/>
        </w:rPr>
      </w:pPr>
      <w:r w:rsidRPr="004947A5">
        <w:rPr>
          <w:rFonts w:ascii="Times New Roman" w:hAnsi="Times New Roman" w:cs="Times New Roman"/>
          <w:b/>
          <w:bCs/>
          <w:sz w:val="24"/>
          <w:szCs w:val="24"/>
        </w:rPr>
        <w:t xml:space="preserve"> Что означает акт установления государства</w:t>
      </w:r>
      <w:r w:rsidRPr="00983442">
        <w:rPr>
          <w:rFonts w:ascii="Times New Roman" w:hAnsi="Times New Roman" w:cs="Times New Roman"/>
          <w:sz w:val="24"/>
          <w:szCs w:val="24"/>
        </w:rPr>
        <w:t>. Мы говорим, что государство установлено, когда множество людей договаривается и заключает соглашение каждый с каждым о том, что в целях водворения мира среди них и защиты от других каждый из них будет признавать как свои собственные все действия и суждения того человека или собрания людей, которому большинство дает право представлять лицо всех (т. е. быть их представителем) независимо от того, голосовал ли он за или против них.</w:t>
      </w:r>
    </w:p>
    <w:p w14:paraId="1AF98EB5" w14:textId="77777777" w:rsidR="004947A5"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w:t>
      </w:r>
      <w:r w:rsidRPr="004947A5">
        <w:rPr>
          <w:rFonts w:ascii="Times New Roman" w:hAnsi="Times New Roman" w:cs="Times New Roman"/>
          <w:b/>
          <w:bCs/>
          <w:sz w:val="24"/>
          <w:szCs w:val="24"/>
        </w:rPr>
        <w:t>Последствия подобного установления.</w:t>
      </w:r>
      <w:r w:rsidRPr="00983442">
        <w:rPr>
          <w:rFonts w:ascii="Times New Roman" w:hAnsi="Times New Roman" w:cs="Times New Roman"/>
          <w:sz w:val="24"/>
          <w:szCs w:val="24"/>
        </w:rPr>
        <w:t xml:space="preserve"> Из этого установления государства производятся все права и способности того или тех, на кого соглашением собравшегося народа перенесена верховная власть. </w:t>
      </w:r>
    </w:p>
    <w:p w14:paraId="0D970A6C" w14:textId="77777777" w:rsidR="004947A5"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lastRenderedPageBreak/>
        <w:t>1. Подданные не могут изменять форму правления. Во-первых, так как народ заключает соглашение, то следует разуметь, что он не обязался каким-либо предыдущим соглашением к чему-нибудь противоречащему данному соглашению. Следовательно, те, кто уже установил государство и таким образом обязался соглашением признавать как свои действия и суждения одного, неправомерны без его разрешения заключать между собой новое соглашение, в силу которого они были бы обязаны подчиняться в чем-либо другому человеку. Поэтому под</w:t>
      </w:r>
      <w:r w:rsidR="00983442" w:rsidRPr="00983442">
        <w:rPr>
          <w:rFonts w:ascii="Times New Roman" w:hAnsi="Times New Roman" w:cs="Times New Roman"/>
          <w:sz w:val="24"/>
          <w:szCs w:val="24"/>
        </w:rPr>
        <w:t>д</w:t>
      </w:r>
      <w:r w:rsidRPr="00983442">
        <w:rPr>
          <w:rFonts w:ascii="Times New Roman" w:hAnsi="Times New Roman" w:cs="Times New Roman"/>
          <w:sz w:val="24"/>
          <w:szCs w:val="24"/>
        </w:rPr>
        <w:t xml:space="preserve">анные монарха не могут без его разрешения свергнуть монархию и вернуться к хаосу разобщенной толпы или перевести свои полномочия с того, кто является их представителем, на другого человека или другое собрание людей, ибо они обязались каждый перед каждым признавать именно его действия своими и считать себя ответственными за все, что их суверен будет или сочтет уместным делать, и, таким образом, если бы хоть один человек не дал своего согласия, все остальные нарушили бы свои обязательства по отношению к нему, что несправедливо, а так как, кроме того, каждый из них отдал верховную власть носителю их лица, то, свергая его, они отнимают у него то, что ему принадлежит по праву, что опять-таки является несправедливостью. Кроме того, если тот, кто покушается на власть своего суверена, был бы им убит или наказан за эту попытку, то наказуемый был бы сам виновником своего наказания согласно обязательству, взятому на себя при установлении государства: признавать как исходящее от него самого все то, что его суверен будет делать. А так как для всякого человека является несправедливостью делать что-нибудь, за что он, по собственному признанию, заслуживает наказания, то покушение на права суверена уже и на этом основании является несправедливостью. А если некоторые люди ссылались в оправдание неповиновения своим суверенам на новое соглашение, заключенное не с людьми, а с Богом, то и это неправильно, ибо соглашение с Богом может быть заключено лишь при посредстве лица, представляющего личность Бога, каковым может быть лишь наместник Бога, обладающий верховной властью под владычеством Бога. Однако эта претензия на соглашение с Богом – столь очевидная ложь даже перед собственной совестью этих людей, что она не только является низким и несправедливым поступком, но и свидетельствует о немужественном характере. </w:t>
      </w:r>
    </w:p>
    <w:p w14:paraId="5F9CACA1" w14:textId="7ADEEBC5" w:rsidR="00983442" w:rsidRPr="00983442" w:rsidRDefault="007910CB" w:rsidP="007910C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2. Верховная власть не может быть потеряна. Во-вторых, так как право представлять всех участвовавших в соглашении дано тому, кого делают сувереном путем соглашения, заключенного лишь друг с другом, а не сувереном с кем-нибудь из участников, то не может иметь место нарушение соглашения со стороны суверена, и, следовательно, никто из его подданных не может быть освобожден от подданства под предлогом того, что суверен нарушил какие-либо обязательства. Что тот, кто стал сувереном, не заключает предварительного соглашения со своими подданными – очевидно, ибо он должен был бы заключить соглашение или со всеми (</w:t>
      </w:r>
      <w:proofErr w:type="spellStart"/>
      <w:r w:rsidRPr="00983442">
        <w:rPr>
          <w:rFonts w:ascii="Times New Roman" w:hAnsi="Times New Roman" w:cs="Times New Roman"/>
          <w:sz w:val="24"/>
          <w:szCs w:val="24"/>
        </w:rPr>
        <w:t>multitude</w:t>
      </w:r>
      <w:proofErr w:type="spellEnd"/>
      <w:r w:rsidRPr="00983442">
        <w:rPr>
          <w:rFonts w:ascii="Times New Roman" w:hAnsi="Times New Roman" w:cs="Times New Roman"/>
          <w:sz w:val="24"/>
          <w:szCs w:val="24"/>
        </w:rPr>
        <w:t xml:space="preserve">) как одной стороной соглашения или же несколько соглашений с каждым человеком в отдельности. Однако заключить соглашение со всеми людьми как единым целым невозможно, так как до установления государства они не являются единым лицом, а если он заключил много отдельных соглашений соответственно числу людей, то эти соглашения по приобретении им верховной власти становятся недействительными, ибо любое действие, на которое какой-нибудь представитель этой толпы может указать как на нарушение договора, является действием суверена и всех остальных, так как оно совершено от лица и по праву каждого из них в отдельности. Кроме того, если кто-либо один или несколько человек утверждают, что суверен нарушил договор, заключенный им при установлении государства, а другие – или кто-либо другой из его подданных, или суверен сам – утверждают, что никакого нарушения не было, то в этом случае не имеется судьи для решения этого спора, и мы снова, таким образом, отброшены назад к праву меча, и каждый человек снова получает право защищать себя собственной физической силой, что противоречит цели, поставленной людьми при установлении государства. Тщетна поэтому попытка предоставить кому-либо верховную власть на основе предварительного соглашения. Мнение, будто какой-либо монарх получает свою власть на основе соглашения, т. е. на известных условиях, вытекает из </w:t>
      </w:r>
      <w:r w:rsidRPr="00983442">
        <w:rPr>
          <w:rFonts w:ascii="Times New Roman" w:hAnsi="Times New Roman" w:cs="Times New Roman"/>
          <w:sz w:val="24"/>
          <w:szCs w:val="24"/>
        </w:rPr>
        <w:lastRenderedPageBreak/>
        <w:t xml:space="preserve">непонимания той простой истины, что соглашения являются лишь словами и сотрясением воздуха и обладают силой обязать, сдерживать, ограничить и защитить человека лишь постольку, поскольку им приходит на помощь меч государства, т. е. несвязанные руки того человека или собрания людей, которые обладают верховной властью и действия которых санкционированы всеми подданными и исполнены силой всех подданных, объединенных в лице суверена. Однако, когда собрание людей стало сувереном, тогда ведь никто не воображает, что такого рода соглашение могло иметь место при этом установлении, ибо кто же будет так глуп, чтобы сказать, что, например, народ Рима заключил соглашение с римскими подданными о том, что он будет держать верховную власть на каких-то условиях, при нарушении которых римские подданные имеют право свергнуть власть римского народа. Но люди не замечают, что то, что верно в отношении народного правления, верно также в отношении монархии. Это проистекает из честолюбия некоторых, расположенных больше к правлению собрания, участвовать в котором они могут питать надежду, чем к монархии, при которой у них нет никакой надежды участвовать в правлении. </w:t>
      </w:r>
    </w:p>
    <w:p w14:paraId="2DCEFE92" w14:textId="77777777" w:rsidR="00983442" w:rsidRPr="00983442" w:rsidRDefault="007910CB" w:rsidP="00983442">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3. Никто не может, не нарушая справедливости, протестовать против установления суверена, провозглашенного большинством. В-третьих, если большинство согласным голосованием объявило кого-нибудь сувереном, то несогласный с этим постановлением должен по выяснении указанного результата или согласиться с остальными, т. е. признавать все действия, которые будут совершены сувереном, или он по праву может быть истреблен остальными. Ибо если он добровольно вступил в соглашение со всеми собравшимися, то он тем самым в достаточно ясной форме объявил свою волю (и этим молчаливо принял на себя обязательство) подчиняться всему, что постановит большинство. Поэтому, если он отказывается подчиниться или протестует против какого-нибудь постановления большинства, он нарушает свой договор и поступает несправедливо. Да и независимо от того, вступил ли он в соглашение со всеми или нет, был он спрошен о своем согласии или нет, он должен или подчиниться их постановлениям, или быть остановлен в прежнем состоянии войны, при котором любой человек, не нарушая справедливости, может убить его. </w:t>
      </w:r>
    </w:p>
    <w:p w14:paraId="5E161C70" w14:textId="77777777" w:rsidR="00983442" w:rsidRPr="00983442" w:rsidRDefault="007910CB" w:rsidP="00983442">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4. Подданные не могут осуждать действия суверена. В-четвертых, так как благодаря указанному установлению каждый подданный является ответственным за все действия и суждения установленного суверена, то отсюда следует, что все, что бы последний ни делал, не может быть неправомерным актом по отношению к кому-либо из его подданных, и он не должен быть кем-либо из них обвинен в несправедливости. Ибо тот, кто делает что-либо, на что он уполномочен другим, не может этим совершить неправомерного акта по отношению к тому, кем он уполномочен. При установлении же государства каждый отдельный человек является доверителем в отношении всего, что суверен делает, и, следовательно, всякий, кто жалуется на несправедливость со стороны суверена, жалуется на то, виновником чего он сам является, и поэтому должен обвинять лишь самого себя. Да и самого себя он не должен обвинять, ибо невозможно совершать несправедливость по отношению к самому себе. Верно, что люди, облеченные верховной властью, могут совершать пристрастные действия, но не несправедливость и беззаконие в собственном смысле.</w:t>
      </w:r>
    </w:p>
    <w:p w14:paraId="53D7A275" w14:textId="7500D449" w:rsidR="00983442" w:rsidRPr="00983442" w:rsidRDefault="007910CB" w:rsidP="00983442">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5. Любой суверен ненаказуем подданным. В-пятых, и как вывод из только что сказанного, ни один человек, облеченный верховной властью, не может быть по праву казнен или как</w:t>
      </w:r>
      <w:r w:rsidR="00983442" w:rsidRPr="00983442">
        <w:rPr>
          <w:rFonts w:ascii="Times New Roman" w:hAnsi="Times New Roman" w:cs="Times New Roman"/>
          <w:sz w:val="24"/>
          <w:szCs w:val="24"/>
        </w:rPr>
        <w:t>-</w:t>
      </w:r>
      <w:r w:rsidRPr="00983442">
        <w:rPr>
          <w:rFonts w:ascii="Times New Roman" w:hAnsi="Times New Roman" w:cs="Times New Roman"/>
          <w:sz w:val="24"/>
          <w:szCs w:val="24"/>
        </w:rPr>
        <w:t xml:space="preserve">нибудь иначе наказан кем-либо из своих подданных. Ибо каждый подданный, как мы видели, является ответственным за действия своего суверена. Следовательно, наказывая суверена, подданный наказывает другого за действия, совершенные им самим. </w:t>
      </w:r>
    </w:p>
    <w:p w14:paraId="7275FD15" w14:textId="77777777" w:rsidR="00983442" w:rsidRPr="00983442" w:rsidRDefault="007910CB" w:rsidP="00983442">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6. Суверен – судья в вопросах о том, что необходимо для мира и защиты своих подданных. И так как целью учреждения верховной власти являются мир и общая защита, а право на цель дает право и на ведущие к ней средства, то к правам человека или собрания, обладающего верховной властью, относится также право быть судьей в делах мира и </w:t>
      </w:r>
      <w:r w:rsidRPr="00983442">
        <w:rPr>
          <w:rFonts w:ascii="Times New Roman" w:hAnsi="Times New Roman" w:cs="Times New Roman"/>
          <w:sz w:val="24"/>
          <w:szCs w:val="24"/>
        </w:rPr>
        <w:lastRenderedPageBreak/>
        <w:t xml:space="preserve">защиты, а также в делах того, что препятствует их осуществлению. Суверен, таким образом, имеет право предпринять все, что он считает необходимым в целях сохранения мира и безопасности путем предупреждения раздоров внутри и нападения извне, а когда мир и безопасность уже утрачены, предпринять все необходимое для их восстановления. И судья в отношении того, каким доктринам следует их учить. И поэтому, в-шестых, в компетенцию верховной власти входит быть судьей в отношении того, какие мнения и учения препятствуют и какие содействуют водворению мира, и, следовательно, в каких случаях, в каких рамках и каким людям может быть предоставлено право обращаться </w:t>
      </w:r>
      <w:proofErr w:type="gramStart"/>
      <w:r w:rsidRPr="00983442">
        <w:rPr>
          <w:rFonts w:ascii="Times New Roman" w:hAnsi="Times New Roman" w:cs="Times New Roman"/>
          <w:sz w:val="24"/>
          <w:szCs w:val="24"/>
        </w:rPr>
        <w:t>к народной массе</w:t>
      </w:r>
      <w:proofErr w:type="gramEnd"/>
      <w:r w:rsidRPr="00983442">
        <w:rPr>
          <w:rFonts w:ascii="Times New Roman" w:hAnsi="Times New Roman" w:cs="Times New Roman"/>
          <w:sz w:val="24"/>
          <w:szCs w:val="24"/>
        </w:rPr>
        <w:t xml:space="preserve"> и кто должен расследовать доктрины всех книг, прежде чем они будут опубликованы. Ибо действия людей обусловлены их мнениями, и в хорошем управлении мнениями состоит хорошее управление действиями людей с целью водворения среди них мира и согласия. И хотя единственным критерием учения должна быть истина, однако это не противоречит тому, чтобы учения регулировались также с точки зрения их отношения к делу мира. Ибо учение, противодействующее миру, не может в большей мере быть истинным, чем мир и согласие – направленными против естественного закона. Поэтому в государстве, где вследствие небрежности или неловкости правителей или учителей с течением времени стали общепринятыми ложные учения, противоположные истины могут оказаться вредными. Однако следует добавить, что внезапное вторжение какой-нибудь новой истины само по себе еще никогда не взрывало мир. Это вторжение может лишь возбудить войну, которая тлела подспудно. Ибо люди, которые до того нерадиво управляются, что они смеют поднять оружие для защиты или введения какого-нибудь мнения, находятся еще в состоянии войны, и их состояние есть не мир, а лишь приостановление военных действий из боязни друг друга. И они живут как бы в состоянии непрерывного приготовления к военным действиям. Вот почему в сферу компетенции суверена входит быть судьей или назначать всех судей мнений и учений, что необходимо в целях мира и предупреждения раздора и гражданской войны.</w:t>
      </w:r>
    </w:p>
    <w:p w14:paraId="2CAEF66B" w14:textId="77777777" w:rsidR="004947A5" w:rsidRDefault="007910CB" w:rsidP="00983442">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7. Право предписывать подданным правила, с помощью которых каждый из них столь хорошо знает, что именно является его собственностью, что уже никто другой не может, не нарушив справедливости, отнять ее у него. В-седьмых, к верховной власти относится вся власть предписывать правила, указывающие каждому человеку, какими благами он может пользоваться и какие действия он может предпринять, не оказываясь стесненным в этом отношении кем-либо из своих сограждан. И именно это люди называют собственностью. Ибо до установления верховной власти (как уже было показано) все люди имели право на все, каковое право необходимо вело к войне, и поэтому эта собственность, которая необходима для мира и зависит от установления верховной власти, есть акт этой власти в целях установления гражданского мира. Эти правила о собственности (или о моем и твоем), о добре, зле, закономерном и незакономерном в человеческих действиях суть гражданские законы, т. е. особенные законы каждого отдельного государства, хотя термин гражданский закон приурочивается теперь к древним гражданским законам города Рима, законы которого в силу его главенства над большей частью тогдашнего мира были там гражданским законом. </w:t>
      </w:r>
    </w:p>
    <w:p w14:paraId="3FD117AA" w14:textId="5507F0D5" w:rsidR="00983442" w:rsidRPr="00983442" w:rsidRDefault="007910CB" w:rsidP="00983442">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8. Суверену также принадлежат судебная власть и право решать споры. В-восьмых, составной частью верховной власти является право юрисдикции, т. е. право рассмотрения и решения всех споров, могущих возникнуть относительно закона, как гражданского, так и естественного, или относительно того или иного факта. Ибо без решения споров не может быть защиты подданного от обид со стороны другого. Без такого решения споров остаются пустыми звуками законы о моем и твоем, и за всяким человеком в силу его естественного и необходим</w:t>
      </w:r>
      <w:r w:rsidR="00983442" w:rsidRPr="00983442">
        <w:rPr>
          <w:rFonts w:ascii="Times New Roman" w:hAnsi="Times New Roman" w:cs="Times New Roman"/>
          <w:sz w:val="24"/>
          <w:szCs w:val="24"/>
        </w:rPr>
        <w:t>о</w:t>
      </w:r>
      <w:r w:rsidRPr="00983442">
        <w:rPr>
          <w:rFonts w:ascii="Times New Roman" w:hAnsi="Times New Roman" w:cs="Times New Roman"/>
          <w:sz w:val="24"/>
          <w:szCs w:val="24"/>
        </w:rPr>
        <w:t xml:space="preserve">го стремления к самосохранению остается право защищаться собственной физической силой, т. е. остается состояние войны, противоречащее той цели, ради которой установлено каждое государство. </w:t>
      </w:r>
    </w:p>
    <w:p w14:paraId="13A87541" w14:textId="40A6F6F6" w:rsidR="00983442" w:rsidRPr="00983442" w:rsidRDefault="007910CB" w:rsidP="00983442">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9. И право объявления войны и заключения мира в зависимости от того, что он найдет более полезным. В-девятых, в компетенцию верховной власти входит право </w:t>
      </w:r>
      <w:r w:rsidRPr="00983442">
        <w:rPr>
          <w:rFonts w:ascii="Times New Roman" w:hAnsi="Times New Roman" w:cs="Times New Roman"/>
          <w:sz w:val="24"/>
          <w:szCs w:val="24"/>
        </w:rPr>
        <w:lastRenderedPageBreak/>
        <w:t>объявления войны и заключения мира с другими народами и государствами, т. е. право судить о том, что требуется в данный момент в интересах общего блага и какие силы должны быть для данной цели собраны, вооружены и оплачены, а также какая сумма должна быть собрана с подданных для покрытия расходов. В самом деле, гарантию защиты доставляют каждому народу его вооруженные силы, а сила армии состоит в объединении ее сил под единым командованием, которое поэтому принадлежит суверену, ибо одно право командования над вооруженными силами без всякого другого установления делает того, кто обладает этим правом, сувереном. Вот почему, кто бы ни был генералом армии, лицо, обладающее верховной властью, всегда является генералиссимусом (</w:t>
      </w:r>
      <w:proofErr w:type="spellStart"/>
      <w:r w:rsidRPr="00983442">
        <w:rPr>
          <w:rFonts w:ascii="Times New Roman" w:hAnsi="Times New Roman" w:cs="Times New Roman"/>
          <w:sz w:val="24"/>
          <w:szCs w:val="24"/>
        </w:rPr>
        <w:t>generalissimo</w:t>
      </w:r>
      <w:proofErr w:type="spellEnd"/>
      <w:r w:rsidRPr="00983442">
        <w:rPr>
          <w:rFonts w:ascii="Times New Roman" w:hAnsi="Times New Roman" w:cs="Times New Roman"/>
          <w:sz w:val="24"/>
          <w:szCs w:val="24"/>
        </w:rPr>
        <w:t>).</w:t>
      </w:r>
    </w:p>
    <w:p w14:paraId="6BAD7ED3" w14:textId="79E74B3A" w:rsidR="00983442" w:rsidRPr="00983442" w:rsidRDefault="007910CB" w:rsidP="00983442">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10. И право выбора всех советников и министров, как гражданских, так и военных. В-десятых, к правам верховной власти относится право выбора всех советников, министров, должностных лиц и чиновников, как гражданских, так и военных. Так как мы видели, что целью учреждения верховной власти является осуществление общего мира и защиты, то отсюда следует, что суверен должен обладать властью использовать те средства, которые он сочтет наиболее подходящими для этого. </w:t>
      </w:r>
    </w:p>
    <w:p w14:paraId="6954704A" w14:textId="4F3034F2" w:rsidR="00983442" w:rsidRPr="00983442" w:rsidRDefault="007910CB" w:rsidP="00983442">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11. И право награждать и наказывать той мерой, какую он сам сочтет разумной (если более ранний закон ее не определил). В-одиннадцатых, суверену предоставлено право награждать богатством и почестями, а также накладывать телесные и денежные наказания, как и наказание бесчестьем, на всякого подданного в соответствии с ранее изданным сувереном законом. А если такого закона не было, то суверену предоставлено право награждать и наказывать соответственно тому, как он это сочтет разумным, чтобы поощрить людей к служению государству или удержать их от нанесения вреда ему.</w:t>
      </w:r>
    </w:p>
    <w:p w14:paraId="5718C8F0" w14:textId="77777777" w:rsidR="004947A5" w:rsidRDefault="007910CB" w:rsidP="00983442">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12. И право установления почетных титулов и табели о рангах. И наконец, принимая во внимание, какую цену люди от природы склонны придавать самим себе, какого уважения они требуют от других и как мало они ценят остальных людей и что из всего этого непрерывно проистекают среди них соперничество, раздоры, заговоры и, наконец, война, ведущая к их взаимному истреблению и к ослаблению их сопротивления общему врагу, необходимо, чтобы существовали законы о почестях и установленная государством градация ценности людей, оказавших или способных оказать услугу государству, и чтобы тот или другой человек был облечен властью претворить эти законы в жизнь. Но мы уже показали, что верховная власть имеет не только право распоряжения войсками государства, но также и право суда во всех спорах. Поэтому суверену принадлежит также право раздавать почетные титулы и определять то положение в обществе, которое каждый человек должен занимать, и те знаки уважения, которые подданные должны оказывать друг другу при публичных и частных встречах. </w:t>
      </w:r>
    </w:p>
    <w:p w14:paraId="21DE485B" w14:textId="77777777" w:rsidR="004947A5" w:rsidRDefault="007910CB" w:rsidP="00983442">
      <w:pPr>
        <w:spacing w:after="0" w:line="240" w:lineRule="auto"/>
        <w:ind w:firstLine="709"/>
        <w:jc w:val="both"/>
        <w:rPr>
          <w:rFonts w:ascii="Times New Roman" w:hAnsi="Times New Roman" w:cs="Times New Roman"/>
          <w:sz w:val="24"/>
          <w:szCs w:val="24"/>
        </w:rPr>
      </w:pPr>
      <w:r w:rsidRPr="004947A5">
        <w:rPr>
          <w:rFonts w:ascii="Times New Roman" w:hAnsi="Times New Roman" w:cs="Times New Roman"/>
          <w:b/>
          <w:bCs/>
          <w:sz w:val="24"/>
          <w:szCs w:val="24"/>
        </w:rPr>
        <w:t xml:space="preserve">Эти права неделимы. </w:t>
      </w:r>
      <w:r w:rsidRPr="00983442">
        <w:rPr>
          <w:rFonts w:ascii="Times New Roman" w:hAnsi="Times New Roman" w:cs="Times New Roman"/>
          <w:sz w:val="24"/>
          <w:szCs w:val="24"/>
        </w:rPr>
        <w:t xml:space="preserve">Таковы права, образующие сущность верховной власти и являющиеся признаками, по которым человек может определить того человека или то собрание людей, которые облечены верховной властью. Ибо эти права непередаваемы и неделимы. Право чеканить монету, распоряжаться имуществом и личностью несовершеннолетних наследников, право преимущественной покупки на базарах и все другие уставные прерогативы суверен может перенести на кого-нибудь без всякого ущерба для своего права защиты подданных. Если же суверен переносит на другого право распоряжения войсками, то сохранение за собой права судебной власти будет бесполезно, так как он будет лишен силы привести законы в исполнение; а если он уступает кому-либо свое право взимать налоги, то пустым остается его право распоряжаться военными силами, если он отказывается от права направлять те или иные доктрины, то боязнь духов может толкнуть людей на восстание. </w:t>
      </w:r>
    </w:p>
    <w:p w14:paraId="46F72183" w14:textId="77777777" w:rsidR="004947A5" w:rsidRDefault="007910CB" w:rsidP="00983442">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Таким образом, какое бы из указанных прав ни рассматривать, мы увидим, что при отпадении одного удержание всех остальных прав не может произвести никакого эффекта в сохранении мира и справедливости, являющихся целью установления всех государств. Именно это разделение имеется в виду, когда говорится, что царство, разделенное в самом себе, не может сохраниться, ибо без такого предварительного разделения никогда не может </w:t>
      </w:r>
      <w:r w:rsidRPr="00983442">
        <w:rPr>
          <w:rFonts w:ascii="Times New Roman" w:hAnsi="Times New Roman" w:cs="Times New Roman"/>
          <w:sz w:val="24"/>
          <w:szCs w:val="24"/>
        </w:rPr>
        <w:lastRenderedPageBreak/>
        <w:t>случиться, чтобы оно разделилось на две борющиеся между собой армии. Если бы раньше большая часть населения Англии не придерживалась мнения, что указанные права были разделены между королем, лордами и палатой общин, то народ никогда не был бы разделен и дело не дошло бы до гражданской войны – сначала из-за политических разногласий, а затем из-за разногласий по вопросу о свободе религии. Эта гражданская война послужила людям таким уроком в отношении верховных прав, что теперь (в Англии) найдутся немногие, которые не видят, что эти права неделимы и таковыми они будут признаны при ближайшем восстановлении мира и будут признаваться до тех пор, пока не забудутся пережитые бедствия, но не дольше, разве что простонародье станет более просвещенным, чем оно было до сих пор.</w:t>
      </w:r>
    </w:p>
    <w:p w14:paraId="10E2B909" w14:textId="77777777" w:rsidR="004947A5" w:rsidRDefault="007910CB" w:rsidP="00983442">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w:t>
      </w:r>
      <w:r w:rsidRPr="004947A5">
        <w:rPr>
          <w:rFonts w:ascii="Times New Roman" w:hAnsi="Times New Roman" w:cs="Times New Roman"/>
          <w:b/>
          <w:bCs/>
          <w:sz w:val="24"/>
          <w:szCs w:val="24"/>
        </w:rPr>
        <w:t>Не может быть никакого пожалования прав суверена без прямого отречения от верховной власти</w:t>
      </w:r>
      <w:r w:rsidRPr="00983442">
        <w:rPr>
          <w:rFonts w:ascii="Times New Roman" w:hAnsi="Times New Roman" w:cs="Times New Roman"/>
          <w:sz w:val="24"/>
          <w:szCs w:val="24"/>
        </w:rPr>
        <w:t xml:space="preserve">. Так как эти права являются существенными и неделимыми, то отсюда необходимо следует, что, в какой бы форме ни было пожаловано сувереном кому-нибудь какое-либо из этих прав, пожалование недействительно, если только при этом не было прямого отречения от верховной власти </w:t>
      </w:r>
      <w:proofErr w:type="gramStart"/>
      <w:r w:rsidRPr="00983442">
        <w:rPr>
          <w:rFonts w:ascii="Times New Roman" w:hAnsi="Times New Roman" w:cs="Times New Roman"/>
          <w:sz w:val="24"/>
          <w:szCs w:val="24"/>
        </w:rPr>
        <w:t>и</w:t>
      </w:r>
      <w:proofErr w:type="gramEnd"/>
      <w:r w:rsidRPr="00983442">
        <w:rPr>
          <w:rFonts w:ascii="Times New Roman" w:hAnsi="Times New Roman" w:cs="Times New Roman"/>
          <w:sz w:val="24"/>
          <w:szCs w:val="24"/>
        </w:rPr>
        <w:t xml:space="preserve"> если пожалованный продолжает по-прежнему именовать жалующего сувереном. Ибо если суверен пожаловал все, что он может, но мы возвращаем ему обратно его верховную власть, то все его права, как неделимые между собой и неотделимые от верховной власти, восстанавливаются. </w:t>
      </w:r>
    </w:p>
    <w:p w14:paraId="11C5ADF8" w14:textId="77777777" w:rsidR="004947A5" w:rsidRDefault="007910CB" w:rsidP="00983442">
      <w:pPr>
        <w:spacing w:after="0" w:line="240" w:lineRule="auto"/>
        <w:ind w:firstLine="709"/>
        <w:jc w:val="both"/>
        <w:rPr>
          <w:rFonts w:ascii="Times New Roman" w:hAnsi="Times New Roman" w:cs="Times New Roman"/>
          <w:sz w:val="24"/>
          <w:szCs w:val="24"/>
        </w:rPr>
      </w:pPr>
      <w:r w:rsidRPr="004947A5">
        <w:rPr>
          <w:rFonts w:ascii="Times New Roman" w:hAnsi="Times New Roman" w:cs="Times New Roman"/>
          <w:b/>
          <w:bCs/>
          <w:sz w:val="24"/>
          <w:szCs w:val="24"/>
        </w:rPr>
        <w:t>Власть и честь подданных исчезают в присутствии верховной власти</w:t>
      </w:r>
      <w:r w:rsidRPr="00983442">
        <w:rPr>
          <w:rFonts w:ascii="Times New Roman" w:hAnsi="Times New Roman" w:cs="Times New Roman"/>
          <w:sz w:val="24"/>
          <w:szCs w:val="24"/>
        </w:rPr>
        <w:t xml:space="preserve">. Так как эта огромная сфера компетенции неделима и неотделима от верховной власти, то малообоснованно мнение тех, которые говорят о суверенных королях, что хотя они </w:t>
      </w:r>
      <w:proofErr w:type="spellStart"/>
      <w:r w:rsidRPr="00983442">
        <w:rPr>
          <w:rFonts w:ascii="Times New Roman" w:hAnsi="Times New Roman" w:cs="Times New Roman"/>
          <w:sz w:val="24"/>
          <w:szCs w:val="24"/>
        </w:rPr>
        <w:t>singulis</w:t>
      </w:r>
      <w:proofErr w:type="spellEnd"/>
      <w:r w:rsidRPr="00983442">
        <w:rPr>
          <w:rFonts w:ascii="Times New Roman" w:hAnsi="Times New Roman" w:cs="Times New Roman"/>
          <w:sz w:val="24"/>
          <w:szCs w:val="24"/>
        </w:rPr>
        <w:t xml:space="preserve"> </w:t>
      </w:r>
      <w:proofErr w:type="spellStart"/>
      <w:r w:rsidRPr="00983442">
        <w:rPr>
          <w:rFonts w:ascii="Times New Roman" w:hAnsi="Times New Roman" w:cs="Times New Roman"/>
          <w:sz w:val="24"/>
          <w:szCs w:val="24"/>
        </w:rPr>
        <w:t>majores</w:t>
      </w:r>
      <w:proofErr w:type="spellEnd"/>
      <w:r w:rsidRPr="00983442">
        <w:rPr>
          <w:rFonts w:ascii="Times New Roman" w:hAnsi="Times New Roman" w:cs="Times New Roman"/>
          <w:sz w:val="24"/>
          <w:szCs w:val="24"/>
        </w:rPr>
        <w:t xml:space="preserve">, т. е. имеют большую власть, чем каждый из их подданных в отдельности, однако они </w:t>
      </w:r>
      <w:proofErr w:type="spellStart"/>
      <w:r w:rsidRPr="00983442">
        <w:rPr>
          <w:rFonts w:ascii="Times New Roman" w:hAnsi="Times New Roman" w:cs="Times New Roman"/>
          <w:sz w:val="24"/>
          <w:szCs w:val="24"/>
        </w:rPr>
        <w:t>universis</w:t>
      </w:r>
      <w:proofErr w:type="spellEnd"/>
      <w:r w:rsidRPr="00983442">
        <w:rPr>
          <w:rFonts w:ascii="Times New Roman" w:hAnsi="Times New Roman" w:cs="Times New Roman"/>
          <w:sz w:val="24"/>
          <w:szCs w:val="24"/>
        </w:rPr>
        <w:t xml:space="preserve"> </w:t>
      </w:r>
      <w:proofErr w:type="spellStart"/>
      <w:r w:rsidRPr="00983442">
        <w:rPr>
          <w:rFonts w:ascii="Times New Roman" w:hAnsi="Times New Roman" w:cs="Times New Roman"/>
          <w:sz w:val="24"/>
          <w:szCs w:val="24"/>
        </w:rPr>
        <w:t>minores</w:t>
      </w:r>
      <w:proofErr w:type="spellEnd"/>
      <w:r w:rsidRPr="00983442">
        <w:rPr>
          <w:rFonts w:ascii="Times New Roman" w:hAnsi="Times New Roman" w:cs="Times New Roman"/>
          <w:sz w:val="24"/>
          <w:szCs w:val="24"/>
        </w:rPr>
        <w:t xml:space="preserve">, т. е. имеют меньшую власть, чем все их подданные в совокупности. В самом деле, если под всеми в совокупности не разумеется совокупное тело как единое лицо, то все в совокупности означает то же самое, что каждый в отдельности, и выражение бессмысленно. Если же под всем в совокупности разумеют их как единое лицо (носителем какового лица является суверен), тогда власть всех в совокупности тождественна власти суверена, и, таким образом, приведенное выше утверждение опять-таки бессмысленно. Нелепость своего утверждения авторы его достаточно хорошо видят там, где верховная власть принадлежит народному собранию, но они не видят его там, где она принадлежит монарху, и, однако, верховная власть остается той же независимо от того, кому она принадлежит. </w:t>
      </w:r>
    </w:p>
    <w:p w14:paraId="596962D1" w14:textId="77777777" w:rsidR="004947A5" w:rsidRDefault="007910CB" w:rsidP="00983442">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Как власть, так и честь суверена должны быть больше, чем власть и честь любого или всех его подданных. Ибо верховная власть является источником всех почестей. Достоинства лорда, герцога и принца суть создания ее рук. Как слуги при господине, так и подданные в присутствии суверена – все равны и лишены всякого почета. И хотя, когда они находятся вне поля зрения суверена, одни из них представляются выше рангом, другие – ниже, однако в его присутствии они не больше, чем звезды в присутствии солнца. </w:t>
      </w:r>
    </w:p>
    <w:p w14:paraId="4080795F" w14:textId="27D80011" w:rsidR="00983442" w:rsidRPr="00983442" w:rsidRDefault="007910CB" w:rsidP="00983442">
      <w:pPr>
        <w:spacing w:after="0" w:line="240" w:lineRule="auto"/>
        <w:ind w:firstLine="709"/>
        <w:jc w:val="both"/>
        <w:rPr>
          <w:rFonts w:ascii="Times New Roman" w:hAnsi="Times New Roman" w:cs="Times New Roman"/>
          <w:sz w:val="24"/>
          <w:szCs w:val="24"/>
        </w:rPr>
      </w:pPr>
      <w:r w:rsidRPr="004947A5">
        <w:rPr>
          <w:rFonts w:ascii="Times New Roman" w:hAnsi="Times New Roman" w:cs="Times New Roman"/>
          <w:b/>
          <w:bCs/>
          <w:sz w:val="24"/>
          <w:szCs w:val="24"/>
        </w:rPr>
        <w:t>Верховная власть не столь пагубна, как отсутствие</w:t>
      </w:r>
      <w:r w:rsidRPr="00983442">
        <w:rPr>
          <w:rFonts w:ascii="Times New Roman" w:hAnsi="Times New Roman" w:cs="Times New Roman"/>
          <w:sz w:val="24"/>
          <w:szCs w:val="24"/>
        </w:rPr>
        <w:t xml:space="preserve"> ее, и вред возникает тогда, когда большинство с трудом подчиняется меньшинству. Могут, однако, возразить здесь, что состояние подданных, вынужденных безропотно подчиняться прихотям и порочным страстям того или тех, кто имеет в своих руках такую неограниченную власть, является чрезвычайно жалким. И обыкновенно бывает так, что те, кто живет под властью монарха, считают свое жалкое положение результатом монархии, а те, кто живет под властью демократии или другого верховного собрания, приписывают все неудобства этой форме государства, между тем как власть, если только она достаточно совершенна, чтобы быть в состоянии оказывать защиту подданным, одинакова во всех ее формах. Те, кто жалуется на указанные стеснения, не принимают во внимание, что положение человека всегда связано с тем или иным неудобством и что величайшие стеснения, которые может иногда испытывать народ при той или иной форме правления, едва чувствительны по сравнению с теми бедствиями и ужасающими несчастьями, которые являются спутниками гражданской войны, или с тем разнузданным состоянием безвластия, когда люди не подчиняются </w:t>
      </w:r>
      <w:r w:rsidRPr="00983442">
        <w:rPr>
          <w:rFonts w:ascii="Times New Roman" w:hAnsi="Times New Roman" w:cs="Times New Roman"/>
          <w:sz w:val="24"/>
          <w:szCs w:val="24"/>
        </w:rPr>
        <w:lastRenderedPageBreak/>
        <w:t xml:space="preserve">законам и не признают над собой никакой принудительной власти, удерживающей их от грабежа и мести. Эти люди не принимают также во внимание, что величайшие притеснения, испытываемые подданными со стороны верховных правителей, проистекают не из того, что они, правители, ожидают для себя удовольствия или выгоды от разорения или ослабления своих подданных, чья сила составляет их собственную силу и славу, а обусловлены тем, что упорная скаредность самих подданных, неохотно идущих на материальные жертвы для своей собственной защиты, ставит их правителей перед необходимостью извлечь из них все, что можно, в мирное время, с тем чтобы иметь средства в случае крайней или внезапной необходимости для организации сопротивления или победы над своими врагами. Ибо все люди от природы снабжены теми замечательными увеличительными стеклами (каковыми являются их страсти и себялюбие), сквозь которые каждый маленький платеж представляется им великой обидой, и лишены тех подзорных труб (именно морали и гражданской науки), чтобы видеть издали те бедствия, которые грозят им и которых нельзя избежать без таких платежей. </w:t>
      </w:r>
    </w:p>
    <w:p w14:paraId="766A9B44" w14:textId="761F68E7" w:rsidR="004947A5" w:rsidRDefault="007910CB" w:rsidP="004947A5">
      <w:pPr>
        <w:spacing w:after="0" w:line="240" w:lineRule="auto"/>
        <w:ind w:firstLine="709"/>
        <w:jc w:val="center"/>
        <w:rPr>
          <w:rFonts w:ascii="Times New Roman" w:hAnsi="Times New Roman" w:cs="Times New Roman"/>
          <w:b/>
          <w:bCs/>
          <w:sz w:val="24"/>
          <w:szCs w:val="24"/>
        </w:rPr>
      </w:pPr>
      <w:r w:rsidRPr="004947A5">
        <w:rPr>
          <w:rFonts w:ascii="Times New Roman" w:hAnsi="Times New Roman" w:cs="Times New Roman"/>
          <w:b/>
          <w:bCs/>
          <w:sz w:val="24"/>
          <w:szCs w:val="24"/>
        </w:rPr>
        <w:t>Глава XXI. О свободе подданных</w:t>
      </w:r>
    </w:p>
    <w:p w14:paraId="398EFA7F" w14:textId="2CF5E3A1" w:rsidR="004947A5" w:rsidRDefault="007910CB" w:rsidP="004947A5">
      <w:pPr>
        <w:spacing w:after="0" w:line="240" w:lineRule="auto"/>
        <w:ind w:firstLine="709"/>
        <w:jc w:val="both"/>
        <w:rPr>
          <w:rFonts w:ascii="Times New Roman" w:hAnsi="Times New Roman" w:cs="Times New Roman"/>
          <w:sz w:val="24"/>
          <w:szCs w:val="24"/>
        </w:rPr>
      </w:pPr>
      <w:r w:rsidRPr="004947A5">
        <w:rPr>
          <w:rFonts w:ascii="Times New Roman" w:hAnsi="Times New Roman" w:cs="Times New Roman"/>
          <w:b/>
          <w:bCs/>
          <w:sz w:val="24"/>
          <w:szCs w:val="24"/>
        </w:rPr>
        <w:t>Что такое свобода.</w:t>
      </w:r>
      <w:r w:rsidR="00FA452B">
        <w:rPr>
          <w:rFonts w:ascii="Times New Roman" w:hAnsi="Times New Roman" w:cs="Times New Roman"/>
          <w:b/>
          <w:bCs/>
          <w:sz w:val="24"/>
          <w:szCs w:val="24"/>
        </w:rPr>
        <w:t xml:space="preserve"> </w:t>
      </w:r>
      <w:proofErr w:type="gramStart"/>
      <w:r w:rsidRPr="00983442">
        <w:rPr>
          <w:rFonts w:ascii="Times New Roman" w:hAnsi="Times New Roman" w:cs="Times New Roman"/>
          <w:sz w:val="24"/>
          <w:szCs w:val="24"/>
        </w:rPr>
        <w:t>Свобода</w:t>
      </w:r>
      <w:proofErr w:type="gramEnd"/>
      <w:r w:rsidRPr="00983442">
        <w:rPr>
          <w:rFonts w:ascii="Times New Roman" w:hAnsi="Times New Roman" w:cs="Times New Roman"/>
          <w:sz w:val="24"/>
          <w:szCs w:val="24"/>
        </w:rPr>
        <w:t xml:space="preserve"> означает отсутствие сопротивления (под сопротивлением я разумею внешнее препятствие для движения), и это понятие может быть применено к неразумным созданиям и неодушевленным предметам не в меньшей степени, чем к разумным существам. Ибо если что-либо так связано или окружено, что оно может двигаться лишь внутри определенного пространства, ограниченного сопротивлением какого-либо внешнего тела, то мы говорим, что это нечто не имеет свободы двигаться дальше. Подобным же образом о живых существах, пока они заперты или сдерживаются стенами или цепями, а также о воде, которая удерживается берегами или посудой и которая иначе разлилась бы по большему пространству, мы обыкновенно говорим, что они не имеют свободы двигаться так, как они двигались бы без этих внешних препятствий. Но если препятствие движению кроется в самом устройстве вещи, например когда камень находится в покое или когда человек прикован болезнью к постели, тогда мы обычно говорим, что эта вещь лишена не свободы, а способности движения. </w:t>
      </w:r>
    </w:p>
    <w:p w14:paraId="47E36CBD" w14:textId="77777777" w:rsidR="004947A5" w:rsidRDefault="007910CB" w:rsidP="004947A5">
      <w:pPr>
        <w:spacing w:after="0" w:line="240" w:lineRule="auto"/>
        <w:ind w:firstLine="709"/>
        <w:jc w:val="both"/>
        <w:rPr>
          <w:rFonts w:ascii="Times New Roman" w:hAnsi="Times New Roman" w:cs="Times New Roman"/>
          <w:sz w:val="24"/>
          <w:szCs w:val="24"/>
        </w:rPr>
      </w:pPr>
      <w:r w:rsidRPr="004947A5">
        <w:rPr>
          <w:rFonts w:ascii="Times New Roman" w:hAnsi="Times New Roman" w:cs="Times New Roman"/>
          <w:b/>
          <w:bCs/>
          <w:sz w:val="24"/>
          <w:szCs w:val="24"/>
        </w:rPr>
        <w:t>Что</w:t>
      </w:r>
      <w:r w:rsidRPr="00983442">
        <w:rPr>
          <w:rFonts w:ascii="Times New Roman" w:hAnsi="Times New Roman" w:cs="Times New Roman"/>
          <w:sz w:val="24"/>
          <w:szCs w:val="24"/>
        </w:rPr>
        <w:t xml:space="preserve"> </w:t>
      </w:r>
      <w:r w:rsidRPr="004947A5">
        <w:rPr>
          <w:rFonts w:ascii="Times New Roman" w:hAnsi="Times New Roman" w:cs="Times New Roman"/>
          <w:b/>
          <w:bCs/>
          <w:sz w:val="24"/>
          <w:szCs w:val="24"/>
        </w:rPr>
        <w:t>значит быть свободным человеком.</w:t>
      </w:r>
      <w:r w:rsidRPr="00983442">
        <w:rPr>
          <w:rFonts w:ascii="Times New Roman" w:hAnsi="Times New Roman" w:cs="Times New Roman"/>
          <w:sz w:val="24"/>
          <w:szCs w:val="24"/>
        </w:rPr>
        <w:t xml:space="preserve"> Согласно этому собственному и общепринятому смыслу слова, свободный человек – тот, кому ничто не препятствует делать желаемое, поскольку он по своим физическим и умственным способностям в состоянии это сделать. Но если слово свобода применяется к вещам, не являющимся телами, то это злоупотребление словом, ибо то, что не обладает способностью движения, не может встречать препятствия. Поэтому, когда, к примеру, говорят, что дорога свободна, то имеется в виду свобода не дороги, а тех людей, которые по ней беспрепятственно двигаются. А когда мы говорим свободный дар, то понимаем под этим не свободу подарка, а свободу дарящего, не принужденного к этому дарению каким-либо законом или договором. Точно так же когда мы свободно говорим, то это свобода не голоса или произношения, а человека, которого никакой закон не обязывает говорить иначе, чем он говорит. Наконец, из употребления слов свобода воли можно делать заключение не о свободе воли, желания или склонности, а лишь о свободе человека, которая состоит в том, что он не встречает препятствии к совершению того, к чему его влекут его воля, желание или склонность. </w:t>
      </w:r>
    </w:p>
    <w:p w14:paraId="098DF560" w14:textId="77777777" w:rsidR="004947A5" w:rsidRDefault="007910CB" w:rsidP="004947A5">
      <w:pPr>
        <w:spacing w:after="0" w:line="240" w:lineRule="auto"/>
        <w:ind w:firstLine="709"/>
        <w:jc w:val="both"/>
        <w:rPr>
          <w:rFonts w:ascii="Times New Roman" w:hAnsi="Times New Roman" w:cs="Times New Roman"/>
          <w:sz w:val="24"/>
          <w:szCs w:val="24"/>
        </w:rPr>
      </w:pPr>
      <w:r w:rsidRPr="004947A5">
        <w:rPr>
          <w:rFonts w:ascii="Times New Roman" w:hAnsi="Times New Roman" w:cs="Times New Roman"/>
          <w:b/>
          <w:bCs/>
          <w:sz w:val="24"/>
          <w:szCs w:val="24"/>
        </w:rPr>
        <w:t>Страх и свобода совместимы. Страх и свобода совместимы</w:t>
      </w:r>
      <w:r w:rsidRPr="00983442">
        <w:rPr>
          <w:rFonts w:ascii="Times New Roman" w:hAnsi="Times New Roman" w:cs="Times New Roman"/>
          <w:sz w:val="24"/>
          <w:szCs w:val="24"/>
        </w:rPr>
        <w:t xml:space="preserve">. Например, если человек из страха, что корабль потонет, бросает свои вещи в море, то он тем не менее делает это вполне добровольно и может воздержаться от этого, если пожелает. Следовательно, это действие </w:t>
      </w:r>
      <w:proofErr w:type="spellStart"/>
      <w:r w:rsidRPr="00983442">
        <w:rPr>
          <w:rFonts w:ascii="Times New Roman" w:hAnsi="Times New Roman" w:cs="Times New Roman"/>
          <w:sz w:val="24"/>
          <w:szCs w:val="24"/>
        </w:rPr>
        <w:t>своодного</w:t>
      </w:r>
      <w:proofErr w:type="spellEnd"/>
      <w:r w:rsidRPr="00983442">
        <w:rPr>
          <w:rFonts w:ascii="Times New Roman" w:hAnsi="Times New Roman" w:cs="Times New Roman"/>
          <w:sz w:val="24"/>
          <w:szCs w:val="24"/>
        </w:rPr>
        <w:t xml:space="preserve"> человека. Точно так же если человек платит свои долги, как это иногда бывает только из боязни тюрьмы, то и это действие свободного человека, ибо ничто не препятствует этому человеку отказаться платить. Как правило, все действия, совершаемые людьми в государствах из страха перед законом, являются действиями, от которых совершающие их имеют свободу воздержаться. Свобода и необходимость совместимы. Свобода и необходимость совместимы. Вода реки, например, имеет не только свободу, но </w:t>
      </w:r>
      <w:r w:rsidRPr="00983442">
        <w:rPr>
          <w:rFonts w:ascii="Times New Roman" w:hAnsi="Times New Roman" w:cs="Times New Roman"/>
          <w:sz w:val="24"/>
          <w:szCs w:val="24"/>
        </w:rPr>
        <w:lastRenderedPageBreak/>
        <w:t xml:space="preserve">и необходимость течь по своему руслу. Такое же совмещение мы имеем в действиях, совершаемых людьми добровольно. В самом деле, так как добровольные действия проистекают из воли людей, то они проистекают из свободы, но так как всякий акт человеческой воли, всякое желание и склонность проистекают из какой-нибудь причины, а эта причина – из другой в непрерывной цепи (первое звено которой находится в руках Бога – первейшей из всех причин), то они проистекают из необходимости. Таким образом, всякому, кто мог бы видеть связь этих причин, была бы очевидна необходимость всех произвольных человеческих действий. И поэтому Бог, который видит все и располагает всем, видит также, что, когда человек делает то, что он хочет, его свобода сопровождается необходимостью делать не больше и не меньше того, что желает Бог. Ибо хотя люди могут делать многое, что Бог не велел делать и за что Он поэтому не является ответственным, однако люди не могут иметь ни страстей, ни расположения к чему-либо, причиной которых не была бы воля Божья. И воля Божья не обеспечила необходимости человеческой воли и, следовательно, всего того, что от этой воли зависит, ибо человеческая свобода противоречила бы и препятствовала всемогуществу и свободе Бога. Этим довольно сказано для нашей цели о той естественной свободе, которая только и понимается под свободой в собственном смысле. </w:t>
      </w:r>
    </w:p>
    <w:p w14:paraId="12EA9C19" w14:textId="77777777" w:rsidR="004947A5" w:rsidRDefault="007910CB" w:rsidP="004947A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Искусственные узы, или соглашения. Но подобно тому как люди для достижения мира и обусловленного им самосохранения создали искусственного человека, называемого нами государством, точно так же они сделали искусственные цепи, называемые гражданскими законами, и эти цепи они сами взаимными соглашениями прикрепили одним концом к устам того человека или собрания, которым они дали верховную власть, а другим концом – к собственным ушам. Эти узы, слабые по своей природе, могут, однако, быть сделаны так, чтобы они держались благодаря опасности, а не трудности их разрыва. </w:t>
      </w:r>
    </w:p>
    <w:p w14:paraId="534FE23B" w14:textId="77777777" w:rsidR="004947A5" w:rsidRDefault="007910CB" w:rsidP="004947A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Свобода подданных заключается в свободе делать то, что не указано в соглашениях с властью. Лишь в связи с этими узами я буду говорить теперь о свободе подданных. Действительно, так как мы видим, что нет такого государства в мире, в котором было бы установлено достаточно правил для регулирования всех действий и слов людей (ибо это невозможно), то отсюда с необходимостью следует, что во всякого рода действиях, о которых правила умалчивают, люди имеют свободу делать то, что их собственный разум подсказывает как наиболее выгодное для них. Ибо если под свободой в собственном смысле мы будем понимать физическую свободу, т. е. свободу от цепей и тюрьмы, то было бы нелепо, чтобы люди, как это часто бывает, требовали той свободы, которой они и так явно пользуются. С другой стороны, если под свободой понимать свободу от законов, – это не менее нелепо, ибо люди тогда требовали бы для себя, как они это часто делают, такой свободы, при которой все другие люди могли бы стать хозяевами их жизни. Однако, как это ни нелепо, они именно этого требуют, не зная, что законы бессильны защищать их, если им не приходит на помощь меч в руках одного или многих людей, заставляя исполнять законы.</w:t>
      </w:r>
    </w:p>
    <w:p w14:paraId="2B9A708F" w14:textId="4F2A31A5" w:rsidR="004947A5" w:rsidRDefault="007910CB" w:rsidP="004947A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Свобода подданных заключается поэтому лишь в тех вещах, которые суверен при регулировании их действия обошел молчанием, как, например, свобода покупать и продавать и иным образом заключать договоры друг с другом, выбирать свое местопребывание, пищу, образ жизни, наставлять детей по своему усмотрению и т. д. Свобода подданного совмещается с неограниченной властью суверена</w:t>
      </w:r>
      <w:r w:rsidR="00FA452B">
        <w:rPr>
          <w:rFonts w:ascii="Times New Roman" w:hAnsi="Times New Roman" w:cs="Times New Roman"/>
          <w:sz w:val="24"/>
          <w:szCs w:val="24"/>
        </w:rPr>
        <w:t>….</w:t>
      </w:r>
    </w:p>
    <w:p w14:paraId="3C1970D6" w14:textId="77777777" w:rsidR="004947A5" w:rsidRDefault="007910CB" w:rsidP="004947A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Свобода, которую восхваляют писатели, – это свобода не частных лиц, а суверенов. Та свобода, о которой часто и с таким уважением говорится в исторических и философских работах древних греков и римлян и в сочинениях и рассуждениях тех, кто позаимствовал у них все свои политические познания, есть свобода не частных лиц, а государства, идентичная той, которой пользовался бы каждый человек в том случае, когда совершенно не было бы ни гражданских законов, ни государства. Ибо, подобно тому как среди людей, не признающих никакой власти, имеет место непрерывная война каждого против своего соседа, не существует наследства, которое можно было бы передать сыну или ждать от отца, и собственности на движимое и недвижимое имущество, и никакой гарантии безопасности, </w:t>
      </w:r>
      <w:r w:rsidRPr="00983442">
        <w:rPr>
          <w:rFonts w:ascii="Times New Roman" w:hAnsi="Times New Roman" w:cs="Times New Roman"/>
          <w:sz w:val="24"/>
          <w:szCs w:val="24"/>
        </w:rPr>
        <w:lastRenderedPageBreak/>
        <w:t xml:space="preserve">а имеется полная и абсолютная свобода каждого частного лица, точно так же среди независимых друг от друга государств каждое пользуется абсолютной свободой делать то, что оно (т. е. что тот человек или собрание, которое его представляет) считает наиболее соответствующим своему благу. В силу этого они и живут в состоянии непрерывной войны и постоянной готовности к бою, о чем говорят укрепленные границы и пушки, направленные против соседей. Афиняне и римляне были свободны, т.е. свободными государствами; это значит не то, что какие-нибудь частные лица пользовались там свободой оказывать сопротивление своим представителям, а то, что их представители имели свободу оказывать сопротивление другим народам или завоевывать их. На башнях города Лука начертано в наши дни большими буквами слово LIBERTAS, однако никто не может отсюда заключить, что человек здесь в большей степени свободен или же избавлен от службы государству, чем в Константинополе. Свобода одинакова как в монархическом, так и в демократическом государстве. </w:t>
      </w:r>
    </w:p>
    <w:p w14:paraId="2C197F26" w14:textId="0A14BFA4" w:rsidR="004947A5" w:rsidRDefault="007910CB" w:rsidP="004947A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Однако люди легко вводятся в заблуждение соблазнительным именем свободы и по недостатку способности различения ошибочно принимают за свое прирожденное доставшееся по наследству право то, что является лишь правом государства. А когда эта ошибка подкрепляется авторитетом тех, чьи сочинения по этому вопросу пользуются высокой репутацией, то не приходится удивляться, что это приводит к мятежу и государственному перевороту</w:t>
      </w:r>
      <w:r w:rsidR="00FA452B">
        <w:rPr>
          <w:rFonts w:ascii="Times New Roman" w:hAnsi="Times New Roman" w:cs="Times New Roman"/>
          <w:sz w:val="24"/>
          <w:szCs w:val="24"/>
        </w:rPr>
        <w:t>….</w:t>
      </w:r>
    </w:p>
    <w:p w14:paraId="62E49D4A" w14:textId="49DF6B71" w:rsidR="004947A5" w:rsidRDefault="007910CB" w:rsidP="004947A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Как может быть определена свобода подданных. Переходя теперь к отдельным сторонам истинной свободы подданного, т. е. к вопросу о том, в каких случаях подданный может, не совершая беззакония, ослушаться приказаний суверена, мы должны рассмотреть, от каких прав мы отказываемся, когда устанавливаем государство, или (что одно и то же) от какой свободы отрекаемся, принимая на свою ответственность все без исключения действия человека или собрания, которых мы делаем своими суверенами. Ибо в акте нашего подчинения заключаются одинаково как наше обязательство, так и наша свобода, и последние должны быть выведены из первого на основании доводов. Так как все люди одинаково свободны от природы, то всякое обязательство человека может проистекать лишь из какого-нибудь его собственного действия. А так как основанием для этих выводов должны служить или определенные слова: «Я признаю своими все его действия», или намерение того, кто подчиняет себя власти (а это намерение должно быть выведено из той цели, для которой он подчиняет себя), то обязательства и свобода подданного должны быть выведены или из этих слов, или из других равнозначных, или же из цели установления верховной власти, которая заключается в установлении внутреннего мира среди подданных и в их защите против общего врага. Подданные обладают свободой защищать свою жизнь даже от тех, кто посягает на нее на законном основании. </w:t>
      </w:r>
      <w:r w:rsidR="00FA452B">
        <w:rPr>
          <w:rFonts w:ascii="Times New Roman" w:hAnsi="Times New Roman" w:cs="Times New Roman"/>
          <w:sz w:val="24"/>
          <w:szCs w:val="24"/>
        </w:rPr>
        <w:t>…</w:t>
      </w:r>
    </w:p>
    <w:p w14:paraId="2AFF2B52" w14:textId="5908B8E3" w:rsidR="004947A5" w:rsidRDefault="007910CB" w:rsidP="004947A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Кроме того, признание подданным прав верховной власти содержится в следующих словах: «Я признаю своими или беру на свою ответственность все его действия». Этими словами подданный нисколько не ограничивает своей первоначальной свободы, ибо, разрешая суверену убить меня, я этим не обязываюсь убить самого себя по его приказанию. Одно дело сказать: «Убей меня или моего товарища, если тебе угодно», другое дело сказать: «Я намерен убить себя или моего товарища». Отсюда следует, что никто не обязан на основании указанных слов убить себя или другого человека. Следовательно, лежащая иногда на человеке обязанность исполнять по приказанию суверена опасную или унизительную должность вытекает не из тех слов, которые составляют акт подчинения, а из намерения, которое должно быть выведено из цели этого акта. Если поэтому наш отказ в повиновении в указанном случае не подрывает ту цель, ради которой была установлена верховная власть, то мы свободны отказать, в противном случае мы не свободны. </w:t>
      </w:r>
    </w:p>
    <w:p w14:paraId="640CE026" w14:textId="77777777" w:rsidR="004947A5" w:rsidRDefault="007910CB" w:rsidP="004947A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Даже и на войне, если они не взяли на себя добровольно обязательство сражаться. На этом основании солдат, которому приказано сражаться против врага, может в некоторых случаях, не совершая беззакония, отказаться от этого, хотя суверен имеет право казнить его за отказ. Это возможно, например, в том случае, когда солдат ставит вместо себя другого </w:t>
      </w:r>
      <w:r w:rsidRPr="00983442">
        <w:rPr>
          <w:rFonts w:ascii="Times New Roman" w:hAnsi="Times New Roman" w:cs="Times New Roman"/>
          <w:sz w:val="24"/>
          <w:szCs w:val="24"/>
        </w:rPr>
        <w:lastRenderedPageBreak/>
        <w:t>достаточно сильного солдата, ибо в этом случае нет уклонения от службы. То же самое должно быть дозволено людям, робким от природы, не только женщинам (от которых никто не ждет исполнения таких опасных обязанностей), но и мужчинам, обладающим бабьим мужеством. Когда армии сражаются, бывает, что одна или обе стороны обращаются в бегство, однако если это делается не из-за предательства, а из страха, то это считается не беззаконием, а позором. На том же основании уклонение от участия в сражении есть не беззаконие, а трусость. Однако тот, кто сам поступает в рекруты или берет задаток, не может ссылаться на природную робость и обязан не только принимать участие в сражении, но и не бежать без разрешения своего начальника. А когда защита государства требует помощи всех, способных носить оружие, каждый обязан при</w:t>
      </w:r>
      <w:r w:rsidR="00983442" w:rsidRPr="00983442">
        <w:rPr>
          <w:rFonts w:ascii="Times New Roman" w:hAnsi="Times New Roman" w:cs="Times New Roman"/>
          <w:sz w:val="24"/>
          <w:szCs w:val="24"/>
        </w:rPr>
        <w:t>н</w:t>
      </w:r>
      <w:r w:rsidRPr="00983442">
        <w:rPr>
          <w:rFonts w:ascii="Times New Roman" w:hAnsi="Times New Roman" w:cs="Times New Roman"/>
          <w:sz w:val="24"/>
          <w:szCs w:val="24"/>
        </w:rPr>
        <w:t xml:space="preserve">имать участие в ней. Ибо в противном случае тщетным оказывается установление государства, которое граждане не имеют желания или мужества сохранить. </w:t>
      </w:r>
    </w:p>
    <w:p w14:paraId="61FCDF3B" w14:textId="77777777" w:rsidR="004947A5" w:rsidRDefault="007910CB" w:rsidP="004947A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Никто не имеет свободы оказывать сопротивление мечу государства в целях защиты другого человека, виновного или невиновного, ибо такая свобода лишает суверена возможности защищать нас и разрушает поэтому саму сущность правления. А если большая масса людей оказала уже совместно неправильное сопротивление верховной власти или совершила уголовное преступление, за которое каждый из них ожидает смертной казни, то разве они не имеют в этом случае свободы соединиться для взаимной помощи и защиты? Конечно, имеют, ибо они лишь защищают свою жизнь, на что виновный имеет такое же право, как и невиновный. Их предыдущее нарушение своего долга было действительно беззаконным, но последовавшее за этим применение оружия хотя и имеет своей целью поддержать то, что ими сделано, однако не является новым незаконным актом. А когда оружие пускается в ход лишь в целях самозащиты, то это вполне законно. Но если некоторым из них предлагается прощение, то это отнимает у тех, кому это предлагается, предлог самозащиты и делает незаконным их упорство в оказании содействия и защиты остальным. </w:t>
      </w:r>
    </w:p>
    <w:p w14:paraId="2E804FAB" w14:textId="77777777" w:rsidR="004947A5" w:rsidRDefault="007910CB" w:rsidP="004947A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Наибольшая свобода подданных проистекает из умолчания закона. Что же касается остальных свобод, то они проистекают из умолчания закона. Там, где суверен не предписал никаких правил, подданный свободен действовать или не действовать согласно своему собственному усмотрению. И такой свободы бывает в одних местах и в одни времена больше, в других местах и в другие времена – меньше соответственно тому, как это представляется наиболее целесообразным тем, которые обладают верховной властью. Например, было время, когда в Англии человек имел право силой войти во владение своим участком земли или силой отнять его у другого. Однако в последующее время эта свобода насильственного захвата была отменена статутом, принятым королем в парламенте. Или, например, в некоторых частях света мужчины имеют право иметь много жен, в других же такая свобода не допускается. </w:t>
      </w:r>
    </w:p>
    <w:p w14:paraId="59A34886" w14:textId="77777777" w:rsidR="004947A5" w:rsidRDefault="007910CB" w:rsidP="004947A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Если подданный имеет какой-нибудь спор с сувереном по поводу долга, права владения недвижимым или движимым имуществом, или по поводу какой-либо службы, которая от него требуется, или по поводу какой-нибудь кары, физической или денежной, и если все это имеет  своим основанием изданный ранее закон, то подданный так же свободен добиваться своего права, как если бы это была тяжба с другим подданным, и он может добиваться своего права перед судьями, назначенными сувереном. Так как мы видим, что суверен предъявляет свои требования на основании ранее изданного закона, а не на основании своей власти, то он этим объявляет, что он требует не больше того, что окажется обязательным по закону. Домогательство подданного не идет поэтому вразрез с волей суверена, и, следовательно, подданный свободен требовать, чтобы его дело слушалось и решалось согласно этому закону. Однако если суверен требует или берет что-нибудь на основании своей власти, то такие случаи не подлежат обжалованию. Ибо все, что суверен делает в силу своей власти, он делает в силу полномочий, данных ему каждым подданным, а, следовательно, тот, кто подает жалобу на своего суверена, подает жалобу на самого себя. </w:t>
      </w:r>
    </w:p>
    <w:p w14:paraId="74D80160" w14:textId="77777777" w:rsidR="004947A5" w:rsidRDefault="007910CB" w:rsidP="004947A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lastRenderedPageBreak/>
        <w:t xml:space="preserve">Если монарх или верховное собрание жалуют всем или некоторым своим подданным такую свободу, наличие которой делает суверена неспособным заботиться об их безопасности, то, если при этом суверен не отрекся прямо от своей власти или не перенес ее на кого-нибудь другого, пожалование недействительно. Ибо так как он мог бы открыто (если бы такова была его воля) и в ясных выражениях отречься и этого не сделал, то следует умозаключить, что это не было его волей, а что пожалование проистекало из непонимания противоречия между такой свободой и верховной властью. Поэтому верховная власть остается, и, следовательно, остаются все те права, без которых верховная власть не может быть осуществлена, а именно: право объявления войны и заключения мира, право юрисдикции, назначения чиновников и советников, взимания налогов и остальные права, указанные в главе XVIII. </w:t>
      </w:r>
    </w:p>
    <w:p w14:paraId="7763A614" w14:textId="44E7348E" w:rsidR="004947A5" w:rsidRDefault="007910CB" w:rsidP="004947A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В каких случаях подданные освобождаются от повиновения суверену. Обязанности подданных по отношению к суверену предполагаются существующими лишь в течение того времени, и не дольше, пока суверен в состоянии защищать их. Ибо данное людям природой право защищать себя, когда никто другой не в состоянии их защитить, не может быть отчуждено никаким договором. Суверенная власть есть душа государства, и, если эта душа покидает тело, члены не получают от него никакого движения. Целью повиновения является защита, и тому, в чем человек видит свою защиту, будет ли это его собственный меч или меч другого, он склонен от природы повиноваться и стремится это поддержать. Хотя верховная власть, согласно положению ее учредителей, должна быть бессмертной, однако по своей природе она не только подвержена насильственной смерти в результате внешней войны, но в силу невежества людей и их страстей она носит в себе с момента своего учреждения семена естественной смерти или семена распада от внутренних распрей.</w:t>
      </w:r>
    </w:p>
    <w:p w14:paraId="332FC874" w14:textId="77777777" w:rsidR="00FA452B" w:rsidRDefault="007910CB" w:rsidP="00FA452B">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В случае пленения. Если подданный взят в плен на войне или если его личность или средства существования находятся под охраной врага и ему даруется жизнь и физическая свобода при том условии, что он станет подданным победителя, то подданный волен принять это условие, а приняв его, он становится подданным того, кто взял его в плен, ибо у него нет другого средства сохранить свою жизнь. Точно так же обстоит дело, если кто-либо арестован в чужой стране и ему предлагается свобода на таких же условиях. Но если человек держится в заключении или </w:t>
      </w:r>
      <w:proofErr w:type="gramStart"/>
      <w:r w:rsidRPr="00983442">
        <w:rPr>
          <w:rFonts w:ascii="Times New Roman" w:hAnsi="Times New Roman" w:cs="Times New Roman"/>
          <w:sz w:val="24"/>
          <w:szCs w:val="24"/>
        </w:rPr>
        <w:t>цепях</w:t>
      </w:r>
      <w:proofErr w:type="gramEnd"/>
      <w:r w:rsidRPr="00983442">
        <w:rPr>
          <w:rFonts w:ascii="Times New Roman" w:hAnsi="Times New Roman" w:cs="Times New Roman"/>
          <w:sz w:val="24"/>
          <w:szCs w:val="24"/>
        </w:rPr>
        <w:t xml:space="preserve"> и физическая свобода ему не предоставлена, то нельзя считать его связанным договором о подданстве, и поэтому он имеет право использовать все доступные ему средства для побега. </w:t>
      </w:r>
    </w:p>
    <w:p w14:paraId="251229EA" w14:textId="4B29DE36" w:rsidR="004947A5" w:rsidRPr="00FA452B" w:rsidRDefault="00FA452B" w:rsidP="00FA452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007910CB" w:rsidRPr="00FA452B">
        <w:rPr>
          <w:rFonts w:ascii="Times New Roman" w:hAnsi="Times New Roman" w:cs="Times New Roman"/>
          <w:sz w:val="24"/>
          <w:szCs w:val="24"/>
        </w:rPr>
        <w:t xml:space="preserve">В случае отречения суверена от власти за себя и за своих наследников. Если монарх отрекается от верховной власти за себя и за своих наследников, то его подданные возвращаются к состоянию абсолютной естественной свободы, ибо хотя легко установить, кто его сыновья и кто его ближайшие родственники, однако от собственной воли монарха зависит (как это было указано в предшествующей главе), кто будет его наследником. Поэтому если монарх не желает иметь наследника, то нет ни верховной власти, ни подданства. Таково же положение, если монарх умер, не объявив, кто должен быть его наследником, и нельзя также установить, кто его родственники. Ибо в этом случае нельзя установить, кто является наследником, и, следовательно, никто не обязан быть подданным. </w:t>
      </w:r>
    </w:p>
    <w:p w14:paraId="2D216B55" w14:textId="203E8FD1" w:rsidR="004947A5" w:rsidRDefault="00FA452B" w:rsidP="004947A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007910CB" w:rsidRPr="00983442">
        <w:rPr>
          <w:rFonts w:ascii="Times New Roman" w:hAnsi="Times New Roman" w:cs="Times New Roman"/>
          <w:sz w:val="24"/>
          <w:szCs w:val="24"/>
        </w:rPr>
        <w:t>В случае изгнания. Если монарх подвергает подданного изгнанию, то последний во время изгнания не является подданным. Хотя тот, кто послан за границу с каким-нибудь поручением или получил разрешение путешествовать, остается подданным, но не в силу своего соглашения о подданстве, а в силу договора между суверенами. Ибо всякий вступающий на территорию другого владения обязан подчиняться всем его законам, за исключением того случая, когда он пользуется особой привилегией благодаря дружбе между его сувереном и сувереном той страны, где он временно пребывает, или когда он имеет специальное разрешение сохранить старое подданство.</w:t>
      </w:r>
    </w:p>
    <w:p w14:paraId="74CF7C36" w14:textId="1B20025F" w:rsidR="004D6575" w:rsidRPr="00983442" w:rsidRDefault="00FA452B" w:rsidP="004947A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007910CB" w:rsidRPr="00983442">
        <w:rPr>
          <w:rFonts w:ascii="Times New Roman" w:hAnsi="Times New Roman" w:cs="Times New Roman"/>
          <w:sz w:val="24"/>
          <w:szCs w:val="24"/>
        </w:rPr>
        <w:t xml:space="preserve"> В случае, когда суверен сам становится подданным другого. Если побежденный на войне монарх отдается в подданство победителю, то подданные освобождаются от их прежних обязанностей и становятся подданными победителя. Однако если побежденный </w:t>
      </w:r>
      <w:r w:rsidR="007910CB" w:rsidRPr="00983442">
        <w:rPr>
          <w:rFonts w:ascii="Times New Roman" w:hAnsi="Times New Roman" w:cs="Times New Roman"/>
          <w:sz w:val="24"/>
          <w:szCs w:val="24"/>
        </w:rPr>
        <w:lastRenderedPageBreak/>
        <w:t>монарх содержится в тюрьме или не пользуется физической свободой, то нельзя предполагать, что он отрекся от прав верховной власти, а поэтому его подданные обязаны повиноваться всем ранее установленным властям, правящим не от своего имени, а от имени попавшего в плен монарха. Так как его права остаются, то вопрос может быть лишь об управлении, т. е. о должностных лицах и чиновниках. И если монарх не имеет возможности назначать их, то предполагается, что он одобряет тех, кого назначил раньше. Гоббс, Т. Левиафан / Томас Гоббс / Пер. с англ. А. Гутермана. − М.: Мысль, 2001. − С. 85-89, 120-128, 145-154.</w:t>
      </w:r>
    </w:p>
    <w:p w14:paraId="7BCB0CAF" w14:textId="77777777" w:rsidR="007910CB" w:rsidRPr="00983442" w:rsidRDefault="007910CB" w:rsidP="004D6575">
      <w:pPr>
        <w:spacing w:after="0" w:line="240" w:lineRule="auto"/>
        <w:ind w:firstLine="709"/>
        <w:jc w:val="center"/>
        <w:rPr>
          <w:rFonts w:ascii="Times New Roman" w:hAnsi="Times New Roman" w:cs="Times New Roman"/>
          <w:b/>
          <w:bCs/>
          <w:sz w:val="24"/>
          <w:szCs w:val="24"/>
        </w:rPr>
      </w:pPr>
    </w:p>
    <w:p w14:paraId="0DC92230" w14:textId="77777777" w:rsidR="00F5778C" w:rsidRPr="00983442" w:rsidRDefault="00F5778C" w:rsidP="004D6575">
      <w:pPr>
        <w:spacing w:after="0" w:line="240" w:lineRule="auto"/>
        <w:ind w:firstLine="709"/>
        <w:jc w:val="both"/>
        <w:rPr>
          <w:rFonts w:ascii="Times New Roman" w:hAnsi="Times New Roman" w:cs="Times New Roman"/>
          <w:b/>
          <w:bCs/>
          <w:sz w:val="24"/>
          <w:szCs w:val="24"/>
        </w:rPr>
      </w:pPr>
    </w:p>
    <w:p w14:paraId="7732C753" w14:textId="77777777" w:rsidR="00CA424F"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b/>
          <w:bCs/>
          <w:sz w:val="24"/>
          <w:szCs w:val="24"/>
        </w:rPr>
        <w:t xml:space="preserve"> 2. ДЖОН ЛОКК</w:t>
      </w:r>
      <w:r w:rsidRPr="00983442">
        <w:rPr>
          <w:rFonts w:ascii="Times New Roman" w:hAnsi="Times New Roman" w:cs="Times New Roman"/>
          <w:sz w:val="24"/>
          <w:szCs w:val="24"/>
        </w:rPr>
        <w:t xml:space="preserve"> (1632-1704) − британский философ, представитель эмпиризма и либерализма, оказал огромное влияние на развитие эпистемологии и политической философии. Локк родился в г. Рингтоне (графство Сомерсет) в семье судейского чиновника. Благодаря победе парламента в гражданской войне, на которой его отец сражался в чине капитана кавалерии, Локк в 15 лет был принят в Вестминстерскую школу – ведущее учебное заведение страны. В 1652 г. Локк поступил в </w:t>
      </w:r>
      <w:proofErr w:type="spellStart"/>
      <w:r w:rsidRPr="00983442">
        <w:rPr>
          <w:rFonts w:ascii="Times New Roman" w:hAnsi="Times New Roman" w:cs="Times New Roman"/>
          <w:sz w:val="24"/>
          <w:szCs w:val="24"/>
        </w:rPr>
        <w:t>Крайст</w:t>
      </w:r>
      <w:proofErr w:type="spellEnd"/>
      <w:r w:rsidRPr="00983442">
        <w:rPr>
          <w:rFonts w:ascii="Times New Roman" w:hAnsi="Times New Roman" w:cs="Times New Roman"/>
          <w:sz w:val="24"/>
          <w:szCs w:val="24"/>
        </w:rPr>
        <w:t>-</w:t>
      </w:r>
      <w:proofErr w:type="spellStart"/>
      <w:r w:rsidRPr="00983442">
        <w:rPr>
          <w:rFonts w:ascii="Times New Roman" w:hAnsi="Times New Roman" w:cs="Times New Roman"/>
          <w:sz w:val="24"/>
          <w:szCs w:val="24"/>
        </w:rPr>
        <w:t>Чёрч</w:t>
      </w:r>
      <w:proofErr w:type="spellEnd"/>
      <w:r w:rsidRPr="00983442">
        <w:rPr>
          <w:rFonts w:ascii="Times New Roman" w:hAnsi="Times New Roman" w:cs="Times New Roman"/>
          <w:sz w:val="24"/>
          <w:szCs w:val="24"/>
        </w:rPr>
        <w:t xml:space="preserve">-колледж Оксфордского университета. После получения магистерской степени в 1658 г. он был избран «студентом» (т.е. научным сотрудником) колледжа, однако вскоре разочаровался в аристотелевской философии, которую должен был преподавать, и начал заниматься медициной. Участвовал в проведении естественнонаучных экспериментов, однако сколько-нибудь значительных результатов не достиг. В возрасте 34 лет Локк познакомился с лордом Эшли, впоследствии первым графом </w:t>
      </w:r>
      <w:proofErr w:type="spellStart"/>
      <w:r w:rsidRPr="00983442">
        <w:rPr>
          <w:rFonts w:ascii="Times New Roman" w:hAnsi="Times New Roman" w:cs="Times New Roman"/>
          <w:sz w:val="24"/>
          <w:szCs w:val="24"/>
        </w:rPr>
        <w:t>Шефтсбери</w:t>
      </w:r>
      <w:proofErr w:type="spellEnd"/>
      <w:r w:rsidRPr="00983442">
        <w:rPr>
          <w:rFonts w:ascii="Times New Roman" w:hAnsi="Times New Roman" w:cs="Times New Roman"/>
          <w:sz w:val="24"/>
          <w:szCs w:val="24"/>
        </w:rPr>
        <w:t xml:space="preserve">, который оказал большое влияние на формирование его либеральных взглядов. Локк путешествовал по Европе, в 1675- 1679 гг. он жил во Франции (в Монпелье и Париже), где изучал идеи Гассенди, в 1683-1689 гг. − в Голландии, после чего вернулся в Англию и посвятил оставшиеся 15 лет жизни научным исследованиям и государственной службе. Большую часть жизни Локк страдал от астмы, но даже болезнь не помешала ему уже в престарелом возрасте (в 1696 г.) стать комиссаром по делам торговли и колоний. Локк участвовал в проведении денежной реформы и способствовал отмене закона, препятствовавшего свободе печати, был одним из учредителей Банка Англии. Джон Локк обсуждал с И. Ньютоном Евангелие и переписывался с Г.В. Лейбницем. Последние годы жизни он напряженно трудился над многотомным изданием, посвященным вопросам религии, веротерпимости и воспитания. Широкую известность философу принесла работа «Опыт о человеческом разумении», </w:t>
      </w:r>
      <w:proofErr w:type="spellStart"/>
      <w:r w:rsidRPr="00983442">
        <w:rPr>
          <w:rFonts w:ascii="Times New Roman" w:hAnsi="Times New Roman" w:cs="Times New Roman"/>
          <w:sz w:val="24"/>
          <w:szCs w:val="24"/>
        </w:rPr>
        <w:t>переиздававшаяся</w:t>
      </w:r>
      <w:proofErr w:type="spellEnd"/>
      <w:r w:rsidRPr="00983442">
        <w:rPr>
          <w:rFonts w:ascii="Times New Roman" w:hAnsi="Times New Roman" w:cs="Times New Roman"/>
          <w:sz w:val="24"/>
          <w:szCs w:val="24"/>
        </w:rPr>
        <w:t xml:space="preserve"> четырежды еще при его жизни. Можно без преувеличения сказать, что Джон Локк был одним из первых мыслителей новой индустриальной эпохи. Он не разбирался в тонкостях религии, не признавал мистику, мало уделял внимания искусству, его ум отличался практичностью, а философское учение – последовательным эмпиризмом. Локк утверждал, что сознание человека первоначально является «чистой доской», в нем нет никаких знаний, никаких «врожденных идей»; знание порождается и определяется только опытом посредством чувственного восприятия.</w:t>
      </w:r>
    </w:p>
    <w:p w14:paraId="5EC0A434" w14:textId="77777777" w:rsidR="00FA452B" w:rsidRPr="00983442" w:rsidRDefault="00FA452B" w:rsidP="004D6575">
      <w:pPr>
        <w:spacing w:after="0" w:line="240" w:lineRule="auto"/>
        <w:ind w:firstLine="709"/>
        <w:jc w:val="both"/>
        <w:rPr>
          <w:rFonts w:ascii="Times New Roman" w:hAnsi="Times New Roman" w:cs="Times New Roman"/>
          <w:sz w:val="24"/>
          <w:szCs w:val="24"/>
        </w:rPr>
      </w:pPr>
    </w:p>
    <w:p w14:paraId="40EC4054" w14:textId="7215A0AD"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b/>
          <w:bCs/>
          <w:sz w:val="24"/>
          <w:szCs w:val="24"/>
        </w:rPr>
        <w:t xml:space="preserve"> </w:t>
      </w:r>
      <w:r w:rsidRPr="00983442">
        <w:rPr>
          <w:rFonts w:ascii="Times New Roman" w:hAnsi="Times New Roman" w:cs="Times New Roman"/>
          <w:b/>
          <w:bCs/>
          <w:sz w:val="24"/>
          <w:szCs w:val="24"/>
          <w:lang w:val="en-US"/>
        </w:rPr>
        <w:t>«</w:t>
      </w:r>
      <w:r w:rsidRPr="00983442">
        <w:rPr>
          <w:rFonts w:ascii="Times New Roman" w:hAnsi="Times New Roman" w:cs="Times New Roman"/>
          <w:b/>
          <w:bCs/>
          <w:sz w:val="24"/>
          <w:szCs w:val="24"/>
        </w:rPr>
        <w:t>ДВА</w:t>
      </w:r>
      <w:r w:rsidRPr="00983442">
        <w:rPr>
          <w:rFonts w:ascii="Times New Roman" w:hAnsi="Times New Roman" w:cs="Times New Roman"/>
          <w:b/>
          <w:bCs/>
          <w:sz w:val="24"/>
          <w:szCs w:val="24"/>
          <w:lang w:val="en-US"/>
        </w:rPr>
        <w:t xml:space="preserve"> </w:t>
      </w:r>
      <w:r w:rsidRPr="00983442">
        <w:rPr>
          <w:rFonts w:ascii="Times New Roman" w:hAnsi="Times New Roman" w:cs="Times New Roman"/>
          <w:b/>
          <w:bCs/>
          <w:sz w:val="24"/>
          <w:szCs w:val="24"/>
        </w:rPr>
        <w:t>ТРАКТАТА</w:t>
      </w:r>
      <w:r w:rsidRPr="00983442">
        <w:rPr>
          <w:rFonts w:ascii="Times New Roman" w:hAnsi="Times New Roman" w:cs="Times New Roman"/>
          <w:b/>
          <w:bCs/>
          <w:sz w:val="24"/>
          <w:szCs w:val="24"/>
          <w:lang w:val="en-US"/>
        </w:rPr>
        <w:t xml:space="preserve"> </w:t>
      </w:r>
      <w:r w:rsidRPr="00983442">
        <w:rPr>
          <w:rFonts w:ascii="Times New Roman" w:hAnsi="Times New Roman" w:cs="Times New Roman"/>
          <w:b/>
          <w:bCs/>
          <w:sz w:val="24"/>
          <w:szCs w:val="24"/>
        </w:rPr>
        <w:t>О</w:t>
      </w:r>
      <w:r w:rsidRPr="00983442">
        <w:rPr>
          <w:rFonts w:ascii="Times New Roman" w:hAnsi="Times New Roman" w:cs="Times New Roman"/>
          <w:b/>
          <w:bCs/>
          <w:sz w:val="24"/>
          <w:szCs w:val="24"/>
          <w:lang w:val="en-US"/>
        </w:rPr>
        <w:t xml:space="preserve"> </w:t>
      </w:r>
      <w:r w:rsidRPr="00983442">
        <w:rPr>
          <w:rFonts w:ascii="Times New Roman" w:hAnsi="Times New Roman" w:cs="Times New Roman"/>
          <w:b/>
          <w:bCs/>
          <w:sz w:val="24"/>
          <w:szCs w:val="24"/>
        </w:rPr>
        <w:t>ПРАВЛЕНИИ</w:t>
      </w:r>
      <w:r w:rsidRPr="00983442">
        <w:rPr>
          <w:rFonts w:ascii="Times New Roman" w:hAnsi="Times New Roman" w:cs="Times New Roman"/>
          <w:b/>
          <w:bCs/>
          <w:sz w:val="24"/>
          <w:szCs w:val="24"/>
          <w:lang w:val="en-US"/>
        </w:rPr>
        <w:t>»</w:t>
      </w:r>
      <w:r w:rsidRPr="00983442">
        <w:rPr>
          <w:rFonts w:ascii="Times New Roman" w:hAnsi="Times New Roman" w:cs="Times New Roman"/>
          <w:sz w:val="24"/>
          <w:szCs w:val="24"/>
          <w:lang w:val="en-US"/>
        </w:rPr>
        <w:t xml:space="preserve"> («Two Treatises of Government») </w:t>
      </w:r>
      <w:r w:rsidRPr="00983442">
        <w:rPr>
          <w:rFonts w:ascii="Times New Roman" w:hAnsi="Times New Roman" w:cs="Times New Roman"/>
          <w:sz w:val="24"/>
          <w:szCs w:val="24"/>
        </w:rPr>
        <w:t>Дж</w:t>
      </w:r>
      <w:r w:rsidRPr="00983442">
        <w:rPr>
          <w:rFonts w:ascii="Times New Roman" w:hAnsi="Times New Roman" w:cs="Times New Roman"/>
          <w:sz w:val="24"/>
          <w:szCs w:val="24"/>
          <w:lang w:val="en-US"/>
        </w:rPr>
        <w:t xml:space="preserve">. </w:t>
      </w:r>
      <w:r w:rsidRPr="00983442">
        <w:rPr>
          <w:rFonts w:ascii="Times New Roman" w:hAnsi="Times New Roman" w:cs="Times New Roman"/>
          <w:sz w:val="24"/>
          <w:szCs w:val="24"/>
        </w:rPr>
        <w:t xml:space="preserve">Локк опубликовал в 1689 г. Именно идеи данной работы позволяют считать Локка «отцом» западного либерализма. В этой работе Локк развивал концепцию общественного договора, но в отличие от Гоббса он верил в благоразумность человека, а государство и власть считал регуляторами, которые должны служить общественным интересам и гражданам. Власть государства, по мнению Локка, необходимо ограничивать при помощи естественного права и принципа разделения властей. Единственным истинным основанием власти суверена является согласие народа. Если правитель переходит от правления, основанного на законе, к «переменчивому, неопределенному и произвольному» правлению, люди имеют право и даже обязаны перестать ему подчиняться. Такие представления Локка были весьма революционными для своего времени. </w:t>
      </w:r>
    </w:p>
    <w:p w14:paraId="1967CA59" w14:textId="77777777" w:rsidR="00F5778C" w:rsidRPr="00983442" w:rsidRDefault="00F5778C" w:rsidP="004D6575">
      <w:pPr>
        <w:spacing w:after="0" w:line="240" w:lineRule="auto"/>
        <w:ind w:firstLine="709"/>
        <w:jc w:val="both"/>
        <w:rPr>
          <w:rFonts w:ascii="Times New Roman" w:hAnsi="Times New Roman" w:cs="Times New Roman"/>
          <w:b/>
          <w:bCs/>
          <w:sz w:val="24"/>
          <w:szCs w:val="24"/>
        </w:rPr>
      </w:pPr>
    </w:p>
    <w:p w14:paraId="2A337532" w14:textId="77777777" w:rsidR="00CA424F" w:rsidRPr="00983442" w:rsidRDefault="004D6575" w:rsidP="004D6575">
      <w:pPr>
        <w:spacing w:after="0" w:line="240" w:lineRule="auto"/>
        <w:ind w:firstLine="709"/>
        <w:jc w:val="both"/>
        <w:rPr>
          <w:rFonts w:ascii="Times New Roman" w:hAnsi="Times New Roman" w:cs="Times New Roman"/>
          <w:b/>
          <w:bCs/>
          <w:sz w:val="24"/>
          <w:szCs w:val="24"/>
        </w:rPr>
      </w:pPr>
      <w:r w:rsidRPr="00983442">
        <w:rPr>
          <w:rFonts w:ascii="Times New Roman" w:hAnsi="Times New Roman" w:cs="Times New Roman"/>
          <w:b/>
          <w:bCs/>
          <w:sz w:val="24"/>
          <w:szCs w:val="24"/>
        </w:rPr>
        <w:lastRenderedPageBreak/>
        <w:t xml:space="preserve">Вопросы к тексту: </w:t>
      </w:r>
    </w:p>
    <w:p w14:paraId="5D3B1BB8" w14:textId="77777777" w:rsidR="00CA424F" w:rsidRPr="00983442" w:rsidRDefault="004D6575" w:rsidP="004D6575">
      <w:pPr>
        <w:spacing w:after="0" w:line="240" w:lineRule="auto"/>
        <w:ind w:firstLine="709"/>
        <w:jc w:val="both"/>
        <w:rPr>
          <w:rFonts w:ascii="Times New Roman" w:hAnsi="Times New Roman" w:cs="Times New Roman"/>
          <w:b/>
          <w:bCs/>
          <w:sz w:val="24"/>
          <w:szCs w:val="24"/>
        </w:rPr>
      </w:pPr>
      <w:r w:rsidRPr="00983442">
        <w:rPr>
          <w:rFonts w:ascii="Times New Roman" w:hAnsi="Times New Roman" w:cs="Times New Roman"/>
          <w:b/>
          <w:bCs/>
          <w:sz w:val="24"/>
          <w:szCs w:val="24"/>
        </w:rPr>
        <w:t xml:space="preserve">1) Что, по мнению Дж. Локка, представляет собой политическая власть, и кто является ее источником? </w:t>
      </w:r>
    </w:p>
    <w:p w14:paraId="789F276B" w14:textId="77777777" w:rsidR="00CA424F" w:rsidRPr="00983442" w:rsidRDefault="004D6575" w:rsidP="004D6575">
      <w:pPr>
        <w:spacing w:after="0" w:line="240" w:lineRule="auto"/>
        <w:ind w:firstLine="709"/>
        <w:jc w:val="both"/>
        <w:rPr>
          <w:rFonts w:ascii="Times New Roman" w:hAnsi="Times New Roman" w:cs="Times New Roman"/>
          <w:b/>
          <w:bCs/>
          <w:sz w:val="24"/>
          <w:szCs w:val="24"/>
        </w:rPr>
      </w:pPr>
      <w:r w:rsidRPr="00983442">
        <w:rPr>
          <w:rFonts w:ascii="Times New Roman" w:hAnsi="Times New Roman" w:cs="Times New Roman"/>
          <w:b/>
          <w:bCs/>
          <w:sz w:val="24"/>
          <w:szCs w:val="24"/>
        </w:rPr>
        <w:t xml:space="preserve">2) Как Дж. Локк характеризует «естественное состояние» людей? </w:t>
      </w:r>
    </w:p>
    <w:p w14:paraId="10623DDC" w14:textId="77777777" w:rsidR="00CA424F" w:rsidRPr="00983442" w:rsidRDefault="004D6575" w:rsidP="004D6575">
      <w:pPr>
        <w:spacing w:after="0" w:line="240" w:lineRule="auto"/>
        <w:ind w:firstLine="709"/>
        <w:jc w:val="both"/>
        <w:rPr>
          <w:rFonts w:ascii="Times New Roman" w:hAnsi="Times New Roman" w:cs="Times New Roman"/>
          <w:b/>
          <w:bCs/>
          <w:sz w:val="24"/>
          <w:szCs w:val="24"/>
        </w:rPr>
      </w:pPr>
      <w:r w:rsidRPr="00983442">
        <w:rPr>
          <w:rFonts w:ascii="Times New Roman" w:hAnsi="Times New Roman" w:cs="Times New Roman"/>
          <w:b/>
          <w:bCs/>
          <w:sz w:val="24"/>
          <w:szCs w:val="24"/>
        </w:rPr>
        <w:t xml:space="preserve">3) Почему между людьми возникает «состояние войны»? </w:t>
      </w:r>
    </w:p>
    <w:p w14:paraId="28CA4408" w14:textId="77777777" w:rsidR="00CA424F" w:rsidRPr="00983442" w:rsidRDefault="004D6575" w:rsidP="004D6575">
      <w:pPr>
        <w:spacing w:after="0" w:line="240" w:lineRule="auto"/>
        <w:ind w:firstLine="709"/>
        <w:jc w:val="both"/>
        <w:rPr>
          <w:rFonts w:ascii="Times New Roman" w:hAnsi="Times New Roman" w:cs="Times New Roman"/>
          <w:b/>
          <w:bCs/>
          <w:sz w:val="24"/>
          <w:szCs w:val="24"/>
        </w:rPr>
      </w:pPr>
      <w:r w:rsidRPr="00983442">
        <w:rPr>
          <w:rFonts w:ascii="Times New Roman" w:hAnsi="Times New Roman" w:cs="Times New Roman"/>
          <w:b/>
          <w:bCs/>
          <w:sz w:val="24"/>
          <w:szCs w:val="24"/>
        </w:rPr>
        <w:t>4) Что собой представляет политическое общество?</w:t>
      </w:r>
    </w:p>
    <w:p w14:paraId="5B9A288D" w14:textId="23EBD154"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b/>
          <w:bCs/>
          <w:sz w:val="24"/>
          <w:szCs w:val="24"/>
        </w:rPr>
        <w:t xml:space="preserve"> 5) За что Дж. Локк критикует абсолютную монархию?</w:t>
      </w:r>
    </w:p>
    <w:p w14:paraId="1E370097" w14:textId="77777777" w:rsidR="00F5778C" w:rsidRPr="00983442" w:rsidRDefault="00F5778C" w:rsidP="004D6575">
      <w:pPr>
        <w:spacing w:after="0" w:line="240" w:lineRule="auto"/>
        <w:ind w:firstLine="709"/>
        <w:jc w:val="center"/>
        <w:rPr>
          <w:rFonts w:ascii="Times New Roman" w:hAnsi="Times New Roman" w:cs="Times New Roman"/>
          <w:sz w:val="24"/>
          <w:szCs w:val="24"/>
        </w:rPr>
      </w:pPr>
    </w:p>
    <w:p w14:paraId="1981FD37" w14:textId="3DCA8AAE" w:rsidR="004D6575" w:rsidRPr="00983442" w:rsidRDefault="004D6575" w:rsidP="004D6575">
      <w:pPr>
        <w:spacing w:after="0" w:line="240" w:lineRule="auto"/>
        <w:ind w:firstLine="709"/>
        <w:jc w:val="center"/>
        <w:rPr>
          <w:rFonts w:ascii="Times New Roman" w:hAnsi="Times New Roman" w:cs="Times New Roman"/>
          <w:sz w:val="24"/>
          <w:szCs w:val="24"/>
        </w:rPr>
      </w:pPr>
      <w:r w:rsidRPr="00983442">
        <w:rPr>
          <w:rFonts w:ascii="Times New Roman" w:hAnsi="Times New Roman" w:cs="Times New Roman"/>
          <w:sz w:val="24"/>
          <w:szCs w:val="24"/>
        </w:rPr>
        <w:t>2.6.2. Локк Дж. Два трактата о правлении Книга вторая.</w:t>
      </w:r>
    </w:p>
    <w:p w14:paraId="36E25797" w14:textId="77777777"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Глава I 1. В предыдущем рассуждении было доказано: </w:t>
      </w:r>
    </w:p>
    <w:p w14:paraId="481A60F9" w14:textId="77777777"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1) что Адам не обладал ни благодаря естественному праву отцовства, ни благодаря определенному дару, полученному от бога, такой властью над своими детьми и таким владычеством над миром, какие ему приписывают; </w:t>
      </w:r>
    </w:p>
    <w:p w14:paraId="015C3C3C" w14:textId="77777777"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2) что если бы он и обладал такой властью, то тем не менее его потомки не имели бы на нее никакого права; </w:t>
      </w:r>
    </w:p>
    <w:p w14:paraId="1152C1B2" w14:textId="77777777"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3) что если бы его потомки обладали такой властью, то, поскольку не существует ни закона природы, ни закона, установленного богом, которые определяли бы, кто является подлинным наследником во всех могущих возникнуть случаях, постольку правопреемственность и, следовательно, право на власть не могли бы быть точно определены;</w:t>
      </w:r>
    </w:p>
    <w:p w14:paraId="1FEEA2F3" w14:textId="77777777"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4) если бы и было определено такое право, то все же, поскольку сведения о том, какая линия потомков Адама является старшей, давным-давно полностью утрачены, среди различных человеческих племен и родов, существующих в мире, нет ни одного, который мог бы хоть в какой-то степени больше, чем любой другой, претендовать на роль старшего дома и обладать правом наследования. </w:t>
      </w:r>
    </w:p>
    <w:p w14:paraId="5DCAA143" w14:textId="77777777"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После того как все эти предпосылки, как мне думается, были ясно доказаны, невозможно, чтобы правители, ныне существующие на земле, извлекали какую-либо выгоду или получали хотя бы малейшую тень власти из того, что принято считать основным источником всей власти, – частного владения Адама и отцовской юрисдикции. Таким образом, тот, кто не считает справедливым и обоснованным полагать, что всякое существующее в мире правление является продуктом лишь силы и насилия и что люди живут вместе по тем же правилам, что и звери, среди которых все достается сильнейшему, – чем закладывается основание для вечного беспорядка и смуты, волнений, мятежа и восстания (тех вещей, против которых так яростно выступают последователи этой теории), – по необходимости должен найти иную причину возникновения правления как такового, другой источник политической власти и другой способ определения и узнавания тех лиц, которые ею обладают, чем те, которым учил нас сэр Роберт Ф</w:t>
      </w:r>
    </w:p>
    <w:p w14:paraId="5DFFBF90" w14:textId="77777777"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2. С этой целью, мне думается, будет уместно дать определение того, что я считаю политической властью, с тем чтобы власть должностного лица над частным можно было отличить от власти отца над своими детьми, от власти хозяина над своими слугами, от власти мужа над своей женой и от власти господина над своим рабом. Хотя все эти виды власти иногда оказываются в руках одного человека, однако если его рассматривать с точки зрения этих различных отношений, то это может помочь нам отличить один вид власти от другого и показать разницу между правителем государства, отцом семейства и капитаном галеры. </w:t>
      </w:r>
    </w:p>
    <w:p w14:paraId="3CBA452F" w14:textId="0FF4EBE7"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3. Итак, политической властью я считаю право создавать законы, предусматривающие смертную казнь и соответственно все менее строгие меры наказания для регулирования и сохранения собственности, и применять силу сообщества для исполнения этих законов и для защиты государства от нападения извне – и все это только ради общественного блага. </w:t>
      </w:r>
    </w:p>
    <w:p w14:paraId="340E7BF1" w14:textId="50FCDE9C" w:rsidR="004D6575" w:rsidRPr="00983442" w:rsidRDefault="004D6575" w:rsidP="004D6575">
      <w:pPr>
        <w:spacing w:after="0" w:line="240" w:lineRule="auto"/>
        <w:ind w:firstLine="709"/>
        <w:jc w:val="center"/>
        <w:rPr>
          <w:rFonts w:ascii="Times New Roman" w:hAnsi="Times New Roman" w:cs="Times New Roman"/>
          <w:sz w:val="24"/>
          <w:szCs w:val="24"/>
        </w:rPr>
      </w:pPr>
      <w:r w:rsidRPr="00983442">
        <w:rPr>
          <w:rFonts w:ascii="Times New Roman" w:hAnsi="Times New Roman" w:cs="Times New Roman"/>
          <w:sz w:val="24"/>
          <w:szCs w:val="24"/>
        </w:rPr>
        <w:t>Книга вторая.</w:t>
      </w:r>
    </w:p>
    <w:p w14:paraId="13B1F38A" w14:textId="2CD8BD4A" w:rsidR="004D6575" w:rsidRPr="00983442" w:rsidRDefault="004D6575" w:rsidP="004D6575">
      <w:pPr>
        <w:spacing w:after="0" w:line="240" w:lineRule="auto"/>
        <w:ind w:firstLine="709"/>
        <w:jc w:val="center"/>
        <w:rPr>
          <w:rFonts w:ascii="Times New Roman" w:hAnsi="Times New Roman" w:cs="Times New Roman"/>
          <w:sz w:val="24"/>
          <w:szCs w:val="24"/>
        </w:rPr>
      </w:pPr>
      <w:r w:rsidRPr="00983442">
        <w:rPr>
          <w:rFonts w:ascii="Times New Roman" w:hAnsi="Times New Roman" w:cs="Times New Roman"/>
          <w:sz w:val="24"/>
          <w:szCs w:val="24"/>
        </w:rPr>
        <w:t>Глава II. О естественном состоянии</w:t>
      </w:r>
    </w:p>
    <w:p w14:paraId="4D887C84" w14:textId="77777777"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lastRenderedPageBreak/>
        <w:t xml:space="preserve">4. Для правильного понимания политической власти и определения источника ее возникновения мы должны рассмотреть, в каком естественном состоянии находятся все люди, а это – состояние полной свободы в отношении их действий и в отношении распоряжения своим имуществом и личностью в соответствии с тем, что они считают подходящим для себя в границах закона природы, не испрашивая разрешения у какого-либо другого лица и не завися от чьей-либо воли. </w:t>
      </w:r>
    </w:p>
    <w:p w14:paraId="4142B2B6" w14:textId="77777777"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Это также состояние равенства, при котором вся власть и вся юрисдикция являются взаимными, – никто не имеет больше другого. Нет ничего более очевидного, чем то, что существа одной и той же породы и вида, при своем рождении без различия получая одинаковые природные преимущества и используя одни и те же способности, должны также быть разными между собой без какого-либо подчинения или подавления, если только господь и владыка их всех каким-либо явным проявлением своей воли не поставит одного над другим и не облечет его посредством явного и определенного назначения бесспорным правом на господство и верховную власть.</w:t>
      </w:r>
    </w:p>
    <w:p w14:paraId="31D9ECA0" w14:textId="10578A59"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5. Это природное равенство людей рассудительный </w:t>
      </w:r>
      <w:proofErr w:type="spellStart"/>
      <w:r w:rsidRPr="00983442">
        <w:rPr>
          <w:rFonts w:ascii="Times New Roman" w:hAnsi="Times New Roman" w:cs="Times New Roman"/>
          <w:sz w:val="24"/>
          <w:szCs w:val="24"/>
        </w:rPr>
        <w:t>Гукер</w:t>
      </w:r>
      <w:proofErr w:type="spellEnd"/>
      <w:r w:rsidRPr="00983442">
        <w:rPr>
          <w:rFonts w:ascii="Times New Roman" w:hAnsi="Times New Roman" w:cs="Times New Roman"/>
          <w:sz w:val="24"/>
          <w:szCs w:val="24"/>
        </w:rPr>
        <w:t xml:space="preserve"> считает самоочевидным и неоспоримым настолько, что делает его основанием того долга взаимной любви меж людьми, на котором он строит наши обязанности по отношению друг к другу и откуда он производит великие принципы справедливости и милосердия. Вот что он говорит: «Точно такое же естественное побуждение привело людей к осознанию того, что их долгом в не меньшей степени является и  любить ближних, как самих себя; ибо, для того чтобы постигнуть вещи, которые являются равными, необходимо всем обладать одной мерой; ведь если я не могу не желать, чтобы каждый человек относился ко мне в той же мере хорошо, как он хотел бы этого для самого себя, то как же могу я рассчитывать хотя бы в какой-то степени удовлетворить это свое желание, если я сам не буду стараться удовлетворить подобное же желание, которое возникает, несомненно, у других людей, поскольку природа всех людей одинакова? Если им будет предложено что-либо противоречащее этому желанию, то это, несомненно, во всех отношениях огорчит их так же, как и меня; таким образом, если я творю зло, то я должен приготовиться к страданиям, поскольку нет никакого основания, чтобы другие люди проявили в отношении меня большую любовь, нежели я в отношении их; следовательно, мое желание любви насколько возможно более сильной со стороны равных мне по природе налагает на меня естественную обязанность питать в отношении их подобное же по силе чувство; из этого отношения равенства между нами и нам подобными естественный разум вывел для направления жизни несколько правил и заповедей, известных каждому человеку» (</w:t>
      </w:r>
      <w:proofErr w:type="spellStart"/>
      <w:r w:rsidRPr="00983442">
        <w:rPr>
          <w:rFonts w:ascii="Times New Roman" w:hAnsi="Times New Roman" w:cs="Times New Roman"/>
          <w:sz w:val="24"/>
          <w:szCs w:val="24"/>
        </w:rPr>
        <w:t>Церковн</w:t>
      </w:r>
      <w:proofErr w:type="spellEnd"/>
      <w:r w:rsidRPr="00983442">
        <w:rPr>
          <w:rFonts w:ascii="Times New Roman" w:hAnsi="Times New Roman" w:cs="Times New Roman"/>
          <w:sz w:val="24"/>
          <w:szCs w:val="24"/>
        </w:rPr>
        <w:t>. полит., кн. I).</w:t>
      </w:r>
    </w:p>
    <w:p w14:paraId="2C182294" w14:textId="77777777"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6. Но хотя это есть состояние свободы, это тем не менее не состояние своеволия; хотя человек в этом состоянии обладает неограниченной свободой распоряжаться своей личностью и собственностью, у него нет свободы уничтожить себя или хотя бы какое-либо существо, находящееся в его владении, за исключением тех случаев, когда это необходимо для более благородного использования, чем простое его сохранение. Естественное состояние имеет закон природы, которым оно управляется и который обязателен для каждого; и разум, который является этим законом, учит всех людей, которые пожелают с ним считаться, что, поскольку все люди равны и независимы, постольку ни один из них не должен наносить ущерб жизни, здоровью, свободе или собственности другого; ибо все люди созданы одним всемогущим и бесконечно мудрым творцом; все они – слуги одного верховного владыки, посланы в мир по его приказу и по его делу; они являются собственностью того, кто их сотворил, и существование их должно продолжаться до тех пор, пока ему, а не им это угодно; и, обладая одинаковыми способностями и имея в общем владении одну данную на всех природу, мы не можем предполагать, что среди нас существует такое подчинение, которое дает нам право уничтожать друг друга, как если бы мы были созданы для использования одного другим, подобно тому как низшие породы существ созданы для нас. Каждый из нас, поскольку он обязан сохранять себя и не оставлять самовольно свой пост, обязан по той же причине, когда его жизни не угрожает опасность, </w:t>
      </w:r>
      <w:r w:rsidRPr="00983442">
        <w:rPr>
          <w:rFonts w:ascii="Times New Roman" w:hAnsi="Times New Roman" w:cs="Times New Roman"/>
          <w:sz w:val="24"/>
          <w:szCs w:val="24"/>
        </w:rPr>
        <w:lastRenderedPageBreak/>
        <w:t xml:space="preserve">насколько может, сохранять остальную часть человечества и не должен, кроме как творя правосудие по отношению к преступнику, ни лишать жизни, ни посягать на нее, равно как и на все, что способствует сохранению жизни, свободы, здоровья, членов тела или собственности другого. </w:t>
      </w:r>
    </w:p>
    <w:p w14:paraId="4D517AE5" w14:textId="49E4844C"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7. И с тем чтобы удерживать всех людей от посягательства на права других и от нанесения ущерба друг другу и соблюдать закон природы, который требует мира и сохранения всего человечества, проведение в жизнь закона природы в этом состоянии находится в руках каждого человека; вследствие чего каждый обладает правом наказания нарушителей этого закона в такой степени, в какой это может воспрепятствовать его нарушению. Ведь закон природы оказался бы, как и все другие законы, касающиеся людей в этом мире, бесполезным, если бы в этом естественном состоянии никто не обладал властью проводить в жизнь этот закон и тем самым охранять невинных и обуздывать нарушителей; и если в этом естественном состоянии каждый может наказывать другого за любое содеянное тем зло, то каждый может так и поступать. Ибо в этом состоянии полнейшего равенства, где, естественно, нет никакого превосходства и юрисдикции одного над другим, то, что один может сделать во исполнение этого закона, должен по необходимости иметь право сделать каждый. </w:t>
      </w:r>
    </w:p>
    <w:p w14:paraId="5EF720E6" w14:textId="77777777" w:rsidR="004D657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8. Таким образом, в естественном состоянии один человек приобретает какую-то власть над другим; однако все же не полную или не деспотическую власть распоряжаться преступником, когда тот оказывается в его руках, распоряжаться под влиянием вспышки страстей или безграничной фантазии своей собственной воли, но только для возмездия ему в такой степени, в какой это предписывают спокойный рассудок и совесть, чтобы это соответствовало его нарушению, а именно настолько, чтобы это служило воздаянием и острасткой; ибо только эти два повода служат основанием для того, чтобы один человек законно причинил другому зло,–  то, что мы называем наказанием. Преступая закон природы, нарушитель тем самым заявляет о том, что он живет не по правилу разума и общего равенства, которые являются мерилом, установленным богом для действий людей ради их взаимной безопасности, а по другому правилу; и, таким образом, он становится опасен для человечества, и те узы, которые охраняют людей от ущерба и насилия, ослаблены и нарушены им, что является преступлением в отношении всего рода человеческого, его мира и безопасности, предусмотренных законом природы. В силу этого каждый человек благодаря тому праву, которым он обладает для сохранения человечества вообще, может сдерживать или в необходимых случаях уничтожать вредные для людей вещи и, таким образом, может причинять зло всякому, кто преступил этот закон, в такой мере, чтобы заставить его раскаяться в содеянном и тем самым удержать его, а на его примере и других от подобных злодеяний. И </w:t>
      </w:r>
      <w:proofErr w:type="gramStart"/>
      <w:r w:rsidRPr="00983442">
        <w:rPr>
          <w:rFonts w:ascii="Times New Roman" w:hAnsi="Times New Roman" w:cs="Times New Roman"/>
          <w:sz w:val="24"/>
          <w:szCs w:val="24"/>
        </w:rPr>
        <w:t>в этом случае</w:t>
      </w:r>
      <w:proofErr w:type="gramEnd"/>
      <w:r w:rsidRPr="00983442">
        <w:rPr>
          <w:rFonts w:ascii="Times New Roman" w:hAnsi="Times New Roman" w:cs="Times New Roman"/>
          <w:sz w:val="24"/>
          <w:szCs w:val="24"/>
        </w:rPr>
        <w:t xml:space="preserve"> и по этой причине каждый человек имеет право наказать преступника и быть исполнителем закона природы. </w:t>
      </w:r>
    </w:p>
    <w:p w14:paraId="30F1A5D4" w14:textId="77777777" w:rsidR="002426A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9. Я не сомневаюсь в том, что это покажется весьма странной доктриной для некоторых людей; но прежде чем они осудят ее, я бы хотел, чтобы они разъяснили мне, по какому праву какой-либо владыка или государство могут приговаривать к смерти или наказывать чужеземца за любое преступление, совершенное им в их стране. Несомненно, что их законы, основанные на санкции, полученной в виде выраженной воли законодательного собрания, не распространяются на чужестранца. Они ему ничего не говорят, а если бы даже и говорили, то он не обязан их слушать. Законодательный орган, благодаря которому они повелевают подданными этого государства, не имеет власти над ним. Те, кто обладает верховной властью издавать законы в Англии, Франции или Голландии, для индейца таковы же, как и весь остальной </w:t>
      </w:r>
      <w:proofErr w:type="gramStart"/>
      <w:r w:rsidRPr="00983442">
        <w:rPr>
          <w:rFonts w:ascii="Times New Roman" w:hAnsi="Times New Roman" w:cs="Times New Roman"/>
          <w:sz w:val="24"/>
          <w:szCs w:val="24"/>
        </w:rPr>
        <w:t>мир,–</w:t>
      </w:r>
      <w:proofErr w:type="gramEnd"/>
      <w:r w:rsidRPr="00983442">
        <w:rPr>
          <w:rFonts w:ascii="Times New Roman" w:hAnsi="Times New Roman" w:cs="Times New Roman"/>
          <w:sz w:val="24"/>
          <w:szCs w:val="24"/>
        </w:rPr>
        <w:t xml:space="preserve"> люди, не облеченные властью. И следовательно, если по закону природы каждый человек не обладает властью наказывать за нарушения этого закона в тех случаях, когда во здравом размышлении обстоятельства этого требуют, то я не вижу, каким образом судьи какого-либо общества могут наказывать чужеземца из другой страны, поскольку в отношении него они обладают не большей властью, чем каждый человек естественно обладает ею в отношении другого.</w:t>
      </w:r>
    </w:p>
    <w:p w14:paraId="5A426484" w14:textId="6215B234" w:rsidR="002426A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lastRenderedPageBreak/>
        <w:t xml:space="preserve"> </w:t>
      </w:r>
      <w:r w:rsidR="00FA452B">
        <w:rPr>
          <w:rFonts w:ascii="Times New Roman" w:hAnsi="Times New Roman" w:cs="Times New Roman"/>
          <w:sz w:val="24"/>
          <w:szCs w:val="24"/>
        </w:rPr>
        <w:t>…</w:t>
      </w:r>
    </w:p>
    <w:p w14:paraId="1779D20E" w14:textId="77777777" w:rsidR="002426A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11. Из-за того что существуют эти два отдельных права (одно заключается в каре за преступление для острастки и для предотвращения подобных нарушений; этим правом наказания обладает каждый; другое право заключается во взимании возмещения, которым обладает только потерпевшая сторона), случается так, что судья, который, будучи судьей, обладает общим правом наказания, вложенным в его руки, может часто, когда общественное благо не требует исполнения закона, отменить наказание за преступные деяния своей собственной властью; но тем не менее он не может освободить от обязанности дать удовлетворение, которое должно получить любое частное лицо за понесенный им ущерб. Тот, кто понес ущерб, обладает правом требовать его [удовлетворения] от своего собственного имени, и только он может от него освободить. Потерпевший обладает этой властью воспользоваться собственностью или услугами преступившего закон по праву самосохранения, подобно </w:t>
      </w:r>
      <w:proofErr w:type="gramStart"/>
      <w:r w:rsidRPr="00983442">
        <w:rPr>
          <w:rFonts w:ascii="Times New Roman" w:hAnsi="Times New Roman" w:cs="Times New Roman"/>
          <w:sz w:val="24"/>
          <w:szCs w:val="24"/>
        </w:rPr>
        <w:t>тому</w:t>
      </w:r>
      <w:proofErr w:type="gramEnd"/>
      <w:r w:rsidRPr="00983442">
        <w:rPr>
          <w:rFonts w:ascii="Times New Roman" w:hAnsi="Times New Roman" w:cs="Times New Roman"/>
          <w:sz w:val="24"/>
          <w:szCs w:val="24"/>
        </w:rPr>
        <w:t xml:space="preserve"> как каждый человек властен наказать за преступление, чтобы воспрепятствовать его повторному совершению, по имеющемуся у него праву сохранения всего человечества и совершения всех разумных деяний, какие он может, для достижения этой цели. И таким образом, оказывается, что каждый человек в естественном состоянии обладает властью убить убийцу как для того, чтобы посредством примера, показывающего, какое наказание следует за это со стороны каждого, удержать остальных от подобного преступления, которое нельзя ничем возместить, а также и для того, чтобы обезопасить людей от покушений преступника, который, отрекшись от рассудка, общего правила и мерила, данного богом человечеству, сам посредством несправедливого насилия и совершенного им убийства одного человека объявил войну всему человечеству; и следовательно, его можно уничтожить как льва или тигра, одного из тех диких кровожадных зверей, с которыми люди не могут иметь ни совместной жизни, ни безопасности. И на этом основан великий закон природы: «Кто прольет кровь человеческую, того кровь прольется рукою человека». И Каин настолько был убежден в том, что каждый обладает правом уничтожить такого преступника, что после убийства своего брата он восклицает: «Всякий, кто встретится со мною, убьет меня», настолько ясно было это запечатлено в сердцах всего человечества. </w:t>
      </w:r>
    </w:p>
    <w:p w14:paraId="33FF669A" w14:textId="77777777" w:rsidR="002426A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12. По этой же причине человек в естественном состоянии может наказывать и за меньшие нарушения этого закона. Возможно, будет задан вопрос: наказывать смертью? Я отвечу, что каждое нарушение может быть наказано до такой степени и с такой строгостью, чтобы это было невыгодно для преступника, дало ему повод для раскаяния и устрашило других, побудив их воздержаться от подобных поступков. Каждое преступление, которое может быть совершено в естественном состоянии, </w:t>
      </w:r>
      <w:proofErr w:type="gramStart"/>
      <w:r w:rsidRPr="00983442">
        <w:rPr>
          <w:rFonts w:ascii="Times New Roman" w:hAnsi="Times New Roman" w:cs="Times New Roman"/>
          <w:sz w:val="24"/>
          <w:szCs w:val="24"/>
        </w:rPr>
        <w:t>может быть</w:t>
      </w:r>
      <w:proofErr w:type="gramEnd"/>
      <w:r w:rsidRPr="00983442">
        <w:rPr>
          <w:rFonts w:ascii="Times New Roman" w:hAnsi="Times New Roman" w:cs="Times New Roman"/>
          <w:sz w:val="24"/>
          <w:szCs w:val="24"/>
        </w:rPr>
        <w:t xml:space="preserve"> в естественном состоянии также равным образом наказано, притом в таком же размере, как и в государстве. Хотя сейчас в мою задачу не входит вдаваться здесь в подробности закона природы или в вытекающие из него меры наказания, все же несомненно, что такой закон существует и он так же понятен и ясен разумному существу и исследователю этого закона, как действующие законы государств; нет, пожалуй, еще яснее, поскольку разум легче понять, чем причуды и запутанные измышления людей, преследующих противоречивые и скрытые интересы, облеченные в слова; ведь действительно именно таковы в своей большой части гражданские законы стран, которые справедливы лишь настолько, насколько они основываются на законе природы, посредством которого они должны регулироваться и истолковываться. </w:t>
      </w:r>
    </w:p>
    <w:p w14:paraId="24C7F819" w14:textId="0729E3AC" w:rsidR="002426A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13. На эту необычную доктрину, а именно что в естественном состоянии каждый обладает исполнительной властью, вытекающей из закона природы, последуют, я не сомневаюсь, возражения, что неразумно, чтобы люди сами были судьями в своих собственных делах, что себялюбие сделает людей пристрастными к себе и к своим друзьям и что, с другой стороны, дурной характер, страсть и мстительность заведут их слишком далеко при наказании других, а отсюда не последует ничего, кроме смятения и беспорядка, и что поэтому бог, несомненно, установил правление как таковое для ограничения </w:t>
      </w:r>
      <w:r w:rsidRPr="00983442">
        <w:rPr>
          <w:rFonts w:ascii="Times New Roman" w:hAnsi="Times New Roman" w:cs="Times New Roman"/>
          <w:sz w:val="24"/>
          <w:szCs w:val="24"/>
        </w:rPr>
        <w:lastRenderedPageBreak/>
        <w:t xml:space="preserve">пристрастности и насилия со стороны людей. Я легко допускаю, что гражданское правление является подходящим средством, избавляющим от неудобств естественного состояния, а неудобства эти, несомненно, должны быть огромными, когда люди оказываются судьями в своих собственных делах; ведь нетрудно себе представить, что тот, кто был настолько несправедлив, что нанес ущерб своему брату, вряд ли будет настолько справедлив, чтобы осудить за это самого себя. Но я бы хотел, чтобы те, кто выдвигает это возражение, помнили, что абсолютные монархии всего лишь люди, и если правление должно быть средством, избавляющим от тех зол, которые неизбежно возникают, когда люди оказываются судьями в своих собственных делах, и естественное состояние поэтому нетерпимо, то я хочу знать, что это за правление и насколько оно лучше естественного состояния, когда один человек, повелевая множеством людей, волен быть судьей в своем собственном деле и может поступать в отношении всех своих подданных, как ему заблагорассудится, причем никто не имеет ни малейшего права ставить под сомнение правоту или проверять тех, кто осуществляет его прихоть? И во всем, что бы он ни делал, поступая по рассудку, по ошибке или по страсти, ему должны подчиняться? А ведь в естественном состоянии, где люди не должны покоряться несправедливой воле другого, положение обстоит гораздо лучше; и если тот, кто судит, судит ошибочно в своем или в каком-либо другом деле, то он отвечает за это перед остальным человечеством. </w:t>
      </w:r>
    </w:p>
    <w:p w14:paraId="31684E7E" w14:textId="77777777" w:rsidR="002426A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14. Часто выдвигают в качестве сильнейшего возражения вопрос: «Где находятся или когда-либо находились люди в таком естественном состоянии?» На это в настоящее время достаточно ответить, что поскольку все государи и правители независимых государств во всем мире находятся в естественном состоянии, то совершение очевидно, что никогда не было и даже не будет такого положения, когда множество людей в мире не находилось бы в этом состоянии. Я назвал всех правителей независимых сообществ безразлично к тому, находятся </w:t>
      </w:r>
      <w:proofErr w:type="gramStart"/>
      <w:r w:rsidRPr="00983442">
        <w:rPr>
          <w:rFonts w:ascii="Times New Roman" w:hAnsi="Times New Roman" w:cs="Times New Roman"/>
          <w:sz w:val="24"/>
          <w:szCs w:val="24"/>
        </w:rPr>
        <w:t>они  или</w:t>
      </w:r>
      <w:proofErr w:type="gramEnd"/>
      <w:r w:rsidRPr="00983442">
        <w:rPr>
          <w:rFonts w:ascii="Times New Roman" w:hAnsi="Times New Roman" w:cs="Times New Roman"/>
          <w:sz w:val="24"/>
          <w:szCs w:val="24"/>
        </w:rPr>
        <w:t xml:space="preserve"> нет в союзе с другими; дело в том, что не всякое соглашение кладет конец естественному состоянию между людьми, но только то, когда люди взаимно соглашаются вступить в единое сообщество и создать одно политическое тело; люди могут давать друг другу обязательства и заключать другие соглашения и все же оставаться по-прежнему в естественном состоянии. Обещания и сделки, связанные с обменом между двумя людьми на необитаемом острове, о которых упоминает </w:t>
      </w:r>
      <w:proofErr w:type="spellStart"/>
      <w:r w:rsidRPr="00983442">
        <w:rPr>
          <w:rFonts w:ascii="Times New Roman" w:hAnsi="Times New Roman" w:cs="Times New Roman"/>
          <w:sz w:val="24"/>
          <w:szCs w:val="24"/>
        </w:rPr>
        <w:t>Гарсиласо</w:t>
      </w:r>
      <w:proofErr w:type="spellEnd"/>
      <w:r w:rsidRPr="00983442">
        <w:rPr>
          <w:rFonts w:ascii="Times New Roman" w:hAnsi="Times New Roman" w:cs="Times New Roman"/>
          <w:sz w:val="24"/>
          <w:szCs w:val="24"/>
        </w:rPr>
        <w:t xml:space="preserve"> де ла Вага в своей история Перу, или между швейцарцем и индейцем в лесах Америки, обязательны для них, хотя они всецело находятся в естественном состоянии по отношению друг к другу, ибо правдивость и выполнение обещаний свойственны людям как людям, а не как членам общества. </w:t>
      </w:r>
    </w:p>
    <w:p w14:paraId="4B87CD5C" w14:textId="5BAC9701" w:rsidR="002426A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15. Тем же, кто утверждает, что никакие люди никогда не находились в естественном состоянии, я буду возражать, прибегая не только к авторитету рассудительного </w:t>
      </w:r>
      <w:proofErr w:type="spellStart"/>
      <w:r w:rsidRPr="00983442">
        <w:rPr>
          <w:rFonts w:ascii="Times New Roman" w:hAnsi="Times New Roman" w:cs="Times New Roman"/>
          <w:sz w:val="24"/>
          <w:szCs w:val="24"/>
        </w:rPr>
        <w:t>Гукера</w:t>
      </w:r>
      <w:proofErr w:type="spellEnd"/>
      <w:r w:rsidRPr="00983442">
        <w:rPr>
          <w:rFonts w:ascii="Times New Roman" w:hAnsi="Times New Roman" w:cs="Times New Roman"/>
          <w:sz w:val="24"/>
          <w:szCs w:val="24"/>
        </w:rPr>
        <w:t xml:space="preserve"> (</w:t>
      </w:r>
      <w:proofErr w:type="spellStart"/>
      <w:r w:rsidRPr="00983442">
        <w:rPr>
          <w:rFonts w:ascii="Times New Roman" w:hAnsi="Times New Roman" w:cs="Times New Roman"/>
          <w:sz w:val="24"/>
          <w:szCs w:val="24"/>
        </w:rPr>
        <w:t>Церковн</w:t>
      </w:r>
      <w:proofErr w:type="spellEnd"/>
      <w:r w:rsidRPr="00983442">
        <w:rPr>
          <w:rFonts w:ascii="Times New Roman" w:hAnsi="Times New Roman" w:cs="Times New Roman"/>
          <w:sz w:val="24"/>
          <w:szCs w:val="24"/>
        </w:rPr>
        <w:t xml:space="preserve">. полит., кн. 1. разд. 10), который говорит: «Законы, о которых до сих пор упоминалось», т. е. законы природы, «связывают людей полностью именно как людей, хотя они никогда не имели какого-либо установившегося содружества, никогда не имели торжественного соглашения между собой о том, что делать или чего не делать; но поскольку мы сами по себе не в состоянии обеспечить себя достаточным количеством вещей, необходимых для такой жизни, к которой стремится наша природа, – жизни, соответствующей человеческому достоинству, то, чтобы восполнить эти недостатки и несовершенства, которые свойственны нам, когда мы живем порознь и исключительно сами по себе, мы, естественно, склонны искать общения и товарищества с другими. Это было причиной того, что люди сначала объединились в политические общества». </w:t>
      </w:r>
      <w:proofErr w:type="gramStart"/>
      <w:r w:rsidRPr="00983442">
        <w:rPr>
          <w:rFonts w:ascii="Times New Roman" w:hAnsi="Times New Roman" w:cs="Times New Roman"/>
          <w:sz w:val="24"/>
          <w:szCs w:val="24"/>
        </w:rPr>
        <w:t>Но помимо того</w:t>
      </w:r>
      <w:proofErr w:type="gramEnd"/>
      <w:r w:rsidRPr="00983442">
        <w:rPr>
          <w:rFonts w:ascii="Times New Roman" w:hAnsi="Times New Roman" w:cs="Times New Roman"/>
          <w:sz w:val="24"/>
          <w:szCs w:val="24"/>
        </w:rPr>
        <w:t xml:space="preserve">, я утверждаю, что все люди естественно находятся в этом состоянии и остаются в нем до тех пор, пока по своему собственному согласию они не становятся членами какого-либо политического общества; и я не сомневаюсь, что в ходе этого рассуждения мне удастся сделать это вполне ясным. </w:t>
      </w:r>
    </w:p>
    <w:p w14:paraId="68B021E0" w14:textId="48107A59" w:rsidR="002426A5" w:rsidRPr="00983442" w:rsidRDefault="004D6575" w:rsidP="002426A5">
      <w:pPr>
        <w:spacing w:after="0" w:line="240" w:lineRule="auto"/>
        <w:ind w:firstLine="709"/>
        <w:jc w:val="center"/>
        <w:rPr>
          <w:rFonts w:ascii="Times New Roman" w:hAnsi="Times New Roman" w:cs="Times New Roman"/>
          <w:sz w:val="24"/>
          <w:szCs w:val="24"/>
        </w:rPr>
      </w:pPr>
      <w:r w:rsidRPr="00983442">
        <w:rPr>
          <w:rFonts w:ascii="Times New Roman" w:hAnsi="Times New Roman" w:cs="Times New Roman"/>
          <w:sz w:val="24"/>
          <w:szCs w:val="24"/>
        </w:rPr>
        <w:t>Книга вторая. Глава III. О состоянии войны</w:t>
      </w:r>
    </w:p>
    <w:p w14:paraId="1E131BE6" w14:textId="5E221348" w:rsidR="002426A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lastRenderedPageBreak/>
        <w:t xml:space="preserve">16. Состояние войны есть состояние вражды и разрушения. И следовательно, сообщая словом или действием не об опрометчивом и поспешно принятом, но о продуманном и твердом решении лишить жизни другого человека, сделавший это вовлекает себя в состояние войны с тем, в отношении кого он заявил о подобном намерении, и, таким образом, подвергает свою собственную жизнь опасности со стороны другого или всякого, кто будет помогать тому защищаться и примет его сторону. Вполне здраво и справедливо, чтобы я обладал правом уничтожить то, что угрожает мне уничтожением. Ибо по основному закону природы нужно стремиться оберегать человека насколько возможно; когда нельзя уберечь всех, то необходимо в первую очередь думать о безопасности невинных. И человек может уничтожить того, кто с ним воюет или проявляет враждебность по отношению к нему и является угрозой для его существования, по той же причине, по которой он может убить волка или льва; ведь люди эти не связаны узами общего закона разума, ими руководят только сила и насилие, и, следовательно, их можно рассматривать как хищных зверей, как опасных и вредных существ, которые несомненно уничтожат человека, как только он окажется в их власти. </w:t>
      </w:r>
    </w:p>
    <w:p w14:paraId="710DE089" w14:textId="77777777" w:rsidR="002426A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17. Отсюда следует, что тот, кто пытается полностью подчинить другого человека своей власти, тем самым вовлекает себя в состояние войны с ним, – это следует понимать как объявление об умысле против его жизни. Ибо у меня имеется основание заключить, что тот, кто хочет подчинять меня своей власти без моего согласия, будет поступать со мной, добившись своего, как ему заблагорассудится, и может даже уничтожить меня, если у него будет такая прихоть; ведь никто не может желать иметь меня в своей неограниченной власти, если только он не собирается принудить меня силой к тому, что противоречит праву моей свободы, т. e. сделать меня рабом. Быть свободным от подобной силы является единственным залогом моего сохранения; и разум побуждает меня смотреть на него как на врага моей безопасности, который стремится отнять у меня свободу, обеспечивающую ее; таким образом, тот, кто пытается поработить меня, тем самым ставит себя в состояние войны со мной. Того, кто в естественном состоянии пожелал бы отнять свободу, которой обладает всякий в этом состоянии, по необходимости следует считать умышляющим отнять и все остальное, поскольку свобода является основанием всего остального. Подобным же образом того, кто в общественном состоянии пожелал бы отнять свободу, принадлежащую членам этого общества или государства, следует подозревать в умысле отнять у них и все остальное и, таким образом, считать находящимися в состоянии войны. </w:t>
      </w:r>
    </w:p>
    <w:p w14:paraId="15B86887" w14:textId="67623AC0" w:rsidR="002426A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18. Это делает законным убийство человеком вора, который не причинил ему никакой боли, не заявлял ни о каком умысле против его жизни, а только посредством применения силы захотел захватить его в свою власть, чтобы отнять у него деньги или то, что ему заблагорассудится. Поскольку он, не имея права, применяет силу, чтобы захватить меня в свою власть, то независимо от того, каковы его замыслы, у меня нет оснований предполагать, что тот, кто пожелал бы отнять мою свободу, не отнял бы у меня, когда он будет иметь меня в своей власти, и все остальное. И вследствие этого для меня законно считать его находящимся со мной в состоянии войны, т. е. убить его, если я могу; ведь именно этой опасности </w:t>
      </w:r>
      <w:proofErr w:type="gramStart"/>
      <w:r w:rsidRPr="00983442">
        <w:rPr>
          <w:rFonts w:ascii="Times New Roman" w:hAnsi="Times New Roman" w:cs="Times New Roman"/>
          <w:sz w:val="24"/>
          <w:szCs w:val="24"/>
        </w:rPr>
        <w:t>он по справедливости</w:t>
      </w:r>
      <w:proofErr w:type="gramEnd"/>
      <w:r w:rsidRPr="00983442">
        <w:rPr>
          <w:rFonts w:ascii="Times New Roman" w:hAnsi="Times New Roman" w:cs="Times New Roman"/>
          <w:sz w:val="24"/>
          <w:szCs w:val="24"/>
        </w:rPr>
        <w:t xml:space="preserve"> подвергает себя, кто бы он ни был, если он вызывает состояние войны и является в ней агрессором.</w:t>
      </w:r>
    </w:p>
    <w:p w14:paraId="24DA5A3A" w14:textId="77777777" w:rsidR="002426A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19. И вот здесь мы имеем ясную разницу между естественным состоянием и состоянием войны; а эти состояния, что бы ни утверждали некоторые люди, столь же далеки друг от друга, как состояние мира, доброй воли, взаимной помощи и </w:t>
      </w:r>
      <w:proofErr w:type="gramStart"/>
      <w:r w:rsidRPr="00983442">
        <w:rPr>
          <w:rFonts w:ascii="Times New Roman" w:hAnsi="Times New Roman" w:cs="Times New Roman"/>
          <w:sz w:val="24"/>
          <w:szCs w:val="24"/>
        </w:rPr>
        <w:t>безопасности</w:t>
      </w:r>
      <w:proofErr w:type="gramEnd"/>
      <w:r w:rsidRPr="00983442">
        <w:rPr>
          <w:rFonts w:ascii="Times New Roman" w:hAnsi="Times New Roman" w:cs="Times New Roman"/>
          <w:sz w:val="24"/>
          <w:szCs w:val="24"/>
        </w:rPr>
        <w:t xml:space="preserve"> и состояние вражды, злобы, насилия и взаимного разрушения. Люди, живущие вместе согласно разуму, без кого</w:t>
      </w:r>
      <w:r w:rsidR="002426A5" w:rsidRPr="00983442">
        <w:rPr>
          <w:rFonts w:ascii="Times New Roman" w:hAnsi="Times New Roman" w:cs="Times New Roman"/>
          <w:sz w:val="24"/>
          <w:szCs w:val="24"/>
        </w:rPr>
        <w:t>-</w:t>
      </w:r>
      <w:r w:rsidRPr="00983442">
        <w:rPr>
          <w:rFonts w:ascii="Times New Roman" w:hAnsi="Times New Roman" w:cs="Times New Roman"/>
          <w:sz w:val="24"/>
          <w:szCs w:val="24"/>
        </w:rPr>
        <w:t xml:space="preserve">либо, повелевающего всеми ими, имеющего власть судить между ними, действительно находятся в естественном состоянии. Но сила или заявление о готовности ее применить в отношении другого лица, когда на земле нет никого высшего, к кому можно было бы обратиться за </w:t>
      </w:r>
      <w:proofErr w:type="gramStart"/>
      <w:r w:rsidRPr="00983442">
        <w:rPr>
          <w:rFonts w:ascii="Times New Roman" w:hAnsi="Times New Roman" w:cs="Times New Roman"/>
          <w:sz w:val="24"/>
          <w:szCs w:val="24"/>
        </w:rPr>
        <w:t>помощью.–</w:t>
      </w:r>
      <w:proofErr w:type="gramEnd"/>
      <w:r w:rsidRPr="00983442">
        <w:rPr>
          <w:rFonts w:ascii="Times New Roman" w:hAnsi="Times New Roman" w:cs="Times New Roman"/>
          <w:sz w:val="24"/>
          <w:szCs w:val="24"/>
        </w:rPr>
        <w:t xml:space="preserve"> это и есть состояние войны; и именно отсутствие возможности подобного обращения дает человеку право вести войну против агрессора, хотя бы он являлся членом общества и был собратом по гражданству. Таким </w:t>
      </w:r>
      <w:r w:rsidRPr="00983442">
        <w:rPr>
          <w:rFonts w:ascii="Times New Roman" w:hAnsi="Times New Roman" w:cs="Times New Roman"/>
          <w:sz w:val="24"/>
          <w:szCs w:val="24"/>
        </w:rPr>
        <w:lastRenderedPageBreak/>
        <w:t>образом, вор, которому я не могу иначе повредить, как только обратившись к закону, если он украл все мое имущество, может быть убит мной, когда он набросится на меня, хотя бы он только хотел украсть у меня лошадь или одежду; потому что закон, который был создан для сохранения моей жизни, когда он не может вмешаться для ее спасения, как и данном случае применения силы, – а если моя жизнь будет потеряна, то это уже невозможно возместить – позволяет мне прибегнуть к самозащите и к праву войны, к свободе убить нападающего и качестве средства спасения в том случае, когда причиненное зло может быть непоправимым, поскольку нападающий не дает ни времени обратиться к нашему общему судье, ни времени для вынесения законного решения. Отсутствие общего судьи, обладающего властью, ставит всех людей в естественное состояние; сила без права, обращенная против личности человека, создает состояние войны как в том случае, когда есть общий судья, так и в том случае, когда его нет.</w:t>
      </w:r>
    </w:p>
    <w:p w14:paraId="5DA02979" w14:textId="77777777" w:rsidR="002426A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20. Когда же применение силы больше не имеет места, тогда состояние войны прекращается между теми, кто находится в обществе, и обе стороны подвергаются справедливому определению закона, потому что тогда имеется возможность прибегнуть к иску за прошлую потерю и воспрепятствовать будущему ущербу. Но когда возможности подобного обращения нет, как это имеет место в естественном состоянии из-за отсутствия действующих законов и судей, обладающих властью, к которым можно обратиться, то однажды начавшееся состояние войны продолжается, причем невиновная сторона имеет право уничтожать другую при всякой возможности до тех пор, пока нападающий не предложит мир и не пожелает примирения на таких условиях, которые позволяют возместить любой уже нанесенный им ущерб и обеспечить безопасность невиновного в будущем. Тогда же, когда имеется возможность обращения к закону и к поставленным на то судьям, но этого средства лишают путем явного нарушения правосудия и бесстыдного извращения законов с целью прикрытия или оправдания насилия или ущерба со стороны каких-либо людей или группы людей, тогда трудно представить что-либо иное, кроме состояния войны. Ведь когда применяется насилие и наносится ущерб, хотя бы и руками тех, кто назначен для отправления правосудия, то это тем не менее остается насилием и ущербом, как бы ни прикрывалось оно именем, видимостью или формой закона, ибо цель закона – защищать невинного и восстанавливать справедливость посредством беспристрастного применения закона ко всем, на кого он распространяется; когда же это не делается </w:t>
      </w:r>
      <w:proofErr w:type="spellStart"/>
      <w:r w:rsidRPr="00983442">
        <w:rPr>
          <w:rFonts w:ascii="Times New Roman" w:hAnsi="Times New Roman" w:cs="Times New Roman"/>
          <w:sz w:val="24"/>
          <w:szCs w:val="24"/>
        </w:rPr>
        <w:t>bona</w:t>
      </w:r>
      <w:proofErr w:type="spellEnd"/>
      <w:r w:rsidRPr="00983442">
        <w:rPr>
          <w:rFonts w:ascii="Times New Roman" w:hAnsi="Times New Roman" w:cs="Times New Roman"/>
          <w:sz w:val="24"/>
          <w:szCs w:val="24"/>
        </w:rPr>
        <w:t xml:space="preserve"> </w:t>
      </w:r>
      <w:proofErr w:type="spellStart"/>
      <w:r w:rsidRPr="00983442">
        <w:rPr>
          <w:rFonts w:ascii="Times New Roman" w:hAnsi="Times New Roman" w:cs="Times New Roman"/>
          <w:sz w:val="24"/>
          <w:szCs w:val="24"/>
        </w:rPr>
        <w:t>fidе</w:t>
      </w:r>
      <w:proofErr w:type="spellEnd"/>
      <w:r w:rsidRPr="00983442">
        <w:rPr>
          <w:rFonts w:ascii="Times New Roman" w:hAnsi="Times New Roman" w:cs="Times New Roman"/>
          <w:sz w:val="24"/>
          <w:szCs w:val="24"/>
        </w:rPr>
        <w:t xml:space="preserve">, то в отношении пострадавших ведется война, и так как им уже не к кому обратиться на земле для восстановления справедливости, то в подобных случаях им остается единственное средство – обратиться к небу. </w:t>
      </w:r>
    </w:p>
    <w:p w14:paraId="57C4C9D8" w14:textId="3C3986E8" w:rsidR="002426A5"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21. Избежать этого состояния войны (когда уже нет иного прибежища, кроме неба, и когда уже исчезают все различия и не существует никакой власти, которая вынесла бы решения относительно спорящих) – вот главная причина того, что люди, образуют общество и отказываются от естественного состояния. Ведь когда имеется какая-либо власть, какая-либо сила на земле, от которой можно получить помощь, если к ней обратиться, то продолжение состояния войны исключается и спор решается этой властью. Если бы существовал какой-либо подобный суд, какое-либо высшее судилище на земле, чтобы решить, кто прав – </w:t>
      </w:r>
      <w:proofErr w:type="spellStart"/>
      <w:r w:rsidRPr="00983442">
        <w:rPr>
          <w:rFonts w:ascii="Times New Roman" w:hAnsi="Times New Roman" w:cs="Times New Roman"/>
          <w:sz w:val="24"/>
          <w:szCs w:val="24"/>
        </w:rPr>
        <w:t>Иеффай</w:t>
      </w:r>
      <w:proofErr w:type="spellEnd"/>
      <w:r w:rsidRPr="00983442">
        <w:rPr>
          <w:rFonts w:ascii="Times New Roman" w:hAnsi="Times New Roman" w:cs="Times New Roman"/>
          <w:sz w:val="24"/>
          <w:szCs w:val="24"/>
        </w:rPr>
        <w:t xml:space="preserve"> или аммонитяне, то они никогда не дошли бы до состояния войны; но мы видим, что он был вынужден воззвать к небу: «Господь Судия (говорит он) да будет ныне </w:t>
      </w:r>
      <w:proofErr w:type="spellStart"/>
      <w:r w:rsidRPr="00983442">
        <w:rPr>
          <w:rFonts w:ascii="Times New Roman" w:hAnsi="Times New Roman" w:cs="Times New Roman"/>
          <w:sz w:val="24"/>
          <w:szCs w:val="24"/>
        </w:rPr>
        <w:t>судьею</w:t>
      </w:r>
      <w:proofErr w:type="spellEnd"/>
      <w:r w:rsidRPr="00983442">
        <w:rPr>
          <w:rFonts w:ascii="Times New Roman" w:hAnsi="Times New Roman" w:cs="Times New Roman"/>
          <w:sz w:val="24"/>
          <w:szCs w:val="24"/>
        </w:rPr>
        <w:t xml:space="preserve"> между сынами Израиля и между Аммонитянами!» (Суд. 11, 27); и после этого он сам становится обвинителем и, уповая на свое обращение к небу, ведет свое войско в бой. Вот почему в подобных спорах, когда ставится вопрос, кто будет судьей, речь не идет о том, кто именно будет решать спор; всякий знает, что </w:t>
      </w:r>
      <w:proofErr w:type="spellStart"/>
      <w:r w:rsidRPr="00983442">
        <w:rPr>
          <w:rFonts w:ascii="Times New Roman" w:hAnsi="Times New Roman" w:cs="Times New Roman"/>
          <w:sz w:val="24"/>
          <w:szCs w:val="24"/>
        </w:rPr>
        <w:t>Иеффай</w:t>
      </w:r>
      <w:proofErr w:type="spellEnd"/>
      <w:r w:rsidRPr="00983442">
        <w:rPr>
          <w:rFonts w:ascii="Times New Roman" w:hAnsi="Times New Roman" w:cs="Times New Roman"/>
          <w:sz w:val="24"/>
          <w:szCs w:val="24"/>
        </w:rPr>
        <w:t xml:space="preserve"> здесь говорит нам: Господь Судия рассудит. Когда на земле нет судьи, то остается обращаться к господу на небесах. Вопрос, следовательно, не в том, кто именно будет судить, поставил ли другой себя в состояние войны со мной и могу ли я, как это сделал </w:t>
      </w:r>
      <w:proofErr w:type="spellStart"/>
      <w:r w:rsidRPr="00983442">
        <w:rPr>
          <w:rFonts w:ascii="Times New Roman" w:hAnsi="Times New Roman" w:cs="Times New Roman"/>
          <w:sz w:val="24"/>
          <w:szCs w:val="24"/>
        </w:rPr>
        <w:t>Иеффай</w:t>
      </w:r>
      <w:proofErr w:type="spellEnd"/>
      <w:r w:rsidRPr="00983442">
        <w:rPr>
          <w:rFonts w:ascii="Times New Roman" w:hAnsi="Times New Roman" w:cs="Times New Roman"/>
          <w:sz w:val="24"/>
          <w:szCs w:val="24"/>
        </w:rPr>
        <w:t>, воззвать к небу. Об этом только я сам могу судить по своей совести, так как отвечу за это в день Страшного суда верховному судии всех людей.</w:t>
      </w:r>
    </w:p>
    <w:p w14:paraId="5A46CB2A" w14:textId="62002FE0" w:rsidR="002426A5" w:rsidRPr="00983442" w:rsidRDefault="004D6575" w:rsidP="002426A5">
      <w:pPr>
        <w:spacing w:after="0" w:line="240" w:lineRule="auto"/>
        <w:ind w:firstLine="709"/>
        <w:jc w:val="center"/>
        <w:rPr>
          <w:rFonts w:ascii="Times New Roman" w:hAnsi="Times New Roman" w:cs="Times New Roman"/>
          <w:sz w:val="24"/>
          <w:szCs w:val="24"/>
        </w:rPr>
      </w:pPr>
      <w:r w:rsidRPr="00983442">
        <w:rPr>
          <w:rFonts w:ascii="Times New Roman" w:hAnsi="Times New Roman" w:cs="Times New Roman"/>
          <w:sz w:val="24"/>
          <w:szCs w:val="24"/>
        </w:rPr>
        <w:lastRenderedPageBreak/>
        <w:t>Книга вторая. Глава IV. О рабстве</w:t>
      </w:r>
    </w:p>
    <w:p w14:paraId="26941F37" w14:textId="77777777"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22. Естественная свобода человека заключается в том, что он свободен от какой бы то ни было стоящей выше его власти на земле и не подчиняется воле или законодательной власти другого человека, но руководствуется только законом природы. Свобода человека в обществе заключается в том, что он не подчиняется никакой другой законодательной власти, кроме той, которая установлена по согласию в государстве, и не находится в подчинении чьей-либо воли и не ограничен каким-либо законом, за исключением тех, которые будут установлены этим законодательным органом в соответствии с оказанным ему доверием. Свобода, следовательно, – это не то, о чем говорит нам сэр Р. Ф. (3., с. 5): «Свобода для каждого – делать то, что он пожелает, жить, как ему угодно, и не быть связанным никаким законом». Свобода людей в условиях существования системы правления заключается в том, чтобы жить в соответствии с постоянным законом, общим для каждого в этом обществе и установленным законодательной властью, созданной в нем; это – свобода следовать моему собственному желанию во всех случаях, когда этого не запрещает закон, и не быть зависимым от непостоянной, неопределенной, неизвестной самовластной воли другого человека, в то время как естественная свобода заключается в том, чтобы не быть ничем связанным, кроме закона природы.</w:t>
      </w:r>
    </w:p>
    <w:p w14:paraId="666DE172" w14:textId="1D763A70"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23. Эта свобода от абсолютной, деспотической власти настолько необходима для сохранения человека и настолько тесно с этим связана, что он не может расстаться с ней, не поплатившись за это своей безопасностью и жизнью. Ибо человек, не обладая властью над собстве</w:t>
      </w:r>
      <w:r w:rsidR="00D0784D" w:rsidRPr="00983442">
        <w:rPr>
          <w:rFonts w:ascii="Times New Roman" w:hAnsi="Times New Roman" w:cs="Times New Roman"/>
          <w:sz w:val="24"/>
          <w:szCs w:val="24"/>
        </w:rPr>
        <w:t>н</w:t>
      </w:r>
      <w:r w:rsidRPr="00983442">
        <w:rPr>
          <w:rFonts w:ascii="Times New Roman" w:hAnsi="Times New Roman" w:cs="Times New Roman"/>
          <w:sz w:val="24"/>
          <w:szCs w:val="24"/>
        </w:rPr>
        <w:t xml:space="preserve">ной жизнью, не может посредством договора или собственного согласия отдать себя в рабство кому-либо или поставить себя под абсолютную, деспотичную власть другого, чтобы тот лишил его жизни, когда ему это будет угодно. Никто не может дать большую власть, чем та, которой он сам обладает, и тот, кто не может лишить себя жизни, не может дать другому власти над ней. Действительно, если человек по своей вине лишился права на свою собственную жизнь из-за какого-либо действия, за которое он заслуживает смерти, то тот, кто получил право на его жизнь, может, когда преступник находится в его власти, не лишать того немедленно жизни и использовать у себя на службе, и этим он не причиняет ему никакого ущерба; ведь когда бы тот ни почувствовал, что тяготы рабства перевешивают ценность его жизни, то в его власти посредством сопротивления воле своего господина навлечь на себя смерть, которой он желает. </w:t>
      </w:r>
    </w:p>
    <w:p w14:paraId="52AAAED7" w14:textId="77777777"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4. Это есть совершенное состояние рабства, которое представляет собой не что иное, как продолжающееся состояние войны между законным победителем и пленником. Ведь стоит им лишь однажды заключить между собой договор и прийти к соглашению об ограниченной власти, с одной стороны, и о повиновении – с другой, как состояние войны и рабства прекращается на все время, пока действует договор; ибо, как уже говорилось, ни один человек не может по соглашению передать другому то, чем он сам не обладает, – власть над своей собстве</w:t>
      </w:r>
      <w:r w:rsidR="00D0784D" w:rsidRPr="00983442">
        <w:rPr>
          <w:rFonts w:ascii="Times New Roman" w:hAnsi="Times New Roman" w:cs="Times New Roman"/>
          <w:sz w:val="24"/>
          <w:szCs w:val="24"/>
        </w:rPr>
        <w:t>н</w:t>
      </w:r>
      <w:r w:rsidRPr="00983442">
        <w:rPr>
          <w:rFonts w:ascii="Times New Roman" w:hAnsi="Times New Roman" w:cs="Times New Roman"/>
          <w:sz w:val="24"/>
          <w:szCs w:val="24"/>
        </w:rPr>
        <w:t xml:space="preserve">ной жизнью. Я должен признать, что мы находим случаи у евреев, а также и у других народов, когда люди продавали себя; но ясно, что это была продажа на тяжелую работу, а не в рабство. Ведь совершенно очевидно, что продавший себя человек не находился под абсолютной, безграничной деспотической властью, ибо господин не обладал властью убить его в любое время, убить человека, которого он через определенный срок обязан был отпустить и не держать больше у себя на службе; а господин подобного слуги был столь далек от безграничной власти над его жизнью, что он не мог по собственному желанию даже искалечить его, и потеря слугою глаза или зуба делала его свободным (Исх. 21). </w:t>
      </w:r>
    </w:p>
    <w:p w14:paraId="679D3FF0" w14:textId="77777777" w:rsidR="00D0784D" w:rsidRPr="00983442" w:rsidRDefault="004D6575" w:rsidP="00D0784D">
      <w:pPr>
        <w:spacing w:after="0" w:line="240" w:lineRule="auto"/>
        <w:ind w:firstLine="709"/>
        <w:jc w:val="center"/>
        <w:rPr>
          <w:rFonts w:ascii="Times New Roman" w:hAnsi="Times New Roman" w:cs="Times New Roman"/>
          <w:sz w:val="24"/>
          <w:szCs w:val="24"/>
        </w:rPr>
      </w:pPr>
      <w:r w:rsidRPr="00983442">
        <w:rPr>
          <w:rFonts w:ascii="Times New Roman" w:hAnsi="Times New Roman" w:cs="Times New Roman"/>
          <w:sz w:val="24"/>
          <w:szCs w:val="24"/>
        </w:rPr>
        <w:t>Книга вторая. Глава VII. О политическом или гражданском обществе</w:t>
      </w:r>
    </w:p>
    <w:p w14:paraId="7E434704" w14:textId="77777777"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77. Бог создал человека таким существом, что, по господнему решению, нехорошо было быть ему одиноким, и, положив необходимость, удобства и склонности могучими побудительными силами, которым должен был подчиниться человек, он заставил его искать общества, равно как и снабдил его разумом и языком, дабы тот мог поддерживать его и наслаждаться им. Первое общество состояло из мужа и жены, что дало начало </w:t>
      </w:r>
      <w:r w:rsidRPr="00983442">
        <w:rPr>
          <w:rFonts w:ascii="Times New Roman" w:hAnsi="Times New Roman" w:cs="Times New Roman"/>
          <w:sz w:val="24"/>
          <w:szCs w:val="24"/>
        </w:rPr>
        <w:lastRenderedPageBreak/>
        <w:t>обществу, состоящему из родителей и детей; к этому с течением времени добавилось общество из хозяина и слуги. И хотя все они могли, как это обычно и происходило, сочетаться и образовывать одну общую семью, в которой хозяин или хозяйка обладали в некотором роде правом правления, свойственным семье, однако ни одно из этих обществ и все они вместе не являлись политическим обществом, как мы увидим, если рассмотрим различные цели, связи и границы каждого из них.</w:t>
      </w:r>
    </w:p>
    <w:p w14:paraId="18591EBF" w14:textId="77777777"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87. Человек рождается, как было уже доказано, имея право на полную свободу и неограниченное пользование всеми правами и привилегиями естественного закона в такой же мере, как всякий другой человек или любые другие люди в мире, и он по природе обладает властью не только охранять свою собственность, т. е. свою жизнь, свободу и имущество, от повреждений и нападений со стороны других людей, но также судить и наказывать за нарушение этого закона других, как того заслуживает, по его убеждению, данное преступление, даже смертью, в тех случаях, когда гнусность поступка, по его мнению, этого требует. Но поскольку ни одно политическое общество не может ни быть, ни существовать, не обладая само правом охранять собственность и в этих целях наказывать преступления всех членов этого общества, то политическое общество налицо там, и только там, где каждый из его членов отказался от этой естественной власти, передав ее в руки общества во всех случаях, которые не препятствуют ему обращаться за защитой к закону, установленному этим обществом. И таким образом, всякий частный суд каждого отдельного члена исключается, и общество становится третейским судьей, устанавливая постоянные правила, беспристрастные и одни и те же для всех сторон, и с помощью людей, получивших от общества полномочия проводить в жизнь эти правила, разрешает все разногласия, которые могут возникнуть между любыми членами этого общества в отношении всякого правового вопроса, равно как и наказывает те преступления, которые любой член общества совершил по отношению к обществу, такими карами, которые установлены законом. Вследствие этого легко различить, кто находится и кто не находится вместе в политическом обществе. Те, кто объединены в одно целое и имеют общий установленный закон и судебное учреждение, куда можно обращаться и которое наделено властью разрешать споры между ними и наказывать преступников, находятся в гражданском обществе; но те, кто не имеют такого общего судилища, я имею в виду – на земле, все еще находятся в естественном состоянии, при котором каждый, когда нет никого другого, сам является судьей и палачом, а это, как я уже показал, и есть совершенное естественное состояние. </w:t>
      </w:r>
    </w:p>
    <w:p w14:paraId="4D5A0396" w14:textId="21EF22B3"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88. Таким образом, государство получает власть устанавливать, какое наказание должно полагаться за различные нарушения, совершенные членами этого общества, и какие нарушения того заслуживают (это есть законодательная власть), так же как оно обладает властью наказывать за ущерб, нанесенный любому из его членов любым из тех, кто не входит в это общество (это власть решать вопросы войны и мира), и все это для сохранения собственности всех членов общества, насколько это возможно. Но хотя каждый человек, вступивший в гражданское общество и ставший членом какого-либо государства, тем самым отказался от своей власти наказывать преступления против закона природы и осуществлять свое собственное частное правосудие, все же вместе с правом судить за преступления, которое он передал законодательной власти во всех случаях, когда он может обратиться к суду, он дал право государству употреблять его силу для исполнения приговоров государства в тех случаях, когда его к этому призовут: ведь эти приговоры являются его собственными, так как они вынесены им самим или его представителями. И здесь мы имеем первоначало законодательной и исполнительной власти гражданского общества, которой надлежит определять на основании постоянных законов, в какой мере должны наказываться преступления, когда они совершены внутри государства, а также определять с помощью решений, принимаемых в каждом отдельном случае на основании обстоятельств данного дела, в какой мере должен возмещаться ущерб, нанесенный извне, и в обоих этих случаях употреблять силу всех членов общества, когда это потребуется. 89. </w:t>
      </w:r>
      <w:r w:rsidRPr="00983442">
        <w:rPr>
          <w:rFonts w:ascii="Times New Roman" w:hAnsi="Times New Roman" w:cs="Times New Roman"/>
          <w:sz w:val="24"/>
          <w:szCs w:val="24"/>
        </w:rPr>
        <w:lastRenderedPageBreak/>
        <w:t xml:space="preserve">Следовательно, когда какое-либо число людей так объединено в одно общество, что каждый из них отказывается от своей исполнительной власти, присущей ему по закону природы, и передает ее обществу, то тогда, и только тогда, существует политическое, или гражданское, общество. И это происходит, когда какое-либо число людей, находящихся в естественном состоянии, вступает в общество, чтобы составить один народ, одно политическое тело под властью одного верховного правительства, или когда кто-либо присоединяется к ним и принимается в какое-либо уже существующее государство. Тем самым он уполномочивает общество или, что все равно, его законодательную власть создавать для него законы, каких будет требовать общественное благо; он должен способствовать исполнению этих законов (как своим собственным установлениям). И это переносит людей из естественного состояния в государство, поскольку на земле появляется судья, имеющий власть разрешать все споры и возмещать любой ущерб, который может быть нанесен любому члену государства; этим судьей является законодательная власть или назначенное ею должностное лицо. В тех же случаях, когда есть какое-то число людей, хотя бы и связанных между собой, но не имеющих такой принимающей решения власти, к которой они могли бы обратиться, они все еще находятся в естественном состоянии. </w:t>
      </w:r>
    </w:p>
    <w:p w14:paraId="5F496E44" w14:textId="77777777"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90. Отсюда очевидно, что абсолютная монархия, которую некоторые считают единственной формой правления в мире, на самом деле несовместима с гражданским обществом и, следовательно, не может вообще быть формой гражданского правления. Ведь цель гражданского общества состоит в том, чтобы избегать и возмещать те неудобства естественного состояния, которые неизбежно возникают из того, что каждый человек является судьей в своем собственном деле. Это достигается путем установления известного органа власти, куда каждый член этого общества может обратиться, понеся какой-либо ущерб или в случае любого возникшего спора, и этому органу должен повиноваться каждый член этого общества. В тех случаях, когда существуют какие-либо лица, не имеющие такого органа, к которому они могли бы обратиться для разрешения каких-либо разногласий между ними, эти лица все еще находятся в естественном состоянии. И в таком состоянии находится каждый абсолютный государь в отношении тех, кто ему подвластен.</w:t>
      </w:r>
    </w:p>
    <w:p w14:paraId="3CF99619" w14:textId="77777777"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91. Ведь предполагается, что он, и только он, обладает всей, и законодательной и исполнительной, властью и нельзя найти никакого судьи, не к кому обратиться, кто бы мог справедливо и беспристрастно решить дело, обладая необходимыми полномочиями, и от чьего решения можно было бы ожидать помощи и возмещения любого ущерба или неудобства, которые можно претерпеть от самого государя или по его приказу. И таким образом, подобный человек, как бы он ни назывался – царь, или владетельный сеньор, или еще как-нибудь, в такой же ст</w:t>
      </w:r>
      <w:r w:rsidR="00D0784D" w:rsidRPr="00983442">
        <w:rPr>
          <w:rFonts w:ascii="Times New Roman" w:hAnsi="Times New Roman" w:cs="Times New Roman"/>
          <w:sz w:val="24"/>
          <w:szCs w:val="24"/>
        </w:rPr>
        <w:t>е</w:t>
      </w:r>
      <w:r w:rsidRPr="00983442">
        <w:rPr>
          <w:rFonts w:ascii="Times New Roman" w:hAnsi="Times New Roman" w:cs="Times New Roman"/>
          <w:sz w:val="24"/>
          <w:szCs w:val="24"/>
        </w:rPr>
        <w:t xml:space="preserve">пени находится в естественном состоянии по отношению ко всем, кто ему подвластен, как и по отношению ко всему остальному человечеству. Ведь во всех случаях, когда имеются два каких-либо человека, у которых нет ни постоянного правила, ни общего судьи, к которому они могли бы обратиться на земле для решения их споров о том, кто из них прав, они все еще находятся в естественном состоянии и испытывают все неудобства этого с одной лишь прискорбной разницей для подданного или, скорее, раба абсолютного повелителя; в обычном естественном состоянии он волен сам судить о своем праве и поддерживать его, насколько в его силах; теперь же, когда его собственностью распоряжается воля и каприз его монарха, ему не только  некуда обратиться, как это следует делать тем, кто живет в обществе, но он лишен свободы судить о своем праве или защищать его, как если бы он стоял на ступень ниже обычного состояния разумных существ; и, таким образом, он подвержен всем бедствиям и неудобствам, которых может опасаться человек от того, кто, находясь в ничем не ограниченном естественном состоянии, еще и развращен лестью и облечен властью. </w:t>
      </w:r>
    </w:p>
    <w:p w14:paraId="379346AD" w14:textId="77777777"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92. Тому же, кто полагает, что абсолютная власть очищает кровь людей и исправляет низость человеческой натуры, достаточно хотя бы прочитать историю нашей или любой другой эпохи, чтобы убедиться в противном. Тот, кто был бы наглым и несправедливым в лесах Америки, вряд ли стал бы лучше на троне, где, вероятно, привлекут науку и религию, </w:t>
      </w:r>
      <w:r w:rsidRPr="00983442">
        <w:rPr>
          <w:rFonts w:ascii="Times New Roman" w:hAnsi="Times New Roman" w:cs="Times New Roman"/>
          <w:sz w:val="24"/>
          <w:szCs w:val="24"/>
        </w:rPr>
        <w:lastRenderedPageBreak/>
        <w:t xml:space="preserve">чтобы оправдать все, что он будет творить в отношении своих подданных, а меч заставит сразу же замолчать тех, кто осмелится сомневаться в этом. К чему приводит защита абсолютной монархии, каких отцов отечеств она делает из государей и до какой степени счастья и безопасности она доводит гражданское общество, в котором достиг совершенства этот род правления, легко увидит тот, кто ознакомится с недавним рассказом о Цейлоне. </w:t>
      </w:r>
    </w:p>
    <w:p w14:paraId="5F43A799" w14:textId="77777777"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93. В самом деле, в абсолютных монархиях, так </w:t>
      </w:r>
      <w:proofErr w:type="gramStart"/>
      <w:r w:rsidRPr="00983442">
        <w:rPr>
          <w:rFonts w:ascii="Times New Roman" w:hAnsi="Times New Roman" w:cs="Times New Roman"/>
          <w:sz w:val="24"/>
          <w:szCs w:val="24"/>
        </w:rPr>
        <w:t>же</w:t>
      </w:r>
      <w:proofErr w:type="gramEnd"/>
      <w:r w:rsidRPr="00983442">
        <w:rPr>
          <w:rFonts w:ascii="Times New Roman" w:hAnsi="Times New Roman" w:cs="Times New Roman"/>
          <w:sz w:val="24"/>
          <w:szCs w:val="24"/>
        </w:rPr>
        <w:t xml:space="preserve"> как и при других формах правления, существующих в мире, подданные имеют право обращаться к закону, а судьи вольны разрешать любые споры и сдерживать любое насилие, которое может проявиться среди самих подданных, между одним и другим. Подобное положение всякий считает необходимым и верит, что тот, кто решит уничтожить его, будет отъявленным врагом общества и человечества. Но происходит ли это от подлинной любви к человечеству и к обществу и от того милосердия, которое мы должны проявлять друг к другу, – в этом можно сомневаться; ведь это не больше, чем то, что каждый человек, который любит свое могущество, выгоду или величие, может и, естественно, должен делать, – не давать вредить друг другу или уничтожать друг друга тем животным, которые трудятся и надрываются только ради его удовольствия и выгоды; и поэтому о них заботятся не из любви, которую хозяин якобы к ним питает, но из любви хозяина к самому себе и ради той выгоды, которую они ему приносят. Ведь стоит только спросить, какая защита, какое ограждение существует в подобном состоянии против насилия и угнетения со стороны этого абсолютного владыки? Самый вопрос уже вряд ли является допустимым. Они готовы ответить вам, что за самую просьбу о безопасности полагается смерть. Между подданным и подданным, согласятся они, должны существовать правила, законы и судьи ради их взаимного мира и безопасности. Но во всем, что касается правителя, он должен быть абсолютным, и он выше всех подобных обстоятельств; поскольку он обладает властью причинять больший ущерб и творить больше зла, то, когда он это делает, это справедливо. Если вы спросите, как можно защититься от вреда или ущерба с той стороны, откуда творит их эта самая сильная десница, то это сочтут голосом крамолы и мятежа. Как будто бы люди, оставив естественное состояние и вступив в общество, согласились, что все, кроме одного, должны удерживаться законами, но что он, этот один, должен по-прежнему сохранять всю свободу естественного состояния, увеличившуюся вместе с властью и превратившуюся в распущенность вследствие безнаказанности. Это все равно что думать, будто люди настолько глупы, что они стараются избежать вреда от хорьков или лис, но довольны и даже считают себя в безопасности, когда их пожирают львы.</w:t>
      </w:r>
    </w:p>
    <w:p w14:paraId="7631CDC8" w14:textId="5B5C7DEE"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w:t>
      </w:r>
      <w:r w:rsidR="00FA452B">
        <w:rPr>
          <w:rFonts w:ascii="Times New Roman" w:hAnsi="Times New Roman" w:cs="Times New Roman"/>
          <w:sz w:val="24"/>
          <w:szCs w:val="24"/>
        </w:rPr>
        <w:t>….</w:t>
      </w:r>
    </w:p>
    <w:p w14:paraId="6074266D" w14:textId="62F31304" w:rsidR="00D0784D" w:rsidRPr="00983442" w:rsidRDefault="004D6575" w:rsidP="00D0784D">
      <w:pPr>
        <w:spacing w:after="0" w:line="240" w:lineRule="auto"/>
        <w:ind w:firstLine="709"/>
        <w:jc w:val="center"/>
        <w:rPr>
          <w:rFonts w:ascii="Times New Roman" w:hAnsi="Times New Roman" w:cs="Times New Roman"/>
          <w:sz w:val="24"/>
          <w:szCs w:val="24"/>
        </w:rPr>
      </w:pPr>
      <w:r w:rsidRPr="00983442">
        <w:rPr>
          <w:rFonts w:ascii="Times New Roman" w:hAnsi="Times New Roman" w:cs="Times New Roman"/>
          <w:sz w:val="24"/>
          <w:szCs w:val="24"/>
        </w:rPr>
        <w:t>Книга вторая. Глава VIII. О возникновении политических обществ</w:t>
      </w:r>
    </w:p>
    <w:p w14:paraId="7415E92E" w14:textId="77777777"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95. Поскольку люди являются, как уже говорилось, по природе свободными, равными и независимыми, то никто не может быть выведен из этого состояния и подчинен политической власти другого без своего собственного согласия. Единственный путь, посредством которого кто-либо отказывается от своей естественной свободы и надевает на себя узы гражданского общества, – это соглашение с другими людьми об объединении в сообщество для того, чтобы удобно, благополучно и мирно совместно жить, спокойно пользуясь своей собственностью и находясь в большей безопасности, чем кто-либо не являющийся членом общества. Это может сделать любое число людей, поскольку здесь нет ущерба для свободы остальных людей, которые, как и прежде, остаются в естественном состоянии свободы. Когда какое-либо число людей таким образом согласилось создать сообщество или государство, то они тем самым уже объединены и составляют единый политический организм, в котором большинство имеет право действовать и решать за остальных.</w:t>
      </w:r>
    </w:p>
    <w:p w14:paraId="0588F274" w14:textId="77777777"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96. Ведь когда какое-либо число людей создано с согласия каждого отдельного лица сообщества, то они тем самым сделали это сообщество единым организмом, обладающим правом выступать как единый организм, что может происходить только по воле и решению большинства. Ведь то, что приводит в действие какое-либо сообщество, есть лишь согласие </w:t>
      </w:r>
      <w:r w:rsidRPr="00983442">
        <w:rPr>
          <w:rFonts w:ascii="Times New Roman" w:hAnsi="Times New Roman" w:cs="Times New Roman"/>
          <w:sz w:val="24"/>
          <w:szCs w:val="24"/>
        </w:rPr>
        <w:lastRenderedPageBreak/>
        <w:t>составляющих его лиц, а поскольку то, что является единым целым, должно двигаться в одном направлении, то необходимо, чтобы это целое двигалось туда, куда его влечет большая сила, которую составляет согласие большинства; в противном случае оно не в состоянии выступать как единое целое или продолжать оставаться единым целым, единым сообществом, как на то согласились все объединенные в него отдельные лица; и, таким образом, каждый благодаря этому согласию обязан подчиняться большинству. И вот почему мы видим, что в законодательных собраниях, облеченных властью силою положительных законов, в тех случаях, когда в положительном законе, который облек их властью, не указано число, действие большинства считается действием целого и, разумеется, определяет силу целого, которой по закону природы и разума оно обладает.</w:t>
      </w:r>
    </w:p>
    <w:p w14:paraId="031C2FCF" w14:textId="6B62CC46"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 97. И таким образом, каждый человек, согласившись вместе с другими составить единый политический организм, подвластный одному правительству, берет на себя перед каждым членом этого сообщества обязательство подчиняться решению большинства и считать его окончательным; в противном же случае этот первоначальный договор, посредством которого он вместе с другими вступил в одно общество, не будет что-либо значить и вообще не будет договором, 2 если этот человек останется свободным и не будет иметь никаких иных уз, кроме тех, которые он имел, находясь в естественном состоянии. Ведь как тогда будет выглядеть любой договор? Какое это будет новое обязательство, если человек будет связан любыми постановлениями общества лишь постольку, поскольку он сам это считает удобным и дал на это свое согласие? Ведь тогда он будет все еще пользоваться такой же свободой, какой он пользовался до этого договора или какой пользуется человек, находящийся в естественном состоянии, который может побудить себя и согласиться на любые действия, если он считает их подходящими для себя. </w:t>
      </w:r>
    </w:p>
    <w:p w14:paraId="3015DA70" w14:textId="400AEFBA"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98. Ведь если согласие большинства не будет разумно восприниматься как действие целого и не будет обязательным для каждого отдельного человека, то ничто, за исключением согласия каждого индивидуума, не сможет сделать что-либо действием целого; но достижение подобного согласия вряд ли является возможным, если мы примем во внимание болезни и деловые обстоятельства, которые значительному количеству людей, хотя это число и будет намного меньше всех членов общества, по необходимости не дают возможности присутствовать на общем собрании. Если же к этому добавить разнообразие мнений и противоположность интересов, которые неизбежно наличествуют всегда, когда люди собираются вместе, то создание общества при подобных условиях будет напоминать только приход Катона в театр, который пришел лишь для того, чтобы сейчас же уйти. Подобное устройство сделает могучего Левиафана менее долговечным, чем самые слабые существа, и он не переживет даже дня своего рождения, а это можно предположить только в том случае, если мы сможем допустить, что разумные существа пожелают создавать общества лишь для того, чтобы они распадались; ведь если большинство не может решать за всех, то такие общества не могут выступать как единое целое, и, следовательно, они немедленно вновь распадутся. </w:t>
      </w:r>
    </w:p>
    <w:p w14:paraId="6CB6E8B9" w14:textId="7FDB5C70" w:rsidR="00D0784D" w:rsidRPr="00983442" w:rsidRDefault="004D6575" w:rsidP="004D6575">
      <w:pPr>
        <w:spacing w:after="0" w:line="240" w:lineRule="auto"/>
        <w:ind w:firstLine="709"/>
        <w:jc w:val="both"/>
        <w:rPr>
          <w:rFonts w:ascii="Times New Roman" w:hAnsi="Times New Roman" w:cs="Times New Roman"/>
          <w:sz w:val="24"/>
          <w:szCs w:val="24"/>
        </w:rPr>
      </w:pPr>
      <w:r w:rsidRPr="00983442">
        <w:rPr>
          <w:rFonts w:ascii="Times New Roman" w:hAnsi="Times New Roman" w:cs="Times New Roman"/>
          <w:sz w:val="24"/>
          <w:szCs w:val="24"/>
        </w:rPr>
        <w:t xml:space="preserve">99. Следовательно, подразумевается, что все, кто из естественного состояния объединяется в сообщество, отказываются в пользу большинства этого сообщества от всякой власти, необходимой для осуществления тех целей, ради которых они объединились в общество, если только они не договорились совершенно определенно о каком-либо числе, превышающем простое большинство. И все это совершается посредством одного лишь согласия на объединение в единое политическое общество, а это и есть весь тот договор, который существует или должен существовать между личностями, вступающими в государство или его создающими. И таким образом, то, что является началом всякого политического общества и фактически его составляет, – это всего лишь согласие любого числа свободных людей, способных образовать большинство, на объединение и вступление в подобное общество. И именно это, и только это, дало или могло дать начало любому законному правлению в мире. </w:t>
      </w:r>
    </w:p>
    <w:p w14:paraId="10EDC941" w14:textId="77777777" w:rsidR="00983442" w:rsidRPr="00983442" w:rsidRDefault="00983442">
      <w:pPr>
        <w:spacing w:after="0" w:line="240" w:lineRule="auto"/>
        <w:ind w:firstLine="709"/>
        <w:jc w:val="both"/>
        <w:rPr>
          <w:rFonts w:ascii="Times New Roman" w:hAnsi="Times New Roman" w:cs="Times New Roman"/>
          <w:sz w:val="24"/>
          <w:szCs w:val="24"/>
        </w:rPr>
      </w:pPr>
    </w:p>
    <w:sectPr w:rsidR="00983442" w:rsidRPr="00983442">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B74D68" w14:textId="77777777" w:rsidR="003A728B" w:rsidRDefault="003A728B" w:rsidP="00FA452B">
      <w:pPr>
        <w:spacing w:after="0" w:line="240" w:lineRule="auto"/>
      </w:pPr>
      <w:r>
        <w:separator/>
      </w:r>
    </w:p>
  </w:endnote>
  <w:endnote w:type="continuationSeparator" w:id="0">
    <w:p w14:paraId="31091A62" w14:textId="77777777" w:rsidR="003A728B" w:rsidRDefault="003A728B" w:rsidP="00FA4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D40B44" w14:textId="77777777" w:rsidR="00FA452B" w:rsidRDefault="00FA452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2088639"/>
      <w:docPartObj>
        <w:docPartGallery w:val="Page Numbers (Bottom of Page)"/>
        <w:docPartUnique/>
      </w:docPartObj>
    </w:sdtPr>
    <w:sdtContent>
      <w:p w14:paraId="73E88856" w14:textId="142139E2" w:rsidR="00FA452B" w:rsidRDefault="00FA452B">
        <w:pPr>
          <w:pStyle w:val="a6"/>
          <w:jc w:val="right"/>
        </w:pPr>
        <w:r>
          <w:fldChar w:fldCharType="begin"/>
        </w:r>
        <w:r>
          <w:instrText>PAGE   \* MERGEFORMAT</w:instrText>
        </w:r>
        <w:r>
          <w:fldChar w:fldCharType="separate"/>
        </w:r>
        <w:r>
          <w:t>2</w:t>
        </w:r>
        <w:r>
          <w:fldChar w:fldCharType="end"/>
        </w:r>
      </w:p>
    </w:sdtContent>
  </w:sdt>
  <w:p w14:paraId="6F13F3A1" w14:textId="77777777" w:rsidR="00FA452B" w:rsidRDefault="00FA452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C265D" w14:textId="77777777" w:rsidR="00FA452B" w:rsidRDefault="00FA452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EB3CBF" w14:textId="77777777" w:rsidR="003A728B" w:rsidRDefault="003A728B" w:rsidP="00FA452B">
      <w:pPr>
        <w:spacing w:after="0" w:line="240" w:lineRule="auto"/>
      </w:pPr>
      <w:r>
        <w:separator/>
      </w:r>
    </w:p>
  </w:footnote>
  <w:footnote w:type="continuationSeparator" w:id="0">
    <w:p w14:paraId="7A354C20" w14:textId="77777777" w:rsidR="003A728B" w:rsidRDefault="003A728B" w:rsidP="00FA45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979D56" w14:textId="77777777" w:rsidR="00FA452B" w:rsidRDefault="00FA452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C0991" w14:textId="77777777" w:rsidR="00FA452B" w:rsidRDefault="00FA452B">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2AB473" w14:textId="77777777" w:rsidR="00FA452B" w:rsidRDefault="00FA452B">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6122C6"/>
    <w:multiLevelType w:val="hybridMultilevel"/>
    <w:tmpl w:val="38265F1C"/>
    <w:lvl w:ilvl="0" w:tplc="4F68ACF2">
      <w:start w:val="1"/>
      <w:numFmt w:val="decimal"/>
      <w:lvlText w:val="%1."/>
      <w:lvlJc w:val="left"/>
      <w:pPr>
        <w:ind w:left="1081" w:hanging="372"/>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66A21CD3"/>
    <w:multiLevelType w:val="hybridMultilevel"/>
    <w:tmpl w:val="153615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685253341">
    <w:abstractNumId w:val="0"/>
  </w:num>
  <w:num w:numId="2" w16cid:durableId="1689288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1F0"/>
    <w:rsid w:val="001F3E8F"/>
    <w:rsid w:val="002426A5"/>
    <w:rsid w:val="0033173E"/>
    <w:rsid w:val="003A728B"/>
    <w:rsid w:val="004947A5"/>
    <w:rsid w:val="00497A6E"/>
    <w:rsid w:val="004D6575"/>
    <w:rsid w:val="00784D64"/>
    <w:rsid w:val="007910CB"/>
    <w:rsid w:val="00983442"/>
    <w:rsid w:val="00A221F0"/>
    <w:rsid w:val="00CA424F"/>
    <w:rsid w:val="00D0784D"/>
    <w:rsid w:val="00F5778C"/>
    <w:rsid w:val="00FA45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8CD34"/>
  <w15:chartTrackingRefBased/>
  <w15:docId w15:val="{039597F6-01FF-4A62-8ED5-75EDD5BA6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910CB"/>
    <w:pPr>
      <w:ind w:left="720"/>
      <w:contextualSpacing/>
    </w:pPr>
  </w:style>
  <w:style w:type="paragraph" w:styleId="a4">
    <w:name w:val="header"/>
    <w:basedOn w:val="a"/>
    <w:link w:val="a5"/>
    <w:uiPriority w:val="99"/>
    <w:unhideWhenUsed/>
    <w:rsid w:val="00FA452B"/>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A452B"/>
  </w:style>
  <w:style w:type="paragraph" w:styleId="a6">
    <w:name w:val="footer"/>
    <w:basedOn w:val="a"/>
    <w:link w:val="a7"/>
    <w:uiPriority w:val="99"/>
    <w:unhideWhenUsed/>
    <w:rsid w:val="00FA452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FA4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27</Pages>
  <Words>16514</Words>
  <Characters>94135</Characters>
  <Application>Microsoft Office Word</Application>
  <DocSecurity>0</DocSecurity>
  <Lines>784</Lines>
  <Paragraphs>220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Kurbachev</dc:creator>
  <cp:keywords/>
  <dc:description/>
  <cp:lastModifiedBy>Andrey Kurbachev</cp:lastModifiedBy>
  <cp:revision>9</cp:revision>
  <dcterms:created xsi:type="dcterms:W3CDTF">2023-03-09T09:09:00Z</dcterms:created>
  <dcterms:modified xsi:type="dcterms:W3CDTF">2024-03-13T07:07:00Z</dcterms:modified>
</cp:coreProperties>
</file>