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BÁO CÁO THỰC HÀNH</w:t>
      </w:r>
    </w:p>
    <w:p w:rsidR="00000000" w:rsidDel="00000000" w:rsidP="00000000" w:rsidRDefault="00000000" w:rsidRPr="00000000" w14:paraId="00000002">
      <w:pPr>
        <w:ind w:left="360" w:firstLine="0"/>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3">
      <w:pPr>
        <w:ind w:left="360" w:firstLine="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1809750</wp:posOffset>
            </wp:positionH>
            <wp:positionV relativeFrom="paragraph">
              <wp:posOffset>87630</wp:posOffset>
            </wp:positionV>
            <wp:extent cx="2495550" cy="2495550"/>
            <wp:effectExtent b="0" l="0" r="0" t="0"/>
            <wp:wrapTopAndBottom distB="0" distT="0"/>
            <wp:docPr descr="SGU-LOGO – Trung tâm Ngoại ngữ – Tin học Trường Đại học Sài Gòn" id="41" name="image42.png"/>
            <a:graphic>
              <a:graphicData uri="http://schemas.openxmlformats.org/drawingml/2006/picture">
                <pic:pic>
                  <pic:nvPicPr>
                    <pic:cNvPr descr="SGU-LOGO – Trung tâm Ngoại ngữ – Tin học Trường Đại học Sài Gòn" id="0" name="image42.png"/>
                    <pic:cNvPicPr preferRelativeResize="0"/>
                  </pic:nvPicPr>
                  <pic:blipFill>
                    <a:blip r:embed="rId6"/>
                    <a:srcRect b="0" l="0" r="0" t="0"/>
                    <a:stretch>
                      <a:fillRect/>
                    </a:stretch>
                  </pic:blipFill>
                  <pic:spPr>
                    <a:xfrm>
                      <a:off x="0" y="0"/>
                      <a:ext cx="2495550" cy="2495550"/>
                    </a:xfrm>
                    <a:prstGeom prst="rect"/>
                    <a:ln/>
                  </pic:spPr>
                </pic:pic>
              </a:graphicData>
            </a:graphic>
          </wp:anchor>
        </w:drawing>
      </w:r>
    </w:p>
    <w:p w:rsidR="00000000" w:rsidDel="00000000" w:rsidP="00000000" w:rsidRDefault="00000000" w:rsidRPr="00000000" w14:paraId="00000004">
      <w:pPr>
        <w:ind w:left="3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3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3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Môn học: Ngôn ngữ lập trình C#</w:t>
      </w:r>
    </w:p>
    <w:p w:rsidR="00000000" w:rsidDel="00000000" w:rsidP="00000000" w:rsidRDefault="00000000" w:rsidRPr="00000000" w14:paraId="00000009">
      <w:pPr>
        <w:ind w:lef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Sinh viên thực hiện: Nguyễn Phúc Hải Đăng</w:t>
      </w:r>
    </w:p>
    <w:p w:rsidR="00000000" w:rsidDel="00000000" w:rsidP="00000000" w:rsidRDefault="00000000" w:rsidRPr="00000000" w14:paraId="0000000A">
      <w:pPr>
        <w:ind w:lef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Mã sinh viên: 3123411072</w:t>
      </w:r>
    </w:p>
    <w:p w:rsidR="00000000" w:rsidDel="00000000" w:rsidP="00000000" w:rsidRDefault="00000000" w:rsidRPr="00000000" w14:paraId="0000000B">
      <w:pPr>
        <w:ind w:left="360" w:firstLine="0"/>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C">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HÀNH 1</w:t>
      </w:r>
    </w:p>
    <w:p w:rsidR="00000000" w:rsidDel="00000000" w:rsidP="00000000" w:rsidRDefault="00000000" w:rsidRPr="00000000" w14:paraId="0000000D">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 Tìm hiểu mã nguồn MSIL</w:t>
      </w:r>
    </w:p>
    <w:p w:rsidR="00000000" w:rsidDel="00000000" w:rsidP="00000000" w:rsidRDefault="00000000" w:rsidRPr="00000000" w14:paraId="0000000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Viết chương trình xuất câu chào đơn giản, sau đó dùng công cụ ildasm để xem mã trung gian và ilasm để biên dịch ngược lại.</w:t>
      </w:r>
    </w:p>
    <w:p w:rsidR="00000000" w:rsidDel="00000000" w:rsidP="00000000" w:rsidRDefault="00000000" w:rsidRPr="00000000" w14:paraId="0000000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Bài </w:t>
      </w:r>
      <w:r w:rsidDel="00000000" w:rsidR="00000000" w:rsidRPr="00000000">
        <w:rPr>
          <w:rFonts w:ascii="Times New Roman" w:cs="Times New Roman" w:eastAsia="Times New Roman" w:hAnsi="Times New Roman"/>
          <w:rtl w:val="0"/>
        </w:rPr>
        <w:t xml:space="preserve">tập giúp tìm hiểu cơ chế hoạt động của nền tảng .NET Framework/.NET. Mã nguồn C# sau khi biên dịch không chuyển ngay sang mã máy mà được chuyển thành ngôn ngữ trung gian MSIL. Khi chương trình thực thi, trình biên dịch JIT mới tiếp tục dịch mã MSIL thành mã máy phù hợp với hệ điều hành.</w:t>
      </w:r>
      <w:r w:rsidDel="00000000" w:rsidR="00000000" w:rsidRPr="00000000">
        <w:rPr>
          <w:rtl w:val="0"/>
        </w:rPr>
      </w:r>
    </w:p>
    <w:p w:rsidR="00000000" w:rsidDel="00000000" w:rsidP="00000000" w:rsidRDefault="00000000" w:rsidRPr="00000000" w14:paraId="00000010">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2: Xuất và nhập chuỗi</w:t>
      </w:r>
    </w:p>
    <w:p w:rsidR="00000000" w:rsidDel="00000000" w:rsidP="00000000" w:rsidRDefault="00000000" w:rsidRPr="00000000" w14:paraId="0000001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Dùng chương trình Visual Studio.Net viết chương trình nhập họ tên và xuất họ tên đã nhập ra màn hình console theo định dạng sau:</w:t>
      </w:r>
    </w:p>
    <w:p w:rsidR="00000000" w:rsidDel="00000000" w:rsidP="00000000" w:rsidRDefault="00000000" w:rsidRPr="00000000" w14:paraId="0000001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3700"/>
            <wp:effectExtent b="0" l="0" r="0" t="0"/>
            <wp:docPr id="22"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14">
      <w:pPr>
        <w:ind w:left="1080" w:hanging="654.803149606299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0025" cy="1238250"/>
            <wp:effectExtent b="0" l="0" r="0" t="0"/>
            <wp:docPr id="37"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40100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Sử dụng phương thức Console.ReadLine() để nhận chuỗi ký tự do người dùng nhập từ bàn phím và lưu trữ vào biến name. Để tối ưu hóa cú pháp xuất dữ liệu, kỹ thuật nội suy chuỗi với ký tự $ được áp dụng nhằm nhúng trực tiếp biến {name} vào chuỗi thông báo.</w:t>
      </w:r>
      <w:r w:rsidDel="00000000" w:rsidR="00000000" w:rsidRPr="00000000">
        <w:rPr>
          <w:rtl w:val="0"/>
        </w:rPr>
      </w:r>
    </w:p>
    <w:p w:rsidR="00000000" w:rsidDel="00000000" w:rsidP="00000000" w:rsidRDefault="00000000" w:rsidRPr="00000000" w14:paraId="00000016">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3: Nhập số nguyên</w:t>
      </w:r>
    </w:p>
    <w:p w:rsidR="00000000" w:rsidDel="00000000" w:rsidP="00000000" w:rsidRDefault="00000000" w:rsidRPr="00000000" w14:paraId="0000001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Viết chương trình nhập hai số nguyên x, y. Tính xy và xuất theo định dạng sau:</w:t>
      </w:r>
    </w:p>
    <w:p w:rsidR="00000000" w:rsidDel="00000000" w:rsidP="00000000" w:rsidRDefault="00000000" w:rsidRPr="00000000" w14:paraId="0000001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35000"/>
            <wp:effectExtent b="0" l="0" r="0" t="0"/>
            <wp:docPr id="32"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1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76650" cy="1447800"/>
            <wp:effectExtent b="0" l="0" r="0" t="0"/>
            <wp:docPr id="30"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36766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Do phương thức nhập dữ liệu mặc định trả về kiểu dữ liệu string, chương trình cần chuyển đổi sang kiểu số nguyên bằng phương thức int.Parse(). Sau đó, giá trị của hai số được truyền vào phương thức static Math.Pow(x, y) thuộc lớp Math để thực hiện tính lũy thừa.</w:t>
      </w:r>
      <w:r w:rsidDel="00000000" w:rsidR="00000000" w:rsidRPr="00000000">
        <w:rPr>
          <w:rtl w:val="0"/>
        </w:rPr>
      </w:r>
    </w:p>
    <w:p w:rsidR="00000000" w:rsidDel="00000000" w:rsidP="00000000" w:rsidRDefault="00000000" w:rsidRPr="00000000" w14:paraId="0000001C">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4: Xử lý lỗi ép kiểu</w:t>
      </w:r>
    </w:p>
    <w:p w:rsidR="00000000" w:rsidDel="00000000" w:rsidP="00000000" w:rsidRDefault="00000000" w:rsidRPr="00000000" w14:paraId="0000001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Làm lại bài 3, nhưng thông báo lỗi khi x hay y không phải là số nguyên</w:t>
      </w:r>
    </w:p>
    <w:p w:rsidR="00000000" w:rsidDel="00000000" w:rsidP="00000000" w:rsidRDefault="00000000" w:rsidRPr="00000000" w14:paraId="0000001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1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72125" cy="1390650"/>
            <wp:effectExtent b="0" l="0" r="0" t="0"/>
            <wp:docPr id="43"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55721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52575"/>
            <wp:effectExtent b="0" l="0" r="0" t="0"/>
            <wp:docPr id="1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Thay vì dùng int.Parse(), bài làm chuyển sang sử dụng int.TryParse(). Phương thức này giúp kiểm soát lỗi ép kiểu an toàn: nếu chuỗi nhập vào không hợp lệ, phương thức trả về giá trị false và cho phép xử lý ngoại lệ một cách chủ động thay vì làm ngắt đột ngột chương trình.</w:t>
      </w:r>
      <w:r w:rsidDel="00000000" w:rsidR="00000000" w:rsidRPr="00000000">
        <w:rPr>
          <w:rtl w:val="0"/>
        </w:rPr>
      </w:r>
    </w:p>
    <w:p w:rsidR="00000000" w:rsidDel="00000000" w:rsidP="00000000" w:rsidRDefault="00000000" w:rsidRPr="00000000" w14:paraId="00000022">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5: Menu chức năng tính toán</w:t>
      </w:r>
    </w:p>
    <w:p w:rsidR="00000000" w:rsidDel="00000000" w:rsidP="00000000" w:rsidRDefault="00000000" w:rsidRPr="00000000" w14:paraId="0000002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Viết chương trình in ra menu sau lên màn hình và xử lý các lựa chọn tương ứng</w:t>
      </w:r>
    </w:p>
    <w:p w:rsidR="00000000" w:rsidDel="00000000" w:rsidP="00000000" w:rsidRDefault="00000000" w:rsidRPr="00000000" w14:paraId="0000002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16000"/>
            <wp:effectExtent b="0" l="0" r="0" t="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2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34025" cy="6429375"/>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534025"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Cấu trúc điều khiển do-while được áp dụng để duy trì giao diện menu điều khiển cho đến khi người dùng nhập lựa chọn thoát. Đối với hàm nhập hai tham số, từ khóa out được sử dụng để truyền tham chiếu đầu ra, cho phép phương thức trả về đồng thời hai giá trị x và y cho hàm Main.</w:t>
      </w:r>
      <w:r w:rsidDel="00000000" w:rsidR="00000000" w:rsidRPr="00000000">
        <w:rPr>
          <w:rtl w:val="0"/>
        </w:rPr>
      </w:r>
    </w:p>
    <w:p w:rsidR="00000000" w:rsidDel="00000000" w:rsidP="00000000" w:rsidRDefault="00000000" w:rsidRPr="00000000" w14:paraId="00000028">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6: return giá trị</w:t>
      </w:r>
    </w:p>
    <w:p w:rsidR="00000000" w:rsidDel="00000000" w:rsidP="00000000" w:rsidRDefault="00000000" w:rsidRPr="00000000" w14:paraId="0000002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Xây dựng lớp có phương thức tìm giá trị lớn nhất của ba số nguyên.</w:t>
      </w:r>
    </w:p>
    <w:p w:rsidR="00000000" w:rsidDel="00000000" w:rsidP="00000000" w:rsidRDefault="00000000" w:rsidRPr="00000000" w14:paraId="0000002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2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24500" cy="1857375"/>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245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Phương thức thực hiện tìm giá trị lớn nhất bằng cách lồng các hàm Math.Max(). Cụ thể, xác định giá trị lớn nhất của cặp số a, b, sau đó tiếp tục so sánh kết quả này với tham số c và trả về giá trị thông qua lệnh return.</w:t>
      </w:r>
      <w:r w:rsidDel="00000000" w:rsidR="00000000" w:rsidRPr="00000000">
        <w:rPr>
          <w:rtl w:val="0"/>
        </w:rPr>
      </w:r>
    </w:p>
    <w:p w:rsidR="00000000" w:rsidDel="00000000" w:rsidP="00000000" w:rsidRDefault="00000000" w:rsidRPr="00000000" w14:paraId="0000002D">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7: Phương thức bool</w:t>
      </w:r>
    </w:p>
    <w:p w:rsidR="00000000" w:rsidDel="00000000" w:rsidP="00000000" w:rsidRDefault="00000000" w:rsidRPr="00000000" w14:paraId="0000002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Xây dựng lớp có phương thức kiểm tra n có phải là số nguyên tố hay không.</w:t>
      </w:r>
    </w:p>
    <w:p w:rsidR="00000000" w:rsidDel="00000000" w:rsidP="00000000" w:rsidRDefault="00000000" w:rsidRPr="00000000" w14:paraId="0000002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3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4063" cy="1724025"/>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834063"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8350" cy="1581150"/>
            <wp:effectExtent b="0" l="0" r="0" t="0"/>
            <wp:docPr id="18"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8483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Thuật toán tối ưu hóa thời gian chạy bằng cách cho vòng lặp kiểm tra ước số dừng lại ở căn bậc hai của n (Math.Sqrt(n)). Nếu tồn tại bất kỳ ước số nào trong khoảng từ 2 đến sqrt(n), phương thức lập tức trả về giá trị false.</w:t>
      </w:r>
      <w:r w:rsidDel="00000000" w:rsidR="00000000" w:rsidRPr="00000000">
        <w:rPr>
          <w:rtl w:val="0"/>
        </w:rPr>
      </w:r>
    </w:p>
    <w:p w:rsidR="00000000" w:rsidDel="00000000" w:rsidP="00000000" w:rsidRDefault="00000000" w:rsidRPr="00000000" w14:paraId="00000033">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8: Tham chiếu ref</w:t>
      </w:r>
    </w:p>
    <w:p w:rsidR="00000000" w:rsidDel="00000000" w:rsidP="00000000" w:rsidRDefault="00000000" w:rsidRPr="00000000" w14:paraId="0000003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Xây dựng lớp có phương thức hoán vị hai số thực.</w:t>
      </w:r>
    </w:p>
    <w:p w:rsidR="00000000" w:rsidDel="00000000" w:rsidP="00000000" w:rsidRDefault="00000000" w:rsidRPr="00000000" w14:paraId="0000003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3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05000"/>
            <wp:effectExtent b="0" l="0" r="0" t="0"/>
            <wp:docPr id="24"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Phương thức sử dụng từ khóa ref để truyền tham chiếu thay vì truyền giá trị. Nhờ đó, phương thức tác động trực tiếp lên địa chỉ ô nhớ của hai biến tham số, giúp thay đổi giá trị của các biến gốc ngoài hàm Main sau khi hoán vị.</w:t>
      </w:r>
      <w:r w:rsidDel="00000000" w:rsidR="00000000" w:rsidRPr="00000000">
        <w:rPr>
          <w:rtl w:val="0"/>
        </w:rPr>
      </w:r>
    </w:p>
    <w:p w:rsidR="00000000" w:rsidDel="00000000" w:rsidP="00000000" w:rsidRDefault="00000000" w:rsidRPr="00000000" w14:paraId="00000038">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9: Tham chiếu out</w:t>
      </w:r>
    </w:p>
    <w:p w:rsidR="00000000" w:rsidDel="00000000" w:rsidP="00000000" w:rsidRDefault="00000000" w:rsidRPr="00000000" w14:paraId="0000003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Xây dựng lớp có phương thức tìm giá trị lớn nhất và giá trị nhỏ nhất của ba số thực.</w:t>
      </w:r>
    </w:p>
    <w:p w:rsidR="00000000" w:rsidDel="00000000" w:rsidP="00000000" w:rsidRDefault="00000000" w:rsidRPr="00000000" w14:paraId="0000003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3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70880"/>
            <wp:effectExtent b="0" l="0" r="0" t="0"/>
            <wp:docPr id="2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207088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Nhằm khắc phục hạn chế phương thức trong C# chỉ trả về một giá trị qua lệnh return, bài làm áp dụng từ khóa out đối với hai tham số đầu ra. Điều này cho phép gán trực tiếp giá trị Max và Min tính toán được vào hai biến tham chiếu ngoài phương thức.</w:t>
      </w:r>
      <w:r w:rsidDel="00000000" w:rsidR="00000000" w:rsidRPr="00000000">
        <w:rPr>
          <w:rtl w:val="0"/>
        </w:rPr>
      </w:r>
    </w:p>
    <w:p w:rsidR="00000000" w:rsidDel="00000000" w:rsidP="00000000" w:rsidRDefault="00000000" w:rsidRPr="00000000" w14:paraId="0000003D">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10: Chuỗi đối xứng</w:t>
      </w:r>
    </w:p>
    <w:p w:rsidR="00000000" w:rsidDel="00000000" w:rsidP="00000000" w:rsidRDefault="00000000" w:rsidRPr="00000000" w14:paraId="0000003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Viết phương thức thành viên kiểm tra chuỗi có đối xứng hay không</w:t>
      </w:r>
    </w:p>
    <w:p w:rsidR="00000000" w:rsidDel="00000000" w:rsidP="00000000" w:rsidRDefault="00000000" w:rsidRPr="00000000" w14:paraId="0000003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4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73200"/>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63700"/>
            <wp:effectExtent b="0" l="0" r="0" t="0"/>
            <wp:docPr id="40"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Sử dụng thuật toán hai con trỏ duyệt đồng thời từ đầu chuỗi và cuối chuỗi dồn vào giữa. Ngay khi phát hiện hai ký tự ở vị trí đối ứng không trùng khớp, phương thức kết luận chuỗi không đối xứng và thoát vòng lặp.</w:t>
      </w: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11: Đảo chuỗi</w:t>
      </w:r>
    </w:p>
    <w:p w:rsidR="00000000" w:rsidDel="00000000" w:rsidP="00000000" w:rsidRDefault="00000000" w:rsidRPr="00000000" w14:paraId="0000004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Viết phương thức thành viên trả về chuỗi là đảo của một chuỗi</w:t>
      </w:r>
    </w:p>
    <w:p w:rsidR="00000000" w:rsidDel="00000000" w:rsidP="00000000" w:rsidRDefault="00000000" w:rsidRPr="00000000" w14:paraId="0000004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4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73200"/>
            <wp:effectExtent b="0" l="0" r="0" t="0"/>
            <wp:docPr id="35"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Chuỗi ban đầu được chuyển đổi thành mảng ký tự thông qua phương thức ToCharArray(). Tiếp theo, sử dụng phương thức tĩnh Array.Reverse() để đảo ngược thứ tự các phần tử trong mảng, sau đó khởi tạo chuỗi mới từ mảng kết quả.</w:t>
      </w:r>
      <w:r w:rsidDel="00000000" w:rsidR="00000000" w:rsidRPr="00000000">
        <w:rPr>
          <w:rtl w:val="0"/>
        </w:rPr>
      </w:r>
    </w:p>
    <w:p w:rsidR="00000000" w:rsidDel="00000000" w:rsidP="00000000" w:rsidRDefault="00000000" w:rsidRPr="00000000" w14:paraId="00000048">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12: Đếm số từ trong chuỗi</w:t>
      </w:r>
    </w:p>
    <w:p w:rsidR="00000000" w:rsidDel="00000000" w:rsidP="00000000" w:rsidRDefault="00000000" w:rsidRPr="00000000" w14:paraId="0000004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một chuỗi gồm nhiều từ. Hãy chuyển chuỗi đó sang ký tự thường, sang ký tự hoa, đếm số từ trong chuỗi.</w:t>
      </w:r>
    </w:p>
    <w:p w:rsidR="00000000" w:rsidDel="00000000" w:rsidP="00000000" w:rsidRDefault="00000000" w:rsidRPr="00000000" w14:paraId="0000004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4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95645"/>
            <wp:effectExtent b="0" l="0" r="0" t="0"/>
            <wp:docPr id="26"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159564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Phương thức Split() được sử dụng để tách chuỗi thành các từ dựa trên khoảng trắng, kết hợp tham số StringSplitOptions.RemoveEmptyEntries để tự động loại bỏ các khoảng trắng thừa, đảm bảo đếm chính xác số lượng từ thực tế.</w:t>
      </w:r>
      <w:r w:rsidDel="00000000" w:rsidR="00000000" w:rsidRPr="00000000">
        <w:rPr>
          <w:rtl w:val="0"/>
        </w:rPr>
      </w:r>
    </w:p>
    <w:p w:rsidR="00000000" w:rsidDel="00000000" w:rsidP="00000000" w:rsidRDefault="00000000" w:rsidRPr="00000000" w14:paraId="0000004D">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13: Nhập xuất thông tin sinh viên</w:t>
      </w:r>
    </w:p>
    <w:p w:rsidR="00000000" w:rsidDel="00000000" w:rsidP="00000000" w:rsidRDefault="00000000" w:rsidRPr="00000000" w14:paraId="0000004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Xây dựng lớp sinh viên để lưu trữ 1 sinh viên (mã sinh viên, họ tên, địa chỉ, sinh viên năm thứ mấy). Hãy nhập xuất 1 sinh viên.</w:t>
      </w:r>
    </w:p>
    <w:p w:rsidR="00000000" w:rsidDel="00000000" w:rsidP="00000000" w:rsidRDefault="00000000" w:rsidRPr="00000000" w14:paraId="0000004F">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5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74900"/>
            <wp:effectExtent b="0" l="0" r="0" t="0"/>
            <wp:docPr id="33"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Áp dụng nguyên lý đóng gói trong lập trình hướng đối tượng bằng cách thiết kế lớp SinhVien. Các thông tin như Mã sinh viên, Họ tên, Địa chỉ, Năm học được gom nhóm thành các thuộc tính của lớp nhằm tăng tính quản lý và tái sử dụng.</w:t>
      </w:r>
      <w:r w:rsidDel="00000000" w:rsidR="00000000" w:rsidRPr="00000000">
        <w:rPr>
          <w:rtl w:val="0"/>
        </w:rPr>
      </w:r>
    </w:p>
    <w:p w:rsidR="00000000" w:rsidDel="00000000" w:rsidP="00000000" w:rsidRDefault="00000000" w:rsidRPr="00000000" w14:paraId="00000053">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14: Tính lương 1 nhân viên</w:t>
      </w:r>
    </w:p>
    <w:p w:rsidR="00000000" w:rsidDel="00000000" w:rsidP="00000000" w:rsidRDefault="00000000" w:rsidRPr="00000000" w14:paraId="0000005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Viết chương trình nhập thông tin một nhân viên (họ tên, mức lương, số ngày vắng). Tính và xuất lương của nhân viên, biết rằng một ngày vắng sẽ bị trừ 100.000 VNĐ.</w:t>
      </w:r>
    </w:p>
    <w:p w:rsidR="00000000" w:rsidDel="00000000" w:rsidP="00000000" w:rsidRDefault="00000000" w:rsidRPr="00000000" w14:paraId="0000005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5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00475" cy="2952750"/>
            <wp:effectExtent b="0" l="0" r="0" t="0"/>
            <wp:docPr id="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8004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Tương tự </w:t>
      </w:r>
      <w:r w:rsidDel="00000000" w:rsidR="00000000" w:rsidRPr="00000000">
        <w:rPr>
          <w:rFonts w:ascii="Times New Roman" w:cs="Times New Roman" w:eastAsia="Times New Roman" w:hAnsi="Times New Roman"/>
          <w:rtl w:val="0"/>
        </w:rPr>
        <w:t xml:space="preserve">Bài 13, bài tập mở rộng lớp NhanVien bằng cách thêm phương thức TinhLuong(). Lương thực nhận được tính theo công thức lấy lương cơ bản trừ đi khoản phạt nghỉ.</w:t>
      </w:r>
      <w:r w:rsidDel="00000000" w:rsidR="00000000" w:rsidRPr="00000000">
        <w:rPr>
          <w:rtl w:val="0"/>
        </w:rPr>
      </w:r>
    </w:p>
    <w:p w:rsidR="00000000" w:rsidDel="00000000" w:rsidP="00000000" w:rsidRDefault="00000000" w:rsidRPr="00000000" w14:paraId="00000058">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15: Xử lý mảng 1 chiều</w:t>
      </w:r>
    </w:p>
    <w:p w:rsidR="00000000" w:rsidDel="00000000" w:rsidP="00000000" w:rsidRDefault="00000000" w:rsidRPr="00000000" w14:paraId="0000005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Viết các phương thức thành viên sau:</w:t>
      </w:r>
    </w:p>
    <w:p w:rsidR="00000000" w:rsidDel="00000000" w:rsidP="00000000" w:rsidRDefault="00000000" w:rsidRPr="00000000" w14:paraId="0000005A">
      <w:pPr>
        <w:numPr>
          <w:ilvl w:val="0"/>
          <w:numId w:val="10"/>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mảng gồm n phần tử</w:t>
      </w:r>
    </w:p>
    <w:p w:rsidR="00000000" w:rsidDel="00000000" w:rsidP="00000000" w:rsidRDefault="00000000" w:rsidRPr="00000000" w14:paraId="0000005B">
      <w:pPr>
        <w:numPr>
          <w:ilvl w:val="0"/>
          <w:numId w:val="10"/>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mảng ra màn hình</w:t>
      </w:r>
    </w:p>
    <w:p w:rsidR="00000000" w:rsidDel="00000000" w:rsidP="00000000" w:rsidRDefault="00000000" w:rsidRPr="00000000" w14:paraId="0000005C">
      <w:pPr>
        <w:numPr>
          <w:ilvl w:val="0"/>
          <w:numId w:val="10"/>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phần tử lớn nhất và nhỏ nhất trong mảng</w:t>
      </w:r>
    </w:p>
    <w:p w:rsidR="00000000" w:rsidDel="00000000" w:rsidP="00000000" w:rsidRDefault="00000000" w:rsidRPr="00000000" w14:paraId="0000005D">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mảng các số nguyên tố</w:t>
      </w:r>
    </w:p>
    <w:p w:rsidR="00000000" w:rsidDel="00000000" w:rsidP="00000000" w:rsidRDefault="00000000" w:rsidRPr="00000000" w14:paraId="0000005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5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52850" cy="30099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37528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Do </w:t>
      </w:r>
      <w:r w:rsidDel="00000000" w:rsidR="00000000" w:rsidRPr="00000000">
        <w:rPr>
          <w:rFonts w:ascii="Times New Roman" w:cs="Times New Roman" w:eastAsia="Times New Roman" w:hAnsi="Times New Roman"/>
          <w:rtl w:val="0"/>
        </w:rPr>
        <w:t xml:space="preserve">số lượng số nguyên tố trong mảng chưa được xác định trước, việc khởi tạo mảng cố định có thể gây lãng phí bộ nhớ. Bài làm sử dụng cấu trúc dữ liệu List&lt;int&gt; nhờ khả năng co giãn linh hoạt, sau đó chuyển đổi về kiểu mảng int[] bằng phương thức ToArray() để trả về kết quả.</w:t>
      </w:r>
      <w:r w:rsidDel="00000000" w:rsidR="00000000" w:rsidRPr="00000000">
        <w:rPr>
          <w:rtl w:val="0"/>
        </w:rPr>
      </w:r>
    </w:p>
    <w:p w:rsidR="00000000" w:rsidDel="00000000" w:rsidP="00000000" w:rsidRDefault="00000000" w:rsidRPr="00000000" w14:paraId="00000061">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16: Sắp xếp mảng họ tên</w:t>
      </w:r>
    </w:p>
    <w:p w:rsidR="00000000" w:rsidDel="00000000" w:rsidP="00000000" w:rsidRDefault="00000000" w:rsidRPr="00000000" w14:paraId="0000006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vào một mảng họ tên của n người. Hãy sắp xếp mảng đó theo thứ tự tăng dần</w:t>
      </w:r>
    </w:p>
    <w:p w:rsidR="00000000" w:rsidDel="00000000" w:rsidP="00000000" w:rsidRDefault="00000000" w:rsidRPr="00000000" w14:paraId="0000006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6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57625" cy="3533775"/>
            <wp:effectExtent b="0" l="0" r="0" t="0"/>
            <wp:docPr id="2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38576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Sử dụng phương thức tĩnh Array.Sort() có sẵn trong thư viện System. Thuật toán tích hợp sẵn của C# sẽ tự động so sánh và sắp xếp danh sách chuỗi họ tên theo thứ tự bảng mã ASCII/Unicode chuẩn xác.</w:t>
      </w:r>
      <w:r w:rsidDel="00000000" w:rsidR="00000000" w:rsidRPr="00000000">
        <w:rPr>
          <w:rtl w:val="0"/>
        </w:rPr>
      </w:r>
    </w:p>
    <w:p w:rsidR="00000000" w:rsidDel="00000000" w:rsidP="00000000" w:rsidRDefault="00000000" w:rsidRPr="00000000" w14:paraId="00000066">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17: Ma trận (Mảng 2 chiều)</w:t>
      </w:r>
    </w:p>
    <w:p w:rsidR="00000000" w:rsidDel="00000000" w:rsidP="00000000" w:rsidRDefault="00000000" w:rsidRPr="00000000" w14:paraId="0000006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Viết các phương thức thành viên sau:</w:t>
      </w:r>
    </w:p>
    <w:p w:rsidR="00000000" w:rsidDel="00000000" w:rsidP="00000000" w:rsidRDefault="00000000" w:rsidRPr="00000000" w14:paraId="00000068">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ngẫu nhiên mảng A[nxm] trong đoạn [10, 100] (n,m nhập từ bàn phím)</w:t>
      </w:r>
    </w:p>
    <w:p w:rsidR="00000000" w:rsidDel="00000000" w:rsidP="00000000" w:rsidRDefault="00000000" w:rsidRPr="00000000" w14:paraId="00000069">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mảng ra màn hình</w:t>
      </w:r>
    </w:p>
    <w:p w:rsidR="00000000" w:rsidDel="00000000" w:rsidP="00000000" w:rsidRDefault="00000000" w:rsidRPr="00000000" w14:paraId="0000006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hai mảng: mảng các số chẵn và mảng các số lẻ</w:t>
      </w:r>
    </w:p>
    <w:p w:rsidR="00000000" w:rsidDel="00000000" w:rsidP="00000000" w:rsidRDefault="00000000" w:rsidRPr="00000000" w14:paraId="0000006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6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4325" cy="3476625"/>
            <wp:effectExtent b="0" l="0" r="0" t="0"/>
            <wp:docPr id="9"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12432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Sử dụng hai vòng lặp for lồng nhau để khởi tạo và truy xuất các phần tử của mảng hai chiều. Lớp Random cùng phương thức Next(10, 101) được dùng để sinh số ngẫu nhiên trong đoạn [10, 100]. Thuật toán phân loại các số chẵn và lẻ vào hai danh sách riêng biệt được thực hiện tương tự Bài 15.</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F">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HÀNH 2</w:t>
      </w:r>
    </w:p>
    <w:p w:rsidR="00000000" w:rsidDel="00000000" w:rsidP="00000000" w:rsidRDefault="00000000" w:rsidRPr="00000000" w14:paraId="00000070">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1.1: Tính tuổi 1 sinh viên</w:t>
      </w:r>
    </w:p>
    <w:p w:rsidR="00000000" w:rsidDel="00000000" w:rsidP="00000000" w:rsidRDefault="00000000" w:rsidRPr="00000000" w14:paraId="0000007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Viết chương trình nhập thông tin sinh viên (họ tên, năm sinh). Tính và xuất tuổi sinh viên này.</w:t>
      </w:r>
    </w:p>
    <w:p w:rsidR="00000000" w:rsidDel="00000000" w:rsidP="00000000" w:rsidRDefault="00000000" w:rsidRPr="00000000" w14:paraId="0000007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7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76600" cy="2419350"/>
            <wp:effectExtent b="0" l="0" r="0" t="0"/>
            <wp:docPr id="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32766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Áp dụng nguyên lý đóng gói bằng cách khai báo các trường dữ liệu ở phạm vi private và cung cấp các thuộc tính public tương ứng. Phương thức tính tuổi xác định độ tuổi dựa trên hiệu số giữa năm hiện tại và năm sinh của sinh viên.</w:t>
      </w:r>
      <w:r w:rsidDel="00000000" w:rsidR="00000000" w:rsidRPr="00000000">
        <w:rPr>
          <w:rtl w:val="0"/>
        </w:rPr>
      </w:r>
    </w:p>
    <w:p w:rsidR="00000000" w:rsidDel="00000000" w:rsidP="00000000" w:rsidRDefault="00000000" w:rsidRPr="00000000" w14:paraId="00000075">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1.2: Thiết kế lớp Point (Điểm)</w:t>
      </w:r>
    </w:p>
    <w:p w:rsidR="00000000" w:rsidDel="00000000" w:rsidP="00000000" w:rsidRDefault="00000000" w:rsidRPr="00000000" w14:paraId="0000007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Thiết kế lớp </w:t>
      </w:r>
      <w:r w:rsidDel="00000000" w:rsidR="00000000" w:rsidRPr="00000000">
        <w:rPr>
          <w:rFonts w:ascii="Times New Roman" w:cs="Times New Roman" w:eastAsia="Times New Roman" w:hAnsi="Times New Roman"/>
          <w:b w:val="1"/>
          <w:bCs w:val="1"/>
          <w:rtl w:val="0"/>
        </w:rPr>
        <w:t xml:space="preserve">Point</w:t>
      </w:r>
      <w:r w:rsidDel="00000000" w:rsidR="00000000" w:rsidRPr="00000000">
        <w:rPr>
          <w:rFonts w:ascii="Times New Roman" w:cs="Times New Roman" w:eastAsia="Times New Roman" w:hAnsi="Times New Roman"/>
          <w:rtl w:val="0"/>
        </w:rPr>
        <w:t xml:space="preserve"> có chức năng sau:</w:t>
      </w:r>
    </w:p>
    <w:p w:rsidR="00000000" w:rsidDel="00000000" w:rsidP="00000000" w:rsidRDefault="00000000" w:rsidRPr="00000000" w14:paraId="00000077">
      <w:pPr>
        <w:numPr>
          <w:ilvl w:val="0"/>
          <w:numId w:val="9"/>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x, y</w:t>
      </w:r>
    </w:p>
    <w:p w:rsidR="00000000" w:rsidDel="00000000" w:rsidP="00000000" w:rsidRDefault="00000000" w:rsidRPr="00000000" w14:paraId="00000078">
      <w:pPr>
        <w:numPr>
          <w:ilvl w:val="0"/>
          <w:numId w:val="9"/>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Property: X, Y</w:t>
      </w:r>
    </w:p>
    <w:p w:rsidR="00000000" w:rsidDel="00000000" w:rsidP="00000000" w:rsidRDefault="00000000" w:rsidRPr="00000000" w14:paraId="00000079">
      <w:pPr>
        <w:numPr>
          <w:ilvl w:val="0"/>
          <w:numId w:val="9"/>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Constructor: default constructor khởi tạo giá trị ban đầu cho x và y bằng 0</w:t>
      </w:r>
    </w:p>
    <w:p w:rsidR="00000000" w:rsidDel="00000000" w:rsidP="00000000" w:rsidRDefault="00000000" w:rsidRPr="00000000" w14:paraId="0000007A">
      <w:pPr>
        <w:numPr>
          <w:ilvl w:val="0"/>
          <w:numId w:val="9"/>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Input và Output để nhập xuất toạ độ (x, y)</w:t>
      </w:r>
    </w:p>
    <w:p w:rsidR="00000000" w:rsidDel="00000000" w:rsidP="00000000" w:rsidRDefault="00000000" w:rsidRPr="00000000" w14:paraId="0000007B">
      <w:pPr>
        <w:numPr>
          <w:ilvl w:val="0"/>
          <w:numId w:val="9"/>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Override hàm ToString() để xuất Point</w:t>
      </w:r>
    </w:p>
    <w:p w:rsidR="00000000" w:rsidDel="00000000" w:rsidP="00000000" w:rsidRDefault="00000000" w:rsidRPr="00000000" w14:paraId="0000007C">
      <w:pPr>
        <w:numPr>
          <w:ilvl w:val="0"/>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Phép toán: +, -, lấy âm (-)</w:t>
      </w:r>
    </w:p>
    <w:p w:rsidR="00000000" w:rsidDel="00000000" w:rsidP="00000000" w:rsidRDefault="00000000" w:rsidRPr="00000000" w14:paraId="0000007D">
      <w:pPr>
        <w:ind w:left="720" w:hanging="294.803149606299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các chức năng sau cho lớp Point:</w:t>
      </w:r>
    </w:p>
    <w:p w:rsidR="00000000" w:rsidDel="00000000" w:rsidP="00000000" w:rsidRDefault="00000000" w:rsidRPr="00000000" w14:paraId="0000007E">
      <w:pPr>
        <w:ind w:firstLine="4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Khoảng cách giữa 2 điểm</w:t>
      </w:r>
    </w:p>
    <w:p w:rsidR="00000000" w:rsidDel="00000000" w:rsidP="00000000" w:rsidRDefault="00000000" w:rsidRPr="00000000" w14:paraId="0000007F">
      <w:pPr>
        <w:ind w:left="720" w:hanging="3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chương trình tính khoảng cách giữa 2 điểm A và B trong mặt phẳng tọa độ theo 2 cách:</w:t>
      </w:r>
    </w:p>
    <w:p w:rsidR="00000000" w:rsidDel="00000000" w:rsidP="00000000" w:rsidRDefault="00000000" w:rsidRPr="00000000" w14:paraId="00000080">
      <w:pPr>
        <w:numPr>
          <w:ilvl w:val="0"/>
          <w:numId w:val="15"/>
        </w:numPr>
        <w:spacing w:after="0" w:afterAutospacing="0"/>
        <w:ind w:left="1440" w:hanging="30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Phương thức thành viên</w:t>
      </w:r>
    </w:p>
    <w:p w:rsidR="00000000" w:rsidDel="00000000" w:rsidP="00000000" w:rsidRDefault="00000000" w:rsidRPr="00000000" w14:paraId="00000081">
      <w:pPr>
        <w:numPr>
          <w:ilvl w:val="0"/>
          <w:numId w:val="15"/>
        </w:numPr>
        <w:ind w:left="1440" w:hanging="30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Phương thức tĩnh</w:t>
      </w:r>
    </w:p>
    <w:p w:rsidR="00000000" w:rsidDel="00000000" w:rsidP="00000000" w:rsidRDefault="00000000" w:rsidRPr="00000000" w14:paraId="00000082">
      <w:pPr>
        <w:ind w:left="720" w:hanging="3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Trung điểm của 2 điểm</w:t>
      </w:r>
    </w:p>
    <w:p w:rsidR="00000000" w:rsidDel="00000000" w:rsidP="00000000" w:rsidRDefault="00000000" w:rsidRPr="00000000" w14:paraId="00000083">
      <w:pPr>
        <w:ind w:left="720" w:hanging="3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chương xác định trung điểm I của 2 điểm A và B theo 2 cách:</w:t>
      </w:r>
    </w:p>
    <w:p w:rsidR="00000000" w:rsidDel="00000000" w:rsidP="00000000" w:rsidRDefault="00000000" w:rsidRPr="00000000" w14:paraId="00000084">
      <w:pPr>
        <w:numPr>
          <w:ilvl w:val="0"/>
          <w:numId w:val="7"/>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Phương thức thành viên</w:t>
      </w:r>
    </w:p>
    <w:p w:rsidR="00000000" w:rsidDel="00000000" w:rsidP="00000000" w:rsidRDefault="00000000" w:rsidRPr="00000000" w14:paraId="00000085">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Phương thức tĩnh</w:t>
      </w:r>
    </w:p>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8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91000" cy="4229100"/>
            <wp:effectExtent b="0" l="0" r="0" t="0"/>
            <wp:docPr id="27"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4191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Bài tập ứng dụng kỹ thuật nạp chồng toán tử thông qua từ khóa operator để định nghĩa các phép toán cộng, trừ và lấy đối cho đối tượng thuộc lớp Point. Khoảng cách Euclid giữa hai điểm được tính toán theo công thức hình học bằng phương thức Math.Sqrt().</w:t>
      </w:r>
      <w:r w:rsidDel="00000000" w:rsidR="00000000" w:rsidRPr="00000000">
        <w:rPr>
          <w:rtl w:val="0"/>
        </w:rPr>
      </w:r>
    </w:p>
    <w:p w:rsidR="00000000" w:rsidDel="00000000" w:rsidP="00000000" w:rsidRDefault="00000000" w:rsidRPr="00000000" w14:paraId="0000008A">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1.3: Lớp Person (Người)</w:t>
      </w:r>
    </w:p>
    <w:p w:rsidR="00000000" w:rsidDel="00000000" w:rsidP="00000000" w:rsidRDefault="00000000" w:rsidRPr="00000000" w14:paraId="0000008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Cho lớp </w:t>
      </w:r>
      <w:r w:rsidDel="00000000" w:rsidR="00000000" w:rsidRPr="00000000">
        <w:rPr>
          <w:rFonts w:ascii="Times New Roman" w:cs="Times New Roman" w:eastAsia="Times New Roman" w:hAnsi="Times New Roman"/>
          <w:b w:val="1"/>
          <w:bCs w:val="1"/>
          <w:rtl w:val="0"/>
        </w:rPr>
        <w:t xml:space="preserve">Person </w:t>
      </w:r>
      <w:r w:rsidDel="00000000" w:rsidR="00000000" w:rsidRPr="00000000">
        <w:rPr>
          <w:rFonts w:ascii="Times New Roman" w:cs="Times New Roman" w:eastAsia="Times New Roman" w:hAnsi="Times New Roman"/>
          <w:rtl w:val="0"/>
        </w:rPr>
        <w:t xml:space="preserve">dùng quản lý thông tin của một người. Dữ liệu thành viên của </w:t>
      </w:r>
      <w:r w:rsidDel="00000000" w:rsidR="00000000" w:rsidRPr="00000000">
        <w:rPr>
          <w:rFonts w:ascii="Times New Roman" w:cs="Times New Roman" w:eastAsia="Times New Roman" w:hAnsi="Times New Roman"/>
          <w:b w:val="1"/>
          <w:bCs w:val="1"/>
          <w:rtl w:val="0"/>
        </w:rPr>
        <w:t xml:space="preserve">Person </w:t>
      </w:r>
      <w:r w:rsidDel="00000000" w:rsidR="00000000" w:rsidRPr="00000000">
        <w:rPr>
          <w:rFonts w:ascii="Times New Roman" w:cs="Times New Roman" w:eastAsia="Times New Roman" w:hAnsi="Times New Roman"/>
          <w:rtl w:val="0"/>
        </w:rPr>
        <w:t xml:space="preserve">gồm có: id, name, yob (năm sinh), yod (năm mất). Lớp </w:t>
      </w:r>
      <w:r w:rsidDel="00000000" w:rsidR="00000000" w:rsidRPr="00000000">
        <w:rPr>
          <w:rFonts w:ascii="Times New Roman" w:cs="Times New Roman" w:eastAsia="Times New Roman" w:hAnsi="Times New Roman"/>
          <w:b w:val="1"/>
          <w:bCs w:val="1"/>
          <w:rtl w:val="0"/>
        </w:rPr>
        <w:t xml:space="preserve">Person </w:t>
      </w:r>
      <w:r w:rsidDel="00000000" w:rsidR="00000000" w:rsidRPr="00000000">
        <w:rPr>
          <w:rFonts w:ascii="Times New Roman" w:cs="Times New Roman" w:eastAsia="Times New Roman" w:hAnsi="Times New Roman"/>
          <w:rtl w:val="0"/>
        </w:rPr>
        <w:t xml:space="preserve">có một số phương thức:</w:t>
      </w:r>
    </w:p>
    <w:p w:rsidR="00000000" w:rsidDel="00000000" w:rsidP="00000000" w:rsidRDefault="00000000" w:rsidRPr="00000000" w14:paraId="0000008C">
      <w:pPr>
        <w:numPr>
          <w:ilvl w:val="0"/>
          <w:numId w:val="1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Default Constructor, Copy constructor</w:t>
      </w:r>
    </w:p>
    <w:p w:rsidR="00000000" w:rsidDel="00000000" w:rsidP="00000000" w:rsidRDefault="00000000" w:rsidRPr="00000000" w14:paraId="0000008D">
      <w:pPr>
        <w:numPr>
          <w:ilvl w:val="0"/>
          <w:numId w:val="1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Input(), Output(): Nhập, xuất các dữ liệu của Person</w:t>
      </w:r>
    </w:p>
    <w:p w:rsidR="00000000" w:rsidDel="00000000" w:rsidP="00000000" w:rsidRDefault="00000000" w:rsidRPr="00000000" w14:paraId="0000008E">
      <w:pPr>
        <w:numPr>
          <w:ilvl w:val="0"/>
          <w:numId w:val="1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IsLiving(): Trả về false hay true tùy thuộc vào yod bằng 0 hay khác 0</w:t>
      </w:r>
    </w:p>
    <w:p w:rsidR="00000000" w:rsidDel="00000000" w:rsidP="00000000" w:rsidRDefault="00000000" w:rsidRPr="00000000" w14:paraId="0000008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Yêu cầu:</w:t>
      </w:r>
      <w:r w:rsidDel="00000000" w:rsidR="00000000" w:rsidRPr="00000000">
        <w:rPr>
          <w:rFonts w:ascii="Times New Roman" w:cs="Times New Roman" w:eastAsia="Times New Roman" w:hAnsi="Times New Roman"/>
          <w:rtl w:val="0"/>
        </w:rPr>
        <w:t xml:space="preserve"> Định nghĩa lớp </w:t>
      </w:r>
      <w:r w:rsidDel="00000000" w:rsidR="00000000" w:rsidRPr="00000000">
        <w:rPr>
          <w:rFonts w:ascii="Times New Roman" w:cs="Times New Roman" w:eastAsia="Times New Roman" w:hAnsi="Times New Roman"/>
          <w:b w:val="1"/>
          <w:bCs w:val="1"/>
          <w:rtl w:val="0"/>
        </w:rPr>
        <w:t xml:space="preserve">Person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9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09900"/>
            <wp:effectExtent b="0" l="0" r="0" t="0"/>
            <wp:docPr id="2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Định nghĩa Copy Constructor nhận vào một đối tượng Person khác để sao chép toàn bộ thuộc tính sang đối tượng mới. Phương thức IsLiving() kiểm tra trạng thái sống dựa trên giá trị năm mất.</w:t>
      </w:r>
      <w:r w:rsidDel="00000000" w:rsidR="00000000" w:rsidRPr="00000000">
        <w:rPr>
          <w:rtl w:val="0"/>
        </w:rPr>
      </w:r>
    </w:p>
    <w:p w:rsidR="00000000" w:rsidDel="00000000" w:rsidP="00000000" w:rsidRDefault="00000000" w:rsidRPr="00000000" w14:paraId="00000094">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1.4: Thiết kế lớp Phân số</w:t>
      </w:r>
    </w:p>
    <w:p w:rsidR="00000000" w:rsidDel="00000000" w:rsidP="00000000" w:rsidRDefault="00000000" w:rsidRPr="00000000" w14:paraId="0000009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Thiết lớp </w:t>
      </w:r>
      <w:r w:rsidDel="00000000" w:rsidR="00000000" w:rsidRPr="00000000">
        <w:rPr>
          <w:rFonts w:ascii="Times New Roman" w:cs="Times New Roman" w:eastAsia="Times New Roman" w:hAnsi="Times New Roman"/>
          <w:b w:val="1"/>
          <w:bCs w:val="1"/>
          <w:rtl w:val="0"/>
        </w:rPr>
        <w:t xml:space="preserve">Phân số</w:t>
      </w:r>
      <w:r w:rsidDel="00000000" w:rsidR="00000000" w:rsidRPr="00000000">
        <w:rPr>
          <w:rFonts w:ascii="Times New Roman" w:cs="Times New Roman" w:eastAsia="Times New Roman" w:hAnsi="Times New Roman"/>
          <w:rtl w:val="0"/>
        </w:rPr>
        <w:t xml:space="preserve"> có chức năng:</w:t>
      </w:r>
    </w:p>
    <w:p w:rsidR="00000000" w:rsidDel="00000000" w:rsidP="00000000" w:rsidRDefault="00000000" w:rsidRPr="00000000" w14:paraId="00000096">
      <w:pPr>
        <w:numPr>
          <w:ilvl w:val="0"/>
          <w:numId w:val="1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Constructor: Constructor Mặc nhiên, Constructor sao chép và một số constructor khác để khởi tạo dữ liệu cho phân số</w:t>
      </w:r>
    </w:p>
    <w:p w:rsidR="00000000" w:rsidDel="00000000" w:rsidP="00000000" w:rsidRDefault="00000000" w:rsidRPr="00000000" w14:paraId="00000097">
      <w:pPr>
        <w:numPr>
          <w:ilvl w:val="0"/>
          <w:numId w:val="1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Override hàm ToString() để xuất phân số</w:t>
      </w:r>
    </w:p>
    <w:p w:rsidR="00000000" w:rsidDel="00000000" w:rsidP="00000000" w:rsidRDefault="00000000" w:rsidRPr="00000000" w14:paraId="00000098">
      <w:pPr>
        <w:numPr>
          <w:ilvl w:val="0"/>
          <w:numId w:val="1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Overload các toán tử:</w:t>
      </w:r>
    </w:p>
    <w:p w:rsidR="00000000" w:rsidDel="00000000" w:rsidP="00000000" w:rsidRDefault="00000000" w:rsidRPr="00000000" w14:paraId="00000099">
      <w:pPr>
        <w:numPr>
          <w:ilvl w:val="0"/>
          <w:numId w:val="14"/>
        </w:numPr>
        <w:spacing w:after="0" w:afterAutospacing="0"/>
        <w:ind w:left="992.1259842519685" w:hanging="283.46456692913375"/>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Một ngôi: +, -</w:t>
      </w:r>
    </w:p>
    <w:p w:rsidR="00000000" w:rsidDel="00000000" w:rsidP="00000000" w:rsidRDefault="00000000" w:rsidRPr="00000000" w14:paraId="0000009A">
      <w:pPr>
        <w:numPr>
          <w:ilvl w:val="1"/>
          <w:numId w:val="14"/>
        </w:numPr>
        <w:spacing w:after="0" w:afterAutospacing="0"/>
        <w:ind w:left="992.1259842519685" w:hanging="283.46456692913375"/>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Hai ngôi: +, -, *, /</w:t>
      </w:r>
    </w:p>
    <w:p w:rsidR="00000000" w:rsidDel="00000000" w:rsidP="00000000" w:rsidRDefault="00000000" w:rsidRPr="00000000" w14:paraId="0000009B">
      <w:pPr>
        <w:numPr>
          <w:ilvl w:val="0"/>
          <w:numId w:val="14"/>
        </w:numPr>
        <w:ind w:left="992.1259842519685" w:hanging="283.46456692913375"/>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 sánh: &gt;, &lt;, &gt;=, &lt;=, ==, !=.</w:t>
      </w:r>
    </w:p>
    <w:p w:rsidR="00000000" w:rsidDel="00000000" w:rsidP="00000000" w:rsidRDefault="00000000" w:rsidRPr="00000000" w14:paraId="0000009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9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90850" cy="4200525"/>
            <wp:effectExtent b="0" l="0" r="0" t="0"/>
            <wp:docPr id="31"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29908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Điểm </w:t>
      </w:r>
      <w:r w:rsidDel="00000000" w:rsidR="00000000" w:rsidRPr="00000000">
        <w:rPr>
          <w:rFonts w:ascii="Times New Roman" w:cs="Times New Roman" w:eastAsia="Times New Roman" w:hAnsi="Times New Roman"/>
          <w:rtl w:val="0"/>
        </w:rPr>
        <w:t xml:space="preserve">cốt lõi là xây dựng phương thức tìm UCLN để chuẩn hóa phân số qua phương thức RutGon(). Các toán tử hai ngôi, một ngôi và so sánh được nạp chồng hoàn chỉnh; các phép so sánh được quy về dạng số thực để đối sánh chính xác.</w:t>
      </w:r>
      <w:r w:rsidDel="00000000" w:rsidR="00000000" w:rsidRPr="00000000">
        <w:rPr>
          <w:rtl w:val="0"/>
        </w:rPr>
      </w:r>
    </w:p>
    <w:p w:rsidR="00000000" w:rsidDel="00000000" w:rsidP="00000000" w:rsidRDefault="00000000" w:rsidRPr="00000000" w14:paraId="0000009F">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1.5: Xây dựng lớp Đơn thức</w:t>
      </w:r>
    </w:p>
    <w:p w:rsidR="00000000" w:rsidDel="00000000" w:rsidP="00000000" w:rsidRDefault="00000000" w:rsidRPr="00000000" w14:paraId="000000A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Xây dựng lớp </w:t>
      </w:r>
      <w:r w:rsidDel="00000000" w:rsidR="00000000" w:rsidRPr="00000000">
        <w:rPr>
          <w:rFonts w:ascii="Times New Roman" w:cs="Times New Roman" w:eastAsia="Times New Roman" w:hAnsi="Times New Roman"/>
          <w:b w:val="1"/>
          <w:bCs w:val="1"/>
          <w:rtl w:val="0"/>
        </w:rPr>
        <w:t xml:space="preserve">Đơn thức</w:t>
      </w:r>
      <w:r w:rsidDel="00000000" w:rsidR="00000000" w:rsidRPr="00000000">
        <w:rPr>
          <w:rFonts w:ascii="Times New Roman" w:cs="Times New Roman" w:eastAsia="Times New Roman" w:hAnsi="Times New Roman"/>
          <w:rtl w:val="0"/>
        </w:rPr>
        <w:t xml:space="preserve"> thực hiện chức năng sau:</w:t>
      </w:r>
    </w:p>
    <w:p w:rsidR="00000000" w:rsidDel="00000000" w:rsidP="00000000" w:rsidRDefault="00000000" w:rsidRPr="00000000" w14:paraId="000000A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22300"/>
            <wp:effectExtent b="0" l="0" r="0" t="0"/>
            <wp:docPr id="1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A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67125" cy="2714625"/>
            <wp:effectExtent b="0" l="0" r="0" t="0"/>
            <wp:docPr id="17"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366712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Lớp DonThuc lưu trữ hệ số a và số mũ n. Phương thức DaoHam() tính toán đạo hàm theo quy tắc đại số, trả về một đối tượng DonThuc mới có hệ số bằng a * n và số mũ giảm đi 1.</w:t>
      </w:r>
      <w:r w:rsidDel="00000000" w:rsidR="00000000" w:rsidRPr="00000000">
        <w:rPr>
          <w:rtl w:val="0"/>
        </w:rPr>
      </w:r>
    </w:p>
    <w:p w:rsidR="00000000" w:rsidDel="00000000" w:rsidP="00000000" w:rsidRDefault="00000000" w:rsidRPr="00000000" w14:paraId="000000A5">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2.1: Lớp ArrayPoint</w:t>
      </w:r>
    </w:p>
    <w:p w:rsidR="00000000" w:rsidDel="00000000" w:rsidP="00000000" w:rsidRDefault="00000000" w:rsidRPr="00000000" w14:paraId="000000A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Thiết kế lớp</w:t>
      </w:r>
      <w:r w:rsidDel="00000000" w:rsidR="00000000" w:rsidRPr="00000000">
        <w:rPr>
          <w:rFonts w:ascii="Times New Roman" w:cs="Times New Roman" w:eastAsia="Times New Roman" w:hAnsi="Times New Roman"/>
          <w:b w:val="1"/>
          <w:bCs w:val="1"/>
          <w:rtl w:val="0"/>
        </w:rPr>
        <w:t xml:space="preserve"> ArrayPoint</w:t>
      </w:r>
      <w:r w:rsidDel="00000000" w:rsidR="00000000" w:rsidRPr="00000000">
        <w:rPr>
          <w:rFonts w:ascii="Times New Roman" w:cs="Times New Roman" w:eastAsia="Times New Roman" w:hAnsi="Times New Roman"/>
          <w:rtl w:val="0"/>
        </w:rPr>
        <w:t xml:space="preserve"> có chức năng lưu trữ các </w:t>
      </w:r>
      <w:r w:rsidDel="00000000" w:rsidR="00000000" w:rsidRPr="00000000">
        <w:rPr>
          <w:rFonts w:ascii="Times New Roman" w:cs="Times New Roman" w:eastAsia="Times New Roman" w:hAnsi="Times New Roman"/>
          <w:b w:val="1"/>
          <w:bCs w:val="1"/>
          <w:rtl w:val="0"/>
        </w:rPr>
        <w:t xml:space="preserve">Point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numPr>
          <w:ilvl w:val="0"/>
          <w:numId w:val="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Field: Một ArrayList các Point</w:t>
      </w:r>
    </w:p>
    <w:p w:rsidR="00000000" w:rsidDel="00000000" w:rsidP="00000000" w:rsidRDefault="00000000" w:rsidRPr="00000000" w14:paraId="000000A8">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Indexer cho phép truy cập Point thứ i của ArrayList</w:t>
      </w:r>
    </w:p>
    <w:p w:rsidR="00000000" w:rsidDel="00000000" w:rsidP="00000000" w:rsidRDefault="00000000" w:rsidRPr="00000000" w14:paraId="000000A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A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76750" cy="2428875"/>
            <wp:effectExtent b="0" l="0" r="0" t="0"/>
            <wp:docPr id="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44767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Lớp ArrayPoint sử dụng cấu trúc ArrayList làm bộ lưu trữ động cho các đối tượng Point. Lớp cài đặt bộ chỉ mục public Point this[int i] giúp thao tác truy nhập các phần tử tương tự cú pháp chỉ số của mảng thông thường.</w:t>
      </w:r>
      <w:r w:rsidDel="00000000" w:rsidR="00000000" w:rsidRPr="00000000">
        <w:rPr>
          <w:rtl w:val="0"/>
        </w:rPr>
      </w:r>
    </w:p>
    <w:p w:rsidR="00000000" w:rsidDel="00000000" w:rsidP="00000000" w:rsidRDefault="00000000" w:rsidRPr="00000000" w14:paraId="000000AC">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2.2: Lớp PersonList</w:t>
      </w:r>
    </w:p>
    <w:p w:rsidR="00000000" w:rsidDel="00000000" w:rsidP="00000000" w:rsidRDefault="00000000" w:rsidRPr="00000000" w14:paraId="000000A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Một địa phương cần quản lý nhân khẩu nên đã thiết kế lớp </w:t>
      </w:r>
      <w:r w:rsidDel="00000000" w:rsidR="00000000" w:rsidRPr="00000000">
        <w:rPr>
          <w:rFonts w:ascii="Times New Roman" w:cs="Times New Roman" w:eastAsia="Times New Roman" w:hAnsi="Times New Roman"/>
          <w:b w:val="1"/>
          <w:bCs w:val="1"/>
          <w:rtl w:val="0"/>
        </w:rPr>
        <w:t xml:space="preserve">PersonList </w:t>
      </w:r>
      <w:r w:rsidDel="00000000" w:rsidR="00000000" w:rsidRPr="00000000">
        <w:rPr>
          <w:rFonts w:ascii="Times New Roman" w:cs="Times New Roman" w:eastAsia="Times New Roman" w:hAnsi="Times New Roman"/>
          <w:rtl w:val="0"/>
        </w:rPr>
        <w:t xml:space="preserve">dùng để quản lý nhiều người khác nhau. Lớp </w:t>
      </w:r>
      <w:r w:rsidDel="00000000" w:rsidR="00000000" w:rsidRPr="00000000">
        <w:rPr>
          <w:rFonts w:ascii="Times New Roman" w:cs="Times New Roman" w:eastAsia="Times New Roman" w:hAnsi="Times New Roman"/>
          <w:b w:val="1"/>
          <w:bCs w:val="1"/>
          <w:rtl w:val="0"/>
        </w:rPr>
        <w:t xml:space="preserve">PersonList </w:t>
      </w:r>
      <w:r w:rsidDel="00000000" w:rsidR="00000000" w:rsidRPr="00000000">
        <w:rPr>
          <w:rFonts w:ascii="Times New Roman" w:cs="Times New Roman" w:eastAsia="Times New Roman" w:hAnsi="Times New Roman"/>
          <w:rtl w:val="0"/>
        </w:rPr>
        <w:t xml:space="preserve">có một số phương thức sau:</w:t>
      </w:r>
    </w:p>
    <w:p w:rsidR="00000000" w:rsidDel="00000000" w:rsidP="00000000" w:rsidRDefault="00000000" w:rsidRPr="00000000" w14:paraId="000000AE">
      <w:pPr>
        <w:numPr>
          <w:ilvl w:val="0"/>
          <w:numId w:val="1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Default constructor, Copy constructor</w:t>
      </w:r>
    </w:p>
    <w:p w:rsidR="00000000" w:rsidDel="00000000" w:rsidP="00000000" w:rsidRDefault="00000000" w:rsidRPr="00000000" w14:paraId="000000AF">
      <w:pPr>
        <w:numPr>
          <w:ilvl w:val="0"/>
          <w:numId w:val="1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Input(), Output(): Nhập, xuất các dữ liệu của PersonList</w:t>
      </w:r>
    </w:p>
    <w:p w:rsidR="00000000" w:rsidDel="00000000" w:rsidP="00000000" w:rsidRDefault="00000000" w:rsidRPr="00000000" w14:paraId="000000B0">
      <w:pPr>
        <w:numPr>
          <w:ilvl w:val="0"/>
          <w:numId w:val="1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Add(Person x): Thêm một Person vào trong PersonList</w:t>
      </w:r>
    </w:p>
    <w:p w:rsidR="00000000" w:rsidDel="00000000" w:rsidP="00000000" w:rsidRDefault="00000000" w:rsidRPr="00000000" w14:paraId="000000B1">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LivingPeople(): Trả về một PersonList những người còn sống</w:t>
      </w:r>
    </w:p>
    <w:p w:rsidR="00000000" w:rsidDel="00000000" w:rsidP="00000000" w:rsidRDefault="00000000" w:rsidRPr="00000000" w14:paraId="000000B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Định nghĩa lớp PersonList dữa trên lớp Person như mô tả ở trên.</w:t>
      </w:r>
    </w:p>
    <w:p w:rsidR="00000000" w:rsidDel="00000000" w:rsidP="00000000" w:rsidRDefault="00000000" w:rsidRPr="00000000" w14:paraId="000000B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B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05388"/>
            <wp:effectExtent b="0" l="0" r="0" t="0"/>
            <wp:docPr id="13"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3600" cy="500538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Sử dụng danh sách kiểu định kiểu List&lt;Person&gt; thay cho ArrayList để đảm bảo an toàn kiểu. Phương thức LivingPeople() duyệt qua danh sách hiện tại, lọc các đối tượng thỏa mãn điều kiện IsLiving() == true và trả về một đối tượng PersonList mới.</w:t>
      </w:r>
      <w:r w:rsidDel="00000000" w:rsidR="00000000" w:rsidRPr="00000000">
        <w:rPr>
          <w:rtl w:val="0"/>
        </w:rPr>
      </w:r>
    </w:p>
    <w:p w:rsidR="00000000" w:rsidDel="00000000" w:rsidP="00000000" w:rsidRDefault="00000000" w:rsidRPr="00000000" w14:paraId="000000B6">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2.3: Lớp chứa mảng 1 chiều</w:t>
      </w:r>
    </w:p>
    <w:p w:rsidR="00000000" w:rsidDel="00000000" w:rsidP="00000000" w:rsidRDefault="00000000" w:rsidRPr="00000000" w14:paraId="000000B7">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Xây dựng lớp dãy số chứa n số nguyên. Hãy viết các phương thức</w:t>
      </w:r>
    </w:p>
    <w:p w:rsidR="00000000" w:rsidDel="00000000" w:rsidP="00000000" w:rsidRDefault="00000000" w:rsidRPr="00000000" w14:paraId="000000B8">
      <w:pPr>
        <w:keepNext w:val="0"/>
        <w:widowControl w:val="0"/>
        <w:numPr>
          <w:ilvl w:val="0"/>
          <w:numId w:val="5"/>
        </w:numPr>
        <w:spacing w:after="0" w:after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Các loại Constructor</w:t>
      </w:r>
    </w:p>
    <w:p w:rsidR="00000000" w:rsidDel="00000000" w:rsidP="00000000" w:rsidRDefault="00000000" w:rsidRPr="00000000" w14:paraId="000000B9">
      <w:pPr>
        <w:keepNext w:val="0"/>
        <w:widowControl w:val="0"/>
        <w:numPr>
          <w:ilvl w:val="0"/>
          <w:numId w:val="5"/>
        </w:numPr>
        <w:spacing w:after="0" w:after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Indexer để truy cập phần tử thứ i trong dãy</w:t>
      </w:r>
    </w:p>
    <w:p w:rsidR="00000000" w:rsidDel="00000000" w:rsidP="00000000" w:rsidRDefault="00000000" w:rsidRPr="00000000" w14:paraId="000000BA">
      <w:pPr>
        <w:keepNext w:val="0"/>
        <w:widowControl w:val="0"/>
        <w:numPr>
          <w:ilvl w:val="0"/>
          <w:numId w:val="5"/>
        </w:numPr>
        <w:spacing w:after="0" w:after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Nhập / Xuất dãy số</w:t>
      </w:r>
    </w:p>
    <w:p w:rsidR="00000000" w:rsidDel="00000000" w:rsidP="00000000" w:rsidRDefault="00000000" w:rsidRPr="00000000" w14:paraId="000000BB">
      <w:pPr>
        <w:keepNext w:val="0"/>
        <w:widowControl w:val="0"/>
        <w:numPr>
          <w:ilvl w:val="0"/>
          <w:numId w:val="5"/>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Tìm các số chẵn</w:t>
      </w:r>
    </w:p>
    <w:p w:rsidR="00000000" w:rsidDel="00000000" w:rsidP="00000000" w:rsidRDefault="00000000" w:rsidRPr="00000000" w14:paraId="000000B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B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43525" cy="3705225"/>
            <wp:effectExtent b="0" l="0" r="0" t="0"/>
            <wp:docPr id="7"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3435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Thiết kế theo mô hình bao bọc, trong đó một mảng số nguyên int[] được quản lý bên trong lớp. Lớp cung cấp Indexer và các phương thức xử lý dữ liệu tập trung; logic lọc số chẵn sử dụng cấu trúc danh sách động và chuyển đổi về mảng bằng ToArray().</w:t>
      </w:r>
      <w:r w:rsidDel="00000000" w:rsidR="00000000" w:rsidRPr="00000000">
        <w:rPr>
          <w:rtl w:val="0"/>
        </w:rPr>
      </w:r>
    </w:p>
    <w:p w:rsidR="00000000" w:rsidDel="00000000" w:rsidP="00000000" w:rsidRDefault="00000000" w:rsidRPr="00000000" w14:paraId="000000BF">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2.4: Lớp chứa mảng 2 chiều</w:t>
      </w:r>
    </w:p>
    <w:p w:rsidR="00000000" w:rsidDel="00000000" w:rsidP="00000000" w:rsidRDefault="00000000" w:rsidRPr="00000000" w14:paraId="000000C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Xây dựng lớp mảng 2 chiều có kích thước nxm. Hãy viết các phương thức</w:t>
      </w:r>
    </w:p>
    <w:p w:rsidR="00000000" w:rsidDel="00000000" w:rsidP="00000000" w:rsidRDefault="00000000" w:rsidRPr="00000000" w14:paraId="000000C1">
      <w:pPr>
        <w:numPr>
          <w:ilvl w:val="0"/>
          <w:numId w:val="1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Các loại constructor</w:t>
      </w:r>
    </w:p>
    <w:p w:rsidR="00000000" w:rsidDel="00000000" w:rsidP="00000000" w:rsidRDefault="00000000" w:rsidRPr="00000000" w14:paraId="000000C2">
      <w:pPr>
        <w:numPr>
          <w:ilvl w:val="0"/>
          <w:numId w:val="1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Indexer để truy cập phần tử tại (i, j)</w:t>
      </w:r>
    </w:p>
    <w:p w:rsidR="00000000" w:rsidDel="00000000" w:rsidP="00000000" w:rsidRDefault="00000000" w:rsidRPr="00000000" w14:paraId="000000C3">
      <w:pPr>
        <w:numPr>
          <w:ilvl w:val="0"/>
          <w:numId w:val="1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Nhập / Xuất</w:t>
      </w:r>
    </w:p>
    <w:p w:rsidR="00000000" w:rsidDel="00000000" w:rsidP="00000000" w:rsidRDefault="00000000" w:rsidRPr="00000000" w14:paraId="000000C4">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Tìm các số nguyên tố trong mảng</w:t>
      </w:r>
    </w:p>
    <w:p w:rsidR="00000000" w:rsidDel="00000000" w:rsidP="00000000" w:rsidRDefault="00000000" w:rsidRPr="00000000" w14:paraId="000000C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C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67275" cy="6315075"/>
            <wp:effectExtent b="0" l="0" r="0" t="0"/>
            <wp:docPr id="36" name="image43.png"/>
            <a:graphic>
              <a:graphicData uri="http://schemas.openxmlformats.org/drawingml/2006/picture">
                <pic:pic>
                  <pic:nvPicPr>
                    <pic:cNvPr id="0" name="image43.png"/>
                    <pic:cNvPicPr preferRelativeResize="0"/>
                  </pic:nvPicPr>
                  <pic:blipFill>
                    <a:blip r:embed="rId38"/>
                    <a:srcRect b="0" l="0" r="0" t="0"/>
                    <a:stretch>
                      <a:fillRect/>
                    </a:stretch>
                  </pic:blipFill>
                  <pic:spPr>
                    <a:xfrm>
                      <a:off x="0" y="0"/>
                      <a:ext cx="486727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Mở rộng khái niệm bộ chỉ mục cho mảng hai chiều bằng Indexer chấp nhận hai tham số hàng và cột: public int this[int i, int j]. Phương thức tìm số nguyên tố sử dụng hai vòng lặp lồng nhau để kiểm tra toàn bộ các phần tử trong ma trận.</w:t>
      </w:r>
      <w:r w:rsidDel="00000000" w:rsidR="00000000" w:rsidRPr="00000000">
        <w:rPr>
          <w:rtl w:val="0"/>
        </w:rPr>
      </w:r>
    </w:p>
    <w:p w:rsidR="00000000" w:rsidDel="00000000" w:rsidP="00000000" w:rsidRDefault="00000000" w:rsidRPr="00000000" w14:paraId="000000C8">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2.5 (Phần Đa thức): Lớp Đa thức</w:t>
      </w:r>
    </w:p>
    <w:p w:rsidR="00000000" w:rsidDel="00000000" w:rsidP="00000000" w:rsidRDefault="00000000" w:rsidRPr="00000000" w14:paraId="000000C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Xây dựng lớp đa thức gồm n+1 đơn thức</w:t>
      </w:r>
    </w:p>
    <w:p w:rsidR="00000000" w:rsidDel="00000000" w:rsidP="00000000" w:rsidRDefault="00000000" w:rsidRPr="00000000" w14:paraId="000000C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66975" cy="295275"/>
            <wp:effectExtent b="0" l="0" r="0" t="0"/>
            <wp:docPr id="39"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24669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các phương thức sau:</w:t>
      </w:r>
    </w:p>
    <w:p w:rsidR="00000000" w:rsidDel="00000000" w:rsidP="00000000" w:rsidRDefault="00000000" w:rsidRPr="00000000" w14:paraId="000000CC">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Các loại constructor</w:t>
      </w:r>
    </w:p>
    <w:p w:rsidR="00000000" w:rsidDel="00000000" w:rsidP="00000000" w:rsidRDefault="00000000" w:rsidRPr="00000000" w14:paraId="000000CD">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Indexer để truy cập đơn thức thứ i</w:t>
      </w:r>
    </w:p>
    <w:p w:rsidR="00000000" w:rsidDel="00000000" w:rsidP="00000000" w:rsidRDefault="00000000" w:rsidRPr="00000000" w14:paraId="000000CE">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Nhập / Xuất</w:t>
      </w:r>
    </w:p>
    <w:p w:rsidR="00000000" w:rsidDel="00000000" w:rsidP="00000000" w:rsidRDefault="00000000" w:rsidRPr="00000000" w14:paraId="000000C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giá trị của đa thức với giá trị x được nhập từ bàn phím</w:t>
      </w:r>
    </w:p>
    <w:p w:rsidR="00000000" w:rsidDel="00000000" w:rsidP="00000000" w:rsidRDefault="00000000" w:rsidRPr="00000000" w14:paraId="000000D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D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9575" cy="3057525"/>
            <wp:effectExtent b="0" l="0" r="0" t="0"/>
            <wp:docPr id="21"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42195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Sử dụng mảng double[] có kích thước n + 1 để lưu trữ danh sách hệ số tương ứng với các số mũ từ 0 đến n. Phương thức tính giá trị đa thức duyệt qua các hệ số, tính giá trị từng đơn thức với Math.Pow(x, i) và cộng dồn vào tổng tích lũy.</w:t>
      </w:r>
      <w:r w:rsidDel="00000000" w:rsidR="00000000" w:rsidRPr="00000000">
        <w:rPr>
          <w:rtl w:val="0"/>
        </w:rPr>
      </w:r>
    </w:p>
    <w:p w:rsidR="00000000" w:rsidDel="00000000" w:rsidP="00000000" w:rsidRDefault="00000000" w:rsidRPr="00000000" w14:paraId="000000D3">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2.6 Dãy phân số</w:t>
      </w:r>
    </w:p>
    <w:p w:rsidR="00000000" w:rsidDel="00000000" w:rsidP="00000000" w:rsidRDefault="00000000" w:rsidRPr="00000000" w14:paraId="000000D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Xây dựng lớp chứa n phân số. Hãy tính tổng của n phân số đó.</w:t>
      </w:r>
    </w:p>
    <w:p w:rsidR="00000000" w:rsidDel="00000000" w:rsidP="00000000" w:rsidRDefault="00000000" w:rsidRPr="00000000" w14:paraId="000000D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D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48175" cy="4810125"/>
            <wp:effectExtent b="0" l="0" r="0" t="0"/>
            <wp:docPr id="4"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444817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Nhờ việc nạp chồng toán tử cộng cho lớp PhanSo ở Bài 1.4, việc tính tổng danh sách phân số được tối ưu hóa. Vòng lặp cộng dồn các đối tượng PhanSo sử dụng trực tiếp toán tử +, giúp tự động quy đồng, cộng và tối giản phân số kết quả.</w:t>
      </w:r>
      <w:r w:rsidDel="00000000" w:rsidR="00000000" w:rsidRPr="00000000">
        <w:rPr>
          <w:rtl w:val="0"/>
        </w:rPr>
      </w:r>
    </w:p>
    <w:p w:rsidR="00000000" w:rsidDel="00000000" w:rsidP="00000000" w:rsidRDefault="00000000" w:rsidRPr="00000000" w14:paraId="000000D8">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2.5: Tính lương nhân viên </w:t>
      </w:r>
    </w:p>
    <w:p w:rsidR="00000000" w:rsidDel="00000000" w:rsidP="00000000" w:rsidRDefault="00000000" w:rsidRPr="00000000" w14:paraId="000000D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Một phòng ban có n nhân viên (họ tên, mức lương, số ngày vắng). Biết rằng một ngày vắng sẽ bị trừ 100.000 VNĐ. Hãy tổng lương của phòng ban.</w:t>
      </w:r>
    </w:p>
    <w:p w:rsidR="00000000" w:rsidDel="00000000" w:rsidP="00000000" w:rsidRDefault="00000000" w:rsidRPr="00000000" w14:paraId="000000D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D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83000"/>
            <wp:effectExtent b="0" l="0" r="0" t="0"/>
            <wp:docPr id="29"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Lớp PhongBan quản lý một danh sách các nhân viên dạng List&lt;NhanVien&gt;. Phương thức tính tổng lương duyệt qua tập hợp nhân viên, gọi phương thức TinhLuong() của từng cá thể và tính tổng quỹ lương của toàn bộ phòng ban.</w:t>
      </w:r>
      <w:r w:rsidDel="00000000" w:rsidR="00000000" w:rsidRPr="00000000">
        <w:rPr>
          <w:rtl w:val="0"/>
        </w:rPr>
      </w:r>
    </w:p>
    <w:p w:rsidR="00000000" w:rsidDel="00000000" w:rsidP="00000000" w:rsidRDefault="00000000" w:rsidRPr="00000000" w14:paraId="000000DD">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3.1: Sắp xếp </w:t>
      </w:r>
    </w:p>
    <w:p w:rsidR="00000000" w:rsidDel="00000000" w:rsidP="00000000" w:rsidRDefault="00000000" w:rsidRPr="00000000" w14:paraId="000000D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Dùng phương thức tĩnh Array.Sort(...) để sắp xếp các đối tượng của một lớp nào đó</w:t>
      </w:r>
    </w:p>
    <w:p w:rsidR="00000000" w:rsidDel="00000000" w:rsidP="00000000" w:rsidRDefault="00000000" w:rsidRPr="00000000" w14:paraId="000000D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E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1175" cy="2410397"/>
            <wp:effectExtent b="0" l="0" r="0" t="0"/>
            <wp:docPr id="11"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591175" cy="241039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Cho lớp SinhVien triển khai giao diện chuẩn IComparable, định nghĩa lại phương thức CompareTo() để thiết lập tiêu chí so sánh mặc định. Điều này cho phép phương thức Array.Sort() tự động thực hiện thuật toán sắp xếp trên mảng đối tượng.</w:t>
      </w:r>
      <w:r w:rsidDel="00000000" w:rsidR="00000000" w:rsidRPr="00000000">
        <w:rPr>
          <w:rtl w:val="0"/>
        </w:rPr>
      </w:r>
    </w:p>
    <w:p w:rsidR="00000000" w:rsidDel="00000000" w:rsidP="00000000" w:rsidRDefault="00000000" w:rsidRPr="00000000" w14:paraId="000000E2">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3.2: Viết phương thức sắp xếp tổng quát bằng Interface</w:t>
      </w:r>
    </w:p>
    <w:p w:rsidR="00000000" w:rsidDel="00000000" w:rsidP="00000000" w:rsidRDefault="00000000" w:rsidRPr="00000000" w14:paraId="000000E3">
      <w:pPr>
        <w:ind w:lef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Nội dung: Viết phương thức sắp xếp một mảng tổng quát bằng interface (mô phỏng phương thức</w:t>
      </w:r>
    </w:p>
    <w:p w:rsidR="00000000" w:rsidDel="00000000" w:rsidP="00000000" w:rsidRDefault="00000000" w:rsidRPr="00000000" w14:paraId="000000E4">
      <w:pPr>
        <w:ind w:lef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Array.Sort(...))</w:t>
      </w:r>
    </w:p>
    <w:p w:rsidR="00000000" w:rsidDel="00000000" w:rsidP="00000000" w:rsidRDefault="00000000" w:rsidRPr="00000000" w14:paraId="000000E5">
      <w:pPr>
        <w:ind w:lef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0E6">
      <w:pPr>
        <w:ind w:lef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05500" cy="3124200"/>
            <wp:effectExtent b="0" l="0" r="0" t="0"/>
            <wp:docPr id="19"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9055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3.3: Viết phương thức sắp xếp tổng quát bằng Delegate</w:t>
      </w:r>
    </w:p>
    <w:p w:rsidR="00000000" w:rsidDel="00000000" w:rsidP="00000000" w:rsidRDefault="00000000" w:rsidRPr="00000000" w14:paraId="000000E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Truyền logic so sánh vào hàm sắp xếp qua Delegate.</w:t>
      </w:r>
    </w:p>
    <w:p w:rsidR="00000000" w:rsidDel="00000000" w:rsidP="00000000" w:rsidRDefault="00000000" w:rsidRPr="00000000" w14:paraId="000000E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E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81675" cy="4371975"/>
            <wp:effectExtent b="0" l="0" r="0" t="0"/>
            <wp:docPr id="6"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781675"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Phương thức sắp xếp tổng quát tiếp nhận một Delegate làm tham số chứa logic so sánh hai đối tượng. Khi triệu gọi hàm, người dùng truyền vào các biểu thức Lambda để linh hoạt thay đổi tiêu chí sắp xếp mà không cần chỉnh sửa thuật toán sắp xếp gốc.</w:t>
      </w:r>
      <w:r w:rsidDel="00000000" w:rsidR="00000000" w:rsidRPr="00000000">
        <w:rPr>
          <w:rtl w:val="0"/>
        </w:rPr>
      </w:r>
    </w:p>
    <w:p w:rsidR="00000000" w:rsidDel="00000000" w:rsidP="00000000" w:rsidRDefault="00000000" w:rsidRPr="00000000" w14:paraId="000000EC">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3.4: Xây dựng lớp ConsoleMenu (Sự kiện)</w:t>
      </w:r>
    </w:p>
    <w:p w:rsidR="00000000" w:rsidDel="00000000" w:rsidP="00000000" w:rsidRDefault="00000000" w:rsidRPr="00000000" w14:paraId="000000E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Xây dựng lớp </w:t>
      </w:r>
      <w:r w:rsidDel="00000000" w:rsidR="00000000" w:rsidRPr="00000000">
        <w:rPr>
          <w:rFonts w:ascii="Times New Roman" w:cs="Times New Roman" w:eastAsia="Times New Roman" w:hAnsi="Times New Roman"/>
          <w:b w:val="1"/>
          <w:bCs w:val="1"/>
          <w:rtl w:val="0"/>
        </w:rPr>
        <w:t xml:space="preserve">ConsoleMenu </w:t>
      </w:r>
      <w:r w:rsidDel="00000000" w:rsidR="00000000" w:rsidRPr="00000000">
        <w:rPr>
          <w:rFonts w:ascii="Times New Roman" w:cs="Times New Roman" w:eastAsia="Times New Roman" w:hAnsi="Times New Roman"/>
          <w:rtl w:val="0"/>
        </w:rPr>
        <w:t xml:space="preserve">tổng quát có chức năng sau:</w:t>
      </w:r>
    </w:p>
    <w:p w:rsidR="00000000" w:rsidDel="00000000" w:rsidP="00000000" w:rsidRDefault="00000000" w:rsidRPr="00000000" w14:paraId="000000E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95850" cy="2260757"/>
            <wp:effectExtent b="0" l="0" r="0" t="0"/>
            <wp:docPr id="42"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4895850" cy="226075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F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2025" cy="7844045"/>
            <wp:effectExtent b="0" l="0" r="0" t="0"/>
            <wp:docPr id="8"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4772025" cy="784404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Lớp </w:t>
      </w:r>
      <w:r w:rsidDel="00000000" w:rsidR="00000000" w:rsidRPr="00000000">
        <w:rPr>
          <w:rFonts w:ascii="Times New Roman" w:cs="Times New Roman" w:eastAsia="Times New Roman" w:hAnsi="Times New Roman"/>
          <w:rtl w:val="0"/>
        </w:rPr>
        <w:t xml:space="preserve">ConsoleMenu sử dụng cơ chế Sự kiện để phát tín hiệu Choose khi người dùng chọn chức năng. Lớp PTBac2Console đăng ký phương thức xử lý vào sự kiện này, giúp phân tách mối bận tâm giữa giao diện điều khiển và logic nghiệp vụ.</w:t>
      </w:r>
      <w:r w:rsidDel="00000000" w:rsidR="00000000" w:rsidRPr="00000000">
        <w:rPr>
          <w:rtl w:val="0"/>
        </w:rPr>
      </w:r>
    </w:p>
    <w:p w:rsidR="00000000" w:rsidDel="00000000" w:rsidP="00000000" w:rsidRDefault="00000000" w:rsidRPr="00000000" w14:paraId="000000F2">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3.5: Tính lương nhân viên </w:t>
      </w:r>
    </w:p>
    <w:p w:rsidR="00000000" w:rsidDel="00000000" w:rsidP="00000000" w:rsidRDefault="00000000" w:rsidRPr="00000000" w14:paraId="000000F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Trong một công ty X, các nhân viên trong công thuộc một trong 2 bộ phân và gọi là: nhân viên kinh doanh và nhân viên sản xuất. Thông tin cơ bản của nhân viên gồm: Mã nhân viên, họ tên.</w:t>
      </w:r>
    </w:p>
    <w:p w:rsidR="00000000" w:rsidDel="00000000" w:rsidP="00000000" w:rsidRDefault="00000000" w:rsidRPr="00000000" w14:paraId="000000F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tính lương cho nhân viên mỗi bộ phận như sau:</w:t>
      </w:r>
    </w:p>
    <w:p w:rsidR="00000000" w:rsidDel="00000000" w:rsidP="00000000" w:rsidRDefault="00000000" w:rsidRPr="00000000" w14:paraId="000000F5">
      <w:pPr>
        <w:numPr>
          <w:ilvl w:val="0"/>
          <w:numId w:val="1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Nhân viên kinh doanh: Ngoài mức lương cơ bản hàng tháng, nhân viên còn nhận được khoảng tiền 500.000 trên 1 hợp đồng được ký kết.</w:t>
      </w:r>
    </w:p>
    <w:p w:rsidR="00000000" w:rsidDel="00000000" w:rsidP="00000000" w:rsidRDefault="00000000" w:rsidRPr="00000000" w14:paraId="000000F6">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Nhân viên sản xuất: Lương nhân viên sản xuất tính theo số lượng sản phẩm x 1000. Nếu làm trên 3000 sản phẩm sẽ được thương thêm 5% lương.</w:t>
      </w:r>
    </w:p>
    <w:p w:rsidR="00000000" w:rsidDel="00000000" w:rsidP="00000000" w:rsidRDefault="00000000" w:rsidRPr="00000000" w14:paraId="000000F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chương trình tính lương cho các nhân viên.</w:t>
      </w:r>
    </w:p>
    <w:p w:rsidR="00000000" w:rsidDel="00000000" w:rsidP="00000000" w:rsidRDefault="00000000" w:rsidRPr="00000000" w14:paraId="000000F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F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61552"/>
            <wp:effectExtent b="0" l="0" r="0" t="0"/>
            <wp:docPr id="28"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943600" cy="3861552"/>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Áp dụng tính kế thừa để tái sử dụng thuộc tính chung từ lớp cha NhanVien. Phương thức TinhLuong() được khai báo dưới dạng virtual ở lớp cha và được ghi đè ở các lớp con NhanVienKinhDoanh, NhanVienSanXuat để thể hiện công thức tính lương đặc thù cho từng bộ phận.</w:t>
      </w:r>
      <w:r w:rsidDel="00000000" w:rsidR="00000000" w:rsidRPr="00000000">
        <w:rPr>
          <w:rtl w:val="0"/>
        </w:rPr>
      </w:r>
    </w:p>
    <w:p w:rsidR="00000000" w:rsidDel="00000000" w:rsidP="00000000" w:rsidRDefault="00000000" w:rsidRPr="00000000" w14:paraId="000000FB">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3.6: Tính điểm thí sinh</w:t>
      </w:r>
    </w:p>
    <w:p w:rsidR="00000000" w:rsidDel="00000000" w:rsidP="00000000" w:rsidRDefault="00000000" w:rsidRPr="00000000" w14:paraId="000000FC">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Nội dung: Phân tích, thiết kế và hiện thực theo hướng đối tượng chương trình tính điểm thi cho các thí sinh trong một cuộc thi tin học, thông tin </w:t>
      </w:r>
      <w:r w:rsidDel="00000000" w:rsidR="00000000" w:rsidRPr="00000000">
        <w:rPr>
          <w:rFonts w:ascii="Times New Roman" w:cs="Times New Roman" w:eastAsia="Times New Roman" w:hAnsi="Times New Roman"/>
          <w:b w:val="1"/>
          <w:bCs w:val="1"/>
          <w:rtl w:val="0"/>
        </w:rPr>
        <w:t xml:space="preserve">Cuộc thi</w:t>
      </w:r>
      <w:r w:rsidDel="00000000" w:rsidR="00000000" w:rsidRPr="00000000">
        <w:rPr>
          <w:rFonts w:ascii="Times New Roman" w:cs="Times New Roman" w:eastAsia="Times New Roman" w:hAnsi="Times New Roman"/>
          <w:rtl w:val="0"/>
        </w:rPr>
        <w:t xml:space="preserve">: danh sách thí sinh. Cuộc thi dành cho hai đối tượng </w:t>
      </w:r>
      <w:r w:rsidDel="00000000" w:rsidR="00000000" w:rsidRPr="00000000">
        <w:rPr>
          <w:rFonts w:ascii="Times New Roman" w:cs="Times New Roman" w:eastAsia="Times New Roman" w:hAnsi="Times New Roman"/>
          <w:b w:val="1"/>
          <w:bCs w:val="1"/>
          <w:rtl w:val="0"/>
        </w:rPr>
        <w:t xml:space="preserve">thí sinh:</w:t>
      </w:r>
    </w:p>
    <w:p w:rsidR="00000000" w:rsidDel="00000000" w:rsidP="00000000" w:rsidRDefault="00000000" w:rsidRPr="00000000" w14:paraId="000000FD">
      <w:pPr>
        <w:spacing w:line="240" w:lineRule="auto"/>
        <w:ind w:left="180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Chuyên </w:t>
      </w:r>
      <w:r w:rsidDel="00000000" w:rsidR="00000000" w:rsidRPr="00000000">
        <w:rPr>
          <w:rFonts w:ascii="Times New Roman" w:cs="Times New Roman" w:eastAsia="Times New Roman" w:hAnsi="Times New Roman"/>
          <w:rtl w:val="0"/>
        </w:rPr>
        <w:t xml:space="preserve">(dành cho những thí sinh chưa có giải trước đây)</w:t>
      </w:r>
    </w:p>
    <w:p w:rsidR="00000000" w:rsidDel="00000000" w:rsidP="00000000" w:rsidRDefault="00000000" w:rsidRPr="00000000" w14:paraId="000000FE">
      <w:pPr>
        <w:spacing w:line="240" w:lineRule="auto"/>
        <w:ind w:left="180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Siêu cúp</w:t>
      </w:r>
      <w:r w:rsidDel="00000000" w:rsidR="00000000" w:rsidRPr="00000000">
        <w:rPr>
          <w:rFonts w:ascii="Times New Roman" w:cs="Times New Roman" w:eastAsia="Times New Roman" w:hAnsi="Times New Roman"/>
          <w:rtl w:val="0"/>
        </w:rPr>
        <w:t xml:space="preserve"> (dành cho những thí sinh đã đoạt giải trước đây).</w:t>
      </w:r>
    </w:p>
    <w:p w:rsidR="00000000" w:rsidDel="00000000" w:rsidP="00000000" w:rsidRDefault="00000000" w:rsidRPr="00000000" w14:paraId="000000F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rằng các thí sinh phải làm 3 bài thi lập trình, riêng đối tượng </w:t>
      </w:r>
      <w:r w:rsidDel="00000000" w:rsidR="00000000" w:rsidRPr="00000000">
        <w:rPr>
          <w:rFonts w:ascii="Times New Roman" w:cs="Times New Roman" w:eastAsia="Times New Roman" w:hAnsi="Times New Roman"/>
          <w:b w:val="1"/>
          <w:bCs w:val="1"/>
          <w:rtl w:val="0"/>
        </w:rPr>
        <w:t xml:space="preserve">Chuyên </w:t>
      </w:r>
      <w:r w:rsidDel="00000000" w:rsidR="00000000" w:rsidRPr="00000000">
        <w:rPr>
          <w:rFonts w:ascii="Times New Roman" w:cs="Times New Roman" w:eastAsia="Times New Roman" w:hAnsi="Times New Roman"/>
          <w:rtl w:val="0"/>
        </w:rPr>
        <w:t xml:space="preserve">làm thêm bài thi tiếng Anh (để cộng điểm thêm), đối tượng </w:t>
      </w:r>
      <w:r w:rsidDel="00000000" w:rsidR="00000000" w:rsidRPr="00000000">
        <w:rPr>
          <w:rFonts w:ascii="Times New Roman" w:cs="Times New Roman" w:eastAsia="Times New Roman" w:hAnsi="Times New Roman"/>
          <w:b w:val="1"/>
          <w:bCs w:val="1"/>
          <w:rtl w:val="0"/>
        </w:rPr>
        <w:t xml:space="preserve">Siêu cúp</w:t>
      </w:r>
      <w:r w:rsidDel="00000000" w:rsidR="00000000" w:rsidRPr="00000000">
        <w:rPr>
          <w:rFonts w:ascii="Times New Roman" w:cs="Times New Roman" w:eastAsia="Times New Roman" w:hAnsi="Times New Roman"/>
          <w:rtl w:val="0"/>
        </w:rPr>
        <w:t xml:space="preserve"> phải làm thêm bài cơ sở dữ liệu (CSDL).</w:t>
      </w:r>
    </w:p>
    <w:p w:rsidR="00000000" w:rsidDel="00000000" w:rsidP="00000000" w:rsidRDefault="00000000" w:rsidRPr="00000000" w14:paraId="00000100">
      <w:pPr>
        <w:numPr>
          <w:ilvl w:val="0"/>
          <w:numId w:val="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tin chung của các thí sinh: sbd (số báo danh), hoten (họ tên), bai1, bai2, bai3 (điểm của bài 1, 2, 3), tongdiem (tổng điểm cuối cùng của từng thí sinh)</w:t>
      </w:r>
    </w:p>
    <w:p w:rsidR="00000000" w:rsidDel="00000000" w:rsidP="00000000" w:rsidRDefault="00000000" w:rsidRPr="00000000" w14:paraId="00000101">
      <w:pPr>
        <w:numPr>
          <w:ilvl w:val="0"/>
          <w:numId w:val="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tin riêng cho đối tượng </w:t>
      </w:r>
      <w:r w:rsidDel="00000000" w:rsidR="00000000" w:rsidRPr="00000000">
        <w:rPr>
          <w:rFonts w:ascii="Times New Roman" w:cs="Times New Roman" w:eastAsia="Times New Roman" w:hAnsi="Times New Roman"/>
          <w:b w:val="1"/>
          <w:bCs w:val="1"/>
          <w:rtl w:val="0"/>
        </w:rPr>
        <w:t xml:space="preserve">Chuyên</w:t>
      </w:r>
      <w:r w:rsidDel="00000000" w:rsidR="00000000" w:rsidRPr="00000000">
        <w:rPr>
          <w:rFonts w:ascii="Times New Roman" w:cs="Times New Roman" w:eastAsia="Times New Roman" w:hAnsi="Times New Roman"/>
          <w:rtl w:val="0"/>
        </w:rPr>
        <w:t xml:space="preserve">: tiengAnh (điểm tiếng Anh)</w:t>
      </w:r>
    </w:p>
    <w:p w:rsidR="00000000" w:rsidDel="00000000" w:rsidP="00000000" w:rsidRDefault="00000000" w:rsidRPr="00000000" w14:paraId="00000102">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tin riêng cho đối tượng </w:t>
      </w:r>
      <w:r w:rsidDel="00000000" w:rsidR="00000000" w:rsidRPr="00000000">
        <w:rPr>
          <w:rFonts w:ascii="Times New Roman" w:cs="Times New Roman" w:eastAsia="Times New Roman" w:hAnsi="Times New Roman"/>
          <w:b w:val="1"/>
          <w:bCs w:val="1"/>
          <w:rtl w:val="0"/>
        </w:rPr>
        <w:t xml:space="preserve">Siêu cúp</w:t>
      </w:r>
      <w:r w:rsidDel="00000000" w:rsidR="00000000" w:rsidRPr="00000000">
        <w:rPr>
          <w:rFonts w:ascii="Times New Roman" w:cs="Times New Roman" w:eastAsia="Times New Roman" w:hAnsi="Times New Roman"/>
          <w:rtl w:val="0"/>
        </w:rPr>
        <w:t xml:space="preserve">: csdl (điểm CSDL)</w:t>
      </w:r>
    </w:p>
    <w:p w:rsidR="00000000" w:rsidDel="00000000" w:rsidP="00000000" w:rsidRDefault="00000000" w:rsidRPr="00000000" w14:paraId="0000010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được xét như sau:</w:t>
      </w:r>
    </w:p>
    <w:p w:rsidR="00000000" w:rsidDel="00000000" w:rsidP="00000000" w:rsidRDefault="00000000" w:rsidRPr="00000000" w14:paraId="00000104">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Thí sinh Chuyên: Tổng 3 bài thi lập trình + điểm thưởng tiếng Anh được xét như sau:</w:t>
      </w:r>
    </w:p>
    <w:p w:rsidR="00000000" w:rsidDel="00000000" w:rsidP="00000000" w:rsidRDefault="00000000" w:rsidRPr="00000000" w14:paraId="00000105">
      <w:pPr>
        <w:numPr>
          <w:ilvl w:val="0"/>
          <w:numId w:val="3"/>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7≤tiengAnh≤8: cộng 1 điểm</w:t>
      </w:r>
    </w:p>
    <w:p w:rsidR="00000000" w:rsidDel="00000000" w:rsidP="00000000" w:rsidRDefault="00000000" w:rsidRPr="00000000" w14:paraId="00000106">
      <w:pPr>
        <w:numPr>
          <w:ilvl w:val="0"/>
          <w:numId w:val="3"/>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9≤tiengAnh≤10: cộng 2 điểm</w:t>
      </w:r>
    </w:p>
    <w:p w:rsidR="00000000" w:rsidDel="00000000" w:rsidP="00000000" w:rsidRDefault="00000000" w:rsidRPr="00000000" w14:paraId="00000107">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Thí sinh Siêu cúp: Tổng điểm của 4 bài thi</w:t>
      </w:r>
    </w:p>
    <w:p w:rsidR="00000000" w:rsidDel="00000000" w:rsidP="00000000" w:rsidRDefault="00000000" w:rsidRPr="00000000" w14:paraId="0000010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Yêu cầu:</w:t>
      </w:r>
      <w:r w:rsidDel="00000000" w:rsidR="00000000" w:rsidRPr="00000000">
        <w:rPr>
          <w:rFonts w:ascii="Times New Roman" w:cs="Times New Roman" w:eastAsia="Times New Roman" w:hAnsi="Times New Roman"/>
          <w:rtl w:val="0"/>
        </w:rPr>
        <w:t xml:space="preserve"> Viết chương trình nhập thông tin cuộc thi và xuất tổng điểm thi của từng thí sinh.</w:t>
      </w:r>
    </w:p>
    <w:p w:rsidR="00000000" w:rsidDel="00000000" w:rsidP="00000000" w:rsidRDefault="00000000" w:rsidRPr="00000000" w14:paraId="0000010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10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94200"/>
            <wp:effectExtent b="0" l="0" r="0" t="0"/>
            <wp:docPr id="2"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rtl w:val="0"/>
        </w:rPr>
        <w:t xml:space="preserve">Áp dụng tính đa hình bằng cách lưu trữ tập hợp các thí sinh trong cùng một danh sách kiểu List&lt;ThiSinh&gt;. Khi thực thi, phương thức tính điểm được tự động liên kết động đến triển khai tương ứng của từng đối tượng con.</w:t>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29.png"/><Relationship Id="rId41" Type="http://schemas.openxmlformats.org/officeDocument/2006/relationships/image" Target="media/image2.png"/><Relationship Id="rId44" Type="http://schemas.openxmlformats.org/officeDocument/2006/relationships/image" Target="media/image17.png"/><Relationship Id="rId43" Type="http://schemas.openxmlformats.org/officeDocument/2006/relationships/image" Target="media/image5.png"/><Relationship Id="rId46" Type="http://schemas.openxmlformats.org/officeDocument/2006/relationships/image" Target="media/image40.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23.png"/><Relationship Id="rId47" Type="http://schemas.openxmlformats.org/officeDocument/2006/relationships/image" Target="media/image3.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25.png"/><Relationship Id="rId8" Type="http://schemas.openxmlformats.org/officeDocument/2006/relationships/image" Target="media/image33.png"/><Relationship Id="rId31" Type="http://schemas.openxmlformats.org/officeDocument/2006/relationships/image" Target="media/image16.png"/><Relationship Id="rId30" Type="http://schemas.openxmlformats.org/officeDocument/2006/relationships/image" Target="media/image39.png"/><Relationship Id="rId33" Type="http://schemas.openxmlformats.org/officeDocument/2006/relationships/image" Target="media/image14.png"/><Relationship Id="rId32" Type="http://schemas.openxmlformats.org/officeDocument/2006/relationships/image" Target="media/image32.png"/><Relationship Id="rId35" Type="http://schemas.openxmlformats.org/officeDocument/2006/relationships/image" Target="media/image4.png"/><Relationship Id="rId34" Type="http://schemas.openxmlformats.org/officeDocument/2006/relationships/image" Target="media/image22.png"/><Relationship Id="rId37" Type="http://schemas.openxmlformats.org/officeDocument/2006/relationships/image" Target="media/image15.png"/><Relationship Id="rId36" Type="http://schemas.openxmlformats.org/officeDocument/2006/relationships/image" Target="media/image10.png"/><Relationship Id="rId39" Type="http://schemas.openxmlformats.org/officeDocument/2006/relationships/image" Target="media/image36.png"/><Relationship Id="rId38" Type="http://schemas.openxmlformats.org/officeDocument/2006/relationships/image" Target="media/image43.png"/><Relationship Id="rId20" Type="http://schemas.openxmlformats.org/officeDocument/2006/relationships/image" Target="media/image12.png"/><Relationship Id="rId22" Type="http://schemas.openxmlformats.org/officeDocument/2006/relationships/image" Target="media/image35.png"/><Relationship Id="rId21" Type="http://schemas.openxmlformats.org/officeDocument/2006/relationships/image" Target="media/image37.png"/><Relationship Id="rId24" Type="http://schemas.openxmlformats.org/officeDocument/2006/relationships/image" Target="media/image30.png"/><Relationship Id="rId23" Type="http://schemas.openxmlformats.org/officeDocument/2006/relationships/image" Target="media/image28.png"/><Relationship Id="rId26" Type="http://schemas.openxmlformats.org/officeDocument/2006/relationships/image" Target="media/image38.png"/><Relationship Id="rId25" Type="http://schemas.openxmlformats.org/officeDocument/2006/relationships/image" Target="media/image6.png"/><Relationship Id="rId28" Type="http://schemas.openxmlformats.org/officeDocument/2006/relationships/image" Target="media/image9.png"/><Relationship Id="rId27" Type="http://schemas.openxmlformats.org/officeDocument/2006/relationships/image" Target="media/image24.png"/><Relationship Id="rId29" Type="http://schemas.openxmlformats.org/officeDocument/2006/relationships/image" Target="media/image8.png"/><Relationship Id="rId11" Type="http://schemas.openxmlformats.org/officeDocument/2006/relationships/image" Target="media/image41.png"/><Relationship Id="rId10" Type="http://schemas.openxmlformats.org/officeDocument/2006/relationships/image" Target="media/image26.png"/><Relationship Id="rId13" Type="http://schemas.openxmlformats.org/officeDocument/2006/relationships/image" Target="media/image44.png"/><Relationship Id="rId12" Type="http://schemas.openxmlformats.org/officeDocument/2006/relationships/image" Target="media/image21.png"/><Relationship Id="rId15" Type="http://schemas.openxmlformats.org/officeDocument/2006/relationships/image" Target="media/image11.png"/><Relationship Id="rId14" Type="http://schemas.openxmlformats.org/officeDocument/2006/relationships/image" Target="media/image34.png"/><Relationship Id="rId17" Type="http://schemas.openxmlformats.org/officeDocument/2006/relationships/image" Target="media/image20.png"/><Relationship Id="rId16" Type="http://schemas.openxmlformats.org/officeDocument/2006/relationships/image" Target="media/image7.png"/><Relationship Id="rId19" Type="http://schemas.openxmlformats.org/officeDocument/2006/relationships/image" Target="media/image18.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