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2F7E5A">
        <w:rPr>
          <w:highlight w:val="yellow"/>
        </w:rPr>
        <w:t>Максим</w:t>
      </w:r>
      <w:r w:rsidRPr="002F7E5A">
        <w:rPr>
          <w:highlight w:val="yellow"/>
        </w:rPr>
        <w:t xml:space="preserve"> </w:t>
      </w:r>
      <w:r w:rsidR="002F7E5A" w:rsidRPr="002F7E5A">
        <w:rPr>
          <w:highlight w:val="yellow"/>
        </w:rPr>
        <w:t>ГОЛОВЧЕНКО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561FDDB4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  <w:color w:val="FF0000"/>
        </w:rPr>
        <w:t xml:space="preserve">ТЕМА </w:t>
      </w:r>
      <w:r w:rsidR="002F7E5A">
        <w:rPr>
          <w:b/>
          <w:bCs/>
          <w:color w:val="FF0000"/>
        </w:rPr>
        <w:t>КУРСОВОЇ РОБОТИ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15B537C0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B4764E" w:rsidRPr="002F7E5A">
        <w:rPr>
          <w:color w:val="FF0000"/>
          <w:szCs w:val="28"/>
          <w:highlight w:val="yellow"/>
          <w:lang w:eastAsia="zh-CN" w:bidi="hi-IN"/>
        </w:rPr>
        <w:t>ХХХ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18DEF464" w:rsidR="00354B7E" w:rsidRDefault="00490E33" w:rsidP="00354B7E">
      <w:pPr>
        <w:ind w:firstLine="0"/>
        <w:jc w:val="left"/>
      </w:pPr>
      <w:r>
        <w:t xml:space="preserve">____________ </w:t>
      </w:r>
      <w:r w:rsidR="00B4764E">
        <w:rPr>
          <w:color w:val="FF0000"/>
        </w:rPr>
        <w:t>Ім’я</w:t>
      </w:r>
      <w:r w:rsidR="00B4764E" w:rsidRPr="00490E33">
        <w:rPr>
          <w:color w:val="FF0000"/>
        </w:rPr>
        <w:t xml:space="preserve"> </w:t>
      </w:r>
      <w:r w:rsidR="00B4764E">
        <w:rPr>
          <w:color w:val="FF0000"/>
        </w:rPr>
        <w:t>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CED577A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F0521">
              <w:rPr>
                <w:color w:val="FF0000"/>
              </w:rPr>
              <w:t>Ім’я</w:t>
            </w:r>
            <w:r w:rsidR="00AF0521" w:rsidRPr="00490E33">
              <w:rPr>
                <w:color w:val="FF0000"/>
              </w:rPr>
              <w:t xml:space="preserve"> </w:t>
            </w:r>
            <w:r w:rsidR="00AF0521">
              <w:rPr>
                <w:color w:val="FF0000"/>
              </w:rPr>
              <w:t>ПРІЗВИЩЕ</w:t>
            </w:r>
          </w:p>
        </w:tc>
        <w:tc>
          <w:tcPr>
            <w:tcW w:w="2499" w:type="pct"/>
          </w:tcPr>
          <w:p w14:paraId="36D8CA0B" w14:textId="03A9DAD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B4764E">
              <w:rPr>
                <w:color w:val="FF0000"/>
              </w:rPr>
              <w:t>Ім’я</w:t>
            </w:r>
            <w:r w:rsidRPr="00490E33">
              <w:rPr>
                <w:color w:val="FF0000"/>
              </w:rPr>
              <w:t xml:space="preserve"> </w:t>
            </w:r>
            <w:r w:rsidR="00B4764E">
              <w:rPr>
                <w:color w:val="FF0000"/>
              </w:rPr>
              <w:t>ПРІЗВИЩЕ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  <w:bookmarkStart w:id="0" w:name="_GoBack"/>
      <w:bookmarkEnd w:id="0"/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7777777" w:rsidR="002F7E5A" w:rsidRDefault="00D85D4E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afc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77777777" w:rsidR="002F7E5A" w:rsidRDefault="00084ABC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afc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4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77777777" w:rsidR="002F7E5A" w:rsidRDefault="00084ABC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afc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7777777" w:rsidR="002F7E5A" w:rsidRDefault="00084ABC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afc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afc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afc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afc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afc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afc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afc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afc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afc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afc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afc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afc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afc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afc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afc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afc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77777777" w:rsidR="002F7E5A" w:rsidRDefault="00084ABC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afc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afc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afc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afc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77777777" w:rsidR="002F7E5A" w:rsidRDefault="00084ABC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afc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afc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7777777" w:rsidR="002F7E5A" w:rsidRDefault="00084ABC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afc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7777777" w:rsidR="002F7E5A" w:rsidRDefault="00084ABC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afc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77777777" w:rsidR="002F7E5A" w:rsidRDefault="00084ABC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afc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1" w:name="_Toc102660908"/>
      <w:bookmarkStart w:id="2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1"/>
      <w:bookmarkEnd w:id="2"/>
    </w:p>
    <w:p w14:paraId="5A1C499D" w14:textId="334E44E5" w:rsidR="003442E8" w:rsidRDefault="003442E8" w:rsidP="003442E8">
      <w:r>
        <w:t xml:space="preserve">Назва розробки: </w:t>
      </w:r>
      <w:r w:rsidR="00463282" w:rsidRPr="00463282">
        <w:rPr>
          <w:color w:val="FF0000"/>
        </w:rPr>
        <w:t xml:space="preserve">&lt;ТЕМА </w:t>
      </w:r>
      <w:r w:rsidR="002F7E5A">
        <w:rPr>
          <w:color w:val="FF0000"/>
        </w:rPr>
        <w:t>КУРСОВОЇ РОБОТИ</w:t>
      </w:r>
      <w:r w:rsidR="00463282" w:rsidRPr="00463282">
        <w:rPr>
          <w:color w:val="FF0000"/>
        </w:rPr>
        <w:t>&gt;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48F7BF0B" w:rsidR="003442E8" w:rsidRPr="003442E8" w:rsidRDefault="003442E8" w:rsidP="003442E8">
      <w:r>
        <w:t xml:space="preserve">Наведене технічне завдання поширюється на розробку </w:t>
      </w:r>
      <w:r w:rsidR="00463282" w:rsidRPr="006B3138">
        <w:rPr>
          <w:color w:val="FF0000"/>
        </w:rPr>
        <w:t>&lt;програмного забезпечення &gt; &lt;Найменування &gt; [&lt;шифр&gt;]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463282" w:rsidRPr="006B3138">
        <w:rPr>
          <w:color w:val="FF0000"/>
        </w:rPr>
        <w:t>&lt;опис функціонального призначення&gt;</w:t>
      </w:r>
      <w:r w:rsidR="00463282" w:rsidRPr="00DC4A98">
        <w:rPr>
          <w:szCs w:val="28"/>
        </w:rPr>
        <w:t xml:space="preserve"> та призначена для </w:t>
      </w:r>
      <w:r w:rsidR="00463282" w:rsidRPr="006B3138">
        <w:rPr>
          <w:color w:val="FF0000"/>
        </w:rPr>
        <w:t>&lt;опис галузі застосування і можливих користувачів &gt;</w:t>
      </w:r>
      <w:r w:rsidR="00463282" w:rsidRPr="00DC4A98">
        <w:rPr>
          <w:szCs w:val="28"/>
        </w:rPr>
        <w:t>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3" w:name="_Toc102660909"/>
      <w:bookmarkStart w:id="4" w:name="_Toc115102949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3"/>
      <w:bookmarkEnd w:id="4"/>
    </w:p>
    <w:p w14:paraId="6D271CD9" w14:textId="493D8424" w:rsidR="003442E8" w:rsidRPr="003442E8" w:rsidRDefault="003442E8" w:rsidP="002F7E5A">
      <w:r>
        <w:t xml:space="preserve">Підставою для розробки </w:t>
      </w:r>
      <w:r w:rsidR="006B3138" w:rsidRPr="006B3138">
        <w:rPr>
          <w:color w:val="FF0000"/>
        </w:rPr>
        <w:t>&lt;Найменування&gt;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5" w:name="_Toc102660910"/>
      <w:bookmarkStart w:id="6" w:name="_Toc115102950"/>
      <w:r w:rsidRPr="0088563F">
        <w:lastRenderedPageBreak/>
        <w:t>ПРИЗНАЧЕННЯ</w:t>
      </w:r>
      <w:r>
        <w:t xml:space="preserve"> РОЗРОБКИ</w:t>
      </w:r>
      <w:bookmarkEnd w:id="5"/>
      <w:bookmarkEnd w:id="6"/>
    </w:p>
    <w:p w14:paraId="0EC04B06" w14:textId="64EA6E5D" w:rsidR="00603E0A" w:rsidRDefault="00603E0A" w:rsidP="00603E0A">
      <w:r>
        <w:t xml:space="preserve">Розробка призначена для </w:t>
      </w:r>
      <w:r w:rsidRPr="00603E0A">
        <w:rPr>
          <w:color w:val="FF0000"/>
        </w:rPr>
        <w:t>&lt;функціональне та експлуатаційне призначення програмного забезпечення.&gt; (автоматизації та полегшенню роботи з HTTP API на мобільних пристроях).</w:t>
      </w:r>
      <w:r>
        <w:t xml:space="preserve"> </w:t>
      </w:r>
    </w:p>
    <w:p w14:paraId="3007A270" w14:textId="020AF07D" w:rsidR="003442E8" w:rsidRPr="003442E8" w:rsidRDefault="00603E0A" w:rsidP="00603E0A">
      <w:r>
        <w:t xml:space="preserve">Метою розробки є </w:t>
      </w:r>
      <w:r w:rsidRPr="00603E0A">
        <w:rPr>
          <w:color w:val="FF0000"/>
        </w:rPr>
        <w:t>&lt;показники якості або процес досягнення якості.&gt;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7" w:name="_Toc102660911"/>
      <w:bookmarkStart w:id="8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7"/>
      <w:bookmarkEnd w:id="8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9" w:name="_Toc102660912"/>
      <w:bookmarkStart w:id="10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9"/>
      <w:bookmarkEnd w:id="10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1"/>
    </w:p>
    <w:p w14:paraId="1CB8A598" w14:textId="43215556" w:rsidR="00D85D4E" w:rsidRPr="00761629" w:rsidRDefault="00D85D4E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</w:t>
      </w:r>
      <w:r w:rsidR="00CF57A0">
        <w:rPr>
          <w:szCs w:val="28"/>
        </w:rPr>
        <w:t xml:space="preserve"> (посилання на прототип)</w:t>
      </w:r>
      <w:r w:rsidRPr="00761629">
        <w:rPr>
          <w:szCs w:val="28"/>
        </w:rPr>
        <w:t>;</w:t>
      </w:r>
    </w:p>
    <w:p w14:paraId="72B575BB" w14:textId="670104D3" w:rsidR="00D85D4E" w:rsidRPr="00761629" w:rsidRDefault="00D85D4E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 xml:space="preserve">функція 2 </w:t>
      </w:r>
      <w:r w:rsidR="00CF57A0">
        <w:rPr>
          <w:szCs w:val="28"/>
        </w:rPr>
        <w:t>(посилання на прототип)</w:t>
      </w:r>
      <w:r w:rsidR="00CF57A0">
        <w:rPr>
          <w:szCs w:val="28"/>
        </w:rPr>
        <w:t xml:space="preserve"> </w:t>
      </w:r>
      <w:r w:rsidRPr="00761629">
        <w:rPr>
          <w:szCs w:val="28"/>
        </w:rPr>
        <w:t>і т. д.</w:t>
      </w:r>
    </w:p>
    <w:p w14:paraId="14E14BC2" w14:textId="77777777" w:rsidR="00D85D4E" w:rsidRPr="00761629" w:rsidRDefault="00D85D4E" w:rsidP="004D3969"/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15102954"/>
      <w:r w:rsidRPr="00D85D4E">
        <w:rPr>
          <w:i w:val="0"/>
          <w:iCs/>
          <w:szCs w:val="28"/>
        </w:rPr>
        <w:t>Для користувача:</w:t>
      </w:r>
      <w:bookmarkEnd w:id="12"/>
    </w:p>
    <w:p w14:paraId="547006A0" w14:textId="409BEDAD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68BB0CE7" w14:textId="4AE0AEAE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AEADF85" w14:textId="716500E8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3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3"/>
    </w:p>
    <w:p w14:paraId="4F8DD6D8" w14:textId="439B4A8B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0F77FB1B" w14:textId="289A205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4" w:name="_Toc115102956"/>
      <w:r w:rsidRPr="00761629">
        <w:rPr>
          <w:i w:val="0"/>
          <w:iCs/>
          <w:szCs w:val="28"/>
        </w:rPr>
        <w:t>Додаткові вимоги:</w:t>
      </w:r>
      <w:bookmarkEnd w:id="14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5" w:name="_Toc102660913"/>
      <w:bookmarkStart w:id="16" w:name="_Toc115102957"/>
      <w:r w:rsidRPr="00761629">
        <w:rPr>
          <w:b w:val="0"/>
          <w:bCs/>
          <w:szCs w:val="28"/>
        </w:rPr>
        <w:t>Вимоги до надійності</w:t>
      </w:r>
      <w:bookmarkEnd w:id="15"/>
      <w:bookmarkEnd w:id="16"/>
    </w:p>
    <w:p w14:paraId="5E39FF82" w14:textId="7D610328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 (якщо в ПЗ передбачена наявність БД).</w:t>
      </w:r>
    </w:p>
    <w:p w14:paraId="26C4B8D1" w14:textId="4F7BC000" w:rsidR="00761629" w:rsidRPr="00761629" w:rsidRDefault="00761629" w:rsidP="00761629">
      <w:pPr>
        <w:rPr>
          <w:color w:val="FF0000"/>
        </w:rPr>
      </w:pPr>
      <w:r w:rsidRPr="00761629">
        <w:rPr>
          <w:color w:val="FF0000"/>
        </w:rPr>
        <w:t>&lt;Крім того, можна вказати вимоги до відновлення після збоїв, наприклад, час відновлення системи, наявність контрольних точок, резервних копій отриманих проміжних результатів і т.</w:t>
      </w:r>
      <w:r>
        <w:rPr>
          <w:color w:val="FF0000"/>
        </w:rPr>
        <w:t xml:space="preserve"> </w:t>
      </w:r>
      <w:r w:rsidRPr="00761629">
        <w:rPr>
          <w:color w:val="FF0000"/>
        </w:rPr>
        <w:t>п.&gt;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4"/>
      <w:bookmarkStart w:id="18" w:name="_Toc115102958"/>
      <w:r w:rsidRPr="00761629">
        <w:rPr>
          <w:b w:val="0"/>
          <w:bCs/>
          <w:szCs w:val="28"/>
        </w:rPr>
        <w:lastRenderedPageBreak/>
        <w:t>Умови експлуатації</w:t>
      </w:r>
      <w:bookmarkEnd w:id="17"/>
      <w:bookmarkEnd w:id="18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19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9"/>
    </w:p>
    <w:p w14:paraId="3429CE11" w14:textId="2A6E398F" w:rsidR="00F32D5E" w:rsidRPr="00FA2C6C" w:rsidRDefault="00FA2C6C" w:rsidP="00F32D5E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Pr="00FA2C6C">
        <w:rPr>
          <w:color w:val="FF0000"/>
        </w:rPr>
        <w:t>Вказати який вид обслуговування необхідний розробці. Вказати, що «Вимоги до виду обслуговування не висуваються» у випадку, якщо розробка не потребує спеціального обслуговування.</w:t>
      </w:r>
      <w:r w:rsidRPr="00FA2C6C">
        <w:rPr>
          <w:color w:val="FF0000"/>
          <w:szCs w:val="28"/>
        </w:rPr>
        <w:t xml:space="preserve"> </w:t>
      </w:r>
      <w:r w:rsidRPr="00761629">
        <w:rPr>
          <w:color w:val="FF0000"/>
          <w:szCs w:val="28"/>
        </w:rPr>
        <w:t>&gt;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0" w:name="_Toc115102960"/>
      <w:r w:rsidRPr="00FA2C6C">
        <w:rPr>
          <w:i w:val="0"/>
          <w:iCs/>
        </w:rPr>
        <w:t>Обслуговуючий персонал</w:t>
      </w:r>
      <w:bookmarkEnd w:id="20"/>
    </w:p>
    <w:p w14:paraId="3A4E7F99" w14:textId="7AF181C2" w:rsidR="003442E8" w:rsidRPr="00761629" w:rsidRDefault="00761629" w:rsidP="00761629">
      <w:pPr>
        <w:rPr>
          <w:color w:val="FF0000"/>
          <w:szCs w:val="28"/>
        </w:rPr>
      </w:pPr>
      <w:r w:rsidRPr="00761629">
        <w:rPr>
          <w:color w:val="FF0000"/>
          <w:szCs w:val="28"/>
        </w:rPr>
        <w:t>&lt;</w:t>
      </w:r>
      <w:r w:rsidR="00FA2C6C">
        <w:rPr>
          <w:color w:val="FF0000"/>
          <w:szCs w:val="28"/>
        </w:rPr>
        <w:t>П</w:t>
      </w:r>
      <w:r w:rsidRPr="00761629">
        <w:rPr>
          <w:color w:val="FF0000"/>
          <w:szCs w:val="28"/>
        </w:rPr>
        <w:t>ри необхідності вказати основні операції обслуговування, необхідна кількість та кваліфікація персоналу</w:t>
      </w:r>
      <w:r w:rsidR="00FA2C6C">
        <w:rPr>
          <w:color w:val="FF0000"/>
          <w:szCs w:val="28"/>
        </w:rPr>
        <w:t>.</w:t>
      </w:r>
      <w:r w:rsidRPr="00761629">
        <w:rPr>
          <w:color w:val="FF0000"/>
          <w:szCs w:val="28"/>
        </w:rPr>
        <w:t xml:space="preserve"> </w:t>
      </w:r>
      <w:r w:rsidR="00FA2C6C" w:rsidRPr="00FA2C6C">
        <w:rPr>
          <w:color w:val="FF0000"/>
        </w:rPr>
        <w:t xml:space="preserve">Вказати, що «Вимоги до </w:t>
      </w:r>
      <w:r w:rsidR="00FA2C6C">
        <w:rPr>
          <w:color w:val="FF0000"/>
        </w:rPr>
        <w:t>обслуговуючого персоналу</w:t>
      </w:r>
      <w:r w:rsidR="00FA2C6C" w:rsidRPr="00FA2C6C">
        <w:rPr>
          <w:color w:val="FF0000"/>
        </w:rPr>
        <w:t xml:space="preserve"> не висуваються» у випадку, якщо розробка не потребує </w:t>
      </w:r>
      <w:r w:rsidR="00FA2C6C">
        <w:rPr>
          <w:color w:val="FF0000"/>
        </w:rPr>
        <w:t>обслуговуючого персоналу</w:t>
      </w:r>
      <w:r w:rsidR="00FA2C6C" w:rsidRPr="00FA2C6C">
        <w:rPr>
          <w:color w:val="FF0000"/>
        </w:rPr>
        <w:t>.</w:t>
      </w:r>
      <w:r w:rsidR="00FA2C6C" w:rsidRPr="00FA2C6C">
        <w:rPr>
          <w:color w:val="FF0000"/>
          <w:szCs w:val="28"/>
        </w:rPr>
        <w:t xml:space="preserve"> </w:t>
      </w:r>
      <w:r w:rsidRPr="00761629">
        <w:rPr>
          <w:color w:val="FF0000"/>
          <w:szCs w:val="28"/>
        </w:rPr>
        <w:t>&gt;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1" w:name="_Toc102660915"/>
      <w:bookmarkStart w:id="22" w:name="_Toc11510296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1"/>
      <w:bookmarkEnd w:id="22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C054D85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 w:rsidRPr="00181FB0">
        <w:rPr>
          <w:iCs/>
          <w:color w:val="FF0000"/>
        </w:rPr>
        <w:t>5</w:t>
      </w:r>
      <w:r w:rsidRPr="00181FB0">
        <w:rPr>
          <w:color w:val="FF0000"/>
          <w:szCs w:val="28"/>
        </w:rPr>
        <w:t>;</w:t>
      </w:r>
    </w:p>
    <w:p w14:paraId="5F6A0E08" w14:textId="5FD5D84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4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20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29D7D419" w14:textId="1D83E69B" w:rsid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A438D41" w14:textId="425AF697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761629">
        <w:rPr>
          <w:color w:val="FF0000"/>
          <w:szCs w:val="28"/>
        </w:rPr>
        <w:t>&lt;</w:t>
      </w:r>
      <w:r w:rsidRPr="00181FB0">
        <w:rPr>
          <w:color w:val="FF0000"/>
        </w:rPr>
        <w:t xml:space="preserve"> (та на якій виконувалась розробка)</w:t>
      </w:r>
      <w:r w:rsidR="00CA40C9" w:rsidRPr="00CA40C9">
        <w:rPr>
          <w:color w:val="FF0000"/>
          <w:szCs w:val="28"/>
        </w:rPr>
        <w:t xml:space="preserve"> </w:t>
      </w:r>
      <w:r w:rsidR="00CA40C9" w:rsidRPr="00761629">
        <w:rPr>
          <w:color w:val="FF0000"/>
          <w:szCs w:val="28"/>
        </w:rPr>
        <w:t>&gt;</w:t>
      </w:r>
      <w:r w:rsidRPr="005969F0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450EA4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>
        <w:rPr>
          <w:iCs/>
          <w:color w:val="FF0000"/>
        </w:rPr>
        <w:t>8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5E73AB30" w14:textId="008BAD2F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>
        <w:rPr>
          <w:iCs/>
          <w:color w:val="FF0000"/>
        </w:rPr>
        <w:t>10</w:t>
      </w:r>
      <w:r w:rsidRPr="00181FB0">
        <w:rPr>
          <w:iCs/>
          <w:color w:val="FF0000"/>
        </w:rPr>
        <w:t xml:space="preserve">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167B33F2" w14:textId="77777777" w:rsidR="00CA40C9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6"/>
      <w:bookmarkStart w:id="24" w:name="_Toc115102962"/>
      <w:r w:rsidRPr="00761629">
        <w:rPr>
          <w:b w:val="0"/>
          <w:bCs/>
          <w:szCs w:val="28"/>
        </w:rPr>
        <w:lastRenderedPageBreak/>
        <w:t>Вимоги до інформаційної та програмної сумісності</w:t>
      </w:r>
      <w:bookmarkEnd w:id="23"/>
      <w:bookmarkEnd w:id="24"/>
    </w:p>
    <w:p w14:paraId="42832628" w14:textId="5E6833BE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D7D17">
        <w:rPr>
          <w:color w:val="FF0000"/>
        </w:rPr>
        <w:t>Windows'XP</w:t>
      </w:r>
      <w:proofErr w:type="spellEnd"/>
      <w:r w:rsidRPr="000D7D17">
        <w:rPr>
          <w:color w:val="FF0000"/>
        </w:rPr>
        <w:t xml:space="preserve">, Windows NT і </w:t>
      </w:r>
      <w:proofErr w:type="spellStart"/>
      <w:r w:rsidRPr="000D7D17">
        <w:rPr>
          <w:color w:val="FF0000"/>
        </w:rPr>
        <w:t>т.д</w:t>
      </w:r>
      <w:proofErr w:type="spellEnd"/>
      <w:r w:rsidRPr="000D7D17">
        <w:rPr>
          <w:color w:val="FF0000"/>
        </w:rPr>
        <w:t xml:space="preserve">.) 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5" w:name="_Toc115102963"/>
      <w:r w:rsidRPr="00B407C6">
        <w:rPr>
          <w:i w:val="0"/>
          <w:iCs/>
          <w:szCs w:val="28"/>
        </w:rPr>
        <w:t>Вимоги до вхідних даних</w:t>
      </w:r>
      <w:bookmarkEnd w:id="25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6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6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7"/>
    </w:p>
    <w:p w14:paraId="2190A095" w14:textId="2F4C80AA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1510296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8"/>
    </w:p>
    <w:p w14:paraId="11225839" w14:textId="2E930132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Pr="000D7D17">
        <w:rPr>
          <w:color w:val="FF0000"/>
        </w:rPr>
        <w:t>(за допомогою середовища)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9"/>
      <w:r>
        <w:rPr>
          <w:i w:val="0"/>
          <w:iCs/>
          <w:szCs w:val="28"/>
        </w:rPr>
        <w:t xml:space="preserve"> </w:t>
      </w:r>
    </w:p>
    <w:p w14:paraId="3064ED51" w14:textId="26CB7B65" w:rsidR="003442E8" w:rsidRPr="00761629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Pr="00F32D5E">
        <w:rPr>
          <w:highlight w:val="yellow"/>
        </w:rPr>
        <w:t>…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0" w:name="_Toc102660917"/>
      <w:bookmarkStart w:id="31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30"/>
      <w:bookmarkEnd w:id="31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8"/>
      <w:bookmarkStart w:id="33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2"/>
      <w:bookmarkEnd w:id="33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9"/>
      <w:bookmarkStart w:id="35" w:name="_Toc115102970"/>
      <w:r w:rsidRPr="00761629">
        <w:rPr>
          <w:b w:val="0"/>
          <w:bCs/>
          <w:szCs w:val="28"/>
        </w:rPr>
        <w:t>Спеціальні вимоги</w:t>
      </w:r>
      <w:bookmarkEnd w:id="34"/>
      <w:bookmarkEnd w:id="35"/>
    </w:p>
    <w:p w14:paraId="22CF7887" w14:textId="69AC2975" w:rsidR="003442E8" w:rsidRPr="00DD4724" w:rsidRDefault="00DD4724" w:rsidP="003442E8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="00D6280F"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="00D6280F" w:rsidRPr="00B407C6">
        <w:rPr>
          <w:color w:val="FF0000"/>
        </w:rPr>
        <w:t xml:space="preserve"> версію програмного забезпечення.</w:t>
      </w:r>
      <w:r>
        <w:rPr>
          <w:color w:val="FF0000"/>
          <w:lang w:val="en-US"/>
        </w:rPr>
        <w:t>&gt;</w:t>
      </w:r>
    </w:p>
    <w:p w14:paraId="50180056" w14:textId="37633A9B" w:rsidR="004F58ED" w:rsidRDefault="004F58ED" w:rsidP="008E2AAA">
      <w:pPr>
        <w:pStyle w:val="10"/>
      </w:pPr>
      <w:bookmarkStart w:id="36" w:name="_Toc102660920"/>
      <w:bookmarkStart w:id="37" w:name="_Toc115102971"/>
      <w:r>
        <w:lastRenderedPageBreak/>
        <w:t>ВИМОГИ ДО ПРОГРАМНОЇ ДОКУМЕНТАЦІЇ</w:t>
      </w:r>
      <w:bookmarkEnd w:id="36"/>
      <w:bookmarkEnd w:id="37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8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8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9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9"/>
    </w:p>
    <w:p w14:paraId="0A72072F" w14:textId="183B3E35" w:rsidR="00D6280F" w:rsidRPr="00D6280F" w:rsidRDefault="00D6280F" w:rsidP="00DA4A98">
      <w:bookmarkStart w:id="40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0"/>
    </w:p>
    <w:p w14:paraId="43D1CF37" w14:textId="347725F9" w:rsidR="004F58ED" w:rsidRDefault="004F58ED" w:rsidP="008E2AAA">
      <w:pPr>
        <w:pStyle w:val="10"/>
      </w:pPr>
      <w:bookmarkStart w:id="41" w:name="_Toc102660925"/>
      <w:bookmarkStart w:id="42" w:name="_Toc115102974"/>
      <w:r>
        <w:lastRenderedPageBreak/>
        <w:t>СТАДІЇ І ЕТАПИ РОЗРОБКИ</w:t>
      </w:r>
      <w:bookmarkEnd w:id="41"/>
      <w:bookmarkEnd w:id="42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3" w:name="_Toc102660926"/>
      <w:bookmarkStart w:id="44" w:name="_Toc115102975"/>
      <w:r>
        <w:lastRenderedPageBreak/>
        <w:t>ПОРЯДОК КОНТРОЛЮ ТА ПРИЙМАННЯ</w:t>
      </w:r>
      <w:bookmarkEnd w:id="43"/>
      <w:bookmarkEnd w:id="44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3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5C999" w14:textId="77777777" w:rsidR="00084ABC" w:rsidRDefault="00084ABC" w:rsidP="00222D70">
      <w:r>
        <w:separator/>
      </w:r>
    </w:p>
  </w:endnote>
  <w:endnote w:type="continuationSeparator" w:id="0">
    <w:p w14:paraId="77F76247" w14:textId="77777777" w:rsidR="00084ABC" w:rsidRDefault="00084ABC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89F88" w14:textId="77777777" w:rsidR="00084ABC" w:rsidRDefault="00084ABC" w:rsidP="00222D70">
      <w:r>
        <w:separator/>
      </w:r>
    </w:p>
  </w:footnote>
  <w:footnote w:type="continuationSeparator" w:id="0">
    <w:p w14:paraId="4C8E338D" w14:textId="77777777" w:rsidR="00084ABC" w:rsidRDefault="00084ABC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dzzgIAAOc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zrywIAAN8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29ygIAAN8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BC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vNRAQssCAADgBQAADgAAAAAAAAAAAAAAAAAuAgAAZHJzL2Uyb0RvYy54&#10;bWxQSwECLQAUAAYACAAAACEAXR/pieEAAAANAQAADwAAAAAAAAAAAAAAAAAlBQAAZHJzL2Rvd25y&#10;ZXYueG1sUEsFBgAAAAAEAAQA8wAAADMG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PDV8F3WAgAADwYAAA4AAAAAAAAAAAAAAAAALgIAAGRy&#10;cy9lMm9Eb2MueG1sUEsBAi0AFAAGAAgAAAAhAPMg8XHgAAAADAEAAA8AAAAAAAAAAAAAAAAAMA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N5q1zbPAgAA6QUAAA4AAAAAAAAAAAAAAAAALgIAAGRycy9lMm9E&#10;b2MueG1sUEsBAi0AFAAGAAgAAAAhAEYgJnnhAAAADQEAAA8AAAAAAAAAAAAAAAAAKQUAAGRycy9k&#10;b3ducmV2LnhtbFBLBQYAAAAABAAEAPMAAAA3BgAAAAA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MjNr4LPAgAA6Q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LT0AIAAOk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AWuGmf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IXOgO7PAgAA6QUAAA4AAAAAAAAAAAAAAAAALgIAAGRycy9lMm9E&#10;b2MueG1sUEsBAi0AFAAGAAgAAAAhACnJdhvhAAAADQEAAA8AAAAAAAAAAAAAAAAAKQUAAGRycy9k&#10;b3ducmV2LnhtbFBLBQYAAAAABAAEAPMAAAA3BgAAAAA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5678</Words>
  <Characters>3238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max</cp:lastModifiedBy>
  <cp:revision>9</cp:revision>
  <cp:lastPrinted>2015-06-17T07:15:00Z</cp:lastPrinted>
  <dcterms:created xsi:type="dcterms:W3CDTF">2022-09-26T13:35:00Z</dcterms:created>
  <dcterms:modified xsi:type="dcterms:W3CDTF">2023-10-03T20:17:00Z</dcterms:modified>
</cp:coreProperties>
</file>