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F9D" w:rsidRPr="001B2907" w:rsidRDefault="001B2907" w:rsidP="001B2907">
      <w:pPr>
        <w:spacing w:line="360" w:lineRule="auto"/>
        <w:jc w:val="center"/>
        <w:rPr>
          <w:rFonts w:asciiTheme="majorEastAsia" w:eastAsiaTheme="majorEastAsia" w:hAnsiTheme="majorEastAsia"/>
          <w:b/>
          <w:sz w:val="36"/>
        </w:rPr>
      </w:pPr>
      <w:r w:rsidRPr="001B2907">
        <w:rPr>
          <w:rFonts w:asciiTheme="majorEastAsia" w:eastAsiaTheme="majorEastAsia" w:hAnsiTheme="majorEastAsia" w:hint="eastAsia"/>
          <w:b/>
          <w:sz w:val="36"/>
        </w:rPr>
        <w:t>回归分析说明</w:t>
      </w:r>
    </w:p>
    <w:p w:rsidR="001B2907" w:rsidRPr="001B2907" w:rsidRDefault="001B2907" w:rsidP="001B2907">
      <w:pPr>
        <w:spacing w:line="360" w:lineRule="auto"/>
        <w:rPr>
          <w:rFonts w:hint="eastAsia"/>
          <w:b/>
          <w:sz w:val="24"/>
        </w:rPr>
      </w:pPr>
      <w:r w:rsidRPr="001B2907">
        <w:rPr>
          <w:rFonts w:hint="eastAsia"/>
          <w:b/>
          <w:sz w:val="24"/>
        </w:rPr>
        <w:t>STEP</w:t>
      </w:r>
      <w:r w:rsidRPr="001B2907">
        <w:rPr>
          <w:b/>
          <w:sz w:val="24"/>
        </w:rPr>
        <w:t xml:space="preserve"> </w:t>
      </w:r>
      <w:r w:rsidRPr="001B2907">
        <w:rPr>
          <w:rFonts w:hint="eastAsia"/>
          <w:b/>
          <w:sz w:val="24"/>
        </w:rPr>
        <w:t xml:space="preserve">1 </w:t>
      </w:r>
      <w:r w:rsidRPr="001B2907">
        <w:rPr>
          <w:rFonts w:hint="eastAsia"/>
          <w:b/>
          <w:sz w:val="24"/>
        </w:rPr>
        <w:t>数据准备</w:t>
      </w:r>
    </w:p>
    <w:p w:rsidR="001B2907" w:rsidRDefault="001B2907">
      <w:r>
        <w:rPr>
          <w:rFonts w:hint="eastAsia"/>
          <w:noProof/>
        </w:rPr>
        <w:drawing>
          <wp:inline distT="0" distB="0" distL="0" distR="0">
            <wp:extent cx="5268060" cy="555385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07" w:rsidRPr="001B2907" w:rsidRDefault="001B2907" w:rsidP="001B2907">
      <w:pPr>
        <w:spacing w:line="360" w:lineRule="auto"/>
        <w:rPr>
          <w:b/>
          <w:sz w:val="24"/>
        </w:rPr>
      </w:pPr>
      <w:r w:rsidRPr="001B2907">
        <w:rPr>
          <w:rFonts w:hint="eastAsia"/>
          <w:b/>
          <w:sz w:val="24"/>
        </w:rPr>
        <w:t xml:space="preserve">STEP 2 </w:t>
      </w:r>
      <w:r w:rsidRPr="001B2907">
        <w:rPr>
          <w:rFonts w:hint="eastAsia"/>
          <w:b/>
          <w:sz w:val="24"/>
        </w:rPr>
        <w:t>数据回归分析</w:t>
      </w:r>
    </w:p>
    <w:p w:rsidR="001B2907" w:rsidRDefault="001B2907" w:rsidP="001B2907">
      <w:pPr>
        <w:spacing w:line="360" w:lineRule="auto"/>
        <w:ind w:firstLineChars="200" w:firstLine="480"/>
        <w:rPr>
          <w:sz w:val="24"/>
        </w:rPr>
      </w:pPr>
      <w:r w:rsidRPr="001B2907">
        <w:rPr>
          <w:rFonts w:hint="eastAsia"/>
          <w:sz w:val="24"/>
        </w:rPr>
        <w:t>以年蒸发量</w:t>
      </w:r>
      <w:r w:rsidRPr="001B2907">
        <w:rPr>
          <w:sz w:val="24"/>
        </w:rPr>
        <w:t>作为</w:t>
      </w:r>
      <w:r w:rsidRPr="001B2907">
        <w:rPr>
          <w:rFonts w:hint="eastAsia"/>
          <w:sz w:val="24"/>
        </w:rPr>
        <w:t>Y</w:t>
      </w:r>
      <w:r w:rsidRPr="001B2907">
        <w:rPr>
          <w:rFonts w:hint="eastAsia"/>
          <w:sz w:val="24"/>
        </w:rPr>
        <w:t>值</w:t>
      </w:r>
      <w:r w:rsidRPr="001B2907">
        <w:rPr>
          <w:sz w:val="24"/>
        </w:rPr>
        <w:t>，以</w:t>
      </w:r>
      <w:r w:rsidRPr="001B2907">
        <w:rPr>
          <w:rFonts w:hint="eastAsia"/>
          <w:sz w:val="24"/>
        </w:rPr>
        <w:t>经度</w:t>
      </w:r>
      <w:r w:rsidRPr="001B2907">
        <w:rPr>
          <w:sz w:val="24"/>
        </w:rPr>
        <w:t>、纬度、</w:t>
      </w:r>
      <w:r w:rsidRPr="001B2907">
        <w:rPr>
          <w:rFonts w:hint="eastAsia"/>
          <w:sz w:val="24"/>
        </w:rPr>
        <w:t>海拔</w:t>
      </w:r>
      <w:r w:rsidRPr="001B2907">
        <w:rPr>
          <w:sz w:val="24"/>
        </w:rPr>
        <w:t>、年降水量分别作为</w:t>
      </w:r>
      <w:r w:rsidRPr="001B2907">
        <w:rPr>
          <w:rFonts w:hint="eastAsia"/>
          <w:sz w:val="24"/>
        </w:rPr>
        <w:t>X1</w:t>
      </w:r>
      <w:r w:rsidRPr="001B2907">
        <w:rPr>
          <w:rFonts w:hint="eastAsia"/>
          <w:sz w:val="24"/>
        </w:rPr>
        <w:t>、</w:t>
      </w:r>
      <w:r w:rsidRPr="001B2907">
        <w:rPr>
          <w:rFonts w:hint="eastAsia"/>
          <w:sz w:val="24"/>
        </w:rPr>
        <w:t>X2</w:t>
      </w:r>
      <w:r w:rsidRPr="001B2907">
        <w:rPr>
          <w:rFonts w:hint="eastAsia"/>
          <w:sz w:val="24"/>
        </w:rPr>
        <w:t>、</w:t>
      </w:r>
      <w:r w:rsidRPr="001B2907">
        <w:rPr>
          <w:rFonts w:hint="eastAsia"/>
          <w:sz w:val="24"/>
        </w:rPr>
        <w:t>X3</w:t>
      </w:r>
      <w:r w:rsidRPr="001B2907">
        <w:rPr>
          <w:rFonts w:hint="eastAsia"/>
          <w:sz w:val="24"/>
        </w:rPr>
        <w:t>、</w:t>
      </w:r>
      <w:r w:rsidRPr="001B2907">
        <w:rPr>
          <w:rFonts w:hint="eastAsia"/>
          <w:sz w:val="24"/>
        </w:rPr>
        <w:t>X4</w:t>
      </w:r>
      <w:r w:rsidRPr="001B2907">
        <w:rPr>
          <w:rFonts w:hint="eastAsia"/>
          <w:sz w:val="24"/>
        </w:rPr>
        <w:t>进行</w:t>
      </w:r>
      <w:r w:rsidRPr="001B2907">
        <w:rPr>
          <w:sz w:val="24"/>
        </w:rPr>
        <w:t>回归分析。</w:t>
      </w:r>
    </w:p>
    <w:p w:rsidR="001B2907" w:rsidRDefault="001B2907" w:rsidP="001B2907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2878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07" w:rsidRPr="001B2907" w:rsidRDefault="001B2907" w:rsidP="001B290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由</w:t>
      </w:r>
      <w:r>
        <w:rPr>
          <w:sz w:val="24"/>
        </w:rPr>
        <w:t>回归分析结果可知：</w:t>
      </w:r>
      <w:bookmarkStart w:id="0" w:name="_GoBack"/>
      <w:bookmarkEnd w:id="0"/>
    </w:p>
    <w:sectPr w:rsidR="001B2907" w:rsidRPr="001B2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DF"/>
    <w:rsid w:val="001B2907"/>
    <w:rsid w:val="00307F9D"/>
    <w:rsid w:val="0049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CAEE5-60EE-4995-A1B5-E0F27832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2018-11-13T03:20:00Z</dcterms:created>
  <dcterms:modified xsi:type="dcterms:W3CDTF">2018-11-13T03:26:00Z</dcterms:modified>
</cp:coreProperties>
</file>