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E23" w:rsidRPr="000F3E23" w:rsidRDefault="000F3E23" w:rsidP="000F3E23">
      <w:pPr>
        <w:jc w:val="both"/>
        <w:rPr>
          <w:rFonts w:ascii="Times New Roman" w:eastAsia="Times New Roman" w:hAnsi="Times New Roman" w:cs="Times New Roman"/>
          <w:sz w:val="26"/>
          <w:szCs w:val="26"/>
        </w:rPr>
      </w:pPr>
      <w:r w:rsidRPr="000F3E23">
        <w:rPr>
          <w:rFonts w:ascii="Times New Roman" w:eastAsia="Times New Roman" w:hAnsi="Times New Roman" w:cs="Times New Roman"/>
          <w:sz w:val="26"/>
          <w:szCs w:val="26"/>
        </w:rPr>
        <w:t>Information Retrieval hiểu một cách cơ bản là tìm những items trong cơ sở dữ liệu có liên quan đến query, thường là chưa có trong cơ sở dữ liệu. Ví dụ như Google Search và Google Search Image.</w:t>
      </w:r>
    </w:p>
    <w:p w:rsidR="00384DE1" w:rsidRPr="00384DE1" w:rsidRDefault="000F3E23" w:rsidP="00384DE1">
      <w:pPr>
        <w:jc w:val="both"/>
        <w:rPr>
          <w:rFonts w:ascii="Times New Roman" w:hAnsi="Times New Roman" w:cs="Times New Roman"/>
          <w:sz w:val="26"/>
          <w:szCs w:val="26"/>
        </w:rPr>
      </w:pPr>
      <w:r w:rsidRPr="000F3E23">
        <w:rPr>
          <w:rFonts w:ascii="Times New Roman" w:eastAsia="Times New Roman" w:hAnsi="Times New Roman" w:cs="Times New Roman"/>
          <w:sz w:val="26"/>
          <w:szCs w:val="26"/>
        </w:rPr>
        <w:t>Bài toán đặt ra là cho một query, bạn phải sắp xếp, hoặc ít nhất là tìm kiếm, những items có liên quan trong cơ sở dữ liệu. Khi cơ sở dữ liệu là các hình ảnh thì nhánh này được gọi là Image Retrieval.</w:t>
      </w:r>
    </w:p>
    <w:p w:rsidR="008D63B1" w:rsidRDefault="00384DE1" w:rsidP="00384DE1">
      <w:pPr>
        <w:jc w:val="both"/>
        <w:rPr>
          <w:rFonts w:ascii="Times New Roman" w:hAnsi="Times New Roman" w:cs="Times New Roman"/>
          <w:sz w:val="26"/>
          <w:szCs w:val="26"/>
        </w:rPr>
      </w:pPr>
      <w:r>
        <w:rPr>
          <w:rFonts w:ascii="Times New Roman" w:hAnsi="Times New Roman" w:cs="Times New Roman"/>
          <w:sz w:val="26"/>
          <w:szCs w:val="26"/>
        </w:rPr>
        <w:t>N</w:t>
      </w:r>
      <w:r w:rsidRPr="00384DE1">
        <w:rPr>
          <w:rFonts w:ascii="Times New Roman" w:hAnsi="Times New Roman" w:cs="Times New Roman"/>
          <w:sz w:val="26"/>
          <w:szCs w:val="26"/>
        </w:rPr>
        <w:t>ghiên cứu truy xuất thông tin liên quan đến việc phát triển các thuật toán và mô hình để lấy thông tin từ kho lưu trữ tài liệu</w:t>
      </w:r>
      <w:r w:rsidR="007514C0">
        <w:rPr>
          <w:rFonts w:ascii="Times New Roman" w:hAnsi="Times New Roman" w:cs="Times New Roman"/>
          <w:sz w:val="26"/>
          <w:szCs w:val="26"/>
        </w:rPr>
        <w:t>.</w:t>
      </w:r>
      <w:r w:rsidR="002133EE">
        <w:rPr>
          <w:rFonts w:ascii="Times New Roman" w:hAnsi="Times New Roman" w:cs="Times New Roman"/>
          <w:sz w:val="26"/>
          <w:szCs w:val="26"/>
        </w:rPr>
        <w:t xml:space="preserve"> </w:t>
      </w:r>
    </w:p>
    <w:p w:rsidR="00F52CF5" w:rsidRDefault="00F52CF5" w:rsidP="00384DE1">
      <w:pPr>
        <w:jc w:val="both"/>
        <w:rPr>
          <w:rFonts w:ascii="Times New Roman" w:hAnsi="Times New Roman" w:cs="Times New Roman"/>
          <w:sz w:val="26"/>
          <w:szCs w:val="26"/>
        </w:rPr>
      </w:pPr>
      <w:r>
        <w:rPr>
          <w:rFonts w:ascii="Times New Roman" w:hAnsi="Times New Roman" w:cs="Times New Roman"/>
          <w:sz w:val="26"/>
          <w:szCs w:val="26"/>
        </w:rPr>
        <w:t>15.1</w:t>
      </w:r>
      <w:r w:rsidR="00B07C41">
        <w:rPr>
          <w:rFonts w:ascii="Times New Roman" w:hAnsi="Times New Roman" w:cs="Times New Roman"/>
          <w:sz w:val="26"/>
          <w:szCs w:val="26"/>
        </w:rPr>
        <w:t xml:space="preserve"> Some Background on Information Retrieval.</w:t>
      </w:r>
    </w:p>
    <w:p w:rsidR="00F52CF5" w:rsidRDefault="00F52CF5" w:rsidP="00384DE1">
      <w:pPr>
        <w:jc w:val="both"/>
        <w:rPr>
          <w:rFonts w:ascii="Times New Roman" w:hAnsi="Times New Roman" w:cs="Times New Roman"/>
          <w:sz w:val="26"/>
          <w:szCs w:val="26"/>
        </w:rPr>
      </w:pPr>
      <w:r>
        <w:rPr>
          <w:rFonts w:ascii="Times New Roman" w:hAnsi="Times New Roman" w:cs="Times New Roman"/>
          <w:sz w:val="26"/>
          <w:szCs w:val="26"/>
        </w:rPr>
        <w:t>Mục đích</w:t>
      </w:r>
      <w:r w:rsidR="00D75F31">
        <w:rPr>
          <w:rFonts w:ascii="Times New Roman" w:hAnsi="Times New Roman" w:cs="Times New Roman"/>
          <w:sz w:val="26"/>
          <w:szCs w:val="26"/>
        </w:rPr>
        <w:t xml:space="preserve"> của nghiên cứu truy xuất thông tin là phát triển các mô hình và thuật toán cho việc truy xuất thông tin từ các tài liệu được lưu trữ, </w:t>
      </w:r>
      <w:r w:rsidR="00785040">
        <w:rPr>
          <w:rFonts w:ascii="Times New Roman" w:hAnsi="Times New Roman" w:cs="Times New Roman"/>
          <w:sz w:val="26"/>
          <w:szCs w:val="26"/>
        </w:rPr>
        <w:t>thông tin mang tính văn bản</w:t>
      </w:r>
      <w:r w:rsidR="00D75F31">
        <w:rPr>
          <w:rFonts w:ascii="Times New Roman" w:hAnsi="Times New Roman" w:cs="Times New Roman"/>
          <w:sz w:val="26"/>
          <w:szCs w:val="26"/>
        </w:rPr>
        <w:t>.</w:t>
      </w:r>
      <w:r w:rsidR="00270AF9">
        <w:rPr>
          <w:rFonts w:ascii="Times New Roman" w:hAnsi="Times New Roman" w:cs="Times New Roman"/>
          <w:sz w:val="26"/>
          <w:szCs w:val="26"/>
        </w:rPr>
        <w:t xml:space="preserve"> Vấn đề cổ điển trong IR là truy xuất ad-hoc.</w:t>
      </w:r>
    </w:p>
    <w:p w:rsidR="00F355DB" w:rsidRDefault="00F355DB" w:rsidP="00384DE1">
      <w:pPr>
        <w:jc w:val="both"/>
        <w:rPr>
          <w:rFonts w:ascii="Times New Roman" w:hAnsi="Times New Roman" w:cs="Times New Roman"/>
          <w:sz w:val="26"/>
          <w:szCs w:val="26"/>
        </w:rPr>
      </w:pPr>
      <w:r>
        <w:rPr>
          <w:rFonts w:ascii="Times New Roman" w:hAnsi="Times New Roman" w:cs="Times New Roman"/>
          <w:sz w:val="26"/>
          <w:szCs w:val="26"/>
        </w:rPr>
        <w:t>Trong truy xuất ad-hoc, người dùng nhập một truy vấn mô tả thông tin mong muốn</w:t>
      </w:r>
      <w:r w:rsidR="002E52D8">
        <w:rPr>
          <w:rFonts w:ascii="Times New Roman" w:hAnsi="Times New Roman" w:cs="Times New Roman"/>
          <w:sz w:val="26"/>
          <w:szCs w:val="26"/>
        </w:rPr>
        <w:t>, hệ thống trả lại danh sách các tài liệu</w:t>
      </w:r>
      <w:r w:rsidR="008006A4">
        <w:rPr>
          <w:rFonts w:ascii="Times New Roman" w:hAnsi="Times New Roman" w:cs="Times New Roman"/>
          <w:sz w:val="26"/>
          <w:szCs w:val="26"/>
        </w:rPr>
        <w:t xml:space="preserve"> (documents)</w:t>
      </w:r>
      <w:r w:rsidR="002E52D8">
        <w:rPr>
          <w:rFonts w:ascii="Times New Roman" w:hAnsi="Times New Roman" w:cs="Times New Roman"/>
          <w:sz w:val="26"/>
          <w:szCs w:val="26"/>
        </w:rPr>
        <w:t>.</w:t>
      </w:r>
      <w:r w:rsidR="002529D9">
        <w:rPr>
          <w:rFonts w:ascii="Times New Roman" w:hAnsi="Times New Roman" w:cs="Times New Roman"/>
          <w:sz w:val="26"/>
          <w:szCs w:val="26"/>
        </w:rPr>
        <w:t xml:space="preserve"> Có 2 mô hình chính</w:t>
      </w:r>
      <w:r w:rsidR="008035D3">
        <w:rPr>
          <w:rFonts w:ascii="Times New Roman" w:hAnsi="Times New Roman" w:cs="Times New Roman"/>
          <w:sz w:val="26"/>
          <w:szCs w:val="26"/>
        </w:rPr>
        <w:t>:</w:t>
      </w:r>
      <w:r w:rsidR="002F5E5C">
        <w:rPr>
          <w:rFonts w:ascii="Times New Roman" w:hAnsi="Times New Roman" w:cs="Times New Roman"/>
          <w:sz w:val="26"/>
          <w:szCs w:val="26"/>
        </w:rPr>
        <w:t xml:space="preserve"> Hệ thống</w:t>
      </w:r>
      <w:r w:rsidR="008035D3">
        <w:rPr>
          <w:rFonts w:ascii="Times New Roman" w:hAnsi="Times New Roman" w:cs="Times New Roman"/>
          <w:sz w:val="26"/>
          <w:szCs w:val="26"/>
        </w:rPr>
        <w:t xml:space="preserve"> </w:t>
      </w:r>
      <w:r w:rsidR="002F5E5C">
        <w:rPr>
          <w:rFonts w:ascii="Times New Roman" w:hAnsi="Times New Roman" w:cs="Times New Roman"/>
          <w:sz w:val="26"/>
          <w:szCs w:val="26"/>
        </w:rPr>
        <w:t>k</w:t>
      </w:r>
      <w:r w:rsidR="008035D3">
        <w:rPr>
          <w:rFonts w:ascii="Times New Roman" w:hAnsi="Times New Roman" w:cs="Times New Roman"/>
          <w:sz w:val="26"/>
          <w:szCs w:val="26"/>
        </w:rPr>
        <w:t>ết hợp chuẩn xác (Exact match</w:t>
      </w:r>
      <w:r w:rsidR="007B4889">
        <w:rPr>
          <w:rFonts w:ascii="Times New Roman" w:hAnsi="Times New Roman" w:cs="Times New Roman"/>
          <w:sz w:val="26"/>
          <w:szCs w:val="26"/>
        </w:rPr>
        <w:t xml:space="preserve"> system</w:t>
      </w:r>
      <w:r w:rsidR="008035D3">
        <w:rPr>
          <w:rFonts w:ascii="Times New Roman" w:hAnsi="Times New Roman" w:cs="Times New Roman"/>
          <w:sz w:val="26"/>
          <w:szCs w:val="26"/>
        </w:rPr>
        <w:t>)</w:t>
      </w:r>
      <w:r w:rsidR="00B21D21" w:rsidRPr="00B21D21">
        <w:rPr>
          <w:rFonts w:ascii="Times New Roman" w:hAnsi="Times New Roman" w:cs="Times New Roman"/>
          <w:sz w:val="26"/>
          <w:szCs w:val="26"/>
        </w:rPr>
        <w:t xml:space="preserve"> trả về các tài liệu đáp ứng chính xác một số biểu thức truy vấn có cấu trúc, trong đó loại được biết nhiều nhất là các truy vấn Boolean, vẫn được sử dụng rộng rãi trong các hệ thống thông tin thương mại</w:t>
      </w:r>
      <w:r w:rsidR="00B21D21">
        <w:rPr>
          <w:rFonts w:ascii="Times New Roman" w:hAnsi="Times New Roman" w:cs="Times New Roman"/>
          <w:sz w:val="26"/>
          <w:szCs w:val="26"/>
        </w:rPr>
        <w:t xml:space="preserve">. Nhưng với các bộ tài liệu lớn và không đồng nhất, tập kết quả thường rỗng hoặc </w:t>
      </w:r>
      <w:r w:rsidR="005D7224">
        <w:rPr>
          <w:rFonts w:ascii="Times New Roman" w:hAnsi="Times New Roman" w:cs="Times New Roman"/>
          <w:sz w:val="26"/>
          <w:szCs w:val="26"/>
        </w:rPr>
        <w:t>lớn và khó sử dụng.</w:t>
      </w:r>
      <w:r w:rsidR="000A3F18">
        <w:rPr>
          <w:rFonts w:ascii="Times New Roman" w:hAnsi="Times New Roman" w:cs="Times New Roman"/>
          <w:sz w:val="26"/>
          <w:szCs w:val="26"/>
        </w:rPr>
        <w:t xml:space="preserve"> Do đó, xuất hiện hệ thống xếp hạng các tài liệu theo mức độ liên quan với truy vấn.</w:t>
      </w:r>
      <w:r w:rsidR="00E61F90">
        <w:rPr>
          <w:rFonts w:ascii="Times New Roman" w:hAnsi="Times New Roman" w:cs="Times New Roman"/>
          <w:sz w:val="26"/>
          <w:szCs w:val="26"/>
        </w:rPr>
        <w:t xml:space="preserve"> Hệ thống này sử dụng các phương pháp</w:t>
      </w:r>
      <w:r w:rsidR="002D47E1">
        <w:rPr>
          <w:rFonts w:ascii="Times New Roman" w:hAnsi="Times New Roman" w:cs="Times New Roman"/>
          <w:sz w:val="26"/>
          <w:szCs w:val="26"/>
        </w:rPr>
        <w:t xml:space="preserve"> xác suất</w:t>
      </w:r>
      <w:r w:rsidR="00855035">
        <w:rPr>
          <w:rFonts w:ascii="Times New Roman" w:hAnsi="Times New Roman" w:cs="Times New Roman"/>
          <w:sz w:val="26"/>
          <w:szCs w:val="26"/>
        </w:rPr>
        <w:t>.</w:t>
      </w:r>
    </w:p>
    <w:p w:rsidR="00855035" w:rsidRPr="00BB263A" w:rsidRDefault="003C06EC" w:rsidP="00384DE1">
      <w:pPr>
        <w:jc w:val="both"/>
        <w:rPr>
          <w:rFonts w:ascii="Times New Roman" w:hAnsi="Times New Roman" w:cs="Times New Roman"/>
          <w:color w:val="FF0000"/>
          <w:sz w:val="26"/>
          <w:szCs w:val="26"/>
        </w:rPr>
      </w:pPr>
      <w:r w:rsidRPr="00BB263A">
        <w:rPr>
          <w:rFonts w:ascii="Times New Roman" w:hAnsi="Times New Roman" w:cs="Times New Roman"/>
          <w:color w:val="FF0000"/>
          <w:sz w:val="26"/>
          <w:szCs w:val="26"/>
        </w:rPr>
        <w:t>Ví dụ của truy xuất ad-hoc:</w:t>
      </w:r>
      <w:r w:rsidR="000C50AF" w:rsidRPr="00BB263A">
        <w:rPr>
          <w:rFonts w:ascii="Times New Roman" w:hAnsi="Times New Roman" w:cs="Times New Roman"/>
          <w:color w:val="FF0000"/>
          <w:sz w:val="26"/>
          <w:szCs w:val="26"/>
        </w:rPr>
        <w:t xml:space="preserve"> Hình 15.1.</w:t>
      </w:r>
    </w:p>
    <w:p w:rsidR="00270AF9" w:rsidRDefault="00943BA8" w:rsidP="00CA4CFE">
      <w:pPr>
        <w:jc w:val="both"/>
        <w:rPr>
          <w:rFonts w:ascii="Times New Roman" w:hAnsi="Times New Roman" w:cs="Times New Roman"/>
          <w:sz w:val="26"/>
          <w:szCs w:val="26"/>
        </w:rPr>
      </w:pPr>
      <w:r>
        <w:rPr>
          <w:rFonts w:ascii="Times New Roman" w:hAnsi="Times New Roman" w:cs="Times New Roman"/>
          <w:sz w:val="26"/>
          <w:szCs w:val="26"/>
        </w:rPr>
        <w:t>Một vài khía cạnh của truy xuất ad-hoc</w:t>
      </w:r>
      <w:r w:rsidR="00764A93">
        <w:rPr>
          <w:rFonts w:ascii="Times New Roman" w:hAnsi="Times New Roman" w:cs="Times New Roman"/>
          <w:sz w:val="26"/>
          <w:szCs w:val="26"/>
        </w:rPr>
        <w:t xml:space="preserve"> đã được giải quyết trong nghiên cứu IR</w:t>
      </w:r>
      <w:r w:rsidR="003C6CBD">
        <w:rPr>
          <w:rFonts w:ascii="Times New Roman" w:hAnsi="Times New Roman" w:cs="Times New Roman"/>
          <w:sz w:val="26"/>
          <w:szCs w:val="26"/>
        </w:rPr>
        <w:t xml:space="preserve">, </w:t>
      </w:r>
      <w:r w:rsidR="000D4B5E">
        <w:rPr>
          <w:rFonts w:ascii="Times New Roman" w:hAnsi="Times New Roman" w:cs="Times New Roman"/>
          <w:sz w:val="26"/>
          <w:szCs w:val="26"/>
        </w:rPr>
        <w:t>relevance feedback</w:t>
      </w:r>
      <w:r w:rsidR="00625F51">
        <w:rPr>
          <w:rFonts w:ascii="Times New Roman" w:hAnsi="Times New Roman" w:cs="Times New Roman"/>
          <w:sz w:val="26"/>
          <w:szCs w:val="26"/>
        </w:rPr>
        <w:t>, bằng cách phản hồi liên quan,</w:t>
      </w:r>
      <w:r w:rsidR="003C6CBD">
        <w:rPr>
          <w:rFonts w:ascii="Times New Roman" w:hAnsi="Times New Roman" w:cs="Times New Roman"/>
          <w:sz w:val="26"/>
          <w:szCs w:val="26"/>
        </w:rPr>
        <w:t xml:space="preserve"> người dùng cải thiện công thức ban đầu của truy vấn một cách có tính tương tác</w:t>
      </w:r>
      <w:r w:rsidR="00C057A1">
        <w:rPr>
          <w:rFonts w:ascii="Times New Roman" w:hAnsi="Times New Roman" w:cs="Times New Roman"/>
          <w:sz w:val="26"/>
          <w:szCs w:val="26"/>
        </w:rPr>
        <w:t>;</w:t>
      </w:r>
      <w:r w:rsidR="00CA4CFE">
        <w:rPr>
          <w:rFonts w:ascii="Times New Roman" w:hAnsi="Times New Roman" w:cs="Times New Roman"/>
          <w:sz w:val="26"/>
          <w:szCs w:val="26"/>
        </w:rPr>
        <w:t xml:space="preserve"> kết hợp các văn bản từ các cơ sở dữ liệu khác nhau vào mộ</w:t>
      </w:r>
      <w:r w:rsidR="00C057A1">
        <w:rPr>
          <w:rFonts w:ascii="Times New Roman" w:hAnsi="Times New Roman" w:cs="Times New Roman"/>
          <w:sz w:val="26"/>
          <w:szCs w:val="26"/>
        </w:rPr>
        <w:t xml:space="preserve">t; </w:t>
      </w:r>
      <w:r w:rsidR="003A0793">
        <w:rPr>
          <w:rFonts w:ascii="Times New Roman" w:hAnsi="Times New Roman" w:cs="Times New Roman"/>
          <w:sz w:val="26"/>
          <w:szCs w:val="26"/>
        </w:rPr>
        <w:t xml:space="preserve">mô hình nào chấp nhận dữ liệu bị hỏng một phần, ví dụ: </w:t>
      </w:r>
      <w:r w:rsidR="0043667F">
        <w:rPr>
          <w:rFonts w:ascii="Times New Roman" w:hAnsi="Times New Roman" w:cs="Times New Roman"/>
          <w:sz w:val="26"/>
          <w:szCs w:val="26"/>
        </w:rPr>
        <w:t>OCRed documents</w:t>
      </w:r>
      <w:r w:rsidR="0039057B">
        <w:rPr>
          <w:rFonts w:ascii="Times New Roman" w:hAnsi="Times New Roman" w:cs="Times New Roman"/>
          <w:sz w:val="26"/>
          <w:szCs w:val="26"/>
        </w:rPr>
        <w:t xml:space="preserve"> (</w:t>
      </w:r>
      <w:r w:rsidR="0039057B" w:rsidRPr="0039057B">
        <w:rPr>
          <w:rFonts w:ascii="Times New Roman" w:hAnsi="Times New Roman" w:cs="Times New Roman"/>
          <w:sz w:val="26"/>
          <w:szCs w:val="26"/>
        </w:rPr>
        <w:t>Optical Character Recognition</w:t>
      </w:r>
      <w:r w:rsidR="0039057B">
        <w:rPr>
          <w:rFonts w:ascii="Times New Roman" w:hAnsi="Times New Roman" w:cs="Times New Roman"/>
          <w:sz w:val="26"/>
          <w:szCs w:val="26"/>
        </w:rPr>
        <w:t>, văn bản file ảnh)</w:t>
      </w:r>
      <w:r w:rsidR="00DB6795">
        <w:rPr>
          <w:rFonts w:ascii="Times New Roman" w:hAnsi="Times New Roman" w:cs="Times New Roman"/>
          <w:sz w:val="26"/>
          <w:szCs w:val="26"/>
        </w:rPr>
        <w:t>.</w:t>
      </w:r>
    </w:p>
    <w:p w:rsidR="00F32444" w:rsidRPr="00F32444" w:rsidRDefault="00F32444" w:rsidP="00F32444">
      <w:pPr>
        <w:jc w:val="both"/>
        <w:rPr>
          <w:rFonts w:ascii="Times New Roman" w:hAnsi="Times New Roman" w:cs="Times New Roman"/>
          <w:sz w:val="26"/>
          <w:szCs w:val="26"/>
        </w:rPr>
      </w:pPr>
    </w:p>
    <w:p w:rsidR="00DB6795" w:rsidRDefault="00F32444" w:rsidP="00F32444">
      <w:pPr>
        <w:jc w:val="both"/>
        <w:rPr>
          <w:rFonts w:ascii="Times New Roman" w:hAnsi="Times New Roman" w:cs="Times New Roman"/>
          <w:sz w:val="26"/>
          <w:szCs w:val="26"/>
        </w:rPr>
      </w:pPr>
      <w:r w:rsidRPr="00F32444">
        <w:rPr>
          <w:rFonts w:ascii="Times New Roman" w:hAnsi="Times New Roman" w:cs="Times New Roman"/>
          <w:sz w:val="26"/>
          <w:szCs w:val="26"/>
        </w:rPr>
        <w:t>Một số trường con của việc truy xuất thông tin dựa vào một kho dữ liệu huấn luyện của các tài liệu đã được phân loại là có liên quan hoặc không liên quan đến một truy vấn cụ thể. Trong phân loại văn bản</w:t>
      </w:r>
      <w:r>
        <w:rPr>
          <w:rFonts w:ascii="Times New Roman" w:hAnsi="Times New Roman" w:cs="Times New Roman"/>
          <w:sz w:val="26"/>
          <w:szCs w:val="26"/>
        </w:rPr>
        <w:t xml:space="preserve"> (text categorization)</w:t>
      </w:r>
      <w:r w:rsidRPr="00F32444">
        <w:rPr>
          <w:rFonts w:ascii="Times New Roman" w:hAnsi="Times New Roman" w:cs="Times New Roman"/>
          <w:sz w:val="26"/>
          <w:szCs w:val="26"/>
        </w:rPr>
        <w:t xml:space="preserve">, chỉ định tài liệu cho hai hoặc nhiều danh mục được xác định trước. </w:t>
      </w:r>
      <w:r w:rsidR="00A61E83">
        <w:rPr>
          <w:rFonts w:ascii="Times New Roman" w:hAnsi="Times New Roman" w:cs="Times New Roman"/>
          <w:sz w:val="26"/>
          <w:szCs w:val="26"/>
        </w:rPr>
        <w:t>V</w:t>
      </w:r>
      <w:r w:rsidRPr="00F32444">
        <w:rPr>
          <w:rFonts w:ascii="Times New Roman" w:hAnsi="Times New Roman" w:cs="Times New Roman"/>
          <w:sz w:val="26"/>
          <w:szCs w:val="26"/>
        </w:rPr>
        <w:t>í dụ</w:t>
      </w:r>
      <w:r w:rsidR="00A61E83">
        <w:rPr>
          <w:rFonts w:ascii="Times New Roman" w:hAnsi="Times New Roman" w:cs="Times New Roman"/>
          <w:sz w:val="26"/>
          <w:szCs w:val="26"/>
        </w:rPr>
        <w:t>:</w:t>
      </w:r>
      <w:r w:rsidRPr="00F32444">
        <w:rPr>
          <w:rFonts w:ascii="Times New Roman" w:hAnsi="Times New Roman" w:cs="Times New Roman"/>
          <w:sz w:val="26"/>
          <w:szCs w:val="26"/>
        </w:rPr>
        <w:t xml:space="preserve"> mã chủ đề được phân công bởi Reuters cho các câu chuyện tin tức của nó (Lewis 1992). Các mã như CORP-NEWS (tin tức của công ty), CRUDE (dầu thô) hoặc ACQ (mua lại) giúp người </w:t>
      </w:r>
      <w:r w:rsidR="001326FC">
        <w:rPr>
          <w:rFonts w:ascii="Times New Roman" w:hAnsi="Times New Roman" w:cs="Times New Roman"/>
          <w:sz w:val="26"/>
          <w:szCs w:val="26"/>
        </w:rPr>
        <w:t>theo dõi</w:t>
      </w:r>
      <w:r w:rsidRPr="00F32444">
        <w:rPr>
          <w:rFonts w:ascii="Times New Roman" w:hAnsi="Times New Roman" w:cs="Times New Roman"/>
          <w:sz w:val="26"/>
          <w:szCs w:val="26"/>
        </w:rPr>
        <w:t xml:space="preserve"> dễ dàng tìm thấy những </w:t>
      </w:r>
      <w:r w:rsidR="001326FC">
        <w:rPr>
          <w:rFonts w:ascii="Times New Roman" w:hAnsi="Times New Roman" w:cs="Times New Roman"/>
          <w:sz w:val="26"/>
          <w:szCs w:val="26"/>
        </w:rPr>
        <w:t>chuyện</w:t>
      </w:r>
      <w:r w:rsidRPr="00F32444">
        <w:rPr>
          <w:rFonts w:ascii="Times New Roman" w:hAnsi="Times New Roman" w:cs="Times New Roman"/>
          <w:sz w:val="26"/>
          <w:szCs w:val="26"/>
        </w:rPr>
        <w:t xml:space="preserve"> họ quan tâm hơn. Nhà phân tích tài chính quan tâm đến việc mua lại có thể yêu cầu tùy chỉnh chỉ cung cấp tài liệu được gắn thẻ với ACQ</w:t>
      </w:r>
      <w:r w:rsidR="001326FC">
        <w:rPr>
          <w:rFonts w:ascii="Times New Roman" w:hAnsi="Times New Roman" w:cs="Times New Roman"/>
          <w:sz w:val="26"/>
          <w:szCs w:val="26"/>
        </w:rPr>
        <w:t>.</w:t>
      </w:r>
    </w:p>
    <w:p w:rsidR="000569F4" w:rsidRDefault="000569F4" w:rsidP="00F32444">
      <w:pPr>
        <w:jc w:val="both"/>
        <w:rPr>
          <w:rFonts w:ascii="Times New Roman" w:hAnsi="Times New Roman" w:cs="Times New Roman"/>
          <w:sz w:val="26"/>
          <w:szCs w:val="26"/>
        </w:rPr>
      </w:pPr>
    </w:p>
    <w:p w:rsidR="00B62269" w:rsidRDefault="00B62269" w:rsidP="00F32444">
      <w:pPr>
        <w:jc w:val="both"/>
        <w:rPr>
          <w:rFonts w:ascii="Times New Roman" w:hAnsi="Times New Roman" w:cs="Times New Roman"/>
          <w:sz w:val="26"/>
          <w:szCs w:val="26"/>
        </w:rPr>
      </w:pPr>
      <w:r>
        <w:rPr>
          <w:rFonts w:ascii="Times New Roman" w:hAnsi="Times New Roman" w:cs="Times New Roman"/>
          <w:sz w:val="26"/>
          <w:szCs w:val="26"/>
        </w:rPr>
        <w:t>15.1.1</w:t>
      </w:r>
      <w:r w:rsidR="00616898">
        <w:rPr>
          <w:rFonts w:ascii="Times New Roman" w:hAnsi="Times New Roman" w:cs="Times New Roman"/>
          <w:sz w:val="26"/>
          <w:szCs w:val="26"/>
        </w:rPr>
        <w:t xml:space="preserve"> Common design features of IR systems.</w:t>
      </w:r>
      <w:r w:rsidR="00F00D46">
        <w:rPr>
          <w:rFonts w:ascii="Times New Roman" w:hAnsi="Times New Roman" w:cs="Times New Roman"/>
          <w:sz w:val="26"/>
          <w:szCs w:val="26"/>
        </w:rPr>
        <w:t xml:space="preserve"> Những chức năng </w:t>
      </w:r>
      <w:r w:rsidR="00C31DD5">
        <w:rPr>
          <w:rFonts w:ascii="Times New Roman" w:hAnsi="Times New Roman" w:cs="Times New Roman"/>
          <w:sz w:val="26"/>
          <w:szCs w:val="26"/>
        </w:rPr>
        <w:t>chung của các hệ thống truy xuất thông tin.</w:t>
      </w:r>
    </w:p>
    <w:p w:rsidR="00B541F7" w:rsidRDefault="00B541F7" w:rsidP="00F32444">
      <w:pPr>
        <w:jc w:val="both"/>
        <w:rPr>
          <w:rFonts w:ascii="Times New Roman" w:hAnsi="Times New Roman" w:cs="Times New Roman"/>
          <w:sz w:val="26"/>
          <w:szCs w:val="26"/>
        </w:rPr>
      </w:pPr>
      <w:r>
        <w:rPr>
          <w:rFonts w:ascii="Times New Roman" w:hAnsi="Times New Roman" w:cs="Times New Roman"/>
          <w:sz w:val="26"/>
          <w:szCs w:val="26"/>
        </w:rPr>
        <w:t>INVERTED INDEX</w:t>
      </w:r>
      <w:r w:rsidR="00BF3955">
        <w:rPr>
          <w:rFonts w:ascii="Times New Roman" w:hAnsi="Times New Roman" w:cs="Times New Roman"/>
          <w:sz w:val="26"/>
          <w:szCs w:val="26"/>
        </w:rPr>
        <w:t xml:space="preserve"> (đánh chỉ</w:t>
      </w:r>
      <w:r w:rsidR="00AB1645">
        <w:rPr>
          <w:rFonts w:ascii="Times New Roman" w:hAnsi="Times New Roman" w:cs="Times New Roman"/>
          <w:sz w:val="26"/>
          <w:szCs w:val="26"/>
        </w:rPr>
        <w:t xml:space="preserve"> mục</w:t>
      </w:r>
      <w:r w:rsidR="00BF3955">
        <w:rPr>
          <w:rFonts w:ascii="Times New Roman" w:hAnsi="Times New Roman" w:cs="Times New Roman"/>
          <w:sz w:val="26"/>
          <w:szCs w:val="26"/>
        </w:rPr>
        <w:t xml:space="preserve"> ngược): </w:t>
      </w:r>
      <w:r w:rsidR="006643B2">
        <w:rPr>
          <w:rFonts w:ascii="Times New Roman" w:hAnsi="Times New Roman" w:cs="Times New Roman"/>
          <w:sz w:val="26"/>
          <w:szCs w:val="26"/>
        </w:rPr>
        <w:t xml:space="preserve">Đa số các hệ thống IR đều có cấu trúc chính là đánh chỉ </w:t>
      </w:r>
      <w:r w:rsidR="001073CA">
        <w:rPr>
          <w:rFonts w:ascii="Times New Roman" w:hAnsi="Times New Roman" w:cs="Times New Roman"/>
          <w:sz w:val="26"/>
          <w:szCs w:val="26"/>
        </w:rPr>
        <w:t>mục</w:t>
      </w:r>
      <w:r w:rsidR="006643B2">
        <w:rPr>
          <w:rFonts w:ascii="Times New Roman" w:hAnsi="Times New Roman" w:cs="Times New Roman"/>
          <w:sz w:val="26"/>
          <w:szCs w:val="26"/>
        </w:rPr>
        <w:t xml:space="preserve"> ngược.</w:t>
      </w:r>
    </w:p>
    <w:p w:rsidR="007E249A" w:rsidRDefault="007E249A" w:rsidP="007E249A">
      <w:pPr>
        <w:ind w:firstLine="720"/>
        <w:jc w:val="both"/>
        <w:rPr>
          <w:rFonts w:ascii="Times New Roman" w:hAnsi="Times New Roman" w:cs="Times New Roman"/>
          <w:sz w:val="26"/>
          <w:szCs w:val="26"/>
        </w:rPr>
      </w:pPr>
      <w:r w:rsidRPr="007E249A">
        <w:rPr>
          <w:rFonts w:ascii="Times New Roman" w:hAnsi="Times New Roman" w:cs="Times New Roman"/>
          <w:sz w:val="26"/>
          <w:szCs w:val="26"/>
        </w:rPr>
        <w:t xml:space="preserve">Một chỉ </w:t>
      </w:r>
      <w:r w:rsidR="00C33D5D">
        <w:rPr>
          <w:rFonts w:ascii="Times New Roman" w:hAnsi="Times New Roman" w:cs="Times New Roman"/>
          <w:sz w:val="26"/>
          <w:szCs w:val="26"/>
        </w:rPr>
        <w:t>mục</w:t>
      </w:r>
      <w:r w:rsidRPr="007E249A">
        <w:rPr>
          <w:rFonts w:ascii="Times New Roman" w:hAnsi="Times New Roman" w:cs="Times New Roman"/>
          <w:sz w:val="26"/>
          <w:szCs w:val="26"/>
        </w:rPr>
        <w:t xml:space="preserve"> ngược là một cấu trúc dữ liệu </w:t>
      </w:r>
      <w:r w:rsidR="004A2CC9">
        <w:rPr>
          <w:rFonts w:ascii="Times New Roman" w:hAnsi="Times New Roman" w:cs="Times New Roman"/>
          <w:sz w:val="26"/>
          <w:szCs w:val="26"/>
        </w:rPr>
        <w:t>lưu các documents chứa word nào đó</w:t>
      </w:r>
      <w:r w:rsidRPr="007E249A">
        <w:rPr>
          <w:rFonts w:ascii="Times New Roman" w:hAnsi="Times New Roman" w:cs="Times New Roman"/>
          <w:sz w:val="26"/>
          <w:szCs w:val="26"/>
        </w:rPr>
        <w:t>.</w:t>
      </w:r>
    </w:p>
    <w:p w:rsidR="004A2CC9" w:rsidRDefault="008D1323" w:rsidP="007E249A">
      <w:pPr>
        <w:ind w:firstLine="720"/>
        <w:jc w:val="both"/>
        <w:rPr>
          <w:rFonts w:ascii="Times New Roman" w:hAnsi="Times New Roman" w:cs="Times New Roman"/>
          <w:sz w:val="26"/>
          <w:szCs w:val="26"/>
        </w:rPr>
      </w:pPr>
      <w:r>
        <w:rPr>
          <w:rFonts w:ascii="Times New Roman" w:hAnsi="Times New Roman" w:cs="Times New Roman"/>
          <w:sz w:val="26"/>
          <w:szCs w:val="26"/>
        </w:rPr>
        <w:t xml:space="preserve">VD: </w:t>
      </w:r>
    </w:p>
    <w:p w:rsidR="00652989" w:rsidRDefault="00BE76F3" w:rsidP="00652989">
      <w:pPr>
        <w:ind w:firstLine="720"/>
        <w:jc w:val="both"/>
        <w:rPr>
          <w:rFonts w:ascii="Times New Roman" w:hAnsi="Times New Roman" w:cs="Times New Roman"/>
          <w:sz w:val="26"/>
          <w:szCs w:val="26"/>
        </w:rPr>
      </w:pPr>
      <w:r>
        <w:rPr>
          <w:rFonts w:ascii="Times New Roman" w:hAnsi="Times New Roman" w:cs="Times New Roman"/>
          <w:sz w:val="26"/>
          <w:szCs w:val="26"/>
        </w:rPr>
        <w:t>Nâng cao hơn</w:t>
      </w:r>
      <w:r w:rsidR="00652989" w:rsidRPr="00652989">
        <w:rPr>
          <w:rFonts w:ascii="Times New Roman" w:hAnsi="Times New Roman" w:cs="Times New Roman"/>
          <w:sz w:val="26"/>
          <w:szCs w:val="26"/>
        </w:rPr>
        <w:t xml:space="preserve"> chỉ mục ngược </w:t>
      </w:r>
      <w:r>
        <w:rPr>
          <w:rFonts w:ascii="Times New Roman" w:hAnsi="Times New Roman" w:cs="Times New Roman"/>
          <w:sz w:val="26"/>
          <w:szCs w:val="26"/>
        </w:rPr>
        <w:t>lưu thêm</w:t>
      </w:r>
      <w:r w:rsidR="00652989" w:rsidRPr="00652989">
        <w:rPr>
          <w:rFonts w:ascii="Times New Roman" w:hAnsi="Times New Roman" w:cs="Times New Roman"/>
          <w:sz w:val="26"/>
          <w:szCs w:val="26"/>
        </w:rPr>
        <w:t xml:space="preserve"> vị trí</w:t>
      </w:r>
      <w:r>
        <w:rPr>
          <w:rFonts w:ascii="Times New Roman" w:hAnsi="Times New Roman" w:cs="Times New Roman"/>
          <w:sz w:val="26"/>
          <w:szCs w:val="26"/>
        </w:rPr>
        <w:t xml:space="preserve"> của word trong document</w:t>
      </w:r>
      <w:r w:rsidR="00652989">
        <w:rPr>
          <w:rFonts w:ascii="Times New Roman" w:hAnsi="Times New Roman" w:cs="Times New Roman"/>
          <w:sz w:val="26"/>
          <w:szCs w:val="26"/>
        </w:rPr>
        <w:t>.</w:t>
      </w:r>
      <w:r w:rsidR="00902EA3">
        <w:rPr>
          <w:rFonts w:ascii="Times New Roman" w:hAnsi="Times New Roman" w:cs="Times New Roman"/>
          <w:sz w:val="26"/>
          <w:szCs w:val="26"/>
        </w:rPr>
        <w:t xml:space="preserve"> Từ đó có thể tìm kiếm theo cụm từ (Phrases).</w:t>
      </w:r>
      <w:bookmarkStart w:id="0" w:name="_GoBack"/>
      <w:bookmarkEnd w:id="0"/>
    </w:p>
    <w:p w:rsidR="00077E0C" w:rsidRDefault="006A385F" w:rsidP="004F131A">
      <w:pPr>
        <w:ind w:firstLine="720"/>
        <w:jc w:val="both"/>
        <w:rPr>
          <w:rFonts w:ascii="Times New Roman" w:hAnsi="Times New Roman" w:cs="Times New Roman"/>
          <w:sz w:val="26"/>
          <w:szCs w:val="26"/>
        </w:rPr>
      </w:pPr>
      <w:r>
        <w:rPr>
          <w:rFonts w:ascii="Times New Roman" w:hAnsi="Times New Roman" w:cs="Times New Roman"/>
          <w:sz w:val="26"/>
          <w:szCs w:val="26"/>
        </w:rPr>
        <w:t>VD: Để tìm car insurance,</w:t>
      </w:r>
      <w:r w:rsidR="00481FD0">
        <w:rPr>
          <w:rFonts w:ascii="Times New Roman" w:hAnsi="Times New Roman" w:cs="Times New Roman"/>
          <w:sz w:val="26"/>
          <w:szCs w:val="26"/>
        </w:rPr>
        <w:t xml:space="preserve"> tạo 2 inverted index car, insurance</w:t>
      </w:r>
      <w:r w:rsidR="00892A49">
        <w:rPr>
          <w:rFonts w:ascii="Times New Roman" w:hAnsi="Times New Roman" w:cs="Times New Roman"/>
          <w:sz w:val="26"/>
          <w:szCs w:val="26"/>
        </w:rPr>
        <w:t>.</w:t>
      </w:r>
      <w:r w:rsidR="003B233F">
        <w:rPr>
          <w:rFonts w:ascii="Times New Roman" w:hAnsi="Times New Roman" w:cs="Times New Roman"/>
          <w:sz w:val="26"/>
          <w:szCs w:val="26"/>
        </w:rPr>
        <w:t xml:space="preserve"> </w:t>
      </w:r>
      <w:r w:rsidR="00077E0C" w:rsidRPr="00077E0C">
        <w:rPr>
          <w:rFonts w:ascii="Times New Roman" w:hAnsi="Times New Roman" w:cs="Times New Roman"/>
          <w:sz w:val="26"/>
          <w:szCs w:val="26"/>
        </w:rPr>
        <w:t xml:space="preserve">Đầu tiên, </w:t>
      </w:r>
      <w:r w:rsidR="00892A49">
        <w:rPr>
          <w:rFonts w:ascii="Times New Roman" w:hAnsi="Times New Roman" w:cs="Times New Roman"/>
          <w:sz w:val="26"/>
          <w:szCs w:val="26"/>
        </w:rPr>
        <w:t>Lấy phần giao của 2 tậ</w:t>
      </w:r>
      <w:r w:rsidR="00796274">
        <w:rPr>
          <w:rFonts w:ascii="Times New Roman" w:hAnsi="Times New Roman" w:cs="Times New Roman"/>
          <w:sz w:val="26"/>
          <w:szCs w:val="26"/>
        </w:rPr>
        <w:t>p</w:t>
      </w:r>
      <w:r w:rsidR="00077E0C" w:rsidRPr="00077E0C">
        <w:rPr>
          <w:rFonts w:ascii="Times New Roman" w:hAnsi="Times New Roman" w:cs="Times New Roman"/>
          <w:sz w:val="26"/>
          <w:szCs w:val="26"/>
        </w:rPr>
        <w:t xml:space="preserve">. Sau đó, xem thông tin vị trí và chỉ giữ lại những lần truy cập </w:t>
      </w:r>
      <w:r w:rsidR="00077E0C">
        <w:rPr>
          <w:rFonts w:ascii="Times New Roman" w:hAnsi="Times New Roman" w:cs="Times New Roman"/>
          <w:sz w:val="26"/>
          <w:szCs w:val="26"/>
        </w:rPr>
        <w:t>bởi</w:t>
      </w:r>
      <w:r w:rsidR="00077E0C" w:rsidRPr="00077E0C">
        <w:rPr>
          <w:rFonts w:ascii="Times New Roman" w:hAnsi="Times New Roman" w:cs="Times New Roman"/>
          <w:sz w:val="26"/>
          <w:szCs w:val="26"/>
        </w:rPr>
        <w:t xml:space="preserve"> thông tin vị trí</w:t>
      </w:r>
      <w:r w:rsidR="00077E0C">
        <w:rPr>
          <w:rFonts w:ascii="Times New Roman" w:hAnsi="Times New Roman" w:cs="Times New Roman"/>
          <w:sz w:val="26"/>
          <w:szCs w:val="26"/>
        </w:rPr>
        <w:t xml:space="preserve"> đó.</w:t>
      </w:r>
    </w:p>
    <w:p w:rsidR="002144BD" w:rsidRDefault="00DA08E5" w:rsidP="00DA08E5">
      <w:pPr>
        <w:jc w:val="both"/>
        <w:rPr>
          <w:rFonts w:ascii="Times New Roman" w:hAnsi="Times New Roman" w:cs="Times New Roman"/>
          <w:sz w:val="26"/>
          <w:szCs w:val="26"/>
        </w:rPr>
      </w:pPr>
      <w:r>
        <w:rPr>
          <w:rFonts w:ascii="Times New Roman" w:hAnsi="Times New Roman" w:cs="Times New Roman"/>
          <w:sz w:val="26"/>
          <w:szCs w:val="26"/>
        </w:rPr>
        <w:t>STOP LIST.</w:t>
      </w:r>
    </w:p>
    <w:p w:rsidR="00823E8E" w:rsidRDefault="00823E8E" w:rsidP="000704F9">
      <w:pPr>
        <w:jc w:val="both"/>
        <w:rPr>
          <w:rFonts w:ascii="Times New Roman" w:hAnsi="Times New Roman" w:cs="Times New Roman"/>
          <w:sz w:val="26"/>
          <w:szCs w:val="26"/>
        </w:rPr>
      </w:pPr>
      <w:r>
        <w:rPr>
          <w:rFonts w:ascii="Times New Roman" w:hAnsi="Times New Roman" w:cs="Times New Roman"/>
          <w:sz w:val="26"/>
          <w:szCs w:val="26"/>
        </w:rPr>
        <w:t>Stop word</w:t>
      </w:r>
      <w:r w:rsidRPr="00823E8E">
        <w:rPr>
          <w:rFonts w:ascii="Times New Roman" w:hAnsi="Times New Roman" w:cs="Times New Roman"/>
          <w:sz w:val="26"/>
          <w:szCs w:val="26"/>
        </w:rPr>
        <w:t xml:space="preserve"> là các từ </w:t>
      </w:r>
      <w:r w:rsidR="000704F9">
        <w:rPr>
          <w:rFonts w:ascii="Times New Roman" w:hAnsi="Times New Roman" w:cs="Times New Roman"/>
          <w:sz w:val="26"/>
          <w:szCs w:val="26"/>
        </w:rPr>
        <w:t xml:space="preserve">không </w:t>
      </w:r>
      <w:r w:rsidR="00A94491">
        <w:rPr>
          <w:rFonts w:ascii="Times New Roman" w:hAnsi="Times New Roman" w:cs="Times New Roman"/>
          <w:sz w:val="26"/>
          <w:szCs w:val="26"/>
        </w:rPr>
        <w:t>hữu ích trong tìm kiếm</w:t>
      </w:r>
      <w:r w:rsidR="000704F9">
        <w:rPr>
          <w:rFonts w:ascii="Times New Roman" w:hAnsi="Times New Roman" w:cs="Times New Roman"/>
          <w:sz w:val="26"/>
          <w:szCs w:val="26"/>
        </w:rPr>
        <w:t xml:space="preserve">, không cần lưu vào inverted index. </w:t>
      </w:r>
      <w:r w:rsidR="001763FD" w:rsidRPr="001763FD">
        <w:rPr>
          <w:rFonts w:ascii="Times New Roman" w:hAnsi="Times New Roman" w:cs="Times New Roman"/>
          <w:sz w:val="26"/>
          <w:szCs w:val="26"/>
        </w:rPr>
        <w:t>Mục đích để giảm bớt số inverted index phát sinh.</w:t>
      </w:r>
    </w:p>
    <w:p w:rsidR="00633536" w:rsidRDefault="00E23F34" w:rsidP="000704F9">
      <w:pPr>
        <w:jc w:val="both"/>
        <w:rPr>
          <w:rFonts w:ascii="Times New Roman" w:hAnsi="Times New Roman" w:cs="Times New Roman"/>
          <w:sz w:val="26"/>
          <w:szCs w:val="26"/>
        </w:rPr>
      </w:pPr>
      <w:r>
        <w:rPr>
          <w:rFonts w:ascii="Times New Roman" w:hAnsi="Times New Roman" w:cs="Times New Roman"/>
          <w:sz w:val="26"/>
          <w:szCs w:val="26"/>
        </w:rPr>
        <w:t>STEMMING.</w:t>
      </w:r>
    </w:p>
    <w:p w:rsidR="00E23F34" w:rsidRPr="007E249A" w:rsidRDefault="00747901" w:rsidP="000704F9">
      <w:pPr>
        <w:jc w:val="both"/>
        <w:rPr>
          <w:rFonts w:ascii="Times New Roman" w:hAnsi="Times New Roman" w:cs="Times New Roman"/>
          <w:sz w:val="26"/>
          <w:szCs w:val="26"/>
        </w:rPr>
      </w:pPr>
      <w:r>
        <w:rPr>
          <w:rFonts w:ascii="Times New Roman" w:hAnsi="Times New Roman" w:cs="Times New Roman"/>
          <w:sz w:val="26"/>
          <w:szCs w:val="26"/>
        </w:rPr>
        <w:t>Đơn giản hóa một từ, lấy gốc của từ, ví dụ: laugh có các hình thái laughing, laughed, laughs</w:t>
      </w:r>
      <w:r w:rsidR="004E4153">
        <w:rPr>
          <w:rFonts w:ascii="Times New Roman" w:hAnsi="Times New Roman" w:cs="Times New Roman"/>
          <w:sz w:val="26"/>
          <w:szCs w:val="26"/>
        </w:rPr>
        <w:t>.</w:t>
      </w:r>
    </w:p>
    <w:p w:rsidR="00B541F7" w:rsidRDefault="00B541F7" w:rsidP="00F32444">
      <w:pPr>
        <w:jc w:val="both"/>
        <w:rPr>
          <w:rFonts w:ascii="Times New Roman" w:hAnsi="Times New Roman" w:cs="Times New Roman"/>
          <w:sz w:val="26"/>
          <w:szCs w:val="26"/>
        </w:rPr>
      </w:pPr>
    </w:p>
    <w:p w:rsidR="00B62269" w:rsidRDefault="003E2E32" w:rsidP="00F32444">
      <w:pPr>
        <w:jc w:val="both"/>
        <w:rPr>
          <w:rFonts w:ascii="Times New Roman" w:hAnsi="Times New Roman" w:cs="Times New Roman"/>
          <w:sz w:val="26"/>
          <w:szCs w:val="26"/>
        </w:rPr>
      </w:pPr>
      <w:r>
        <w:rPr>
          <w:rFonts w:ascii="Times New Roman" w:hAnsi="Times New Roman" w:cs="Times New Roman"/>
          <w:sz w:val="26"/>
          <w:szCs w:val="26"/>
        </w:rPr>
        <w:t>15.1.2 Evaluation measures.</w:t>
      </w:r>
    </w:p>
    <w:p w:rsidR="00F74EDF" w:rsidRDefault="00F74EDF" w:rsidP="00F32444">
      <w:pPr>
        <w:jc w:val="both"/>
        <w:rPr>
          <w:rFonts w:ascii="Times New Roman" w:hAnsi="Times New Roman" w:cs="Times New Roman"/>
          <w:sz w:val="26"/>
          <w:szCs w:val="26"/>
        </w:rPr>
      </w:pPr>
    </w:p>
    <w:p w:rsidR="00F74EDF" w:rsidRDefault="00F74EDF" w:rsidP="00F32444">
      <w:pPr>
        <w:jc w:val="both"/>
        <w:rPr>
          <w:rFonts w:ascii="Times New Roman" w:hAnsi="Times New Roman" w:cs="Times New Roman"/>
          <w:sz w:val="26"/>
          <w:szCs w:val="26"/>
        </w:rPr>
      </w:pPr>
      <w:r>
        <w:rPr>
          <w:rFonts w:ascii="Times New Roman" w:hAnsi="Times New Roman" w:cs="Times New Roman"/>
          <w:sz w:val="26"/>
          <w:szCs w:val="26"/>
        </w:rPr>
        <w:t>15.1.3 The probability ranking principle (PRP)</w:t>
      </w:r>
    </w:p>
    <w:p w:rsidR="00D8058E" w:rsidRDefault="00D8058E" w:rsidP="00F32444">
      <w:pPr>
        <w:jc w:val="both"/>
        <w:rPr>
          <w:rFonts w:ascii="Times New Roman" w:hAnsi="Times New Roman" w:cs="Times New Roman"/>
          <w:sz w:val="26"/>
          <w:szCs w:val="26"/>
        </w:rPr>
      </w:pPr>
    </w:p>
    <w:p w:rsidR="00D8058E" w:rsidRDefault="00D8058E" w:rsidP="00F32444">
      <w:pPr>
        <w:jc w:val="both"/>
        <w:rPr>
          <w:rFonts w:ascii="Times New Roman" w:hAnsi="Times New Roman" w:cs="Times New Roman"/>
          <w:sz w:val="26"/>
          <w:szCs w:val="26"/>
        </w:rPr>
      </w:pPr>
      <w:r>
        <w:rPr>
          <w:rFonts w:ascii="Times New Roman" w:hAnsi="Times New Roman" w:cs="Times New Roman"/>
          <w:sz w:val="26"/>
          <w:szCs w:val="26"/>
        </w:rPr>
        <w:t>15.2 The Vector Space Model.</w:t>
      </w:r>
    </w:p>
    <w:p w:rsidR="00386EB4" w:rsidRDefault="00386EB4" w:rsidP="00F32444">
      <w:pPr>
        <w:jc w:val="both"/>
        <w:rPr>
          <w:rFonts w:ascii="Times New Roman" w:hAnsi="Times New Roman" w:cs="Times New Roman"/>
          <w:sz w:val="26"/>
          <w:szCs w:val="26"/>
        </w:rPr>
      </w:pPr>
    </w:p>
    <w:p w:rsidR="00DA0AA3" w:rsidRDefault="00DA0AA3" w:rsidP="00F32444">
      <w:pPr>
        <w:jc w:val="both"/>
        <w:rPr>
          <w:rFonts w:ascii="Times New Roman" w:hAnsi="Times New Roman" w:cs="Times New Roman"/>
          <w:sz w:val="26"/>
          <w:szCs w:val="26"/>
        </w:rPr>
      </w:pPr>
      <w:r>
        <w:rPr>
          <w:rFonts w:ascii="Times New Roman" w:hAnsi="Times New Roman" w:cs="Times New Roman"/>
          <w:sz w:val="26"/>
          <w:szCs w:val="26"/>
        </w:rPr>
        <w:t>15.2.1 Vector similarity.</w:t>
      </w:r>
    </w:p>
    <w:p w:rsidR="00C331ED" w:rsidRDefault="00C331ED" w:rsidP="00F32444">
      <w:pPr>
        <w:jc w:val="both"/>
        <w:rPr>
          <w:rFonts w:ascii="Times New Roman" w:hAnsi="Times New Roman" w:cs="Times New Roman"/>
          <w:sz w:val="26"/>
          <w:szCs w:val="26"/>
        </w:rPr>
      </w:pPr>
    </w:p>
    <w:p w:rsidR="00C331ED" w:rsidRDefault="00C331ED" w:rsidP="00F32444">
      <w:pPr>
        <w:jc w:val="both"/>
        <w:rPr>
          <w:rFonts w:ascii="Times New Roman" w:hAnsi="Times New Roman" w:cs="Times New Roman"/>
          <w:sz w:val="26"/>
          <w:szCs w:val="26"/>
        </w:rPr>
      </w:pPr>
      <w:r>
        <w:rPr>
          <w:rFonts w:ascii="Times New Roman" w:hAnsi="Times New Roman" w:cs="Times New Roman"/>
          <w:sz w:val="26"/>
          <w:szCs w:val="26"/>
        </w:rPr>
        <w:t>15.2.2 Term weighting.</w:t>
      </w:r>
    </w:p>
    <w:p w:rsidR="00C331ED" w:rsidRDefault="00C331ED" w:rsidP="00F32444">
      <w:pPr>
        <w:jc w:val="both"/>
        <w:rPr>
          <w:rFonts w:ascii="Times New Roman" w:hAnsi="Times New Roman" w:cs="Times New Roman"/>
          <w:sz w:val="26"/>
          <w:szCs w:val="26"/>
        </w:rPr>
      </w:pPr>
    </w:p>
    <w:p w:rsidR="00C331ED" w:rsidRDefault="009C0D88" w:rsidP="00F32444">
      <w:pPr>
        <w:jc w:val="both"/>
        <w:rPr>
          <w:rFonts w:ascii="Times New Roman" w:hAnsi="Times New Roman" w:cs="Times New Roman"/>
          <w:sz w:val="26"/>
          <w:szCs w:val="26"/>
        </w:rPr>
      </w:pPr>
      <w:r>
        <w:rPr>
          <w:rFonts w:ascii="Times New Roman" w:hAnsi="Times New Roman" w:cs="Times New Roman"/>
          <w:sz w:val="26"/>
          <w:szCs w:val="26"/>
        </w:rPr>
        <w:t>15.3 Term Distribution Models.</w:t>
      </w:r>
    </w:p>
    <w:p w:rsidR="009C0D88" w:rsidRDefault="009C0D88" w:rsidP="00F32444">
      <w:pPr>
        <w:jc w:val="both"/>
        <w:rPr>
          <w:rFonts w:ascii="Times New Roman" w:hAnsi="Times New Roman" w:cs="Times New Roman"/>
          <w:sz w:val="26"/>
          <w:szCs w:val="26"/>
        </w:rPr>
      </w:pPr>
    </w:p>
    <w:p w:rsidR="00D950C9" w:rsidRDefault="00D950C9" w:rsidP="00F32444">
      <w:pPr>
        <w:jc w:val="both"/>
        <w:rPr>
          <w:rFonts w:ascii="Times New Roman" w:hAnsi="Times New Roman" w:cs="Times New Roman"/>
          <w:sz w:val="26"/>
          <w:szCs w:val="26"/>
        </w:rPr>
      </w:pPr>
      <w:r>
        <w:rPr>
          <w:rFonts w:ascii="Times New Roman" w:hAnsi="Times New Roman" w:cs="Times New Roman"/>
          <w:sz w:val="26"/>
          <w:szCs w:val="26"/>
        </w:rPr>
        <w:t>15.3.1 The Poisson distribution.</w:t>
      </w:r>
    </w:p>
    <w:p w:rsidR="006967EE" w:rsidRDefault="006967EE" w:rsidP="00F32444">
      <w:pPr>
        <w:jc w:val="both"/>
        <w:rPr>
          <w:rFonts w:ascii="Times New Roman" w:hAnsi="Times New Roman" w:cs="Times New Roman"/>
          <w:sz w:val="26"/>
          <w:szCs w:val="26"/>
        </w:rPr>
      </w:pPr>
    </w:p>
    <w:p w:rsidR="006967EE" w:rsidRDefault="006967EE" w:rsidP="00F32444">
      <w:pPr>
        <w:jc w:val="both"/>
        <w:rPr>
          <w:rFonts w:ascii="Times New Roman" w:hAnsi="Times New Roman" w:cs="Times New Roman"/>
          <w:sz w:val="26"/>
          <w:szCs w:val="26"/>
        </w:rPr>
      </w:pPr>
      <w:r>
        <w:rPr>
          <w:rFonts w:ascii="Times New Roman" w:hAnsi="Times New Roman" w:cs="Times New Roman"/>
          <w:sz w:val="26"/>
          <w:szCs w:val="26"/>
        </w:rPr>
        <w:t>15.3.2 The two-Poisson model.</w:t>
      </w:r>
    </w:p>
    <w:p w:rsidR="006967EE" w:rsidRDefault="006967EE" w:rsidP="00F32444">
      <w:pPr>
        <w:jc w:val="both"/>
        <w:rPr>
          <w:rFonts w:ascii="Times New Roman" w:hAnsi="Times New Roman" w:cs="Times New Roman"/>
          <w:sz w:val="26"/>
          <w:szCs w:val="26"/>
        </w:rPr>
      </w:pPr>
    </w:p>
    <w:p w:rsidR="00DC5D0F" w:rsidRDefault="00DC5D0F" w:rsidP="00F32444">
      <w:pPr>
        <w:jc w:val="both"/>
        <w:rPr>
          <w:rFonts w:ascii="Times New Roman" w:hAnsi="Times New Roman" w:cs="Times New Roman"/>
          <w:sz w:val="26"/>
          <w:szCs w:val="26"/>
        </w:rPr>
      </w:pPr>
      <w:r>
        <w:rPr>
          <w:rFonts w:ascii="Times New Roman" w:hAnsi="Times New Roman" w:cs="Times New Roman"/>
          <w:sz w:val="26"/>
          <w:szCs w:val="26"/>
        </w:rPr>
        <w:t>15.3.4 Inverse document frequency.</w:t>
      </w:r>
    </w:p>
    <w:p w:rsidR="00DC5D0F" w:rsidRDefault="00DC5D0F" w:rsidP="00F32444">
      <w:pPr>
        <w:jc w:val="both"/>
        <w:rPr>
          <w:rFonts w:ascii="Times New Roman" w:hAnsi="Times New Roman" w:cs="Times New Roman"/>
          <w:sz w:val="26"/>
          <w:szCs w:val="26"/>
        </w:rPr>
      </w:pPr>
    </w:p>
    <w:p w:rsidR="00DC5D0F" w:rsidRDefault="00AF43B7" w:rsidP="00F32444">
      <w:pPr>
        <w:jc w:val="both"/>
        <w:rPr>
          <w:rFonts w:ascii="Times New Roman" w:hAnsi="Times New Roman" w:cs="Times New Roman"/>
          <w:sz w:val="26"/>
          <w:szCs w:val="26"/>
        </w:rPr>
      </w:pPr>
      <w:r>
        <w:rPr>
          <w:rFonts w:ascii="Times New Roman" w:hAnsi="Times New Roman" w:cs="Times New Roman"/>
          <w:sz w:val="26"/>
          <w:szCs w:val="26"/>
        </w:rPr>
        <w:t>15.3.5 Residual inverse document frequency.</w:t>
      </w:r>
    </w:p>
    <w:p w:rsidR="00AF43B7" w:rsidRDefault="00AF43B7" w:rsidP="00F32444">
      <w:pPr>
        <w:jc w:val="both"/>
        <w:rPr>
          <w:rFonts w:ascii="Times New Roman" w:hAnsi="Times New Roman" w:cs="Times New Roman"/>
          <w:sz w:val="26"/>
          <w:szCs w:val="26"/>
        </w:rPr>
      </w:pPr>
    </w:p>
    <w:p w:rsidR="00AF43B7" w:rsidRDefault="00164713" w:rsidP="00F32444">
      <w:pPr>
        <w:jc w:val="both"/>
        <w:rPr>
          <w:rFonts w:ascii="Times New Roman" w:hAnsi="Times New Roman" w:cs="Times New Roman"/>
          <w:sz w:val="26"/>
          <w:szCs w:val="26"/>
        </w:rPr>
      </w:pPr>
      <w:r>
        <w:rPr>
          <w:rFonts w:ascii="Times New Roman" w:hAnsi="Times New Roman" w:cs="Times New Roman"/>
          <w:sz w:val="26"/>
          <w:szCs w:val="26"/>
        </w:rPr>
        <w:t>15.3.6 Usage of term distribution models.</w:t>
      </w:r>
    </w:p>
    <w:p w:rsidR="00164713" w:rsidRDefault="00164713" w:rsidP="00F32444">
      <w:pPr>
        <w:jc w:val="both"/>
        <w:rPr>
          <w:rFonts w:ascii="Times New Roman" w:hAnsi="Times New Roman" w:cs="Times New Roman"/>
          <w:sz w:val="26"/>
          <w:szCs w:val="26"/>
        </w:rPr>
      </w:pPr>
    </w:p>
    <w:p w:rsidR="00164713" w:rsidRDefault="00115BE4" w:rsidP="00F32444">
      <w:pPr>
        <w:jc w:val="both"/>
        <w:rPr>
          <w:rFonts w:ascii="Times New Roman" w:hAnsi="Times New Roman" w:cs="Times New Roman"/>
          <w:sz w:val="26"/>
          <w:szCs w:val="26"/>
        </w:rPr>
      </w:pPr>
      <w:r>
        <w:rPr>
          <w:rFonts w:ascii="Times New Roman" w:hAnsi="Times New Roman" w:cs="Times New Roman"/>
          <w:sz w:val="26"/>
          <w:szCs w:val="26"/>
        </w:rPr>
        <w:t>15.4 Latent Semantic Indexing.</w:t>
      </w:r>
    </w:p>
    <w:p w:rsidR="00115BE4" w:rsidRDefault="00115BE4" w:rsidP="00F32444">
      <w:pPr>
        <w:jc w:val="both"/>
        <w:rPr>
          <w:rFonts w:ascii="Times New Roman" w:hAnsi="Times New Roman" w:cs="Times New Roman"/>
          <w:sz w:val="26"/>
          <w:szCs w:val="26"/>
        </w:rPr>
      </w:pPr>
    </w:p>
    <w:p w:rsidR="00115BE4" w:rsidRDefault="004D294A" w:rsidP="00F32444">
      <w:pPr>
        <w:jc w:val="both"/>
        <w:rPr>
          <w:rFonts w:ascii="Times New Roman" w:hAnsi="Times New Roman" w:cs="Times New Roman"/>
          <w:sz w:val="26"/>
          <w:szCs w:val="26"/>
        </w:rPr>
      </w:pPr>
      <w:r>
        <w:rPr>
          <w:rFonts w:ascii="Times New Roman" w:hAnsi="Times New Roman" w:cs="Times New Roman"/>
          <w:sz w:val="26"/>
          <w:szCs w:val="26"/>
        </w:rPr>
        <w:t>15.4.2 Singular Value Decomposition.</w:t>
      </w:r>
    </w:p>
    <w:p w:rsidR="004D294A" w:rsidRDefault="004D294A" w:rsidP="00F32444">
      <w:pPr>
        <w:jc w:val="both"/>
        <w:rPr>
          <w:rFonts w:ascii="Times New Roman" w:hAnsi="Times New Roman" w:cs="Times New Roman"/>
          <w:sz w:val="26"/>
          <w:szCs w:val="26"/>
        </w:rPr>
      </w:pPr>
    </w:p>
    <w:p w:rsidR="004D294A" w:rsidRDefault="00F306B8" w:rsidP="00F32444">
      <w:pPr>
        <w:jc w:val="both"/>
        <w:rPr>
          <w:rFonts w:ascii="Times New Roman" w:hAnsi="Times New Roman" w:cs="Times New Roman"/>
          <w:sz w:val="26"/>
          <w:szCs w:val="26"/>
        </w:rPr>
      </w:pPr>
      <w:r>
        <w:rPr>
          <w:rFonts w:ascii="Times New Roman" w:hAnsi="Times New Roman" w:cs="Times New Roman"/>
          <w:sz w:val="26"/>
          <w:szCs w:val="26"/>
        </w:rPr>
        <w:t>15.4.3 Latent Semantic Indexing in IR.</w:t>
      </w:r>
    </w:p>
    <w:p w:rsidR="00F306B8" w:rsidRDefault="00F306B8" w:rsidP="00F32444">
      <w:pPr>
        <w:jc w:val="both"/>
        <w:rPr>
          <w:rFonts w:ascii="Times New Roman" w:hAnsi="Times New Roman" w:cs="Times New Roman"/>
          <w:sz w:val="26"/>
          <w:szCs w:val="26"/>
        </w:rPr>
      </w:pPr>
    </w:p>
    <w:p w:rsidR="00F00DDA" w:rsidRDefault="00F66D40" w:rsidP="00F32444">
      <w:pPr>
        <w:jc w:val="both"/>
        <w:rPr>
          <w:rFonts w:ascii="Times New Roman" w:hAnsi="Times New Roman" w:cs="Times New Roman"/>
          <w:sz w:val="26"/>
          <w:szCs w:val="26"/>
        </w:rPr>
      </w:pPr>
      <w:r>
        <w:rPr>
          <w:rFonts w:ascii="Times New Roman" w:hAnsi="Times New Roman" w:cs="Times New Roman"/>
          <w:sz w:val="26"/>
          <w:szCs w:val="26"/>
        </w:rPr>
        <w:t>15.5 Discourse Segmentation.</w:t>
      </w:r>
    </w:p>
    <w:p w:rsidR="00F66D40" w:rsidRDefault="00F66D40" w:rsidP="00F32444">
      <w:pPr>
        <w:jc w:val="both"/>
        <w:rPr>
          <w:rFonts w:ascii="Times New Roman" w:hAnsi="Times New Roman" w:cs="Times New Roman"/>
          <w:sz w:val="26"/>
          <w:szCs w:val="26"/>
        </w:rPr>
      </w:pPr>
    </w:p>
    <w:p w:rsidR="00695F2C" w:rsidRDefault="007B0271" w:rsidP="00F32444">
      <w:pPr>
        <w:jc w:val="both"/>
        <w:rPr>
          <w:rFonts w:ascii="Times New Roman" w:hAnsi="Times New Roman" w:cs="Times New Roman"/>
          <w:sz w:val="26"/>
          <w:szCs w:val="26"/>
        </w:rPr>
      </w:pPr>
      <w:r>
        <w:rPr>
          <w:rFonts w:ascii="Times New Roman" w:hAnsi="Times New Roman" w:cs="Times New Roman"/>
          <w:sz w:val="26"/>
          <w:szCs w:val="26"/>
        </w:rPr>
        <w:t>15.5.1 TextTiling.</w:t>
      </w:r>
    </w:p>
    <w:p w:rsidR="007B0271" w:rsidRDefault="007B0271" w:rsidP="00F32444">
      <w:pPr>
        <w:jc w:val="both"/>
        <w:rPr>
          <w:rFonts w:ascii="Times New Roman" w:hAnsi="Times New Roman" w:cs="Times New Roman"/>
          <w:sz w:val="26"/>
          <w:szCs w:val="26"/>
        </w:rPr>
      </w:pPr>
    </w:p>
    <w:p w:rsidR="007B0271" w:rsidRPr="00D2169E" w:rsidRDefault="00C45D7E" w:rsidP="00F32444">
      <w:pPr>
        <w:jc w:val="both"/>
        <w:rPr>
          <w:rFonts w:ascii="Times New Roman" w:hAnsi="Times New Roman" w:cs="Times New Roman"/>
          <w:sz w:val="26"/>
          <w:szCs w:val="26"/>
        </w:rPr>
      </w:pPr>
      <w:r>
        <w:rPr>
          <w:rFonts w:ascii="Times New Roman" w:hAnsi="Times New Roman" w:cs="Times New Roman"/>
          <w:sz w:val="26"/>
          <w:szCs w:val="26"/>
        </w:rPr>
        <w:t xml:space="preserve">15.6 </w:t>
      </w:r>
    </w:p>
    <w:sectPr w:rsidR="007B0271" w:rsidRPr="00D21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F528C"/>
    <w:multiLevelType w:val="multilevel"/>
    <w:tmpl w:val="F1FE2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C01"/>
    <w:rsid w:val="000000FC"/>
    <w:rsid w:val="000569F4"/>
    <w:rsid w:val="0006119D"/>
    <w:rsid w:val="000704F9"/>
    <w:rsid w:val="00077E0C"/>
    <w:rsid w:val="000A3F18"/>
    <w:rsid w:val="000C50AF"/>
    <w:rsid w:val="000D4B5E"/>
    <w:rsid w:val="000F3E23"/>
    <w:rsid w:val="001073CA"/>
    <w:rsid w:val="00115BE4"/>
    <w:rsid w:val="001326FC"/>
    <w:rsid w:val="00133773"/>
    <w:rsid w:val="001418FF"/>
    <w:rsid w:val="00164713"/>
    <w:rsid w:val="001763FD"/>
    <w:rsid w:val="001B3A05"/>
    <w:rsid w:val="002133EE"/>
    <w:rsid w:val="002144BD"/>
    <w:rsid w:val="002529D9"/>
    <w:rsid w:val="00270AF9"/>
    <w:rsid w:val="002A01B8"/>
    <w:rsid w:val="002D47E1"/>
    <w:rsid w:val="002E52D8"/>
    <w:rsid w:val="002F5E5C"/>
    <w:rsid w:val="00384DE1"/>
    <w:rsid w:val="00386EB4"/>
    <w:rsid w:val="0039057B"/>
    <w:rsid w:val="003A0793"/>
    <w:rsid w:val="003B233F"/>
    <w:rsid w:val="003C06EC"/>
    <w:rsid w:val="003C6CBD"/>
    <w:rsid w:val="003E2E32"/>
    <w:rsid w:val="0043667F"/>
    <w:rsid w:val="00465657"/>
    <w:rsid w:val="00481FD0"/>
    <w:rsid w:val="004850F2"/>
    <w:rsid w:val="004A2CC9"/>
    <w:rsid w:val="004D294A"/>
    <w:rsid w:val="004E4153"/>
    <w:rsid w:val="004F131A"/>
    <w:rsid w:val="005D7224"/>
    <w:rsid w:val="00616898"/>
    <w:rsid w:val="00625F51"/>
    <w:rsid w:val="00633536"/>
    <w:rsid w:val="00652989"/>
    <w:rsid w:val="006643B2"/>
    <w:rsid w:val="00680247"/>
    <w:rsid w:val="00695F2C"/>
    <w:rsid w:val="006967EE"/>
    <w:rsid w:val="006A385F"/>
    <w:rsid w:val="00747901"/>
    <w:rsid w:val="007514C0"/>
    <w:rsid w:val="00757B50"/>
    <w:rsid w:val="00764A93"/>
    <w:rsid w:val="00785040"/>
    <w:rsid w:val="00796274"/>
    <w:rsid w:val="007B0271"/>
    <w:rsid w:val="007B4889"/>
    <w:rsid w:val="007E249A"/>
    <w:rsid w:val="008006A4"/>
    <w:rsid w:val="008035D3"/>
    <w:rsid w:val="00823E8E"/>
    <w:rsid w:val="00855035"/>
    <w:rsid w:val="00867D63"/>
    <w:rsid w:val="00892A49"/>
    <w:rsid w:val="008D1323"/>
    <w:rsid w:val="008D63B1"/>
    <w:rsid w:val="00902EA3"/>
    <w:rsid w:val="00943BA8"/>
    <w:rsid w:val="009C0D88"/>
    <w:rsid w:val="00A06C01"/>
    <w:rsid w:val="00A2597C"/>
    <w:rsid w:val="00A61E83"/>
    <w:rsid w:val="00A94491"/>
    <w:rsid w:val="00AB1645"/>
    <w:rsid w:val="00AF43B7"/>
    <w:rsid w:val="00B07C41"/>
    <w:rsid w:val="00B21D21"/>
    <w:rsid w:val="00B30282"/>
    <w:rsid w:val="00B541F7"/>
    <w:rsid w:val="00B62269"/>
    <w:rsid w:val="00BB263A"/>
    <w:rsid w:val="00BE76F3"/>
    <w:rsid w:val="00BF3955"/>
    <w:rsid w:val="00C057A1"/>
    <w:rsid w:val="00C31DD5"/>
    <w:rsid w:val="00C331ED"/>
    <w:rsid w:val="00C33D5D"/>
    <w:rsid w:val="00C45D7E"/>
    <w:rsid w:val="00CA4CFE"/>
    <w:rsid w:val="00CE0314"/>
    <w:rsid w:val="00D2169E"/>
    <w:rsid w:val="00D24AFC"/>
    <w:rsid w:val="00D75F31"/>
    <w:rsid w:val="00D8058E"/>
    <w:rsid w:val="00D950C9"/>
    <w:rsid w:val="00DA08E5"/>
    <w:rsid w:val="00DA0AA3"/>
    <w:rsid w:val="00DB6795"/>
    <w:rsid w:val="00DC5D0F"/>
    <w:rsid w:val="00E1713D"/>
    <w:rsid w:val="00E23F34"/>
    <w:rsid w:val="00E61F90"/>
    <w:rsid w:val="00E95324"/>
    <w:rsid w:val="00ED54DF"/>
    <w:rsid w:val="00F00D46"/>
    <w:rsid w:val="00F00DDA"/>
    <w:rsid w:val="00F03BC3"/>
    <w:rsid w:val="00F306B8"/>
    <w:rsid w:val="00F32444"/>
    <w:rsid w:val="00F355DB"/>
    <w:rsid w:val="00F52CF5"/>
    <w:rsid w:val="00F66D40"/>
    <w:rsid w:val="00F74EDF"/>
    <w:rsid w:val="00F93A77"/>
    <w:rsid w:val="00FC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80778"/>
  <w15:chartTrackingRefBased/>
  <w15:docId w15:val="{6E6E093C-2BE1-4E76-AAB0-5F3AE4276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E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8755">
      <w:bodyDiv w:val="1"/>
      <w:marLeft w:val="0"/>
      <w:marRight w:val="0"/>
      <w:marTop w:val="0"/>
      <w:marBottom w:val="0"/>
      <w:divBdr>
        <w:top w:val="none" w:sz="0" w:space="0" w:color="auto"/>
        <w:left w:val="none" w:sz="0" w:space="0" w:color="auto"/>
        <w:bottom w:val="none" w:sz="0" w:space="0" w:color="auto"/>
        <w:right w:val="none" w:sz="0" w:space="0" w:color="auto"/>
      </w:divBdr>
      <w:divsChild>
        <w:div w:id="1185633429">
          <w:marLeft w:val="360"/>
          <w:marRight w:val="0"/>
          <w:marTop w:val="200"/>
          <w:marBottom w:val="0"/>
          <w:divBdr>
            <w:top w:val="none" w:sz="0" w:space="0" w:color="auto"/>
            <w:left w:val="none" w:sz="0" w:space="0" w:color="auto"/>
            <w:bottom w:val="none" w:sz="0" w:space="0" w:color="auto"/>
            <w:right w:val="none" w:sz="0" w:space="0" w:color="auto"/>
          </w:divBdr>
        </w:div>
      </w:divsChild>
    </w:div>
    <w:div w:id="515969330">
      <w:bodyDiv w:val="1"/>
      <w:marLeft w:val="0"/>
      <w:marRight w:val="0"/>
      <w:marTop w:val="0"/>
      <w:marBottom w:val="0"/>
      <w:divBdr>
        <w:top w:val="none" w:sz="0" w:space="0" w:color="auto"/>
        <w:left w:val="none" w:sz="0" w:space="0" w:color="auto"/>
        <w:bottom w:val="none" w:sz="0" w:space="0" w:color="auto"/>
        <w:right w:val="none" w:sz="0" w:space="0" w:color="auto"/>
      </w:divBdr>
    </w:div>
    <w:div w:id="1299142878">
      <w:bodyDiv w:val="1"/>
      <w:marLeft w:val="0"/>
      <w:marRight w:val="0"/>
      <w:marTop w:val="0"/>
      <w:marBottom w:val="0"/>
      <w:divBdr>
        <w:top w:val="none" w:sz="0" w:space="0" w:color="auto"/>
        <w:left w:val="none" w:sz="0" w:space="0" w:color="auto"/>
        <w:bottom w:val="none" w:sz="0" w:space="0" w:color="auto"/>
        <w:right w:val="none" w:sz="0" w:space="0" w:color="auto"/>
      </w:divBdr>
    </w:div>
    <w:div w:id="1302883214">
      <w:bodyDiv w:val="1"/>
      <w:marLeft w:val="0"/>
      <w:marRight w:val="0"/>
      <w:marTop w:val="0"/>
      <w:marBottom w:val="0"/>
      <w:divBdr>
        <w:top w:val="none" w:sz="0" w:space="0" w:color="auto"/>
        <w:left w:val="none" w:sz="0" w:space="0" w:color="auto"/>
        <w:bottom w:val="none" w:sz="0" w:space="0" w:color="auto"/>
        <w:right w:val="none" w:sz="0" w:space="0" w:color="auto"/>
      </w:divBdr>
    </w:div>
    <w:div w:id="1471248910">
      <w:bodyDiv w:val="1"/>
      <w:marLeft w:val="0"/>
      <w:marRight w:val="0"/>
      <w:marTop w:val="0"/>
      <w:marBottom w:val="0"/>
      <w:divBdr>
        <w:top w:val="none" w:sz="0" w:space="0" w:color="auto"/>
        <w:left w:val="none" w:sz="0" w:space="0" w:color="auto"/>
        <w:bottom w:val="none" w:sz="0" w:space="0" w:color="auto"/>
        <w:right w:val="none" w:sz="0" w:space="0" w:color="auto"/>
      </w:divBdr>
    </w:div>
    <w:div w:id="1982686515">
      <w:bodyDiv w:val="1"/>
      <w:marLeft w:val="0"/>
      <w:marRight w:val="0"/>
      <w:marTop w:val="0"/>
      <w:marBottom w:val="0"/>
      <w:divBdr>
        <w:top w:val="none" w:sz="0" w:space="0" w:color="auto"/>
        <w:left w:val="none" w:sz="0" w:space="0" w:color="auto"/>
        <w:bottom w:val="none" w:sz="0" w:space="0" w:color="auto"/>
        <w:right w:val="none" w:sz="0" w:space="0" w:color="auto"/>
      </w:divBdr>
    </w:div>
    <w:div w:id="200423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3</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Phucnghi</dc:creator>
  <cp:keywords/>
  <dc:description/>
  <cp:lastModifiedBy>Lam Phucnghi</cp:lastModifiedBy>
  <cp:revision>109</cp:revision>
  <dcterms:created xsi:type="dcterms:W3CDTF">2018-11-14T15:42:00Z</dcterms:created>
  <dcterms:modified xsi:type="dcterms:W3CDTF">2018-11-20T15:24:00Z</dcterms:modified>
</cp:coreProperties>
</file>