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D8CB" w14:textId="11A21567" w:rsidR="00BD32E7" w:rsidRDefault="00ED7434" w:rsidP="00ED743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Mục tiêu của học có giám sát là gì?</w:t>
      </w:r>
    </w:p>
    <w:p w14:paraId="34D76DB9" w14:textId="635B1050" w:rsidR="00D05CD8" w:rsidRDefault="00D05CD8" w:rsidP="00D05CD8">
      <w:pPr>
        <w:pStyle w:val="ListParagraph"/>
        <w:jc w:val="both"/>
        <w:rPr>
          <w:rFonts w:ascii="Times New Roman" w:hAnsi="Times New Roman" w:cs="Times New Roman"/>
          <w:sz w:val="26"/>
          <w:szCs w:val="26"/>
        </w:rPr>
      </w:pPr>
      <w:r>
        <w:rPr>
          <w:rFonts w:ascii="Times New Roman" w:hAnsi="Times New Roman" w:cs="Times New Roman"/>
          <w:sz w:val="26"/>
          <w:szCs w:val="26"/>
        </w:rPr>
        <w:t>Mục tiêu tìm các mô hình có thể tự ánh xạ từ một đầu vào với một đầu ra tương ứng, từ các cặp dữ liệu (đầu vào, đầu ra) đã biết trước.</w:t>
      </w:r>
    </w:p>
    <w:p w14:paraId="378DB3DD" w14:textId="121BC638" w:rsidR="00810F6C" w:rsidRDefault="00810F6C" w:rsidP="00D05CD8">
      <w:pPr>
        <w:pStyle w:val="ListParagraph"/>
        <w:jc w:val="both"/>
        <w:rPr>
          <w:rFonts w:ascii="Times New Roman" w:hAnsi="Times New Roman" w:cs="Times New Roman"/>
          <w:sz w:val="26"/>
          <w:szCs w:val="26"/>
        </w:rPr>
      </w:pPr>
      <w:r>
        <w:rPr>
          <w:rFonts w:ascii="Times New Roman" w:hAnsi="Times New Roman" w:cs="Times New Roman"/>
          <w:sz w:val="26"/>
          <w:szCs w:val="26"/>
        </w:rPr>
        <w:t>Dữ liệu học</w:t>
      </w:r>
      <w:r w:rsidR="001400AC">
        <w:rPr>
          <w:rFonts w:ascii="Times New Roman" w:hAnsi="Times New Roman" w:cs="Times New Roman"/>
          <w:sz w:val="26"/>
          <w:szCs w:val="26"/>
        </w:rPr>
        <w:t xml:space="preserve"> là các đối tượng</w:t>
      </w:r>
      <w:r>
        <w:rPr>
          <w:rFonts w:ascii="Times New Roman" w:hAnsi="Times New Roman" w:cs="Times New Roman"/>
          <w:sz w:val="26"/>
          <w:szCs w:val="26"/>
        </w:rPr>
        <w:t xml:space="preserve"> có gán nhãn trước.</w:t>
      </w:r>
    </w:p>
    <w:p w14:paraId="4E9015DB" w14:textId="2D2B672F" w:rsidR="003B59CD" w:rsidRDefault="003B59CD" w:rsidP="00D05CD8">
      <w:pPr>
        <w:pStyle w:val="ListParagraph"/>
        <w:jc w:val="both"/>
        <w:rPr>
          <w:rFonts w:ascii="Times New Roman" w:hAnsi="Times New Roman" w:cs="Times New Roman"/>
          <w:sz w:val="26"/>
          <w:szCs w:val="26"/>
        </w:rPr>
      </w:pPr>
      <w:r>
        <w:rPr>
          <w:rFonts w:ascii="Times New Roman" w:hAnsi="Times New Roman" w:cs="Times New Roman"/>
          <w:sz w:val="26"/>
          <w:szCs w:val="26"/>
        </w:rPr>
        <w:t>Các bài toán đặc trưng:</w:t>
      </w:r>
    </w:p>
    <w:p w14:paraId="16B43279" w14:textId="6D085973" w:rsidR="00D05CD8" w:rsidRDefault="00D05CD8" w:rsidP="00D05CD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Classification</w:t>
      </w:r>
      <w:r w:rsidR="00C91E28">
        <w:rPr>
          <w:rFonts w:ascii="Times New Roman" w:hAnsi="Times New Roman" w:cs="Times New Roman"/>
          <w:sz w:val="26"/>
          <w:szCs w:val="26"/>
        </w:rPr>
        <w:t>: xác định nhãn</w:t>
      </w:r>
      <w:r w:rsidR="00045AAE">
        <w:rPr>
          <w:rFonts w:ascii="Times New Roman" w:hAnsi="Times New Roman" w:cs="Times New Roman"/>
          <w:sz w:val="26"/>
          <w:szCs w:val="26"/>
        </w:rPr>
        <w:t xml:space="preserve"> (single/multi-labels)</w:t>
      </w:r>
      <w:r w:rsidR="00C91E28">
        <w:rPr>
          <w:rFonts w:ascii="Times New Roman" w:hAnsi="Times New Roman" w:cs="Times New Roman"/>
          <w:sz w:val="26"/>
          <w:szCs w:val="26"/>
        </w:rPr>
        <w:t xml:space="preserve"> cho đối tượng input.</w:t>
      </w:r>
    </w:p>
    <w:p w14:paraId="223FC260" w14:textId="10478F0B" w:rsidR="00D05CD8" w:rsidRDefault="00D05CD8" w:rsidP="00D05CD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Regression</w:t>
      </w:r>
      <w:r w:rsidR="00EB23C2">
        <w:rPr>
          <w:rFonts w:ascii="Times New Roman" w:hAnsi="Times New Roman" w:cs="Times New Roman"/>
          <w:sz w:val="26"/>
          <w:szCs w:val="26"/>
        </w:rPr>
        <w:t>: tính giá trị cho</w:t>
      </w:r>
      <w:r w:rsidR="007F123A">
        <w:rPr>
          <w:rFonts w:ascii="Times New Roman" w:hAnsi="Times New Roman" w:cs="Times New Roman"/>
          <w:sz w:val="26"/>
          <w:szCs w:val="26"/>
        </w:rPr>
        <w:t xml:space="preserve"> đối tượng</w:t>
      </w:r>
      <w:r w:rsidR="00EB23C2">
        <w:rPr>
          <w:rFonts w:ascii="Times New Roman" w:hAnsi="Times New Roman" w:cs="Times New Roman"/>
          <w:sz w:val="26"/>
          <w:szCs w:val="26"/>
        </w:rPr>
        <w:t xml:space="preserve"> input.</w:t>
      </w:r>
    </w:p>
    <w:p w14:paraId="11DA626E" w14:textId="04C8B380" w:rsidR="005548AF" w:rsidRPr="005548AF" w:rsidRDefault="00D05CD8" w:rsidP="005548A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Sequence generation</w:t>
      </w:r>
      <w:r w:rsidR="00C95118">
        <w:rPr>
          <w:rFonts w:ascii="Times New Roman" w:hAnsi="Times New Roman" w:cs="Times New Roman"/>
          <w:sz w:val="26"/>
          <w:szCs w:val="26"/>
        </w:rPr>
        <w:t>: đầu vào là chuối đối tượng, tìm nhãn cho từng đối tượng hoặc tính giá trị cho từng đối tượng.</w:t>
      </w:r>
    </w:p>
    <w:p w14:paraId="001B46CA" w14:textId="6BD0CE2F" w:rsidR="00ED7434" w:rsidRDefault="00ED7434" w:rsidP="00ED743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Xây dựng mô hình hồi quy tuyến tính đơn biến.</w:t>
      </w:r>
    </w:p>
    <w:p w14:paraId="4482C64D" w14:textId="3CEA60E2" w:rsidR="00ED7434" w:rsidRDefault="00ED7434" w:rsidP="00ED743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Function y = f(x)</w:t>
      </w:r>
      <w:r w:rsidR="005548AF">
        <w:rPr>
          <w:rFonts w:ascii="Times New Roman" w:hAnsi="Times New Roman" w:cs="Times New Roman"/>
          <w:sz w:val="26"/>
          <w:szCs w:val="26"/>
        </w:rPr>
        <w:t xml:space="preserve"> = w_1.x + w_0</w:t>
      </w:r>
    </w:p>
    <w:p w14:paraId="07828FFC" w14:textId="7892142E" w:rsidR="00ED7434" w:rsidRDefault="00ED7434" w:rsidP="00ED743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Loss function</w:t>
      </w:r>
      <w:r w:rsidR="005548AF">
        <w:rPr>
          <w:rFonts w:ascii="Times New Roman" w:hAnsi="Times New Roman" w:cs="Times New Roman"/>
          <w:sz w:val="26"/>
          <w:szCs w:val="26"/>
        </w:rPr>
        <w:t xml:space="preserve">: </w:t>
      </w:r>
      <m:oMath>
        <m:r>
          <w:rPr>
            <w:rFonts w:ascii="Cambria Math" w:hAnsi="Cambria Math" w:cs="Times New Roman"/>
            <w:sz w:val="26"/>
            <w:szCs w:val="26"/>
          </w:rPr>
          <m:t xml:space="preserve">L=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d>
              </m:e>
              <m:sup>
                <m:r>
                  <w:rPr>
                    <w:rFonts w:ascii="Cambria Math" w:hAnsi="Cambria Math" w:cs="Times New Roman"/>
                    <w:sz w:val="26"/>
                    <w:szCs w:val="26"/>
                  </w:rPr>
                  <m:t>2</m:t>
                </m:r>
              </m:sup>
            </m:sSup>
          </m:e>
        </m:nary>
      </m:oMath>
    </w:p>
    <w:p w14:paraId="2CAAEBC6" w14:textId="38C07757" w:rsidR="00ED7434" w:rsidRDefault="00DD5668" w:rsidP="00ED743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Learning parameters by Gradient Descent</w:t>
      </w:r>
      <w:r w:rsidR="00F62BD0">
        <w:rPr>
          <w:rFonts w:ascii="Times New Roman" w:hAnsi="Times New Roman" w:cs="Times New Roman"/>
          <w:sz w:val="26"/>
          <w:szCs w:val="26"/>
        </w:rPr>
        <w:t>.</w:t>
      </w:r>
    </w:p>
    <w:p w14:paraId="4AAF1621" w14:textId="078F9ACD" w:rsidR="00F62BD0" w:rsidRDefault="00F62BD0" w:rsidP="00F62BD0">
      <w:pPr>
        <w:pStyle w:val="ListParagraph"/>
        <w:jc w:val="both"/>
        <w:rPr>
          <w:rFonts w:ascii="Times New Roman" w:hAnsi="Times New Roman" w:cs="Times New Roman"/>
          <w:sz w:val="26"/>
          <w:szCs w:val="26"/>
        </w:rPr>
      </w:pPr>
      <w:r>
        <w:rPr>
          <w:rFonts w:ascii="Times New Roman" w:hAnsi="Times New Roman" w:cs="Times New Roman"/>
          <w:sz w:val="26"/>
          <w:szCs w:val="26"/>
        </w:rPr>
        <w:t>Mục tiêu là sau mỗi lần cập nhập parameters, sẽ làm giảm độ nghiêng.</w:t>
      </w:r>
    </w:p>
    <w:p w14:paraId="68E8927C" w14:textId="135A646A" w:rsidR="00DD5668" w:rsidRDefault="00DD5668" w:rsidP="00DD566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Update parameters</w:t>
      </w:r>
      <w:r w:rsidR="002C164B">
        <w:rPr>
          <w:rFonts w:ascii="Times New Roman" w:hAnsi="Times New Roman" w:cs="Times New Roman"/>
          <w:sz w:val="26"/>
          <w:szCs w:val="26"/>
        </w:rPr>
        <w:t>: Sau nhiều epoch, cập nhật w và tính hàm loss. Nếu loss giảm ít hơn mức cho trước thì ngừng.</w:t>
      </w:r>
    </w:p>
    <w:p w14:paraId="3046A25F" w14:textId="0D3D55C8" w:rsidR="00DD5668" w:rsidRDefault="00DD5668" w:rsidP="00DD566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Learning rate</w:t>
      </w:r>
      <w:r w:rsidR="002C164B">
        <w:rPr>
          <w:rFonts w:ascii="Times New Roman" w:hAnsi="Times New Roman" w:cs="Times New Roman"/>
          <w:sz w:val="26"/>
          <w:szCs w:val="26"/>
        </w:rPr>
        <w:t>:</w:t>
      </w:r>
      <w:r w:rsidR="00F62BD0">
        <w:rPr>
          <w:rFonts w:ascii="Times New Roman" w:hAnsi="Times New Roman" w:cs="Times New Roman"/>
          <w:sz w:val="26"/>
          <w:szCs w:val="26"/>
        </w:rPr>
        <w:t xml:space="preserve"> Chọn tốc độ học thích hợp để sau mỗi lần cập nhật parameters, điểm cần tìm sẽ tiến lại gần điểm tối ưu hơn, chứ không vượt quá xa.</w:t>
      </w:r>
    </w:p>
    <w:p w14:paraId="429487E1" w14:textId="59C70B4F" w:rsidR="00DD5668" w:rsidRDefault="00BB1135" w:rsidP="00BB113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Thực thi.</w:t>
      </w:r>
    </w:p>
    <w:p w14:paraId="4409ACB1" w14:textId="69825561" w:rsidR="00BB1135" w:rsidRDefault="00BB1135" w:rsidP="00BB113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Hạn chế của hồi quy tuyến tính.</w:t>
      </w:r>
    </w:p>
    <w:p w14:paraId="48125CCE" w14:textId="618B8697" w:rsidR="004B7E20" w:rsidRDefault="00AD040F" w:rsidP="004B7E20">
      <w:pPr>
        <w:pStyle w:val="ListParagraph"/>
        <w:jc w:val="both"/>
        <w:rPr>
          <w:rFonts w:ascii="Times New Roman" w:hAnsi="Times New Roman" w:cs="Times New Roman"/>
          <w:sz w:val="26"/>
          <w:szCs w:val="26"/>
        </w:rPr>
      </w:pPr>
      <w:r>
        <w:rPr>
          <w:rFonts w:ascii="Times New Roman" w:hAnsi="Times New Roman" w:cs="Times New Roman"/>
          <w:sz w:val="26"/>
          <w:szCs w:val="26"/>
        </w:rPr>
        <w:t>Nếu dữ liệu huấn luyện không tăng hoặc giảm dần, mà có những điểm bất thường thì mô hình sẽ sai khác nhiều, do đó cần loại bỏ nhiễu trước.</w:t>
      </w:r>
    </w:p>
    <w:p w14:paraId="40B7476A" w14:textId="2690F2D3" w:rsidR="00AD040F" w:rsidRPr="00926A7B" w:rsidRDefault="00926A7B" w:rsidP="004B7E20">
      <w:pPr>
        <w:pStyle w:val="ListParagraph"/>
        <w:jc w:val="both"/>
        <w:rPr>
          <w:rFonts w:ascii="Times New Roman" w:hAnsi="Times New Roman" w:cs="Times New Roman"/>
          <w:sz w:val="26"/>
          <w:szCs w:val="26"/>
        </w:rPr>
      </w:pPr>
      <w:r>
        <w:rPr>
          <w:rFonts w:ascii="Times New Roman" w:hAnsi="Times New Roman" w:cs="Times New Roman"/>
          <w:sz w:val="26"/>
          <w:szCs w:val="26"/>
        </w:rPr>
        <w:t>Không xây dựng được với những hàm phức tạp, ví dụ: sin(x), x</w:t>
      </w:r>
      <w:r>
        <w:rPr>
          <w:rFonts w:ascii="Times New Roman" w:hAnsi="Times New Roman" w:cs="Times New Roman"/>
          <w:sz w:val="26"/>
          <w:szCs w:val="26"/>
          <w:vertAlign w:val="superscript"/>
        </w:rPr>
        <w:t xml:space="preserve">2 </w:t>
      </w:r>
      <w:r>
        <w:rPr>
          <w:rFonts w:ascii="Times New Roman" w:hAnsi="Times New Roman" w:cs="Times New Roman"/>
          <w:sz w:val="26"/>
          <w:szCs w:val="26"/>
        </w:rPr>
        <w:t>…</w:t>
      </w:r>
    </w:p>
    <w:p w14:paraId="4209D1DF" w14:textId="77777777" w:rsidR="008B09F4" w:rsidRPr="00BB1135" w:rsidRDefault="008B09F4" w:rsidP="008B09F4">
      <w:pPr>
        <w:pStyle w:val="ListParagraph"/>
        <w:jc w:val="both"/>
        <w:rPr>
          <w:rFonts w:ascii="Times New Roman" w:hAnsi="Times New Roman" w:cs="Times New Roman"/>
          <w:sz w:val="26"/>
          <w:szCs w:val="26"/>
        </w:rPr>
      </w:pPr>
    </w:p>
    <w:sectPr w:rsidR="008B09F4" w:rsidRPr="00BB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749E9"/>
    <w:multiLevelType w:val="hybridMultilevel"/>
    <w:tmpl w:val="0F62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E440A"/>
    <w:multiLevelType w:val="hybridMultilevel"/>
    <w:tmpl w:val="71ECD80A"/>
    <w:lvl w:ilvl="0" w:tplc="CB12EA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C2512C"/>
    <w:multiLevelType w:val="hybridMultilevel"/>
    <w:tmpl w:val="B7804A64"/>
    <w:lvl w:ilvl="0" w:tplc="0A746756">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34"/>
    <w:rsid w:val="00045AAE"/>
    <w:rsid w:val="001400AC"/>
    <w:rsid w:val="002C164B"/>
    <w:rsid w:val="003B59CD"/>
    <w:rsid w:val="004B7E20"/>
    <w:rsid w:val="005548AF"/>
    <w:rsid w:val="007F123A"/>
    <w:rsid w:val="00810F6C"/>
    <w:rsid w:val="008B09F4"/>
    <w:rsid w:val="00926A7B"/>
    <w:rsid w:val="00AD040F"/>
    <w:rsid w:val="00BB1135"/>
    <w:rsid w:val="00BD32E7"/>
    <w:rsid w:val="00C91E28"/>
    <w:rsid w:val="00C95118"/>
    <w:rsid w:val="00D05CD8"/>
    <w:rsid w:val="00DD5668"/>
    <w:rsid w:val="00EB23C2"/>
    <w:rsid w:val="00ED7434"/>
    <w:rsid w:val="00F6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155A"/>
  <w15:chartTrackingRefBased/>
  <w15:docId w15:val="{4BE749CB-78A0-448C-B8BB-1425B12E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34"/>
    <w:pPr>
      <w:ind w:left="720"/>
      <w:contextualSpacing/>
    </w:pPr>
  </w:style>
  <w:style w:type="character" w:styleId="PlaceholderText">
    <w:name w:val="Placeholder Text"/>
    <w:basedOn w:val="DefaultParagraphFont"/>
    <w:uiPriority w:val="99"/>
    <w:semiHidden/>
    <w:rsid w:val="00554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19</cp:revision>
  <dcterms:created xsi:type="dcterms:W3CDTF">2020-08-30T11:08:00Z</dcterms:created>
  <dcterms:modified xsi:type="dcterms:W3CDTF">2020-08-30T11:47:00Z</dcterms:modified>
</cp:coreProperties>
</file>