
<file path=[Content_Types].xml><?xml version="1.0" encoding="utf-8"?>
<Types xmlns="http://schemas.openxmlformats.org/package/2006/content-types">
  <Default Extension="png" ContentType="image/png"/>
  <Default Extension="jpeg" ContentType="image/jpeg"/>
  <Default Extension="webp" ContentType="image/webp"/>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media/image5.webp" ContentType="image/png"/>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54C52A0" w14:textId="1E82BE49" w:rsidR="00FC48E3" w:rsidRPr="009B0196" w:rsidRDefault="0050414A" w:rsidP="0050414A">
      <w:pPr>
        <w:tabs>
          <w:tab w:val="center" w:pos="5457"/>
        </w:tabs>
        <w:suppressAutoHyphens/>
        <w:autoSpaceDE w:val="0"/>
        <w:autoSpaceDN w:val="0"/>
        <w:adjustRightInd w:val="0"/>
        <w:spacing w:line="360" w:lineRule="auto"/>
        <w:rPr>
          <w:rFonts w:cs="Times New Roman"/>
          <w:b/>
          <w:szCs w:val="28"/>
        </w:rPr>
      </w:pPr>
      <w:r>
        <w:rPr>
          <w:rFonts w:cs="Times New Roman"/>
          <w:b/>
          <w:bCs/>
          <w:szCs w:val="28"/>
        </w:rPr>
        <w:tab/>
      </w:r>
      <w:r w:rsidR="00FC48E3" w:rsidRPr="009B0196">
        <w:rPr>
          <w:rFonts w:cs="Times New Roman"/>
          <w:b/>
          <w:bCs/>
          <w:szCs w:val="28"/>
        </w:rPr>
        <w:t>TỔNG LIÊN ĐOÀN LAO ĐỘNG VIỆT NAM</w:t>
      </w:r>
    </w:p>
    <w:p w14:paraId="5C0A738E" w14:textId="77777777" w:rsidR="00FC48E3" w:rsidRPr="009B0196" w:rsidRDefault="00FC48E3" w:rsidP="008510D2">
      <w:pPr>
        <w:suppressAutoHyphens/>
        <w:autoSpaceDE w:val="0"/>
        <w:autoSpaceDN w:val="0"/>
        <w:adjustRightInd w:val="0"/>
        <w:spacing w:line="360" w:lineRule="auto"/>
        <w:jc w:val="center"/>
        <w:rPr>
          <w:rFonts w:cs="Times New Roman"/>
          <w:szCs w:val="28"/>
        </w:rPr>
      </w:pPr>
      <w:r w:rsidRPr="009B0196">
        <w:rPr>
          <w:rFonts w:cs="Times New Roman"/>
          <w:b/>
          <w:bCs/>
          <w:szCs w:val="28"/>
        </w:rPr>
        <w:t>TRƯỜNG ĐẠI HỌC TÔN ĐỨC THẮNG</w:t>
      </w:r>
    </w:p>
    <w:p w14:paraId="17FFE79B" w14:textId="3BB316D0" w:rsidR="00FC48E3" w:rsidRPr="009B0196" w:rsidRDefault="00446FC4" w:rsidP="008510D2">
      <w:pPr>
        <w:suppressAutoHyphens/>
        <w:autoSpaceDE w:val="0"/>
        <w:autoSpaceDN w:val="0"/>
        <w:adjustRightInd w:val="0"/>
        <w:spacing w:line="360" w:lineRule="auto"/>
        <w:jc w:val="center"/>
        <w:rPr>
          <w:rFonts w:cs="Times New Roman"/>
          <w:szCs w:val="28"/>
        </w:rPr>
      </w:pPr>
      <w:r w:rsidRPr="009B0196">
        <w:rPr>
          <w:rFonts w:cs="Times New Roman"/>
          <w:b/>
          <w:bCs/>
          <w:szCs w:val="28"/>
        </w:rPr>
        <w:t>KHOA CÔNG NGHỆ THÔNG TIN</w:t>
      </w:r>
    </w:p>
    <w:p w14:paraId="7654E0CF" w14:textId="09324896" w:rsidR="00112CCB" w:rsidRPr="009B0196" w:rsidRDefault="00112CCB" w:rsidP="008510D2">
      <w:pPr>
        <w:spacing w:line="360" w:lineRule="auto"/>
        <w:rPr>
          <w:rFonts w:eastAsia="Calibri" w:cs="Times New Roman"/>
          <w:sz w:val="22"/>
        </w:rPr>
      </w:pPr>
    </w:p>
    <w:p w14:paraId="3BDCB32C" w14:textId="6649FFC6" w:rsidR="00112CCB" w:rsidRPr="009B0196" w:rsidRDefault="7ACE12AE" w:rsidP="008510D2">
      <w:pPr>
        <w:spacing w:line="360" w:lineRule="auto"/>
        <w:jc w:val="center"/>
        <w:rPr>
          <w:rFonts w:eastAsia="Calibri" w:cs="Times New Roman"/>
          <w:sz w:val="22"/>
        </w:rPr>
      </w:pPr>
      <w:r w:rsidRPr="009B0196">
        <w:rPr>
          <w:rFonts w:eastAsia="Calibri" w:cs="Times New Roman"/>
          <w:sz w:val="22"/>
        </w:rPr>
        <w:t xml:space="preserve"> </w:t>
      </w:r>
      <w:r w:rsidR="0012161B" w:rsidRPr="009B0196">
        <w:rPr>
          <w:rFonts w:cs="Times New Roman"/>
          <w:noProof/>
          <w:lang w:val="en-GB" w:eastAsia="en-GB"/>
        </w:rPr>
        <w:drawing>
          <wp:inline distT="0" distB="0" distL="0" distR="0" wp14:anchorId="3FE64BB0" wp14:editId="00F262FA">
            <wp:extent cx="1876425" cy="1057275"/>
            <wp:effectExtent l="19050" t="0" r="9525" b="0"/>
            <wp:docPr id="16" name="Picture 16" descr="http://caodang.tdt.edu.vn/images/logo-td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caodang.tdt.edu.vn/images/logo-tdt.jpg"/>
                    <pic:cNvPicPr>
                      <a:picLocks noChangeAspect="1" noChangeArrowheads="1"/>
                    </pic:cNvPicPr>
                  </pic:nvPicPr>
                  <pic:blipFill>
                    <a:blip r:embed="rId8" cstate="print"/>
                    <a:srcRect/>
                    <a:stretch>
                      <a:fillRect/>
                    </a:stretch>
                  </pic:blipFill>
                  <pic:spPr bwMode="auto">
                    <a:xfrm>
                      <a:off x="0" y="0"/>
                      <a:ext cx="1876425" cy="1057275"/>
                    </a:xfrm>
                    <a:prstGeom prst="rect">
                      <a:avLst/>
                    </a:prstGeom>
                    <a:noFill/>
                    <a:ln w="9525">
                      <a:noFill/>
                      <a:miter lim="800000"/>
                      <a:headEnd/>
                      <a:tailEnd/>
                    </a:ln>
                  </pic:spPr>
                </pic:pic>
              </a:graphicData>
            </a:graphic>
          </wp:inline>
        </w:drawing>
      </w:r>
    </w:p>
    <w:p w14:paraId="0E8C2CA3" w14:textId="4B46648F" w:rsidR="00112CCB" w:rsidRDefault="00112CCB" w:rsidP="008510D2">
      <w:pPr>
        <w:spacing w:line="360" w:lineRule="auto"/>
        <w:jc w:val="center"/>
        <w:rPr>
          <w:rFonts w:eastAsia="Calibri" w:cs="Times New Roman"/>
          <w:sz w:val="22"/>
        </w:rPr>
      </w:pPr>
    </w:p>
    <w:p w14:paraId="668C9471" w14:textId="77777777" w:rsidR="0050414A" w:rsidRPr="009B0196" w:rsidRDefault="0050414A" w:rsidP="008510D2">
      <w:pPr>
        <w:spacing w:line="360" w:lineRule="auto"/>
        <w:jc w:val="center"/>
        <w:rPr>
          <w:rFonts w:eastAsia="Calibri" w:cs="Times New Roman"/>
          <w:sz w:val="22"/>
        </w:rPr>
      </w:pPr>
    </w:p>
    <w:p w14:paraId="608C1F66" w14:textId="32FEDADD" w:rsidR="00112CCB" w:rsidRPr="009B0196" w:rsidRDefault="0050414A" w:rsidP="008510D2">
      <w:pPr>
        <w:spacing w:line="360" w:lineRule="auto"/>
        <w:jc w:val="center"/>
        <w:rPr>
          <w:rFonts w:eastAsia="Times New Roman" w:cs="Times New Roman"/>
          <w:sz w:val="36"/>
          <w:szCs w:val="36"/>
        </w:rPr>
      </w:pPr>
      <w:r>
        <w:rPr>
          <w:rFonts w:eastAsia="Times New Roman" w:cs="Times New Roman"/>
          <w:b/>
          <w:bCs/>
          <w:sz w:val="36"/>
          <w:szCs w:val="36"/>
        </w:rPr>
        <w:t>TIỂU LUẬN</w:t>
      </w:r>
    </w:p>
    <w:p w14:paraId="3B429B2A" w14:textId="004E52D6" w:rsidR="00112CCB" w:rsidRPr="009B0196" w:rsidRDefault="007F28BA" w:rsidP="008510D2">
      <w:pPr>
        <w:spacing w:line="360" w:lineRule="auto"/>
        <w:jc w:val="center"/>
        <w:rPr>
          <w:rFonts w:eastAsia="Times New Roman" w:cs="Times New Roman"/>
          <w:sz w:val="48"/>
          <w:szCs w:val="48"/>
        </w:rPr>
      </w:pPr>
      <w:r>
        <w:rPr>
          <w:rFonts w:eastAsia="Times New Roman" w:cs="Times New Roman"/>
          <w:b/>
          <w:bCs/>
          <w:sz w:val="48"/>
          <w:szCs w:val="48"/>
        </w:rPr>
        <w:t>QUẢN TRỊ HỆ THỐNG THÔNG TIN</w:t>
      </w:r>
    </w:p>
    <w:p w14:paraId="392FAC1A" w14:textId="3645AF52" w:rsidR="00112CCB" w:rsidRPr="009B0196" w:rsidRDefault="00112CCB" w:rsidP="008510D2">
      <w:pPr>
        <w:spacing w:line="360" w:lineRule="auto"/>
        <w:jc w:val="center"/>
        <w:rPr>
          <w:rFonts w:eastAsia="Times New Roman" w:cs="Times New Roman"/>
          <w:sz w:val="32"/>
          <w:szCs w:val="32"/>
        </w:rPr>
      </w:pPr>
    </w:p>
    <w:p w14:paraId="70968B9E" w14:textId="254AF38A" w:rsidR="0012161B" w:rsidRPr="009B0196" w:rsidRDefault="007F28BA" w:rsidP="0050414A">
      <w:pPr>
        <w:spacing w:line="360" w:lineRule="auto"/>
        <w:jc w:val="center"/>
        <w:rPr>
          <w:rFonts w:eastAsia="Times New Roman" w:cs="Times New Roman"/>
          <w:b/>
          <w:sz w:val="36"/>
          <w:szCs w:val="36"/>
        </w:rPr>
      </w:pPr>
      <w:r>
        <w:rPr>
          <w:rFonts w:eastAsia="Times New Roman" w:cs="Times New Roman"/>
          <w:b/>
          <w:sz w:val="36"/>
          <w:szCs w:val="36"/>
        </w:rPr>
        <w:t>TÌM HIỂU</w:t>
      </w:r>
      <w:r w:rsidR="00363AE3">
        <w:rPr>
          <w:rFonts w:eastAsia="Times New Roman" w:cs="Times New Roman"/>
          <w:b/>
          <w:sz w:val="36"/>
          <w:szCs w:val="36"/>
        </w:rPr>
        <w:t xml:space="preserve"> VỀ HỆ TH</w:t>
      </w:r>
      <w:r w:rsidR="0050414A">
        <w:rPr>
          <w:rFonts w:eastAsia="Times New Roman" w:cs="Times New Roman"/>
          <w:b/>
          <w:sz w:val="36"/>
          <w:szCs w:val="36"/>
        </w:rPr>
        <w:t>Ố</w:t>
      </w:r>
      <w:r w:rsidR="00363AE3">
        <w:rPr>
          <w:rFonts w:eastAsia="Times New Roman" w:cs="Times New Roman"/>
          <w:b/>
          <w:sz w:val="36"/>
          <w:szCs w:val="36"/>
        </w:rPr>
        <w:t xml:space="preserve">NG </w:t>
      </w:r>
      <w:r w:rsidR="0050414A">
        <w:rPr>
          <w:rFonts w:eastAsia="Times New Roman" w:cs="Times New Roman"/>
          <w:b/>
          <w:sz w:val="36"/>
          <w:szCs w:val="36"/>
        </w:rPr>
        <w:t>HỖ TRỢ RA QUYẾT ĐỊNH</w:t>
      </w:r>
    </w:p>
    <w:p w14:paraId="134354A1" w14:textId="1DB9C07C" w:rsidR="004B61BE" w:rsidRDefault="004B61BE" w:rsidP="008510D2">
      <w:pPr>
        <w:spacing w:line="360" w:lineRule="auto"/>
        <w:rPr>
          <w:rFonts w:eastAsia="Times New Roman" w:cs="Times New Roman"/>
          <w:sz w:val="32"/>
          <w:szCs w:val="32"/>
        </w:rPr>
      </w:pPr>
    </w:p>
    <w:p w14:paraId="7A1A0DEA" w14:textId="5494C50A" w:rsidR="0050414A" w:rsidRDefault="0050414A" w:rsidP="008510D2">
      <w:pPr>
        <w:spacing w:line="360" w:lineRule="auto"/>
        <w:rPr>
          <w:rFonts w:eastAsia="Times New Roman" w:cs="Times New Roman"/>
          <w:sz w:val="32"/>
          <w:szCs w:val="32"/>
        </w:rPr>
      </w:pPr>
    </w:p>
    <w:p w14:paraId="6A57F45C" w14:textId="77777777" w:rsidR="0050414A" w:rsidRPr="009B0196" w:rsidRDefault="0050414A" w:rsidP="008510D2">
      <w:pPr>
        <w:spacing w:line="360" w:lineRule="auto"/>
        <w:rPr>
          <w:rFonts w:eastAsia="Times New Roman" w:cs="Times New Roman"/>
          <w:sz w:val="32"/>
          <w:szCs w:val="32"/>
        </w:rPr>
      </w:pPr>
    </w:p>
    <w:p w14:paraId="050E9B3C" w14:textId="3843732F" w:rsidR="00112CCB" w:rsidRPr="009B0196" w:rsidRDefault="0012161B" w:rsidP="008510D2">
      <w:pPr>
        <w:spacing w:line="360" w:lineRule="auto"/>
        <w:jc w:val="right"/>
        <w:rPr>
          <w:rFonts w:cs="Times New Roman"/>
          <w:b/>
          <w:szCs w:val="28"/>
        </w:rPr>
      </w:pPr>
      <w:r w:rsidRPr="009B0196">
        <w:rPr>
          <w:rFonts w:cs="Times New Roman"/>
          <w:i/>
          <w:szCs w:val="28"/>
        </w:rPr>
        <w:t>Người hướng dẫn</w:t>
      </w:r>
      <w:r w:rsidRPr="009B0196">
        <w:rPr>
          <w:rFonts w:cs="Times New Roman"/>
          <w:szCs w:val="28"/>
        </w:rPr>
        <w:t xml:space="preserve">: </w:t>
      </w:r>
      <w:r w:rsidR="00363AE3">
        <w:rPr>
          <w:rFonts w:cs="Times New Roman"/>
          <w:b/>
          <w:szCs w:val="28"/>
        </w:rPr>
        <w:t>GV</w:t>
      </w:r>
      <w:r w:rsidRPr="009B0196">
        <w:rPr>
          <w:rFonts w:cs="Times New Roman"/>
          <w:b/>
          <w:szCs w:val="28"/>
        </w:rPr>
        <w:t xml:space="preserve">. </w:t>
      </w:r>
      <w:r w:rsidR="00363AE3">
        <w:rPr>
          <w:rFonts w:cs="Times New Roman"/>
          <w:b/>
          <w:szCs w:val="28"/>
        </w:rPr>
        <w:t>Hồ Thị Linh</w:t>
      </w:r>
    </w:p>
    <w:p w14:paraId="0053A4DB" w14:textId="448C850E" w:rsidR="0050414A" w:rsidRDefault="0012161B" w:rsidP="008510D2">
      <w:pPr>
        <w:spacing w:line="360" w:lineRule="auto"/>
        <w:jc w:val="right"/>
        <w:rPr>
          <w:rFonts w:cs="Times New Roman"/>
          <w:b/>
          <w:szCs w:val="28"/>
        </w:rPr>
      </w:pPr>
      <w:r w:rsidRPr="009B0196">
        <w:rPr>
          <w:rFonts w:cs="Times New Roman"/>
          <w:i/>
          <w:szCs w:val="28"/>
        </w:rPr>
        <w:t>Người thực hiện:</w:t>
      </w:r>
      <w:r w:rsidRPr="009B0196">
        <w:rPr>
          <w:rFonts w:cs="Times New Roman"/>
          <w:b/>
          <w:szCs w:val="28"/>
        </w:rPr>
        <w:t xml:space="preserve"> </w:t>
      </w:r>
      <w:r w:rsidR="0050414A">
        <w:rPr>
          <w:rFonts w:cs="Times New Roman"/>
          <w:b/>
          <w:szCs w:val="28"/>
        </w:rPr>
        <w:t>Lâm Phúc Nghi - 51403239</w:t>
      </w:r>
    </w:p>
    <w:p w14:paraId="1D384F14" w14:textId="61190517" w:rsidR="00C309D6" w:rsidRPr="009B0196" w:rsidRDefault="00481221" w:rsidP="0050414A">
      <w:pPr>
        <w:spacing w:line="360" w:lineRule="auto"/>
        <w:jc w:val="right"/>
        <w:rPr>
          <w:rFonts w:cs="Times New Roman"/>
          <w:b/>
          <w:szCs w:val="28"/>
        </w:rPr>
      </w:pPr>
      <w:r w:rsidRPr="009B0196">
        <w:rPr>
          <w:rFonts w:cs="Times New Roman"/>
          <w:b/>
          <w:szCs w:val="28"/>
        </w:rPr>
        <w:t xml:space="preserve">Đậu Minh Lượng </w:t>
      </w:r>
      <w:r w:rsidR="0012161B" w:rsidRPr="009B0196">
        <w:rPr>
          <w:rFonts w:cs="Times New Roman"/>
          <w:b/>
          <w:szCs w:val="28"/>
        </w:rPr>
        <w:t xml:space="preserve">– </w:t>
      </w:r>
      <w:r w:rsidRPr="009B0196">
        <w:rPr>
          <w:rFonts w:cs="Times New Roman"/>
          <w:b/>
          <w:szCs w:val="28"/>
        </w:rPr>
        <w:t>51403417</w:t>
      </w:r>
    </w:p>
    <w:p w14:paraId="6C778717" w14:textId="77777777" w:rsidR="00363AE3" w:rsidRDefault="00363AE3" w:rsidP="008510D2">
      <w:pPr>
        <w:spacing w:line="360" w:lineRule="auto"/>
        <w:rPr>
          <w:rFonts w:cs="Times New Roman"/>
          <w:b/>
          <w:szCs w:val="28"/>
        </w:rPr>
      </w:pPr>
    </w:p>
    <w:p w14:paraId="603D121C" w14:textId="77777777" w:rsidR="0050414A" w:rsidRDefault="0050414A" w:rsidP="008510D2">
      <w:pPr>
        <w:spacing w:line="360" w:lineRule="auto"/>
        <w:jc w:val="center"/>
        <w:rPr>
          <w:rFonts w:eastAsia="Times New Roman" w:cs="Times New Roman"/>
          <w:szCs w:val="32"/>
        </w:rPr>
      </w:pPr>
    </w:p>
    <w:p w14:paraId="115FA7EC" w14:textId="77777777" w:rsidR="0050414A" w:rsidRDefault="0050414A" w:rsidP="008510D2">
      <w:pPr>
        <w:spacing w:line="360" w:lineRule="auto"/>
        <w:jc w:val="center"/>
        <w:rPr>
          <w:rFonts w:eastAsia="Times New Roman" w:cs="Times New Roman"/>
          <w:szCs w:val="32"/>
        </w:rPr>
      </w:pPr>
    </w:p>
    <w:p w14:paraId="6F7610B8" w14:textId="21ECB81B" w:rsidR="00D82128" w:rsidRPr="00363AE3" w:rsidRDefault="002F261D" w:rsidP="008510D2">
      <w:pPr>
        <w:spacing w:line="360" w:lineRule="auto"/>
        <w:jc w:val="center"/>
        <w:rPr>
          <w:rFonts w:cs="Times New Roman"/>
          <w:b/>
          <w:szCs w:val="28"/>
        </w:rPr>
      </w:pPr>
      <w:r w:rsidRPr="009B0196">
        <w:rPr>
          <w:rFonts w:eastAsia="Times New Roman" w:cs="Times New Roman"/>
          <w:szCs w:val="32"/>
        </w:rPr>
        <w:t>THÀNH PHỐ HỒ CHÍ MINH, NĂM 2021</w:t>
      </w:r>
    </w:p>
    <w:p w14:paraId="192D5113" w14:textId="77777777" w:rsidR="0050414A" w:rsidRPr="009B0196" w:rsidRDefault="0050414A" w:rsidP="0050414A">
      <w:pPr>
        <w:tabs>
          <w:tab w:val="center" w:pos="5457"/>
        </w:tabs>
        <w:suppressAutoHyphens/>
        <w:autoSpaceDE w:val="0"/>
        <w:autoSpaceDN w:val="0"/>
        <w:adjustRightInd w:val="0"/>
        <w:spacing w:line="360" w:lineRule="auto"/>
        <w:rPr>
          <w:rFonts w:cs="Times New Roman"/>
          <w:b/>
          <w:szCs w:val="28"/>
        </w:rPr>
      </w:pPr>
      <w:r>
        <w:rPr>
          <w:rFonts w:cs="Times New Roman"/>
          <w:b/>
          <w:bCs/>
          <w:szCs w:val="28"/>
        </w:rPr>
        <w:lastRenderedPageBreak/>
        <w:tab/>
      </w:r>
      <w:r w:rsidRPr="009B0196">
        <w:rPr>
          <w:rFonts w:cs="Times New Roman"/>
          <w:b/>
          <w:bCs/>
          <w:szCs w:val="28"/>
        </w:rPr>
        <w:t>TỔNG LIÊN ĐOÀN LAO ĐỘNG VIỆT NAM</w:t>
      </w:r>
    </w:p>
    <w:p w14:paraId="7A8BFE9F" w14:textId="77777777" w:rsidR="0050414A" w:rsidRPr="009B0196" w:rsidRDefault="0050414A" w:rsidP="0050414A">
      <w:pPr>
        <w:suppressAutoHyphens/>
        <w:autoSpaceDE w:val="0"/>
        <w:autoSpaceDN w:val="0"/>
        <w:adjustRightInd w:val="0"/>
        <w:spacing w:line="360" w:lineRule="auto"/>
        <w:jc w:val="center"/>
        <w:rPr>
          <w:rFonts w:cs="Times New Roman"/>
          <w:szCs w:val="28"/>
        </w:rPr>
      </w:pPr>
      <w:r w:rsidRPr="009B0196">
        <w:rPr>
          <w:rFonts w:cs="Times New Roman"/>
          <w:b/>
          <w:bCs/>
          <w:szCs w:val="28"/>
        </w:rPr>
        <w:t>TRƯỜNG ĐẠI HỌC TÔN ĐỨC THẮNG</w:t>
      </w:r>
    </w:p>
    <w:p w14:paraId="67B406DB" w14:textId="77777777" w:rsidR="0050414A" w:rsidRPr="009B0196" w:rsidRDefault="0050414A" w:rsidP="0050414A">
      <w:pPr>
        <w:suppressAutoHyphens/>
        <w:autoSpaceDE w:val="0"/>
        <w:autoSpaceDN w:val="0"/>
        <w:adjustRightInd w:val="0"/>
        <w:spacing w:line="360" w:lineRule="auto"/>
        <w:jc w:val="center"/>
        <w:rPr>
          <w:rFonts w:cs="Times New Roman"/>
          <w:szCs w:val="28"/>
        </w:rPr>
      </w:pPr>
      <w:r w:rsidRPr="009B0196">
        <w:rPr>
          <w:rFonts w:cs="Times New Roman"/>
          <w:b/>
          <w:bCs/>
          <w:szCs w:val="28"/>
        </w:rPr>
        <w:t>KHOA CÔNG NGHỆ THÔNG TIN</w:t>
      </w:r>
    </w:p>
    <w:p w14:paraId="0077EB62" w14:textId="77777777" w:rsidR="0050414A" w:rsidRPr="009B0196" w:rsidRDefault="0050414A" w:rsidP="0050414A">
      <w:pPr>
        <w:spacing w:line="360" w:lineRule="auto"/>
        <w:rPr>
          <w:rFonts w:eastAsia="Calibri" w:cs="Times New Roman"/>
          <w:sz w:val="22"/>
        </w:rPr>
      </w:pPr>
    </w:p>
    <w:p w14:paraId="138DD0B1" w14:textId="77777777" w:rsidR="0050414A" w:rsidRPr="009B0196" w:rsidRDefault="0050414A" w:rsidP="0050414A">
      <w:pPr>
        <w:spacing w:line="360" w:lineRule="auto"/>
        <w:jc w:val="center"/>
        <w:rPr>
          <w:rFonts w:eastAsia="Calibri" w:cs="Times New Roman"/>
          <w:sz w:val="22"/>
        </w:rPr>
      </w:pPr>
      <w:r w:rsidRPr="009B0196">
        <w:rPr>
          <w:rFonts w:eastAsia="Calibri" w:cs="Times New Roman"/>
          <w:sz w:val="22"/>
        </w:rPr>
        <w:t xml:space="preserve"> </w:t>
      </w:r>
      <w:r w:rsidRPr="009B0196">
        <w:rPr>
          <w:rFonts w:cs="Times New Roman"/>
          <w:noProof/>
          <w:lang w:val="en-GB" w:eastAsia="en-GB"/>
        </w:rPr>
        <w:drawing>
          <wp:inline distT="0" distB="0" distL="0" distR="0" wp14:anchorId="1725076A" wp14:editId="029A3AC3">
            <wp:extent cx="1876425" cy="1057275"/>
            <wp:effectExtent l="19050" t="0" r="9525" b="0"/>
            <wp:docPr id="2" name="Picture 2" descr="http://caodang.tdt.edu.vn/images/logo-td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caodang.tdt.edu.vn/images/logo-tdt.jpg"/>
                    <pic:cNvPicPr>
                      <a:picLocks noChangeAspect="1" noChangeArrowheads="1"/>
                    </pic:cNvPicPr>
                  </pic:nvPicPr>
                  <pic:blipFill>
                    <a:blip r:embed="rId8" cstate="print"/>
                    <a:srcRect/>
                    <a:stretch>
                      <a:fillRect/>
                    </a:stretch>
                  </pic:blipFill>
                  <pic:spPr bwMode="auto">
                    <a:xfrm>
                      <a:off x="0" y="0"/>
                      <a:ext cx="1876425" cy="1057275"/>
                    </a:xfrm>
                    <a:prstGeom prst="rect">
                      <a:avLst/>
                    </a:prstGeom>
                    <a:noFill/>
                    <a:ln w="9525">
                      <a:noFill/>
                      <a:miter lim="800000"/>
                      <a:headEnd/>
                      <a:tailEnd/>
                    </a:ln>
                  </pic:spPr>
                </pic:pic>
              </a:graphicData>
            </a:graphic>
          </wp:inline>
        </w:drawing>
      </w:r>
    </w:p>
    <w:p w14:paraId="428BD1B8" w14:textId="77777777" w:rsidR="0050414A" w:rsidRDefault="0050414A" w:rsidP="0050414A">
      <w:pPr>
        <w:spacing w:line="360" w:lineRule="auto"/>
        <w:jc w:val="center"/>
        <w:rPr>
          <w:rFonts w:eastAsia="Calibri" w:cs="Times New Roman"/>
          <w:sz w:val="22"/>
        </w:rPr>
      </w:pPr>
    </w:p>
    <w:p w14:paraId="08F966C3" w14:textId="77777777" w:rsidR="0050414A" w:rsidRPr="009B0196" w:rsidRDefault="0050414A" w:rsidP="0050414A">
      <w:pPr>
        <w:spacing w:line="360" w:lineRule="auto"/>
        <w:jc w:val="center"/>
        <w:rPr>
          <w:rFonts w:eastAsia="Calibri" w:cs="Times New Roman"/>
          <w:sz w:val="22"/>
        </w:rPr>
      </w:pPr>
    </w:p>
    <w:p w14:paraId="62E7F9A4" w14:textId="77777777" w:rsidR="0050414A" w:rsidRPr="009B0196" w:rsidRDefault="0050414A" w:rsidP="0050414A">
      <w:pPr>
        <w:spacing w:line="360" w:lineRule="auto"/>
        <w:jc w:val="center"/>
        <w:rPr>
          <w:rFonts w:eastAsia="Times New Roman" w:cs="Times New Roman"/>
          <w:sz w:val="36"/>
          <w:szCs w:val="36"/>
        </w:rPr>
      </w:pPr>
      <w:r>
        <w:rPr>
          <w:rFonts w:eastAsia="Times New Roman" w:cs="Times New Roman"/>
          <w:b/>
          <w:bCs/>
          <w:sz w:val="36"/>
          <w:szCs w:val="36"/>
        </w:rPr>
        <w:t>TIỂU LUẬN</w:t>
      </w:r>
    </w:p>
    <w:p w14:paraId="7860E842" w14:textId="77777777" w:rsidR="0050414A" w:rsidRPr="009B0196" w:rsidRDefault="0050414A" w:rsidP="0050414A">
      <w:pPr>
        <w:spacing w:line="360" w:lineRule="auto"/>
        <w:jc w:val="center"/>
        <w:rPr>
          <w:rFonts w:eastAsia="Times New Roman" w:cs="Times New Roman"/>
          <w:sz w:val="48"/>
          <w:szCs w:val="48"/>
        </w:rPr>
      </w:pPr>
      <w:r>
        <w:rPr>
          <w:rFonts w:eastAsia="Times New Roman" w:cs="Times New Roman"/>
          <w:b/>
          <w:bCs/>
          <w:sz w:val="48"/>
          <w:szCs w:val="48"/>
        </w:rPr>
        <w:t>QUẢN TRỊ HỆ THỐNG THÔNG TIN</w:t>
      </w:r>
    </w:p>
    <w:p w14:paraId="38BB2A75" w14:textId="77777777" w:rsidR="0050414A" w:rsidRPr="009B0196" w:rsidRDefault="0050414A" w:rsidP="0050414A">
      <w:pPr>
        <w:spacing w:line="360" w:lineRule="auto"/>
        <w:jc w:val="center"/>
        <w:rPr>
          <w:rFonts w:eastAsia="Times New Roman" w:cs="Times New Roman"/>
          <w:sz w:val="32"/>
          <w:szCs w:val="32"/>
        </w:rPr>
      </w:pPr>
    </w:p>
    <w:p w14:paraId="7F58955B" w14:textId="77777777" w:rsidR="0050414A" w:rsidRPr="009B0196" w:rsidRDefault="0050414A" w:rsidP="0050414A">
      <w:pPr>
        <w:spacing w:line="360" w:lineRule="auto"/>
        <w:jc w:val="center"/>
        <w:rPr>
          <w:rFonts w:eastAsia="Times New Roman" w:cs="Times New Roman"/>
          <w:b/>
          <w:sz w:val="36"/>
          <w:szCs w:val="36"/>
        </w:rPr>
      </w:pPr>
      <w:r>
        <w:rPr>
          <w:rFonts w:eastAsia="Times New Roman" w:cs="Times New Roman"/>
          <w:b/>
          <w:sz w:val="36"/>
          <w:szCs w:val="36"/>
        </w:rPr>
        <w:t>TÌM HIỂU VỀ HỆ THỐNG HỖ TRỢ RA QUYẾT ĐỊNH</w:t>
      </w:r>
    </w:p>
    <w:p w14:paraId="0466AF82" w14:textId="77777777" w:rsidR="0050414A" w:rsidRDefault="0050414A" w:rsidP="0050414A">
      <w:pPr>
        <w:spacing w:line="360" w:lineRule="auto"/>
        <w:rPr>
          <w:rFonts w:eastAsia="Times New Roman" w:cs="Times New Roman"/>
          <w:sz w:val="32"/>
          <w:szCs w:val="32"/>
        </w:rPr>
      </w:pPr>
    </w:p>
    <w:p w14:paraId="7267D3FB" w14:textId="77777777" w:rsidR="0050414A" w:rsidRDefault="0050414A" w:rsidP="0050414A">
      <w:pPr>
        <w:spacing w:line="360" w:lineRule="auto"/>
        <w:rPr>
          <w:rFonts w:eastAsia="Times New Roman" w:cs="Times New Roman"/>
          <w:sz w:val="32"/>
          <w:szCs w:val="32"/>
        </w:rPr>
      </w:pPr>
    </w:p>
    <w:p w14:paraId="143C4883" w14:textId="77777777" w:rsidR="0050414A" w:rsidRPr="009B0196" w:rsidRDefault="0050414A" w:rsidP="0050414A">
      <w:pPr>
        <w:spacing w:line="360" w:lineRule="auto"/>
        <w:rPr>
          <w:rFonts w:eastAsia="Times New Roman" w:cs="Times New Roman"/>
          <w:sz w:val="32"/>
          <w:szCs w:val="32"/>
        </w:rPr>
      </w:pPr>
    </w:p>
    <w:p w14:paraId="67B674AC" w14:textId="77777777" w:rsidR="0050414A" w:rsidRPr="009B0196" w:rsidRDefault="0050414A" w:rsidP="0050414A">
      <w:pPr>
        <w:spacing w:line="360" w:lineRule="auto"/>
        <w:jc w:val="right"/>
        <w:rPr>
          <w:rFonts w:cs="Times New Roman"/>
          <w:b/>
          <w:szCs w:val="28"/>
        </w:rPr>
      </w:pPr>
      <w:r w:rsidRPr="009B0196">
        <w:rPr>
          <w:rFonts w:cs="Times New Roman"/>
          <w:i/>
          <w:szCs w:val="28"/>
        </w:rPr>
        <w:t>Người hướng dẫn</w:t>
      </w:r>
      <w:r w:rsidRPr="009B0196">
        <w:rPr>
          <w:rFonts w:cs="Times New Roman"/>
          <w:szCs w:val="28"/>
        </w:rPr>
        <w:t xml:space="preserve">: </w:t>
      </w:r>
      <w:r>
        <w:rPr>
          <w:rFonts w:cs="Times New Roman"/>
          <w:b/>
          <w:szCs w:val="28"/>
        </w:rPr>
        <w:t>GV</w:t>
      </w:r>
      <w:r w:rsidRPr="009B0196">
        <w:rPr>
          <w:rFonts w:cs="Times New Roman"/>
          <w:b/>
          <w:szCs w:val="28"/>
        </w:rPr>
        <w:t xml:space="preserve">. </w:t>
      </w:r>
      <w:r>
        <w:rPr>
          <w:rFonts w:cs="Times New Roman"/>
          <w:b/>
          <w:szCs w:val="28"/>
        </w:rPr>
        <w:t>Hồ Thị Linh</w:t>
      </w:r>
    </w:p>
    <w:p w14:paraId="5DA6D555" w14:textId="77777777" w:rsidR="0050414A" w:rsidRDefault="0050414A" w:rsidP="0050414A">
      <w:pPr>
        <w:spacing w:line="360" w:lineRule="auto"/>
        <w:jc w:val="right"/>
        <w:rPr>
          <w:rFonts w:cs="Times New Roman"/>
          <w:b/>
          <w:szCs w:val="28"/>
        </w:rPr>
      </w:pPr>
      <w:r w:rsidRPr="009B0196">
        <w:rPr>
          <w:rFonts w:cs="Times New Roman"/>
          <w:i/>
          <w:szCs w:val="28"/>
        </w:rPr>
        <w:t>Người thực hiện:</w:t>
      </w:r>
      <w:r w:rsidRPr="009B0196">
        <w:rPr>
          <w:rFonts w:cs="Times New Roman"/>
          <w:b/>
          <w:szCs w:val="28"/>
        </w:rPr>
        <w:t xml:space="preserve"> </w:t>
      </w:r>
      <w:r>
        <w:rPr>
          <w:rFonts w:cs="Times New Roman"/>
          <w:b/>
          <w:szCs w:val="28"/>
        </w:rPr>
        <w:t>Lâm Phúc Nghi - 51403239</w:t>
      </w:r>
    </w:p>
    <w:p w14:paraId="6452F877" w14:textId="77777777" w:rsidR="0050414A" w:rsidRPr="009B0196" w:rsidRDefault="0050414A" w:rsidP="0050414A">
      <w:pPr>
        <w:spacing w:line="360" w:lineRule="auto"/>
        <w:jc w:val="right"/>
        <w:rPr>
          <w:rFonts w:cs="Times New Roman"/>
          <w:b/>
          <w:szCs w:val="28"/>
        </w:rPr>
      </w:pPr>
      <w:r w:rsidRPr="009B0196">
        <w:rPr>
          <w:rFonts w:cs="Times New Roman"/>
          <w:b/>
          <w:szCs w:val="28"/>
        </w:rPr>
        <w:t>Đậu Minh Lượng – 51403417</w:t>
      </w:r>
    </w:p>
    <w:p w14:paraId="14E40741" w14:textId="77777777" w:rsidR="0050414A" w:rsidRDefault="0050414A" w:rsidP="0050414A">
      <w:pPr>
        <w:spacing w:line="360" w:lineRule="auto"/>
        <w:jc w:val="center"/>
        <w:rPr>
          <w:rFonts w:eastAsia="Times New Roman" w:cs="Times New Roman"/>
          <w:szCs w:val="32"/>
        </w:rPr>
      </w:pPr>
    </w:p>
    <w:p w14:paraId="0AF6F43A" w14:textId="77777777" w:rsidR="0050414A" w:rsidRDefault="0050414A" w:rsidP="0050414A">
      <w:pPr>
        <w:spacing w:line="360" w:lineRule="auto"/>
        <w:jc w:val="center"/>
        <w:rPr>
          <w:rFonts w:eastAsia="Times New Roman" w:cs="Times New Roman"/>
          <w:szCs w:val="32"/>
        </w:rPr>
      </w:pPr>
    </w:p>
    <w:p w14:paraId="31AA821F" w14:textId="77777777" w:rsidR="0050414A" w:rsidRDefault="0050414A" w:rsidP="0050414A">
      <w:pPr>
        <w:spacing w:after="0" w:line="360" w:lineRule="auto"/>
        <w:jc w:val="center"/>
        <w:rPr>
          <w:rFonts w:eastAsia="Times New Roman" w:cs="Times New Roman"/>
          <w:szCs w:val="32"/>
        </w:rPr>
      </w:pPr>
    </w:p>
    <w:p w14:paraId="3F03FD9B" w14:textId="5CE754BB" w:rsidR="0050414A" w:rsidRPr="00363AE3" w:rsidRDefault="0050414A" w:rsidP="0050414A">
      <w:pPr>
        <w:spacing w:after="0" w:line="360" w:lineRule="auto"/>
        <w:jc w:val="center"/>
        <w:rPr>
          <w:rFonts w:cs="Times New Roman"/>
          <w:b/>
          <w:szCs w:val="28"/>
        </w:rPr>
      </w:pPr>
      <w:r w:rsidRPr="009B0196">
        <w:rPr>
          <w:rFonts w:eastAsia="Times New Roman" w:cs="Times New Roman"/>
          <w:szCs w:val="32"/>
        </w:rPr>
        <w:t>THÀNH PHỐ HỒ CHÍ MINH, NĂM 2021</w:t>
      </w:r>
    </w:p>
    <w:p w14:paraId="4796974D" w14:textId="6FF9C44D" w:rsidR="0012161B" w:rsidRPr="009B0196" w:rsidRDefault="0012161B" w:rsidP="008510D2">
      <w:pPr>
        <w:pStyle w:val="Chng"/>
        <w:jc w:val="center"/>
      </w:pPr>
      <w:r w:rsidRPr="009B0196">
        <w:lastRenderedPageBreak/>
        <w:t>LỜI CẢM ƠN</w:t>
      </w:r>
    </w:p>
    <w:p w14:paraId="1CAB2C29" w14:textId="55F3F859" w:rsidR="0012161B" w:rsidRPr="00A55383" w:rsidRDefault="0012161B" w:rsidP="008510D2">
      <w:pPr>
        <w:pStyle w:val="Nidungvnbn"/>
        <w:spacing w:line="360" w:lineRule="auto"/>
        <w:ind w:left="0"/>
        <w:jc w:val="both"/>
        <w:rPr>
          <w:sz w:val="26"/>
          <w:szCs w:val="24"/>
          <w:lang w:val="en-US"/>
        </w:rPr>
      </w:pPr>
      <w:r w:rsidRPr="00A55383">
        <w:rPr>
          <w:sz w:val="26"/>
          <w:szCs w:val="24"/>
        </w:rPr>
        <w:t>Qua nghiên cứu</w:t>
      </w:r>
      <w:r w:rsidRPr="00A55383">
        <w:rPr>
          <w:sz w:val="26"/>
          <w:szCs w:val="24"/>
          <w:lang w:val="en-US"/>
        </w:rPr>
        <w:t xml:space="preserve"> và</w:t>
      </w:r>
      <w:r w:rsidR="00446FC4" w:rsidRPr="00A55383">
        <w:rPr>
          <w:sz w:val="26"/>
          <w:szCs w:val="24"/>
        </w:rPr>
        <w:t xml:space="preserve"> thực hiện</w:t>
      </w:r>
      <w:r w:rsidRPr="00A55383">
        <w:rPr>
          <w:sz w:val="26"/>
          <w:szCs w:val="24"/>
        </w:rPr>
        <w:t xml:space="preserve">, </w:t>
      </w:r>
      <w:r w:rsidRPr="00A55383">
        <w:rPr>
          <w:sz w:val="26"/>
          <w:szCs w:val="24"/>
          <w:lang w:val="en-US"/>
        </w:rPr>
        <w:t xml:space="preserve">nhóm chúng </w:t>
      </w:r>
      <w:r w:rsidRPr="00A55383">
        <w:rPr>
          <w:sz w:val="26"/>
          <w:szCs w:val="24"/>
        </w:rPr>
        <w:t>em đã hoàn thành</w:t>
      </w:r>
      <w:r w:rsidRPr="00A55383">
        <w:rPr>
          <w:sz w:val="26"/>
          <w:szCs w:val="24"/>
          <w:lang w:val="en-US"/>
        </w:rPr>
        <w:t xml:space="preserve"> </w:t>
      </w:r>
      <w:r w:rsidR="003064D1" w:rsidRPr="00A55383">
        <w:rPr>
          <w:sz w:val="26"/>
          <w:szCs w:val="24"/>
          <w:lang w:val="en-US"/>
        </w:rPr>
        <w:t>tiểu luận cuối kì</w:t>
      </w:r>
      <w:r w:rsidRPr="00A55383">
        <w:rPr>
          <w:sz w:val="26"/>
          <w:szCs w:val="24"/>
          <w:lang w:val="en-US"/>
        </w:rPr>
        <w:t xml:space="preserve"> môn </w:t>
      </w:r>
      <w:r w:rsidR="00363AE3" w:rsidRPr="00A55383">
        <w:rPr>
          <w:sz w:val="26"/>
          <w:szCs w:val="24"/>
          <w:lang w:val="en-US"/>
        </w:rPr>
        <w:t>Quản trị hệ thống thông tin</w:t>
      </w:r>
      <w:r w:rsidRPr="00A55383">
        <w:rPr>
          <w:sz w:val="26"/>
          <w:szCs w:val="24"/>
        </w:rPr>
        <w:t>.</w:t>
      </w:r>
    </w:p>
    <w:p w14:paraId="7535378A" w14:textId="0881D16E" w:rsidR="0012161B" w:rsidRPr="00A55383" w:rsidRDefault="0012161B" w:rsidP="008510D2">
      <w:pPr>
        <w:pStyle w:val="Nidungvnbn"/>
        <w:spacing w:line="360" w:lineRule="auto"/>
        <w:ind w:left="0"/>
        <w:jc w:val="both"/>
        <w:rPr>
          <w:sz w:val="26"/>
          <w:szCs w:val="24"/>
        </w:rPr>
      </w:pPr>
      <w:r w:rsidRPr="00A55383">
        <w:rPr>
          <w:sz w:val="26"/>
          <w:szCs w:val="24"/>
          <w:lang w:val="en-US"/>
        </w:rPr>
        <w:t>Nhóm chúng e</w:t>
      </w:r>
      <w:r w:rsidRPr="00A55383">
        <w:rPr>
          <w:sz w:val="26"/>
          <w:szCs w:val="24"/>
        </w:rPr>
        <w:t xml:space="preserve">m xin cảm ơn </w:t>
      </w:r>
      <w:r w:rsidR="00BA3351" w:rsidRPr="00A55383">
        <w:rPr>
          <w:noProof w:val="0"/>
          <w:sz w:val="26"/>
          <w:lang w:val="en-US"/>
        </w:rPr>
        <w:t>GV</w:t>
      </w:r>
      <w:r w:rsidR="00C111A6" w:rsidRPr="00A55383">
        <w:rPr>
          <w:noProof w:val="0"/>
          <w:sz w:val="26"/>
          <w:lang w:val="en-US"/>
        </w:rPr>
        <w:t xml:space="preserve">. </w:t>
      </w:r>
      <w:r w:rsidR="00BA3351" w:rsidRPr="00A55383">
        <w:rPr>
          <w:noProof w:val="0"/>
          <w:sz w:val="26"/>
          <w:lang w:val="en-US"/>
        </w:rPr>
        <w:t>Hồ Thị Linh</w:t>
      </w:r>
      <w:r w:rsidRPr="00A55383">
        <w:rPr>
          <w:sz w:val="26"/>
          <w:szCs w:val="24"/>
        </w:rPr>
        <w:t xml:space="preserve"> đã hướng dẫn nhiệt tình những kiến thức cơ bản</w:t>
      </w:r>
      <w:r w:rsidRPr="00A55383">
        <w:rPr>
          <w:sz w:val="26"/>
          <w:szCs w:val="24"/>
          <w:lang w:val="en-US"/>
        </w:rPr>
        <w:t xml:space="preserve"> và hướng thực hiện </w:t>
      </w:r>
      <w:r w:rsidR="00446FC4" w:rsidRPr="00A55383">
        <w:rPr>
          <w:sz w:val="26"/>
          <w:szCs w:val="24"/>
          <w:lang w:val="en-US"/>
        </w:rPr>
        <w:t xml:space="preserve">bài </w:t>
      </w:r>
      <w:r w:rsidR="00BA3351" w:rsidRPr="00A55383">
        <w:rPr>
          <w:sz w:val="26"/>
          <w:szCs w:val="24"/>
          <w:lang w:val="en-US"/>
        </w:rPr>
        <w:t>tập lớn</w:t>
      </w:r>
      <w:r w:rsidRPr="00A55383">
        <w:rPr>
          <w:sz w:val="26"/>
          <w:szCs w:val="24"/>
          <w:lang w:val="en-US"/>
        </w:rPr>
        <w:t xml:space="preserve"> này</w:t>
      </w:r>
      <w:r w:rsidRPr="00A55383">
        <w:rPr>
          <w:sz w:val="26"/>
          <w:szCs w:val="24"/>
        </w:rPr>
        <w:t xml:space="preserve"> giúp </w:t>
      </w:r>
      <w:r w:rsidRPr="00A55383">
        <w:rPr>
          <w:sz w:val="26"/>
          <w:szCs w:val="24"/>
          <w:lang w:val="en-US"/>
        </w:rPr>
        <w:t xml:space="preserve">chúng </w:t>
      </w:r>
      <w:r w:rsidRPr="00A55383">
        <w:rPr>
          <w:sz w:val="26"/>
          <w:szCs w:val="24"/>
        </w:rPr>
        <w:t>em có được nền</w:t>
      </w:r>
      <w:r w:rsidRPr="00A55383">
        <w:rPr>
          <w:sz w:val="26"/>
          <w:szCs w:val="24"/>
          <w:lang w:val="en-US"/>
        </w:rPr>
        <w:t xml:space="preserve"> </w:t>
      </w:r>
      <w:r w:rsidRPr="00A55383">
        <w:rPr>
          <w:sz w:val="26"/>
          <w:szCs w:val="24"/>
        </w:rPr>
        <w:t xml:space="preserve">tảng vững chắc để hoàn thành đề tài, </w:t>
      </w:r>
      <w:r w:rsidR="00BA3351" w:rsidRPr="00A55383">
        <w:rPr>
          <w:sz w:val="26"/>
          <w:szCs w:val="24"/>
          <w:lang w:val="en-US"/>
        </w:rPr>
        <w:t>cô</w:t>
      </w:r>
      <w:r w:rsidRPr="00A55383">
        <w:rPr>
          <w:sz w:val="26"/>
          <w:szCs w:val="24"/>
        </w:rPr>
        <w:t xml:space="preserve"> đã tận tình giải đáp những thắc mắc</w:t>
      </w:r>
      <w:r w:rsidRPr="00A55383">
        <w:rPr>
          <w:sz w:val="26"/>
          <w:szCs w:val="24"/>
          <w:lang w:val="en-US"/>
        </w:rPr>
        <w:t xml:space="preserve"> và hướng dẫn cách phát triển</w:t>
      </w:r>
      <w:r w:rsidRPr="00A55383">
        <w:rPr>
          <w:sz w:val="26"/>
          <w:szCs w:val="24"/>
        </w:rPr>
        <w:t xml:space="preserve"> về</w:t>
      </w:r>
      <w:r w:rsidRPr="00A55383">
        <w:rPr>
          <w:sz w:val="26"/>
          <w:szCs w:val="24"/>
          <w:lang w:val="en-US"/>
        </w:rPr>
        <w:t xml:space="preserve"> </w:t>
      </w:r>
      <w:r w:rsidRPr="00A55383">
        <w:rPr>
          <w:sz w:val="26"/>
          <w:szCs w:val="24"/>
        </w:rPr>
        <w:t xml:space="preserve">đề tài </w:t>
      </w:r>
      <w:r w:rsidRPr="00A55383">
        <w:rPr>
          <w:sz w:val="26"/>
          <w:szCs w:val="24"/>
          <w:lang w:val="en-US"/>
        </w:rPr>
        <w:t xml:space="preserve">này </w:t>
      </w:r>
      <w:r w:rsidRPr="00A55383">
        <w:rPr>
          <w:sz w:val="26"/>
          <w:szCs w:val="24"/>
        </w:rPr>
        <w:t>trong việc nghiên cứu.</w:t>
      </w:r>
    </w:p>
    <w:p w14:paraId="49B07E6A" w14:textId="774C2555" w:rsidR="00B10407" w:rsidRPr="00A55383" w:rsidRDefault="0012161B" w:rsidP="008510D2">
      <w:pPr>
        <w:pStyle w:val="Nidungvnbn"/>
        <w:spacing w:line="360" w:lineRule="auto"/>
        <w:ind w:left="0"/>
        <w:jc w:val="both"/>
        <w:rPr>
          <w:sz w:val="26"/>
          <w:szCs w:val="24"/>
        </w:rPr>
      </w:pPr>
      <w:r w:rsidRPr="00A55383">
        <w:rPr>
          <w:sz w:val="26"/>
          <w:szCs w:val="24"/>
          <w:lang w:val="en-US"/>
        </w:rPr>
        <w:tab/>
        <w:t>Do kiến thức còn hạn hẹp, nên phần báo cáo của</w:t>
      </w:r>
      <w:r w:rsidR="00B10407" w:rsidRPr="00A55383">
        <w:rPr>
          <w:sz w:val="26"/>
          <w:szCs w:val="24"/>
          <w:lang w:val="en-US"/>
        </w:rPr>
        <w:t xml:space="preserve"> nhóm chúng</w:t>
      </w:r>
      <w:r w:rsidRPr="00A55383">
        <w:rPr>
          <w:sz w:val="26"/>
          <w:szCs w:val="24"/>
          <w:lang w:val="en-US"/>
        </w:rPr>
        <w:t xml:space="preserve"> em có thể  còn nhiều sai sót. E</w:t>
      </w:r>
      <w:r w:rsidRPr="00A55383">
        <w:rPr>
          <w:sz w:val="26"/>
          <w:szCs w:val="24"/>
        </w:rPr>
        <w:t xml:space="preserve">m mong </w:t>
      </w:r>
      <w:r w:rsidRPr="00A55383">
        <w:rPr>
          <w:sz w:val="26"/>
          <w:szCs w:val="24"/>
          <w:lang w:val="en-US"/>
        </w:rPr>
        <w:t>thầy/cô</w:t>
      </w:r>
      <w:r w:rsidRPr="00A55383">
        <w:rPr>
          <w:sz w:val="26"/>
          <w:szCs w:val="24"/>
        </w:rPr>
        <w:t xml:space="preserve"> thông cảm</w:t>
      </w:r>
      <w:r w:rsidRPr="00A55383">
        <w:rPr>
          <w:sz w:val="26"/>
          <w:szCs w:val="24"/>
          <w:lang w:val="en-US"/>
        </w:rPr>
        <w:t xml:space="preserve"> </w:t>
      </w:r>
      <w:r w:rsidRPr="00A55383">
        <w:rPr>
          <w:sz w:val="26"/>
          <w:szCs w:val="24"/>
        </w:rPr>
        <w:t>và góp ý, nhận xét để nhóm</w:t>
      </w:r>
      <w:r w:rsidRPr="00A55383">
        <w:rPr>
          <w:sz w:val="26"/>
          <w:szCs w:val="24"/>
          <w:lang w:val="en-US"/>
        </w:rPr>
        <w:t xml:space="preserve"> </w:t>
      </w:r>
      <w:r w:rsidRPr="00A55383">
        <w:rPr>
          <w:sz w:val="26"/>
          <w:szCs w:val="24"/>
        </w:rPr>
        <w:t>em có thể</w:t>
      </w:r>
      <w:r w:rsidRPr="00A55383">
        <w:rPr>
          <w:sz w:val="26"/>
          <w:szCs w:val="24"/>
          <w:lang w:val="en-US"/>
        </w:rPr>
        <w:t xml:space="preserve"> tiếp tục</w:t>
      </w:r>
      <w:r w:rsidRPr="00A55383">
        <w:rPr>
          <w:sz w:val="26"/>
          <w:szCs w:val="24"/>
        </w:rPr>
        <w:t xml:space="preserve"> khắc</w:t>
      </w:r>
      <w:r w:rsidRPr="00A55383">
        <w:rPr>
          <w:sz w:val="26"/>
          <w:szCs w:val="24"/>
          <w:lang w:val="en-US"/>
        </w:rPr>
        <w:t xml:space="preserve"> </w:t>
      </w:r>
      <w:r w:rsidRPr="00A55383">
        <w:rPr>
          <w:sz w:val="26"/>
          <w:szCs w:val="24"/>
        </w:rPr>
        <w:t>phục được những sai sót.</w:t>
      </w:r>
    </w:p>
    <w:p w14:paraId="0923A835" w14:textId="62B930BD" w:rsidR="0012161B" w:rsidRPr="00A55383" w:rsidRDefault="0012161B" w:rsidP="008510D2">
      <w:pPr>
        <w:spacing w:line="360" w:lineRule="auto"/>
        <w:jc w:val="both"/>
        <w:rPr>
          <w:rFonts w:eastAsia="Times New Roman" w:cs="Times New Roman"/>
          <w:b/>
          <w:sz w:val="26"/>
          <w:szCs w:val="30"/>
        </w:rPr>
      </w:pPr>
      <w:r w:rsidRPr="00A55383">
        <w:rPr>
          <w:rFonts w:cs="Times New Roman"/>
          <w:sz w:val="26"/>
          <w:szCs w:val="20"/>
        </w:rPr>
        <w:tab/>
      </w:r>
      <w:r w:rsidR="0002312B" w:rsidRPr="00A55383">
        <w:rPr>
          <w:rFonts w:cs="Times New Roman"/>
          <w:sz w:val="26"/>
          <w:szCs w:val="20"/>
        </w:rPr>
        <w:t>Nhóm e</w:t>
      </w:r>
      <w:r w:rsidRPr="00A55383">
        <w:rPr>
          <w:rFonts w:cs="Times New Roman"/>
          <w:sz w:val="26"/>
          <w:szCs w:val="20"/>
        </w:rPr>
        <w:t>m xin chân thành cảm ơn.</w:t>
      </w:r>
    </w:p>
    <w:p w14:paraId="57AE8EA2" w14:textId="5EA2C78C" w:rsidR="0012161B" w:rsidRPr="009B0196" w:rsidRDefault="0012161B" w:rsidP="008510D2">
      <w:pPr>
        <w:spacing w:line="360" w:lineRule="auto"/>
        <w:jc w:val="center"/>
        <w:rPr>
          <w:rFonts w:eastAsia="Times New Roman" w:cs="Times New Roman"/>
          <w:b/>
          <w:szCs w:val="32"/>
        </w:rPr>
      </w:pPr>
    </w:p>
    <w:p w14:paraId="25CE38E0" w14:textId="7368BC3E" w:rsidR="0012161B" w:rsidRPr="009B0196" w:rsidRDefault="0012161B" w:rsidP="008510D2">
      <w:pPr>
        <w:spacing w:line="360" w:lineRule="auto"/>
        <w:jc w:val="center"/>
        <w:rPr>
          <w:rFonts w:eastAsia="Times New Roman" w:cs="Times New Roman"/>
          <w:b/>
          <w:szCs w:val="32"/>
        </w:rPr>
      </w:pPr>
    </w:p>
    <w:p w14:paraId="140A92AF" w14:textId="74A9F64C" w:rsidR="0012161B" w:rsidRPr="009B0196" w:rsidRDefault="0012161B" w:rsidP="008510D2">
      <w:pPr>
        <w:spacing w:line="360" w:lineRule="auto"/>
        <w:jc w:val="center"/>
        <w:rPr>
          <w:rFonts w:eastAsia="Times New Roman" w:cs="Times New Roman"/>
          <w:b/>
          <w:szCs w:val="32"/>
        </w:rPr>
      </w:pPr>
    </w:p>
    <w:p w14:paraId="375AC0B0" w14:textId="2F9EFC2D" w:rsidR="0012161B" w:rsidRPr="009B0196" w:rsidRDefault="0012161B" w:rsidP="008510D2">
      <w:pPr>
        <w:spacing w:line="360" w:lineRule="auto"/>
        <w:jc w:val="center"/>
        <w:rPr>
          <w:rFonts w:eastAsia="Times New Roman" w:cs="Times New Roman"/>
          <w:b/>
          <w:szCs w:val="32"/>
        </w:rPr>
      </w:pPr>
    </w:p>
    <w:p w14:paraId="013D14D5" w14:textId="1F54D1A0" w:rsidR="0012161B" w:rsidRPr="009B0196" w:rsidRDefault="0012161B" w:rsidP="008510D2">
      <w:pPr>
        <w:spacing w:line="360" w:lineRule="auto"/>
        <w:jc w:val="center"/>
        <w:rPr>
          <w:rFonts w:eastAsia="Times New Roman" w:cs="Times New Roman"/>
          <w:b/>
          <w:szCs w:val="32"/>
        </w:rPr>
      </w:pPr>
    </w:p>
    <w:p w14:paraId="13FA9AFB" w14:textId="1018427A" w:rsidR="0012161B" w:rsidRPr="009B0196" w:rsidRDefault="0012161B" w:rsidP="008510D2">
      <w:pPr>
        <w:spacing w:line="360" w:lineRule="auto"/>
        <w:jc w:val="center"/>
        <w:rPr>
          <w:rFonts w:eastAsia="Times New Roman" w:cs="Times New Roman"/>
          <w:b/>
          <w:szCs w:val="32"/>
        </w:rPr>
      </w:pPr>
    </w:p>
    <w:p w14:paraId="0DBAEF65" w14:textId="577E9FD6" w:rsidR="0012161B" w:rsidRPr="009B0196" w:rsidRDefault="0012161B" w:rsidP="008510D2">
      <w:pPr>
        <w:spacing w:line="360" w:lineRule="auto"/>
        <w:jc w:val="center"/>
        <w:rPr>
          <w:rFonts w:eastAsia="Times New Roman" w:cs="Times New Roman"/>
          <w:b/>
          <w:szCs w:val="32"/>
        </w:rPr>
      </w:pPr>
    </w:p>
    <w:p w14:paraId="2FC6C865" w14:textId="78029F35" w:rsidR="0012161B" w:rsidRPr="009B0196" w:rsidRDefault="0012161B" w:rsidP="008510D2">
      <w:pPr>
        <w:spacing w:line="360" w:lineRule="auto"/>
        <w:jc w:val="center"/>
        <w:rPr>
          <w:rFonts w:eastAsia="Times New Roman" w:cs="Times New Roman"/>
          <w:b/>
          <w:szCs w:val="32"/>
        </w:rPr>
      </w:pPr>
    </w:p>
    <w:p w14:paraId="17A2B043" w14:textId="5750C57E" w:rsidR="0012161B" w:rsidRPr="009B0196" w:rsidRDefault="0012161B" w:rsidP="008510D2">
      <w:pPr>
        <w:spacing w:line="360" w:lineRule="auto"/>
        <w:jc w:val="center"/>
        <w:rPr>
          <w:rFonts w:eastAsia="Times New Roman" w:cs="Times New Roman"/>
          <w:b/>
          <w:szCs w:val="32"/>
        </w:rPr>
      </w:pPr>
    </w:p>
    <w:p w14:paraId="50B553BB" w14:textId="575A086C" w:rsidR="0012161B" w:rsidRPr="009B0196" w:rsidRDefault="0012161B" w:rsidP="008510D2">
      <w:pPr>
        <w:spacing w:line="360" w:lineRule="auto"/>
        <w:jc w:val="center"/>
        <w:rPr>
          <w:rFonts w:eastAsia="Times New Roman" w:cs="Times New Roman"/>
          <w:b/>
          <w:szCs w:val="32"/>
        </w:rPr>
      </w:pPr>
    </w:p>
    <w:p w14:paraId="3401E8C2" w14:textId="484B25EE" w:rsidR="0012161B" w:rsidRPr="009B0196" w:rsidRDefault="0012161B" w:rsidP="008510D2">
      <w:pPr>
        <w:spacing w:line="360" w:lineRule="auto"/>
        <w:jc w:val="center"/>
        <w:rPr>
          <w:rFonts w:eastAsia="Times New Roman" w:cs="Times New Roman"/>
          <w:b/>
          <w:szCs w:val="32"/>
        </w:rPr>
      </w:pPr>
    </w:p>
    <w:p w14:paraId="05FAF1EF" w14:textId="685960BA" w:rsidR="0012161B" w:rsidRPr="009B0196" w:rsidRDefault="0012161B" w:rsidP="008510D2">
      <w:pPr>
        <w:spacing w:line="360" w:lineRule="auto"/>
        <w:jc w:val="center"/>
        <w:rPr>
          <w:rFonts w:eastAsia="Times New Roman" w:cs="Times New Roman"/>
          <w:b/>
          <w:szCs w:val="32"/>
        </w:rPr>
      </w:pPr>
    </w:p>
    <w:p w14:paraId="47E09F67" w14:textId="77777777" w:rsidR="00102EF2" w:rsidRPr="009B0196" w:rsidRDefault="00102EF2" w:rsidP="008510D2">
      <w:pPr>
        <w:spacing w:line="360" w:lineRule="auto"/>
        <w:jc w:val="center"/>
        <w:rPr>
          <w:rFonts w:eastAsia="Times New Roman" w:cs="Times New Roman"/>
          <w:b/>
          <w:szCs w:val="32"/>
        </w:rPr>
      </w:pPr>
    </w:p>
    <w:p w14:paraId="720B6240" w14:textId="77777777" w:rsidR="0012161B" w:rsidRPr="009B0196" w:rsidRDefault="0012161B" w:rsidP="008510D2">
      <w:pPr>
        <w:spacing w:line="360" w:lineRule="auto"/>
        <w:jc w:val="center"/>
        <w:rPr>
          <w:rFonts w:eastAsia="Times New Roman" w:cs="Times New Roman"/>
          <w:b/>
          <w:szCs w:val="32"/>
        </w:rPr>
      </w:pPr>
    </w:p>
    <w:p w14:paraId="58C2B208" w14:textId="64A8FBD3" w:rsidR="0012161B" w:rsidRPr="009B0196" w:rsidRDefault="002208E4" w:rsidP="008510D2">
      <w:pPr>
        <w:tabs>
          <w:tab w:val="left" w:pos="1476"/>
        </w:tabs>
        <w:spacing w:line="360" w:lineRule="auto"/>
        <w:rPr>
          <w:rFonts w:eastAsia="Times New Roman" w:cs="Times New Roman"/>
          <w:b/>
          <w:szCs w:val="32"/>
        </w:rPr>
      </w:pPr>
      <w:r w:rsidRPr="009B0196">
        <w:rPr>
          <w:rFonts w:eastAsia="Times New Roman" w:cs="Times New Roman"/>
          <w:b/>
          <w:szCs w:val="32"/>
        </w:rPr>
        <w:tab/>
      </w:r>
    </w:p>
    <w:p w14:paraId="4109EFBA" w14:textId="77777777" w:rsidR="00057855" w:rsidRDefault="00057855">
      <w:pPr>
        <w:rPr>
          <w:rFonts w:cs="Times New Roman"/>
          <w:b/>
          <w:sz w:val="32"/>
          <w:szCs w:val="32"/>
        </w:rPr>
      </w:pPr>
      <w:r>
        <w:rPr>
          <w:rFonts w:cs="Times New Roman"/>
          <w:b/>
          <w:sz w:val="32"/>
          <w:szCs w:val="32"/>
        </w:rPr>
        <w:br w:type="page"/>
      </w:r>
    </w:p>
    <w:p w14:paraId="12588C85" w14:textId="22AC24BB" w:rsidR="009F0925" w:rsidRPr="009B0196" w:rsidRDefault="00446FC4" w:rsidP="008510D2">
      <w:pPr>
        <w:spacing w:line="360" w:lineRule="auto"/>
        <w:jc w:val="center"/>
        <w:rPr>
          <w:rFonts w:cs="Times New Roman"/>
          <w:b/>
          <w:sz w:val="32"/>
          <w:szCs w:val="32"/>
        </w:rPr>
      </w:pPr>
      <w:r w:rsidRPr="009B0196">
        <w:rPr>
          <w:rFonts w:cs="Times New Roman"/>
          <w:b/>
          <w:sz w:val="32"/>
          <w:szCs w:val="32"/>
        </w:rPr>
        <w:lastRenderedPageBreak/>
        <w:t xml:space="preserve">BÀI </w:t>
      </w:r>
      <w:r w:rsidR="00DE73C0">
        <w:rPr>
          <w:rFonts w:cs="Times New Roman"/>
          <w:b/>
          <w:sz w:val="32"/>
          <w:szCs w:val="32"/>
        </w:rPr>
        <w:t>TIỂU LUẬN</w:t>
      </w:r>
      <w:r w:rsidR="009F0925" w:rsidRPr="009B0196">
        <w:rPr>
          <w:rFonts w:cs="Times New Roman"/>
          <w:b/>
          <w:sz w:val="32"/>
          <w:szCs w:val="32"/>
        </w:rPr>
        <w:t xml:space="preserve"> ĐƯỢC HOÀN THÀNH</w:t>
      </w:r>
    </w:p>
    <w:p w14:paraId="09F2D93B" w14:textId="1D7B4339" w:rsidR="009F0925" w:rsidRPr="009B0196" w:rsidRDefault="009F0925" w:rsidP="008510D2">
      <w:pPr>
        <w:spacing w:line="360" w:lineRule="auto"/>
        <w:jc w:val="center"/>
        <w:rPr>
          <w:rFonts w:cs="Times New Roman"/>
          <w:b/>
          <w:sz w:val="32"/>
          <w:szCs w:val="32"/>
        </w:rPr>
      </w:pPr>
      <w:r w:rsidRPr="009B0196">
        <w:rPr>
          <w:rFonts w:cs="Times New Roman"/>
          <w:b/>
          <w:sz w:val="32"/>
          <w:szCs w:val="32"/>
        </w:rPr>
        <w:t>TẠI TRƯỜNG ĐẠI HỌC TÔN ĐỨC THẮNG</w:t>
      </w:r>
    </w:p>
    <w:p w14:paraId="258E3D40" w14:textId="3BE41801" w:rsidR="009F0925" w:rsidRPr="009B0196" w:rsidRDefault="009F0925" w:rsidP="008510D2">
      <w:pPr>
        <w:autoSpaceDE w:val="0"/>
        <w:autoSpaceDN w:val="0"/>
        <w:adjustRightInd w:val="0"/>
        <w:spacing w:line="360" w:lineRule="auto"/>
        <w:ind w:firstLine="720"/>
        <w:jc w:val="both"/>
        <w:rPr>
          <w:rFonts w:cs="Times New Roman"/>
          <w:sz w:val="26"/>
          <w:szCs w:val="26"/>
        </w:rPr>
      </w:pPr>
      <w:r w:rsidRPr="009B0196">
        <w:rPr>
          <w:rFonts w:cs="Times New Roman"/>
          <w:sz w:val="26"/>
          <w:szCs w:val="26"/>
        </w:rPr>
        <w:t xml:space="preserve">Chúng tôi xin cam đoan đây là </w:t>
      </w:r>
      <w:r w:rsidR="008937E8">
        <w:rPr>
          <w:rFonts w:cs="Times New Roman"/>
          <w:sz w:val="26"/>
          <w:szCs w:val="26"/>
        </w:rPr>
        <w:t>bài tiểu luận</w:t>
      </w:r>
      <w:r w:rsidRPr="009B0196">
        <w:rPr>
          <w:rFonts w:cs="Times New Roman"/>
          <w:sz w:val="26"/>
          <w:szCs w:val="26"/>
        </w:rPr>
        <w:t xml:space="preserve"> của riêng nhóm chúng tôi và được sự hướng dẫn của </w:t>
      </w:r>
      <w:r w:rsidR="00BA3351">
        <w:rPr>
          <w:rFonts w:cs="Times New Roman"/>
          <w:sz w:val="26"/>
          <w:szCs w:val="26"/>
        </w:rPr>
        <w:t>GV</w:t>
      </w:r>
      <w:r w:rsidR="00C111A6" w:rsidRPr="009B0196">
        <w:rPr>
          <w:rFonts w:cs="Times New Roman"/>
          <w:sz w:val="26"/>
          <w:szCs w:val="26"/>
        </w:rPr>
        <w:t xml:space="preserve">. </w:t>
      </w:r>
      <w:r w:rsidR="00BA3351">
        <w:rPr>
          <w:rFonts w:cs="Times New Roman"/>
          <w:sz w:val="26"/>
          <w:szCs w:val="26"/>
        </w:rPr>
        <w:t>Hồ Thị Linh</w:t>
      </w:r>
      <w:r w:rsidRPr="009B0196">
        <w:rPr>
          <w:rFonts w:cs="Times New Roman"/>
          <w:sz w:val="26"/>
          <w:szCs w:val="26"/>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5CD07E10" w14:textId="0F0094A6" w:rsidR="009F0925" w:rsidRPr="009B0196" w:rsidRDefault="009F0925" w:rsidP="008510D2">
      <w:pPr>
        <w:autoSpaceDE w:val="0"/>
        <w:autoSpaceDN w:val="0"/>
        <w:adjustRightInd w:val="0"/>
        <w:spacing w:line="360" w:lineRule="auto"/>
        <w:ind w:firstLine="720"/>
        <w:jc w:val="both"/>
        <w:rPr>
          <w:rFonts w:cs="Times New Roman"/>
          <w:b/>
          <w:sz w:val="26"/>
          <w:szCs w:val="26"/>
        </w:rPr>
      </w:pPr>
      <w:r w:rsidRPr="009B0196">
        <w:rPr>
          <w:rFonts w:cs="Times New Roman"/>
          <w:b/>
          <w:sz w:val="26"/>
          <w:szCs w:val="26"/>
        </w:rPr>
        <w:t xml:space="preserve">Nếu phát hiện có bất kỳ sự gian lận nào chúng tôi xin hoàn toàn chịu trách nhiệm về nội dung tiểu luận của mình. </w:t>
      </w:r>
      <w:r w:rsidRPr="009B0196">
        <w:rPr>
          <w:rFonts w:cs="Times New Roman"/>
          <w:sz w:val="26"/>
          <w:szCs w:val="26"/>
        </w:rPr>
        <w:t>Trường đại học Tôn Đức Thắng không liên quan đến những vi phạm tác quyền, bản quyền do chúng tôi gây ra trong quá trình thực hiện (nếu có).</w:t>
      </w:r>
    </w:p>
    <w:p w14:paraId="45812665" w14:textId="70AFD4C5" w:rsidR="009F0925" w:rsidRPr="009B0196" w:rsidRDefault="008510D2" w:rsidP="008510D2">
      <w:pPr>
        <w:tabs>
          <w:tab w:val="left" w:pos="5954"/>
        </w:tabs>
        <w:autoSpaceDE w:val="0"/>
        <w:autoSpaceDN w:val="0"/>
        <w:adjustRightInd w:val="0"/>
        <w:spacing w:line="360" w:lineRule="auto"/>
        <w:jc w:val="both"/>
        <w:rPr>
          <w:rFonts w:cs="Times New Roman"/>
          <w:i/>
          <w:sz w:val="26"/>
          <w:szCs w:val="26"/>
        </w:rPr>
      </w:pPr>
      <w:r>
        <w:rPr>
          <w:rFonts w:cs="Times New Roman"/>
          <w:i/>
          <w:sz w:val="26"/>
          <w:szCs w:val="26"/>
        </w:rPr>
        <w:tab/>
      </w:r>
      <w:r w:rsidR="009F0925" w:rsidRPr="009B0196">
        <w:rPr>
          <w:rFonts w:cs="Times New Roman"/>
          <w:i/>
          <w:sz w:val="26"/>
          <w:szCs w:val="26"/>
        </w:rPr>
        <w:t xml:space="preserve">TP. Hồ Chí Minh, ngày   tháng   năm      </w:t>
      </w:r>
    </w:p>
    <w:p w14:paraId="59ACB9B6" w14:textId="619B6A47" w:rsidR="008510D2" w:rsidRDefault="008510D2" w:rsidP="008510D2">
      <w:pPr>
        <w:tabs>
          <w:tab w:val="center" w:pos="7938"/>
        </w:tabs>
        <w:autoSpaceDE w:val="0"/>
        <w:autoSpaceDN w:val="0"/>
        <w:adjustRightInd w:val="0"/>
        <w:spacing w:line="360" w:lineRule="auto"/>
        <w:jc w:val="both"/>
        <w:rPr>
          <w:rFonts w:cs="Times New Roman"/>
          <w:i/>
          <w:sz w:val="26"/>
          <w:szCs w:val="26"/>
        </w:rPr>
      </w:pPr>
      <w:r>
        <w:rPr>
          <w:rFonts w:cs="Times New Roman"/>
          <w:i/>
          <w:sz w:val="26"/>
          <w:szCs w:val="26"/>
        </w:rPr>
        <w:tab/>
      </w:r>
      <w:r w:rsidR="005C3F5D" w:rsidRPr="009B0196">
        <w:rPr>
          <w:rFonts w:cs="Times New Roman"/>
          <w:i/>
          <w:sz w:val="26"/>
          <w:szCs w:val="26"/>
        </w:rPr>
        <w:t>Nhóm t</w:t>
      </w:r>
      <w:r w:rsidR="009F0925" w:rsidRPr="009B0196">
        <w:rPr>
          <w:rFonts w:cs="Times New Roman"/>
          <w:i/>
          <w:sz w:val="26"/>
          <w:szCs w:val="26"/>
        </w:rPr>
        <w:t>ác giả</w:t>
      </w:r>
    </w:p>
    <w:p w14:paraId="3FD49191" w14:textId="712F2A43" w:rsidR="005C3F5D" w:rsidRPr="009B0196" w:rsidRDefault="008510D2" w:rsidP="008510D2">
      <w:pPr>
        <w:tabs>
          <w:tab w:val="center" w:pos="7938"/>
        </w:tabs>
        <w:autoSpaceDE w:val="0"/>
        <w:autoSpaceDN w:val="0"/>
        <w:adjustRightInd w:val="0"/>
        <w:spacing w:line="360" w:lineRule="auto"/>
        <w:jc w:val="both"/>
        <w:rPr>
          <w:rFonts w:cs="Times New Roman"/>
          <w:i/>
          <w:sz w:val="26"/>
          <w:szCs w:val="26"/>
        </w:rPr>
      </w:pPr>
      <w:r>
        <w:rPr>
          <w:rFonts w:cs="Times New Roman"/>
          <w:i/>
          <w:sz w:val="26"/>
          <w:szCs w:val="26"/>
        </w:rPr>
        <w:tab/>
      </w:r>
      <w:r w:rsidR="009F0925" w:rsidRPr="009B0196">
        <w:rPr>
          <w:rFonts w:cs="Times New Roman"/>
          <w:i/>
          <w:sz w:val="26"/>
          <w:szCs w:val="26"/>
        </w:rPr>
        <w:t>(ký tên và ghi rõ họ tên)</w:t>
      </w:r>
    </w:p>
    <w:p w14:paraId="556A2D50" w14:textId="77777777" w:rsidR="005C3F5D" w:rsidRPr="009B0196" w:rsidRDefault="005C3F5D" w:rsidP="008510D2">
      <w:pPr>
        <w:tabs>
          <w:tab w:val="left" w:pos="5954"/>
          <w:tab w:val="center" w:pos="6379"/>
        </w:tabs>
        <w:spacing w:after="200" w:line="360" w:lineRule="auto"/>
        <w:jc w:val="both"/>
        <w:rPr>
          <w:rFonts w:cs="Times New Roman"/>
          <w:i/>
          <w:sz w:val="26"/>
          <w:szCs w:val="26"/>
        </w:rPr>
      </w:pPr>
    </w:p>
    <w:p w14:paraId="314A3143" w14:textId="749171AB" w:rsidR="00481221" w:rsidRPr="009B0196" w:rsidRDefault="00481221" w:rsidP="008510D2">
      <w:pPr>
        <w:tabs>
          <w:tab w:val="left" w:pos="5954"/>
          <w:tab w:val="center" w:pos="6379"/>
        </w:tabs>
        <w:spacing w:after="200" w:line="360" w:lineRule="auto"/>
        <w:jc w:val="both"/>
        <w:rPr>
          <w:rFonts w:cs="Times New Roman"/>
          <w:i/>
          <w:sz w:val="26"/>
          <w:szCs w:val="26"/>
        </w:rPr>
      </w:pPr>
      <w:r w:rsidRPr="009B0196">
        <w:rPr>
          <w:rFonts w:cs="Times New Roman"/>
          <w:i/>
          <w:sz w:val="26"/>
          <w:szCs w:val="26"/>
        </w:rPr>
        <w:tab/>
      </w:r>
    </w:p>
    <w:p w14:paraId="06FFC8D7" w14:textId="7FBD76A4" w:rsidR="005C3F5D" w:rsidRPr="009B0196" w:rsidRDefault="008510D2" w:rsidP="008510D2">
      <w:pPr>
        <w:tabs>
          <w:tab w:val="center" w:pos="7938"/>
        </w:tabs>
        <w:spacing w:after="200" w:line="360" w:lineRule="auto"/>
        <w:jc w:val="both"/>
        <w:rPr>
          <w:rFonts w:cs="Times New Roman"/>
          <w:i/>
          <w:sz w:val="26"/>
          <w:szCs w:val="26"/>
        </w:rPr>
      </w:pPr>
      <w:r>
        <w:rPr>
          <w:rFonts w:cs="Times New Roman"/>
          <w:i/>
          <w:sz w:val="26"/>
          <w:szCs w:val="26"/>
        </w:rPr>
        <w:tab/>
      </w:r>
      <w:r w:rsidR="00765708">
        <w:rPr>
          <w:rFonts w:cs="Times New Roman"/>
          <w:i/>
          <w:sz w:val="26"/>
          <w:szCs w:val="26"/>
        </w:rPr>
        <w:t>Lâm Phúc Nghi</w:t>
      </w:r>
    </w:p>
    <w:p w14:paraId="218D33CC" w14:textId="7C19166B" w:rsidR="00E11FAE" w:rsidRDefault="00E11FAE" w:rsidP="008510D2">
      <w:pPr>
        <w:tabs>
          <w:tab w:val="left" w:pos="5954"/>
          <w:tab w:val="center" w:pos="6379"/>
        </w:tabs>
        <w:spacing w:after="200" w:line="360" w:lineRule="auto"/>
        <w:jc w:val="both"/>
        <w:rPr>
          <w:rFonts w:cs="Times New Roman"/>
          <w:i/>
          <w:sz w:val="26"/>
          <w:szCs w:val="26"/>
        </w:rPr>
      </w:pPr>
    </w:p>
    <w:p w14:paraId="0B8FF337" w14:textId="77777777" w:rsidR="008510D2" w:rsidRDefault="008510D2" w:rsidP="008510D2">
      <w:pPr>
        <w:spacing w:after="200" w:line="360" w:lineRule="auto"/>
        <w:jc w:val="both"/>
        <w:rPr>
          <w:rFonts w:cs="Times New Roman"/>
          <w:i/>
          <w:sz w:val="26"/>
          <w:szCs w:val="26"/>
        </w:rPr>
      </w:pPr>
    </w:p>
    <w:p w14:paraId="4B070AB9" w14:textId="39759F06" w:rsidR="009F0925" w:rsidRPr="009B0196" w:rsidRDefault="008510D2" w:rsidP="008510D2">
      <w:pPr>
        <w:tabs>
          <w:tab w:val="center" w:pos="7938"/>
        </w:tabs>
        <w:spacing w:after="200" w:line="360" w:lineRule="auto"/>
        <w:jc w:val="both"/>
        <w:rPr>
          <w:rFonts w:cs="Times New Roman"/>
          <w:i/>
          <w:sz w:val="26"/>
          <w:szCs w:val="26"/>
        </w:rPr>
      </w:pPr>
      <w:r>
        <w:rPr>
          <w:rFonts w:cs="Times New Roman"/>
          <w:i/>
          <w:sz w:val="26"/>
          <w:szCs w:val="26"/>
        </w:rPr>
        <w:tab/>
      </w:r>
      <w:r w:rsidR="00765708">
        <w:rPr>
          <w:rFonts w:cs="Times New Roman"/>
          <w:i/>
          <w:sz w:val="26"/>
          <w:szCs w:val="26"/>
        </w:rPr>
        <w:t>Đậu Minh Lượng</w:t>
      </w:r>
    </w:p>
    <w:p w14:paraId="7FDCD904" w14:textId="20CA9AA6" w:rsidR="00481221" w:rsidRPr="009B0196" w:rsidRDefault="00481221" w:rsidP="008510D2">
      <w:pPr>
        <w:tabs>
          <w:tab w:val="center" w:pos="6379"/>
        </w:tabs>
        <w:spacing w:after="200" w:line="360" w:lineRule="auto"/>
        <w:jc w:val="both"/>
        <w:rPr>
          <w:rFonts w:cs="Times New Roman"/>
          <w:i/>
          <w:sz w:val="26"/>
          <w:szCs w:val="26"/>
        </w:rPr>
      </w:pPr>
    </w:p>
    <w:p w14:paraId="2FA2FA97" w14:textId="637D0A82" w:rsidR="00BA3351" w:rsidRDefault="00BA3351" w:rsidP="008510D2">
      <w:pPr>
        <w:spacing w:line="360" w:lineRule="auto"/>
        <w:rPr>
          <w:rFonts w:eastAsia="Times New Roman" w:cs="Times New Roman"/>
          <w:b/>
          <w:szCs w:val="32"/>
        </w:rPr>
      </w:pPr>
      <w:r>
        <w:rPr>
          <w:rFonts w:eastAsia="Times New Roman" w:cs="Times New Roman"/>
          <w:b/>
          <w:szCs w:val="32"/>
        </w:rPr>
        <w:br w:type="page"/>
      </w:r>
    </w:p>
    <w:p w14:paraId="70E9538F" w14:textId="77777777" w:rsidR="007B4E64" w:rsidRPr="009B0196" w:rsidRDefault="007B4E64" w:rsidP="008510D2">
      <w:pPr>
        <w:pStyle w:val="Chng"/>
        <w:jc w:val="center"/>
      </w:pPr>
      <w:bookmarkStart w:id="0" w:name="_Toc387692906"/>
      <w:r w:rsidRPr="009B0196">
        <w:lastRenderedPageBreak/>
        <w:t>PHẦN XÁC NHẬN VÀ ĐÁNH GIÁ CỦA GIẢNG VIÊN</w:t>
      </w:r>
      <w:bookmarkEnd w:id="0"/>
    </w:p>
    <w:p w14:paraId="42377682" w14:textId="77777777" w:rsidR="007B4E64" w:rsidRPr="00BB172D" w:rsidRDefault="007B4E64" w:rsidP="001E65BE">
      <w:pPr>
        <w:pStyle w:val="Nidungvnbn"/>
        <w:spacing w:line="360" w:lineRule="auto"/>
        <w:ind w:left="0" w:firstLine="720"/>
        <w:rPr>
          <w:sz w:val="26"/>
          <w:szCs w:val="24"/>
        </w:rPr>
      </w:pPr>
      <w:r w:rsidRPr="00BB172D">
        <w:rPr>
          <w:sz w:val="26"/>
          <w:szCs w:val="24"/>
        </w:rPr>
        <w:t>Phần xác nhận của GV hướng dẫn</w:t>
      </w:r>
    </w:p>
    <w:p w14:paraId="7290756D" w14:textId="5251324A" w:rsidR="001E65BE" w:rsidRPr="00BB172D" w:rsidRDefault="001E65BE" w:rsidP="001E65BE">
      <w:pPr>
        <w:tabs>
          <w:tab w:val="left" w:leader="underscore" w:pos="10915"/>
        </w:tabs>
        <w:spacing w:line="360" w:lineRule="auto"/>
        <w:jc w:val="both"/>
        <w:rPr>
          <w:rFonts w:cs="Times New Roman"/>
          <w:sz w:val="26"/>
          <w:szCs w:val="20"/>
        </w:rPr>
      </w:pPr>
      <w:r w:rsidRPr="00BB172D">
        <w:rPr>
          <w:rFonts w:cs="Times New Roman"/>
          <w:sz w:val="26"/>
          <w:szCs w:val="20"/>
        </w:rPr>
        <w:tab/>
      </w:r>
    </w:p>
    <w:p w14:paraId="10033360" w14:textId="78843327" w:rsidR="001E65BE" w:rsidRPr="00BB172D" w:rsidRDefault="001E65BE" w:rsidP="001E65BE">
      <w:pPr>
        <w:tabs>
          <w:tab w:val="left" w:leader="underscore" w:pos="10915"/>
        </w:tabs>
        <w:spacing w:line="360" w:lineRule="auto"/>
        <w:jc w:val="both"/>
        <w:rPr>
          <w:rFonts w:cs="Times New Roman"/>
          <w:sz w:val="26"/>
          <w:szCs w:val="20"/>
        </w:rPr>
      </w:pPr>
      <w:r w:rsidRPr="00BB172D">
        <w:rPr>
          <w:rFonts w:cs="Times New Roman"/>
          <w:sz w:val="26"/>
          <w:szCs w:val="20"/>
        </w:rPr>
        <w:tab/>
      </w:r>
    </w:p>
    <w:p w14:paraId="02AB5BED" w14:textId="26086A5E" w:rsidR="001E65BE" w:rsidRPr="00BB172D" w:rsidRDefault="001E65BE" w:rsidP="001E65BE">
      <w:pPr>
        <w:tabs>
          <w:tab w:val="left" w:leader="underscore" w:pos="10915"/>
        </w:tabs>
        <w:spacing w:line="360" w:lineRule="auto"/>
        <w:jc w:val="both"/>
        <w:rPr>
          <w:rFonts w:cs="Times New Roman"/>
          <w:sz w:val="26"/>
          <w:szCs w:val="20"/>
        </w:rPr>
      </w:pPr>
      <w:r w:rsidRPr="00BB172D">
        <w:rPr>
          <w:rFonts w:cs="Times New Roman"/>
          <w:sz w:val="26"/>
          <w:szCs w:val="20"/>
        </w:rPr>
        <w:tab/>
      </w:r>
    </w:p>
    <w:p w14:paraId="2BE56805" w14:textId="5D6BE177" w:rsidR="001E65BE" w:rsidRPr="00BB172D" w:rsidRDefault="001E65BE" w:rsidP="001E65BE">
      <w:pPr>
        <w:tabs>
          <w:tab w:val="left" w:leader="underscore" w:pos="10915"/>
        </w:tabs>
        <w:spacing w:line="360" w:lineRule="auto"/>
        <w:jc w:val="both"/>
        <w:rPr>
          <w:rFonts w:cs="Times New Roman"/>
          <w:sz w:val="26"/>
          <w:szCs w:val="20"/>
        </w:rPr>
      </w:pPr>
      <w:r w:rsidRPr="00BB172D">
        <w:rPr>
          <w:rFonts w:cs="Times New Roman"/>
          <w:sz w:val="26"/>
          <w:szCs w:val="20"/>
        </w:rPr>
        <w:tab/>
      </w:r>
    </w:p>
    <w:p w14:paraId="0EB579B6" w14:textId="348CF91C" w:rsidR="001E65BE" w:rsidRPr="00BB172D" w:rsidRDefault="001E65BE" w:rsidP="001E65BE">
      <w:pPr>
        <w:tabs>
          <w:tab w:val="left" w:leader="underscore" w:pos="10915"/>
        </w:tabs>
        <w:spacing w:line="360" w:lineRule="auto"/>
        <w:jc w:val="both"/>
        <w:rPr>
          <w:rFonts w:cs="Times New Roman"/>
          <w:sz w:val="26"/>
          <w:szCs w:val="20"/>
        </w:rPr>
      </w:pPr>
      <w:r w:rsidRPr="00BB172D">
        <w:rPr>
          <w:rFonts w:cs="Times New Roman"/>
          <w:sz w:val="26"/>
          <w:szCs w:val="20"/>
        </w:rPr>
        <w:tab/>
      </w:r>
    </w:p>
    <w:p w14:paraId="1F3D6CDC" w14:textId="1285E48E" w:rsidR="001E65BE" w:rsidRPr="00BB172D" w:rsidRDefault="001E65BE" w:rsidP="001E65BE">
      <w:pPr>
        <w:tabs>
          <w:tab w:val="left" w:leader="underscore" w:pos="10915"/>
        </w:tabs>
        <w:spacing w:line="360" w:lineRule="auto"/>
        <w:jc w:val="both"/>
        <w:rPr>
          <w:rFonts w:cs="Times New Roman"/>
          <w:sz w:val="26"/>
          <w:szCs w:val="20"/>
        </w:rPr>
      </w:pPr>
      <w:r w:rsidRPr="00BB172D">
        <w:rPr>
          <w:rFonts w:cs="Times New Roman"/>
          <w:sz w:val="26"/>
          <w:szCs w:val="20"/>
        </w:rPr>
        <w:tab/>
      </w:r>
    </w:p>
    <w:p w14:paraId="393605F5" w14:textId="1FD2BC59" w:rsidR="007B4E64" w:rsidRPr="00BB172D" w:rsidRDefault="007B4E64" w:rsidP="001E65BE">
      <w:pPr>
        <w:tabs>
          <w:tab w:val="center" w:pos="7938"/>
        </w:tabs>
        <w:spacing w:line="360" w:lineRule="auto"/>
        <w:jc w:val="both"/>
        <w:rPr>
          <w:rFonts w:cs="Times New Roman"/>
          <w:sz w:val="26"/>
          <w:szCs w:val="20"/>
        </w:rPr>
      </w:pPr>
      <w:r w:rsidRPr="00BB172D">
        <w:rPr>
          <w:rFonts w:cs="Times New Roman"/>
          <w:sz w:val="26"/>
          <w:szCs w:val="20"/>
        </w:rPr>
        <w:tab/>
        <w:t xml:space="preserve">Tp. Hồ Chí Minh, ngày     tháng   năm   </w:t>
      </w:r>
    </w:p>
    <w:p w14:paraId="688F4E36" w14:textId="77777777" w:rsidR="007B4E64" w:rsidRPr="00BB172D" w:rsidRDefault="007B4E64" w:rsidP="001E65BE">
      <w:pPr>
        <w:tabs>
          <w:tab w:val="center" w:pos="7938"/>
        </w:tabs>
        <w:spacing w:line="360" w:lineRule="auto"/>
        <w:jc w:val="both"/>
        <w:rPr>
          <w:rFonts w:cs="Times New Roman"/>
          <w:sz w:val="26"/>
          <w:szCs w:val="20"/>
        </w:rPr>
      </w:pPr>
      <w:r w:rsidRPr="00BB172D">
        <w:rPr>
          <w:rFonts w:cs="Times New Roman"/>
          <w:sz w:val="26"/>
          <w:szCs w:val="20"/>
        </w:rPr>
        <w:tab/>
        <w:t>(kí và ghi họ tên)</w:t>
      </w:r>
    </w:p>
    <w:p w14:paraId="5CB84F06" w14:textId="77777777" w:rsidR="007B4E64" w:rsidRPr="00BB172D" w:rsidRDefault="007B4E64" w:rsidP="008510D2">
      <w:pPr>
        <w:spacing w:after="200" w:line="360" w:lineRule="auto"/>
        <w:jc w:val="both"/>
        <w:rPr>
          <w:rFonts w:cs="Times New Roman"/>
          <w:sz w:val="26"/>
          <w:szCs w:val="20"/>
        </w:rPr>
      </w:pPr>
    </w:p>
    <w:p w14:paraId="25BC781E" w14:textId="77777777" w:rsidR="007B4E64" w:rsidRPr="00BB172D" w:rsidRDefault="007B4E64" w:rsidP="008510D2">
      <w:pPr>
        <w:spacing w:after="200" w:line="360" w:lineRule="auto"/>
        <w:jc w:val="both"/>
        <w:rPr>
          <w:rFonts w:cs="Times New Roman"/>
          <w:sz w:val="26"/>
          <w:szCs w:val="20"/>
        </w:rPr>
      </w:pPr>
    </w:p>
    <w:p w14:paraId="4A58CFB2" w14:textId="77777777" w:rsidR="007B4E64" w:rsidRPr="00BB172D" w:rsidRDefault="007B4E64" w:rsidP="008510D2">
      <w:pPr>
        <w:spacing w:after="200" w:line="360" w:lineRule="auto"/>
        <w:jc w:val="both"/>
        <w:rPr>
          <w:rFonts w:cs="Times New Roman"/>
          <w:sz w:val="26"/>
          <w:szCs w:val="20"/>
        </w:rPr>
      </w:pPr>
    </w:p>
    <w:p w14:paraId="4C24AD5D" w14:textId="77777777" w:rsidR="007B4E64" w:rsidRPr="00BB172D" w:rsidRDefault="007B4E64" w:rsidP="001E65BE">
      <w:pPr>
        <w:pStyle w:val="Nidungvnbn"/>
        <w:spacing w:line="360" w:lineRule="auto"/>
        <w:ind w:left="0" w:firstLine="720"/>
        <w:rPr>
          <w:sz w:val="26"/>
          <w:szCs w:val="24"/>
        </w:rPr>
      </w:pPr>
      <w:r w:rsidRPr="00BB172D">
        <w:rPr>
          <w:sz w:val="26"/>
          <w:szCs w:val="24"/>
        </w:rPr>
        <w:t>Phần đánh giá của GV chấm bài</w:t>
      </w:r>
    </w:p>
    <w:p w14:paraId="361BB07D" w14:textId="67BD0C9E" w:rsidR="007B4E64" w:rsidRPr="00BB172D" w:rsidRDefault="001E65BE" w:rsidP="001E65BE">
      <w:pPr>
        <w:tabs>
          <w:tab w:val="left" w:leader="underscore" w:pos="10915"/>
        </w:tabs>
        <w:spacing w:after="200" w:line="360" w:lineRule="auto"/>
        <w:jc w:val="both"/>
        <w:rPr>
          <w:rFonts w:cs="Times New Roman"/>
          <w:sz w:val="30"/>
          <w:szCs w:val="30"/>
        </w:rPr>
      </w:pPr>
      <w:r w:rsidRPr="00BB172D">
        <w:rPr>
          <w:rFonts w:cs="Times New Roman"/>
          <w:sz w:val="30"/>
          <w:szCs w:val="30"/>
        </w:rPr>
        <w:tab/>
      </w:r>
    </w:p>
    <w:p w14:paraId="5A9A03E8" w14:textId="244DD165" w:rsidR="001E65BE" w:rsidRPr="00BB172D" w:rsidRDefault="001E65BE" w:rsidP="001E65BE">
      <w:pPr>
        <w:tabs>
          <w:tab w:val="left" w:leader="underscore" w:pos="10915"/>
        </w:tabs>
        <w:spacing w:after="200" w:line="360" w:lineRule="auto"/>
        <w:jc w:val="both"/>
        <w:rPr>
          <w:rFonts w:cs="Times New Roman"/>
          <w:sz w:val="30"/>
          <w:szCs w:val="30"/>
        </w:rPr>
      </w:pPr>
      <w:r w:rsidRPr="00BB172D">
        <w:rPr>
          <w:rFonts w:cs="Times New Roman"/>
          <w:sz w:val="30"/>
          <w:szCs w:val="30"/>
        </w:rPr>
        <w:tab/>
      </w:r>
    </w:p>
    <w:p w14:paraId="5866E8A1" w14:textId="723659F7" w:rsidR="001E65BE" w:rsidRPr="00BB172D" w:rsidRDefault="001E65BE" w:rsidP="001E65BE">
      <w:pPr>
        <w:tabs>
          <w:tab w:val="left" w:leader="underscore" w:pos="10915"/>
        </w:tabs>
        <w:spacing w:after="200" w:line="360" w:lineRule="auto"/>
        <w:jc w:val="both"/>
        <w:rPr>
          <w:rFonts w:cs="Times New Roman"/>
          <w:sz w:val="30"/>
          <w:szCs w:val="30"/>
        </w:rPr>
      </w:pPr>
      <w:r w:rsidRPr="00BB172D">
        <w:rPr>
          <w:rFonts w:cs="Times New Roman"/>
          <w:sz w:val="30"/>
          <w:szCs w:val="30"/>
        </w:rPr>
        <w:tab/>
      </w:r>
    </w:p>
    <w:p w14:paraId="2A2648E6" w14:textId="14102ECC" w:rsidR="001E65BE" w:rsidRPr="00BB172D" w:rsidRDefault="001E65BE" w:rsidP="001E65BE">
      <w:pPr>
        <w:tabs>
          <w:tab w:val="left" w:leader="underscore" w:pos="10915"/>
        </w:tabs>
        <w:spacing w:after="200" w:line="360" w:lineRule="auto"/>
        <w:jc w:val="both"/>
        <w:rPr>
          <w:rFonts w:cs="Times New Roman"/>
          <w:sz w:val="30"/>
          <w:szCs w:val="30"/>
        </w:rPr>
      </w:pPr>
      <w:r w:rsidRPr="00BB172D">
        <w:rPr>
          <w:rFonts w:cs="Times New Roman"/>
          <w:sz w:val="30"/>
          <w:szCs w:val="30"/>
        </w:rPr>
        <w:tab/>
      </w:r>
    </w:p>
    <w:p w14:paraId="4BE00EC4" w14:textId="2EC2B7A9" w:rsidR="001E65BE" w:rsidRPr="00BB172D" w:rsidRDefault="001E65BE" w:rsidP="001E65BE">
      <w:pPr>
        <w:tabs>
          <w:tab w:val="left" w:leader="underscore" w:pos="10915"/>
        </w:tabs>
        <w:spacing w:after="200" w:line="360" w:lineRule="auto"/>
        <w:jc w:val="both"/>
        <w:rPr>
          <w:rFonts w:cs="Times New Roman"/>
          <w:sz w:val="30"/>
          <w:szCs w:val="30"/>
        </w:rPr>
      </w:pPr>
      <w:r w:rsidRPr="00BB172D">
        <w:rPr>
          <w:rFonts w:cs="Times New Roman"/>
          <w:sz w:val="30"/>
          <w:szCs w:val="30"/>
        </w:rPr>
        <w:tab/>
      </w:r>
    </w:p>
    <w:p w14:paraId="7F0C8982" w14:textId="1F044C7F" w:rsidR="001E65BE" w:rsidRPr="00BB172D" w:rsidRDefault="001E65BE" w:rsidP="001E65BE">
      <w:pPr>
        <w:tabs>
          <w:tab w:val="left" w:leader="underscore" w:pos="10915"/>
        </w:tabs>
        <w:spacing w:after="200" w:line="360" w:lineRule="auto"/>
        <w:jc w:val="both"/>
        <w:rPr>
          <w:rFonts w:cs="Times New Roman"/>
          <w:sz w:val="30"/>
          <w:szCs w:val="30"/>
        </w:rPr>
      </w:pPr>
      <w:r w:rsidRPr="00BB172D">
        <w:rPr>
          <w:rFonts w:cs="Times New Roman"/>
          <w:sz w:val="30"/>
          <w:szCs w:val="30"/>
        </w:rPr>
        <w:tab/>
      </w:r>
    </w:p>
    <w:p w14:paraId="5F4E6DDF" w14:textId="77777777" w:rsidR="007B4E64" w:rsidRPr="00BB172D" w:rsidRDefault="007B4E64" w:rsidP="001E65BE">
      <w:pPr>
        <w:tabs>
          <w:tab w:val="center" w:pos="7938"/>
        </w:tabs>
        <w:spacing w:line="360" w:lineRule="auto"/>
        <w:jc w:val="both"/>
        <w:rPr>
          <w:rFonts w:cs="Times New Roman"/>
          <w:sz w:val="26"/>
          <w:szCs w:val="20"/>
        </w:rPr>
      </w:pPr>
      <w:r w:rsidRPr="00BB172D">
        <w:rPr>
          <w:rFonts w:cs="Times New Roman"/>
          <w:sz w:val="26"/>
          <w:szCs w:val="20"/>
        </w:rPr>
        <w:tab/>
        <w:t xml:space="preserve">Tp. Hồ Chí Minh, ngày     tháng   năm   </w:t>
      </w:r>
    </w:p>
    <w:p w14:paraId="2E5D9AEA" w14:textId="782167AF" w:rsidR="009F0925" w:rsidRPr="00BB172D" w:rsidRDefault="007B4E64" w:rsidP="001E65BE">
      <w:pPr>
        <w:tabs>
          <w:tab w:val="center" w:pos="7938"/>
        </w:tabs>
        <w:spacing w:line="360" w:lineRule="auto"/>
        <w:jc w:val="both"/>
        <w:rPr>
          <w:rFonts w:cs="Times New Roman"/>
          <w:sz w:val="26"/>
          <w:szCs w:val="20"/>
        </w:rPr>
      </w:pPr>
      <w:r w:rsidRPr="00BB172D">
        <w:rPr>
          <w:rFonts w:cs="Times New Roman"/>
          <w:sz w:val="26"/>
          <w:szCs w:val="20"/>
        </w:rPr>
        <w:tab/>
        <w:t>(kí và ghi họ tên)</w:t>
      </w:r>
    </w:p>
    <w:p w14:paraId="349395F1" w14:textId="38357042" w:rsidR="00846C74" w:rsidRPr="009B0196" w:rsidRDefault="00846C74" w:rsidP="008510D2">
      <w:pPr>
        <w:tabs>
          <w:tab w:val="center" w:pos="6237"/>
        </w:tabs>
        <w:spacing w:line="360" w:lineRule="auto"/>
        <w:jc w:val="both"/>
        <w:rPr>
          <w:rFonts w:cs="Times New Roman"/>
        </w:rPr>
      </w:pPr>
    </w:p>
    <w:p w14:paraId="3B7DCB3D" w14:textId="77777777" w:rsidR="00057855" w:rsidRDefault="00057855">
      <w:pPr>
        <w:rPr>
          <w:rFonts w:eastAsia="Times New Roman" w:cs="Times New Roman"/>
          <w:b/>
          <w:noProof/>
          <w:sz w:val="32"/>
          <w:szCs w:val="32"/>
          <w:lang w:val="vi-VN"/>
        </w:rPr>
      </w:pPr>
      <w:bookmarkStart w:id="1" w:name="_Toc387692907"/>
      <w:bookmarkStart w:id="2" w:name="_Toc56961817"/>
      <w:r>
        <w:rPr>
          <w:b/>
          <w:sz w:val="32"/>
          <w:szCs w:val="32"/>
        </w:rPr>
        <w:br w:type="page"/>
      </w:r>
    </w:p>
    <w:p w14:paraId="5596E8FA" w14:textId="353E8B96" w:rsidR="002C5FF4" w:rsidRPr="009B0196" w:rsidRDefault="002C5FF4" w:rsidP="008510D2">
      <w:pPr>
        <w:pStyle w:val="Nidungvnbn"/>
        <w:spacing w:line="360" w:lineRule="auto"/>
        <w:ind w:left="0" w:firstLine="0"/>
        <w:jc w:val="center"/>
        <w:rPr>
          <w:b/>
          <w:sz w:val="32"/>
          <w:szCs w:val="32"/>
        </w:rPr>
      </w:pPr>
      <w:r w:rsidRPr="009B0196">
        <w:rPr>
          <w:b/>
          <w:sz w:val="32"/>
          <w:szCs w:val="32"/>
        </w:rPr>
        <w:lastRenderedPageBreak/>
        <w:t>TÓM TẮT</w:t>
      </w:r>
      <w:bookmarkEnd w:id="1"/>
      <w:bookmarkEnd w:id="2"/>
    </w:p>
    <w:p w14:paraId="3268BD62" w14:textId="44254DCA" w:rsidR="00F83B8A" w:rsidRPr="003F49C0" w:rsidRDefault="00F83B8A" w:rsidP="008510D2">
      <w:pPr>
        <w:pStyle w:val="Nidungvnbn"/>
        <w:numPr>
          <w:ilvl w:val="0"/>
          <w:numId w:val="25"/>
        </w:numPr>
        <w:spacing w:line="360" w:lineRule="auto"/>
        <w:jc w:val="both"/>
        <w:rPr>
          <w:sz w:val="26"/>
          <w:szCs w:val="24"/>
          <w:lang w:val="en-US"/>
        </w:rPr>
      </w:pPr>
      <w:r w:rsidRPr="003F49C0">
        <w:rPr>
          <w:sz w:val="26"/>
          <w:szCs w:val="24"/>
          <w:lang w:val="en-US"/>
        </w:rPr>
        <w:t xml:space="preserve">Trình bày </w:t>
      </w:r>
      <w:r w:rsidR="00A96462" w:rsidRPr="003F49C0">
        <w:rPr>
          <w:sz w:val="26"/>
          <w:szCs w:val="24"/>
          <w:lang w:val="en-US"/>
        </w:rPr>
        <w:t xml:space="preserve">tổng quan về hệ </w:t>
      </w:r>
      <w:r w:rsidR="00297384" w:rsidRPr="003F49C0">
        <w:rPr>
          <w:sz w:val="26"/>
          <w:szCs w:val="24"/>
          <w:lang w:val="en-US"/>
        </w:rPr>
        <w:t>hỗ trợ ra quyết định</w:t>
      </w:r>
      <w:r w:rsidR="000C55A8" w:rsidRPr="003F49C0">
        <w:rPr>
          <w:sz w:val="26"/>
          <w:szCs w:val="24"/>
          <w:lang w:val="en-US"/>
        </w:rPr>
        <w:t>.</w:t>
      </w:r>
    </w:p>
    <w:p w14:paraId="773629D2" w14:textId="2E1E6407" w:rsidR="006B7409" w:rsidRPr="003F49C0" w:rsidRDefault="00F83B8A" w:rsidP="006B7409">
      <w:pPr>
        <w:pStyle w:val="Nidungvnbn"/>
        <w:numPr>
          <w:ilvl w:val="0"/>
          <w:numId w:val="25"/>
        </w:numPr>
        <w:spacing w:line="360" w:lineRule="auto"/>
        <w:jc w:val="both"/>
        <w:rPr>
          <w:sz w:val="26"/>
          <w:szCs w:val="24"/>
        </w:rPr>
      </w:pPr>
      <w:r w:rsidRPr="003F49C0">
        <w:rPr>
          <w:sz w:val="26"/>
          <w:szCs w:val="24"/>
          <w:lang w:val="en-US"/>
        </w:rPr>
        <w:t xml:space="preserve">Trình bày </w:t>
      </w:r>
      <w:r w:rsidR="006B7409" w:rsidRPr="003F49C0">
        <w:rPr>
          <w:sz w:val="26"/>
          <w:szCs w:val="24"/>
          <w:lang w:val="en-US"/>
        </w:rPr>
        <w:t>và giải thích cách thức mà hệ thống thông tin này giúp giải quyết những vấn đề mà doanh nghiệp đang gặp phải.</w:t>
      </w:r>
    </w:p>
    <w:p w14:paraId="69B539BF" w14:textId="45552909" w:rsidR="00481221" w:rsidRPr="003F49C0" w:rsidRDefault="006B7409" w:rsidP="008510D2">
      <w:pPr>
        <w:pStyle w:val="Nidungvnbn"/>
        <w:numPr>
          <w:ilvl w:val="0"/>
          <w:numId w:val="25"/>
        </w:numPr>
        <w:spacing w:line="360" w:lineRule="auto"/>
        <w:jc w:val="both"/>
        <w:rPr>
          <w:sz w:val="26"/>
          <w:szCs w:val="24"/>
        </w:rPr>
      </w:pPr>
      <w:r w:rsidRPr="003F49C0">
        <w:rPr>
          <w:sz w:val="26"/>
          <w:szCs w:val="24"/>
          <w:lang w:val="en-US"/>
        </w:rPr>
        <w:t>Trình bày việc triển khai thành công hệ thống thông tin này góp phần vào việc giúp doanh nghiệp thực hiện chiến lược của tổ chức như thế nào.</w:t>
      </w:r>
    </w:p>
    <w:p w14:paraId="7B8DCEF2" w14:textId="2CE2F6E1" w:rsidR="006B7409" w:rsidRPr="003F49C0" w:rsidRDefault="006B7409" w:rsidP="008510D2">
      <w:pPr>
        <w:pStyle w:val="Nidungvnbn"/>
        <w:numPr>
          <w:ilvl w:val="0"/>
          <w:numId w:val="25"/>
        </w:numPr>
        <w:spacing w:line="360" w:lineRule="auto"/>
        <w:jc w:val="both"/>
        <w:rPr>
          <w:sz w:val="26"/>
          <w:szCs w:val="24"/>
        </w:rPr>
      </w:pPr>
      <w:r w:rsidRPr="003F49C0">
        <w:rPr>
          <w:sz w:val="26"/>
          <w:szCs w:val="24"/>
          <w:lang w:val="en-US"/>
        </w:rPr>
        <w:t>Trình bày những khó khăn mà doanh nghiệp gặp phải khi triển khai hệ thống thông tin này vào doanh nghiệp.</w:t>
      </w:r>
    </w:p>
    <w:p w14:paraId="1A25E251" w14:textId="2377097D" w:rsidR="006B7409" w:rsidRPr="003F49C0" w:rsidRDefault="006B7409" w:rsidP="008510D2">
      <w:pPr>
        <w:pStyle w:val="Nidungvnbn"/>
        <w:numPr>
          <w:ilvl w:val="0"/>
          <w:numId w:val="25"/>
        </w:numPr>
        <w:spacing w:line="360" w:lineRule="auto"/>
        <w:jc w:val="both"/>
        <w:rPr>
          <w:sz w:val="26"/>
          <w:szCs w:val="24"/>
        </w:rPr>
      </w:pPr>
      <w:r w:rsidRPr="003F49C0">
        <w:rPr>
          <w:sz w:val="26"/>
          <w:szCs w:val="24"/>
          <w:lang w:val="en-US"/>
        </w:rPr>
        <w:t>Trình bày các vấn đề đạo đức, xã hội và pháp lý trong việc triển khai hệ thống thông tin.</w:t>
      </w:r>
    </w:p>
    <w:p w14:paraId="41588613" w14:textId="64688B42" w:rsidR="2B098ABD" w:rsidRPr="009B0196" w:rsidRDefault="2B098ABD" w:rsidP="008510D2">
      <w:pPr>
        <w:spacing w:line="360" w:lineRule="auto"/>
        <w:jc w:val="both"/>
        <w:rPr>
          <w:rFonts w:cs="Times New Roman"/>
        </w:rPr>
      </w:pPr>
    </w:p>
    <w:p w14:paraId="1B70C6C3" w14:textId="3DCAE418" w:rsidR="2B098ABD" w:rsidRPr="009B0196" w:rsidRDefault="2B098ABD" w:rsidP="008510D2">
      <w:pPr>
        <w:spacing w:line="360" w:lineRule="auto"/>
        <w:rPr>
          <w:rFonts w:cs="Times New Roman"/>
        </w:rPr>
      </w:pPr>
    </w:p>
    <w:p w14:paraId="7012F6B1" w14:textId="77777777" w:rsidR="00082553" w:rsidRDefault="00082553" w:rsidP="008510D2">
      <w:pPr>
        <w:spacing w:line="360" w:lineRule="auto"/>
        <w:rPr>
          <w:rFonts w:eastAsia="Times New Roman" w:cs="Times New Roman"/>
          <w:b/>
          <w:noProof/>
          <w:sz w:val="32"/>
          <w:szCs w:val="32"/>
        </w:rPr>
      </w:pPr>
      <w:r>
        <w:br w:type="page"/>
      </w:r>
    </w:p>
    <w:p w14:paraId="35DAB283" w14:textId="7D8B9D00" w:rsidR="00846C74" w:rsidRPr="009B0196" w:rsidRDefault="00BF0ADA" w:rsidP="008510D2">
      <w:pPr>
        <w:pStyle w:val="Chng"/>
        <w:jc w:val="center"/>
        <w:rPr>
          <w:lang w:val="en-US"/>
        </w:rPr>
      </w:pPr>
      <w:r w:rsidRPr="009B0196">
        <w:rPr>
          <w:lang w:val="en-US"/>
        </w:rPr>
        <w:lastRenderedPageBreak/>
        <w:t>MỤC LỤC</w:t>
      </w:r>
    </w:p>
    <w:sdt>
      <w:sdtPr>
        <w:id w:val="-1563253978"/>
        <w:docPartObj>
          <w:docPartGallery w:val="Table of Contents"/>
          <w:docPartUnique/>
        </w:docPartObj>
      </w:sdtPr>
      <w:sdtEndPr>
        <w:rPr>
          <w:b/>
          <w:bCs/>
          <w:noProof/>
        </w:rPr>
      </w:sdtEndPr>
      <w:sdtContent>
        <w:p w14:paraId="06DEA8F9" w14:textId="394FADD7" w:rsidR="008B218D" w:rsidRDefault="00A638CA">
          <w:pPr>
            <w:pStyle w:val="TOC1"/>
            <w:tabs>
              <w:tab w:val="left" w:pos="1540"/>
              <w:tab w:val="right" w:leader="dot" w:pos="10905"/>
            </w:tabs>
            <w:rPr>
              <w:rFonts w:asciiTheme="minorHAnsi" w:eastAsiaTheme="minorEastAsia" w:hAnsiTheme="minorHAnsi"/>
              <w:noProof/>
              <w:sz w:val="22"/>
              <w:lang w:val="en-GB" w:eastAsia="en-GB"/>
            </w:rPr>
          </w:pPr>
          <w:r>
            <w:fldChar w:fldCharType="begin"/>
          </w:r>
          <w:r>
            <w:instrText xml:space="preserve"> TOC \o "1-3" \h \z \u </w:instrText>
          </w:r>
          <w:r>
            <w:fldChar w:fldCharType="separate"/>
          </w:r>
          <w:hyperlink w:anchor="_Toc78056750" w:history="1">
            <w:r w:rsidR="008B218D" w:rsidRPr="003E288E">
              <w:rPr>
                <w:rStyle w:val="Hyperlink"/>
                <w:noProof/>
              </w:rPr>
              <w:t>Chương 1.</w:t>
            </w:r>
            <w:r w:rsidR="008B218D">
              <w:rPr>
                <w:rFonts w:asciiTheme="minorHAnsi" w:eastAsiaTheme="minorEastAsia" w:hAnsiTheme="minorHAnsi"/>
                <w:noProof/>
                <w:sz w:val="22"/>
                <w:lang w:val="en-GB" w:eastAsia="en-GB"/>
              </w:rPr>
              <w:tab/>
            </w:r>
            <w:r w:rsidR="008B218D" w:rsidRPr="003E288E">
              <w:rPr>
                <w:rStyle w:val="Hyperlink"/>
                <w:noProof/>
              </w:rPr>
              <w:t>TỔNG QUAN VỀ HỆ HỖ TRỢ RA QUYẾT ĐỊNH.</w:t>
            </w:r>
            <w:r w:rsidR="008B218D">
              <w:rPr>
                <w:noProof/>
                <w:webHidden/>
              </w:rPr>
              <w:tab/>
            </w:r>
            <w:r w:rsidR="008B218D">
              <w:rPr>
                <w:noProof/>
                <w:webHidden/>
              </w:rPr>
              <w:fldChar w:fldCharType="begin"/>
            </w:r>
            <w:r w:rsidR="008B218D">
              <w:rPr>
                <w:noProof/>
                <w:webHidden/>
              </w:rPr>
              <w:instrText xml:space="preserve"> PAGEREF _Toc78056750 \h </w:instrText>
            </w:r>
            <w:r w:rsidR="008B218D">
              <w:rPr>
                <w:noProof/>
                <w:webHidden/>
              </w:rPr>
            </w:r>
            <w:r w:rsidR="008B218D">
              <w:rPr>
                <w:noProof/>
                <w:webHidden/>
              </w:rPr>
              <w:fldChar w:fldCharType="separate"/>
            </w:r>
            <w:r w:rsidR="008B218D">
              <w:rPr>
                <w:noProof/>
                <w:webHidden/>
              </w:rPr>
              <w:t>1</w:t>
            </w:r>
            <w:r w:rsidR="008B218D">
              <w:rPr>
                <w:noProof/>
                <w:webHidden/>
              </w:rPr>
              <w:fldChar w:fldCharType="end"/>
            </w:r>
          </w:hyperlink>
        </w:p>
        <w:p w14:paraId="27050D5C" w14:textId="08552A06" w:rsidR="008B218D" w:rsidRDefault="008B218D">
          <w:pPr>
            <w:pStyle w:val="TOC2"/>
            <w:tabs>
              <w:tab w:val="left" w:pos="1100"/>
              <w:tab w:val="right" w:leader="dot" w:pos="10905"/>
            </w:tabs>
            <w:rPr>
              <w:rFonts w:asciiTheme="minorHAnsi" w:eastAsiaTheme="minorEastAsia" w:hAnsiTheme="minorHAnsi"/>
              <w:noProof/>
              <w:sz w:val="22"/>
              <w:lang w:val="en-GB" w:eastAsia="en-GB"/>
            </w:rPr>
          </w:pPr>
          <w:hyperlink w:anchor="_Toc78056751" w:history="1">
            <w:r w:rsidRPr="003E288E">
              <w:rPr>
                <w:rStyle w:val="Hyperlink"/>
                <w:noProof/>
              </w:rPr>
              <w:t>1.1.</w:t>
            </w:r>
            <w:r>
              <w:rPr>
                <w:rFonts w:asciiTheme="minorHAnsi" w:eastAsiaTheme="minorEastAsia" w:hAnsiTheme="minorHAnsi"/>
                <w:noProof/>
                <w:sz w:val="22"/>
                <w:lang w:val="en-GB" w:eastAsia="en-GB"/>
              </w:rPr>
              <w:tab/>
            </w:r>
            <w:r w:rsidRPr="003E288E">
              <w:rPr>
                <w:rStyle w:val="Hyperlink"/>
                <w:noProof/>
              </w:rPr>
              <w:t>Việc ra quyết định trong doanh nghiệp.</w:t>
            </w:r>
            <w:r>
              <w:rPr>
                <w:noProof/>
                <w:webHidden/>
              </w:rPr>
              <w:tab/>
            </w:r>
            <w:r>
              <w:rPr>
                <w:noProof/>
                <w:webHidden/>
              </w:rPr>
              <w:fldChar w:fldCharType="begin"/>
            </w:r>
            <w:r>
              <w:rPr>
                <w:noProof/>
                <w:webHidden/>
              </w:rPr>
              <w:instrText xml:space="preserve"> PAGEREF _Toc78056751 \h </w:instrText>
            </w:r>
            <w:r>
              <w:rPr>
                <w:noProof/>
                <w:webHidden/>
              </w:rPr>
            </w:r>
            <w:r>
              <w:rPr>
                <w:noProof/>
                <w:webHidden/>
              </w:rPr>
              <w:fldChar w:fldCharType="separate"/>
            </w:r>
            <w:r>
              <w:rPr>
                <w:noProof/>
                <w:webHidden/>
              </w:rPr>
              <w:t>1</w:t>
            </w:r>
            <w:r>
              <w:rPr>
                <w:noProof/>
                <w:webHidden/>
              </w:rPr>
              <w:fldChar w:fldCharType="end"/>
            </w:r>
          </w:hyperlink>
        </w:p>
        <w:p w14:paraId="07DE3F0B" w14:textId="2F8DE55C" w:rsidR="008B218D" w:rsidRDefault="008B218D">
          <w:pPr>
            <w:pStyle w:val="TOC2"/>
            <w:tabs>
              <w:tab w:val="left" w:pos="1100"/>
              <w:tab w:val="right" w:leader="dot" w:pos="10905"/>
            </w:tabs>
            <w:rPr>
              <w:rFonts w:asciiTheme="minorHAnsi" w:eastAsiaTheme="minorEastAsia" w:hAnsiTheme="minorHAnsi"/>
              <w:noProof/>
              <w:sz w:val="22"/>
              <w:lang w:val="en-GB" w:eastAsia="en-GB"/>
            </w:rPr>
          </w:pPr>
          <w:hyperlink w:anchor="_Toc78056752" w:history="1">
            <w:r w:rsidRPr="003E288E">
              <w:rPr>
                <w:rStyle w:val="Hyperlink"/>
                <w:noProof/>
              </w:rPr>
              <w:t>1.2.</w:t>
            </w:r>
            <w:r>
              <w:rPr>
                <w:rFonts w:asciiTheme="minorHAnsi" w:eastAsiaTheme="minorEastAsia" w:hAnsiTheme="minorHAnsi"/>
                <w:noProof/>
                <w:sz w:val="22"/>
                <w:lang w:val="en-GB" w:eastAsia="en-GB"/>
              </w:rPr>
              <w:tab/>
            </w:r>
            <w:r w:rsidRPr="003E288E">
              <w:rPr>
                <w:rStyle w:val="Hyperlink"/>
                <w:noProof/>
              </w:rPr>
              <w:t>Các loại quyết định trong doanh nghiệp.</w:t>
            </w:r>
            <w:r>
              <w:rPr>
                <w:noProof/>
                <w:webHidden/>
              </w:rPr>
              <w:tab/>
            </w:r>
            <w:r>
              <w:rPr>
                <w:noProof/>
                <w:webHidden/>
              </w:rPr>
              <w:fldChar w:fldCharType="begin"/>
            </w:r>
            <w:r>
              <w:rPr>
                <w:noProof/>
                <w:webHidden/>
              </w:rPr>
              <w:instrText xml:space="preserve"> PAGEREF _Toc78056752 \h </w:instrText>
            </w:r>
            <w:r>
              <w:rPr>
                <w:noProof/>
                <w:webHidden/>
              </w:rPr>
            </w:r>
            <w:r>
              <w:rPr>
                <w:noProof/>
                <w:webHidden/>
              </w:rPr>
              <w:fldChar w:fldCharType="separate"/>
            </w:r>
            <w:r>
              <w:rPr>
                <w:noProof/>
                <w:webHidden/>
              </w:rPr>
              <w:t>2</w:t>
            </w:r>
            <w:r>
              <w:rPr>
                <w:noProof/>
                <w:webHidden/>
              </w:rPr>
              <w:fldChar w:fldCharType="end"/>
            </w:r>
          </w:hyperlink>
        </w:p>
        <w:p w14:paraId="74253A72" w14:textId="753933A1" w:rsidR="008B218D" w:rsidRDefault="008B218D">
          <w:pPr>
            <w:pStyle w:val="TOC2"/>
            <w:tabs>
              <w:tab w:val="left" w:pos="1100"/>
              <w:tab w:val="right" w:leader="dot" w:pos="10905"/>
            </w:tabs>
            <w:rPr>
              <w:rFonts w:asciiTheme="minorHAnsi" w:eastAsiaTheme="minorEastAsia" w:hAnsiTheme="minorHAnsi"/>
              <w:noProof/>
              <w:sz w:val="22"/>
              <w:lang w:val="en-GB" w:eastAsia="en-GB"/>
            </w:rPr>
          </w:pPr>
          <w:hyperlink w:anchor="_Toc78056753" w:history="1">
            <w:r w:rsidRPr="003E288E">
              <w:rPr>
                <w:rStyle w:val="Hyperlink"/>
                <w:noProof/>
              </w:rPr>
              <w:t>1.3.</w:t>
            </w:r>
            <w:r>
              <w:rPr>
                <w:rFonts w:asciiTheme="minorHAnsi" w:eastAsiaTheme="minorEastAsia" w:hAnsiTheme="minorHAnsi"/>
                <w:noProof/>
                <w:sz w:val="22"/>
                <w:lang w:val="en-GB" w:eastAsia="en-GB"/>
              </w:rPr>
              <w:tab/>
            </w:r>
            <w:r w:rsidRPr="003E288E">
              <w:rPr>
                <w:rStyle w:val="Hyperlink"/>
                <w:noProof/>
              </w:rPr>
              <w:t>Tiến trình đưa ra quyết định.</w:t>
            </w:r>
            <w:r>
              <w:rPr>
                <w:noProof/>
                <w:webHidden/>
              </w:rPr>
              <w:tab/>
            </w:r>
            <w:r>
              <w:rPr>
                <w:noProof/>
                <w:webHidden/>
              </w:rPr>
              <w:fldChar w:fldCharType="begin"/>
            </w:r>
            <w:r>
              <w:rPr>
                <w:noProof/>
                <w:webHidden/>
              </w:rPr>
              <w:instrText xml:space="preserve"> PAGEREF _Toc78056753 \h </w:instrText>
            </w:r>
            <w:r>
              <w:rPr>
                <w:noProof/>
                <w:webHidden/>
              </w:rPr>
            </w:r>
            <w:r>
              <w:rPr>
                <w:noProof/>
                <w:webHidden/>
              </w:rPr>
              <w:fldChar w:fldCharType="separate"/>
            </w:r>
            <w:r>
              <w:rPr>
                <w:noProof/>
                <w:webHidden/>
              </w:rPr>
              <w:t>3</w:t>
            </w:r>
            <w:r>
              <w:rPr>
                <w:noProof/>
                <w:webHidden/>
              </w:rPr>
              <w:fldChar w:fldCharType="end"/>
            </w:r>
          </w:hyperlink>
        </w:p>
        <w:p w14:paraId="5340231F" w14:textId="7EF126EB" w:rsidR="008B218D" w:rsidRDefault="008B218D">
          <w:pPr>
            <w:pStyle w:val="TOC2"/>
            <w:tabs>
              <w:tab w:val="left" w:pos="1100"/>
              <w:tab w:val="right" w:leader="dot" w:pos="10905"/>
            </w:tabs>
            <w:rPr>
              <w:rFonts w:asciiTheme="minorHAnsi" w:eastAsiaTheme="minorEastAsia" w:hAnsiTheme="minorHAnsi"/>
              <w:noProof/>
              <w:sz w:val="22"/>
              <w:lang w:val="en-GB" w:eastAsia="en-GB"/>
            </w:rPr>
          </w:pPr>
          <w:hyperlink w:anchor="_Toc78056754" w:history="1">
            <w:r w:rsidRPr="003E288E">
              <w:rPr>
                <w:rStyle w:val="Hyperlink"/>
                <w:noProof/>
              </w:rPr>
              <w:t>1.4.</w:t>
            </w:r>
            <w:r>
              <w:rPr>
                <w:rFonts w:asciiTheme="minorHAnsi" w:eastAsiaTheme="minorEastAsia" w:hAnsiTheme="minorHAnsi"/>
                <w:noProof/>
                <w:sz w:val="22"/>
                <w:lang w:val="en-GB" w:eastAsia="en-GB"/>
              </w:rPr>
              <w:tab/>
            </w:r>
            <w:r w:rsidRPr="003E288E">
              <w:rPr>
                <w:rStyle w:val="Hyperlink"/>
                <w:noProof/>
              </w:rPr>
              <w:t>Hệ hỗ trợ ra quyết định.</w:t>
            </w:r>
            <w:r>
              <w:rPr>
                <w:noProof/>
                <w:webHidden/>
              </w:rPr>
              <w:tab/>
            </w:r>
            <w:r>
              <w:rPr>
                <w:noProof/>
                <w:webHidden/>
              </w:rPr>
              <w:fldChar w:fldCharType="begin"/>
            </w:r>
            <w:r>
              <w:rPr>
                <w:noProof/>
                <w:webHidden/>
              </w:rPr>
              <w:instrText xml:space="preserve"> PAGEREF _Toc78056754 \h </w:instrText>
            </w:r>
            <w:r>
              <w:rPr>
                <w:noProof/>
                <w:webHidden/>
              </w:rPr>
            </w:r>
            <w:r>
              <w:rPr>
                <w:noProof/>
                <w:webHidden/>
              </w:rPr>
              <w:fldChar w:fldCharType="separate"/>
            </w:r>
            <w:r>
              <w:rPr>
                <w:noProof/>
                <w:webHidden/>
              </w:rPr>
              <w:t>4</w:t>
            </w:r>
            <w:r>
              <w:rPr>
                <w:noProof/>
                <w:webHidden/>
              </w:rPr>
              <w:fldChar w:fldCharType="end"/>
            </w:r>
          </w:hyperlink>
        </w:p>
        <w:p w14:paraId="5E9031E7" w14:textId="7A98686D" w:rsidR="008B218D" w:rsidRDefault="008B218D">
          <w:pPr>
            <w:pStyle w:val="TOC3"/>
            <w:tabs>
              <w:tab w:val="left" w:pos="1540"/>
              <w:tab w:val="right" w:leader="dot" w:pos="10905"/>
            </w:tabs>
            <w:rPr>
              <w:rFonts w:asciiTheme="minorHAnsi" w:eastAsiaTheme="minorEastAsia" w:hAnsiTheme="minorHAnsi"/>
              <w:noProof/>
              <w:sz w:val="22"/>
              <w:lang w:val="en-GB" w:eastAsia="en-GB"/>
            </w:rPr>
          </w:pPr>
          <w:hyperlink w:anchor="_Toc78056755" w:history="1">
            <w:r w:rsidRPr="003E288E">
              <w:rPr>
                <w:rStyle w:val="Hyperlink"/>
                <w:noProof/>
                <w14:scene3d>
                  <w14:camera w14:prst="orthographicFront"/>
                  <w14:lightRig w14:rig="threePt" w14:dir="t">
                    <w14:rot w14:lat="0" w14:lon="0" w14:rev="0"/>
                  </w14:lightRig>
                </w14:scene3d>
              </w:rPr>
              <w:t>1.4.1.</w:t>
            </w:r>
            <w:r>
              <w:rPr>
                <w:rFonts w:asciiTheme="minorHAnsi" w:eastAsiaTheme="minorEastAsia" w:hAnsiTheme="minorHAnsi"/>
                <w:noProof/>
                <w:sz w:val="22"/>
                <w:lang w:val="en-GB" w:eastAsia="en-GB"/>
              </w:rPr>
              <w:tab/>
            </w:r>
            <w:r w:rsidRPr="003E288E">
              <w:rPr>
                <w:rStyle w:val="Hyperlink"/>
                <w:noProof/>
              </w:rPr>
              <w:t>Định nghĩa.</w:t>
            </w:r>
            <w:r>
              <w:rPr>
                <w:noProof/>
                <w:webHidden/>
              </w:rPr>
              <w:tab/>
            </w:r>
            <w:r>
              <w:rPr>
                <w:noProof/>
                <w:webHidden/>
              </w:rPr>
              <w:fldChar w:fldCharType="begin"/>
            </w:r>
            <w:r>
              <w:rPr>
                <w:noProof/>
                <w:webHidden/>
              </w:rPr>
              <w:instrText xml:space="preserve"> PAGEREF _Toc78056755 \h </w:instrText>
            </w:r>
            <w:r>
              <w:rPr>
                <w:noProof/>
                <w:webHidden/>
              </w:rPr>
            </w:r>
            <w:r>
              <w:rPr>
                <w:noProof/>
                <w:webHidden/>
              </w:rPr>
              <w:fldChar w:fldCharType="separate"/>
            </w:r>
            <w:r>
              <w:rPr>
                <w:noProof/>
                <w:webHidden/>
              </w:rPr>
              <w:t>4</w:t>
            </w:r>
            <w:r>
              <w:rPr>
                <w:noProof/>
                <w:webHidden/>
              </w:rPr>
              <w:fldChar w:fldCharType="end"/>
            </w:r>
          </w:hyperlink>
        </w:p>
        <w:p w14:paraId="5CD75C5C" w14:textId="36D4F3A2" w:rsidR="008B218D" w:rsidRDefault="008B218D">
          <w:pPr>
            <w:pStyle w:val="TOC3"/>
            <w:tabs>
              <w:tab w:val="left" w:pos="1540"/>
              <w:tab w:val="right" w:leader="dot" w:pos="10905"/>
            </w:tabs>
            <w:rPr>
              <w:rFonts w:asciiTheme="minorHAnsi" w:eastAsiaTheme="minorEastAsia" w:hAnsiTheme="minorHAnsi"/>
              <w:noProof/>
              <w:sz w:val="22"/>
              <w:lang w:val="en-GB" w:eastAsia="en-GB"/>
            </w:rPr>
          </w:pPr>
          <w:hyperlink w:anchor="_Toc78056756" w:history="1">
            <w:r w:rsidRPr="003E288E">
              <w:rPr>
                <w:rStyle w:val="Hyperlink"/>
                <w:noProof/>
                <w14:scene3d>
                  <w14:camera w14:prst="orthographicFront"/>
                  <w14:lightRig w14:rig="threePt" w14:dir="t">
                    <w14:rot w14:lat="0" w14:lon="0" w14:rev="0"/>
                  </w14:lightRig>
                </w14:scene3d>
              </w:rPr>
              <w:t>1.4.2.</w:t>
            </w:r>
            <w:r>
              <w:rPr>
                <w:rFonts w:asciiTheme="minorHAnsi" w:eastAsiaTheme="minorEastAsia" w:hAnsiTheme="minorHAnsi"/>
                <w:noProof/>
                <w:sz w:val="22"/>
                <w:lang w:val="en-GB" w:eastAsia="en-GB"/>
              </w:rPr>
              <w:tab/>
            </w:r>
            <w:r w:rsidRPr="003E288E">
              <w:rPr>
                <w:rStyle w:val="Hyperlink"/>
                <w:noProof/>
              </w:rPr>
              <w:t>Các thành phần của DSS.</w:t>
            </w:r>
            <w:r>
              <w:rPr>
                <w:noProof/>
                <w:webHidden/>
              </w:rPr>
              <w:tab/>
            </w:r>
            <w:r>
              <w:rPr>
                <w:noProof/>
                <w:webHidden/>
              </w:rPr>
              <w:fldChar w:fldCharType="begin"/>
            </w:r>
            <w:r>
              <w:rPr>
                <w:noProof/>
                <w:webHidden/>
              </w:rPr>
              <w:instrText xml:space="preserve"> PAGEREF _Toc78056756 \h </w:instrText>
            </w:r>
            <w:r>
              <w:rPr>
                <w:noProof/>
                <w:webHidden/>
              </w:rPr>
            </w:r>
            <w:r>
              <w:rPr>
                <w:noProof/>
                <w:webHidden/>
              </w:rPr>
              <w:fldChar w:fldCharType="separate"/>
            </w:r>
            <w:r>
              <w:rPr>
                <w:noProof/>
                <w:webHidden/>
              </w:rPr>
              <w:t>5</w:t>
            </w:r>
            <w:r>
              <w:rPr>
                <w:noProof/>
                <w:webHidden/>
              </w:rPr>
              <w:fldChar w:fldCharType="end"/>
            </w:r>
          </w:hyperlink>
        </w:p>
        <w:p w14:paraId="4CFF0F69" w14:textId="42D6EF25" w:rsidR="008B218D" w:rsidRDefault="008B218D">
          <w:pPr>
            <w:pStyle w:val="TOC3"/>
            <w:tabs>
              <w:tab w:val="left" w:pos="1540"/>
              <w:tab w:val="right" w:leader="dot" w:pos="10905"/>
            </w:tabs>
            <w:rPr>
              <w:rFonts w:asciiTheme="minorHAnsi" w:eastAsiaTheme="minorEastAsia" w:hAnsiTheme="minorHAnsi"/>
              <w:noProof/>
              <w:sz w:val="22"/>
              <w:lang w:val="en-GB" w:eastAsia="en-GB"/>
            </w:rPr>
          </w:pPr>
          <w:hyperlink w:anchor="_Toc78056757" w:history="1">
            <w:r w:rsidRPr="003E288E">
              <w:rPr>
                <w:rStyle w:val="Hyperlink"/>
                <w:noProof/>
                <w14:scene3d>
                  <w14:camera w14:prst="orthographicFront"/>
                  <w14:lightRig w14:rig="threePt" w14:dir="t">
                    <w14:rot w14:lat="0" w14:lon="0" w14:rev="0"/>
                  </w14:lightRig>
                </w14:scene3d>
              </w:rPr>
              <w:t>1.4.3.</w:t>
            </w:r>
            <w:r>
              <w:rPr>
                <w:rFonts w:asciiTheme="minorHAnsi" w:eastAsiaTheme="minorEastAsia" w:hAnsiTheme="minorHAnsi"/>
                <w:noProof/>
                <w:sz w:val="22"/>
                <w:lang w:val="en-GB" w:eastAsia="en-GB"/>
              </w:rPr>
              <w:tab/>
            </w:r>
            <w:r w:rsidRPr="003E288E">
              <w:rPr>
                <w:rStyle w:val="Hyperlink"/>
                <w:noProof/>
              </w:rPr>
              <w:t>Phân loại DSS.</w:t>
            </w:r>
            <w:r>
              <w:rPr>
                <w:noProof/>
                <w:webHidden/>
              </w:rPr>
              <w:tab/>
            </w:r>
            <w:r>
              <w:rPr>
                <w:noProof/>
                <w:webHidden/>
              </w:rPr>
              <w:fldChar w:fldCharType="begin"/>
            </w:r>
            <w:r>
              <w:rPr>
                <w:noProof/>
                <w:webHidden/>
              </w:rPr>
              <w:instrText xml:space="preserve"> PAGEREF _Toc78056757 \h </w:instrText>
            </w:r>
            <w:r>
              <w:rPr>
                <w:noProof/>
                <w:webHidden/>
              </w:rPr>
            </w:r>
            <w:r>
              <w:rPr>
                <w:noProof/>
                <w:webHidden/>
              </w:rPr>
              <w:fldChar w:fldCharType="separate"/>
            </w:r>
            <w:r>
              <w:rPr>
                <w:noProof/>
                <w:webHidden/>
              </w:rPr>
              <w:t>6</w:t>
            </w:r>
            <w:r>
              <w:rPr>
                <w:noProof/>
                <w:webHidden/>
              </w:rPr>
              <w:fldChar w:fldCharType="end"/>
            </w:r>
          </w:hyperlink>
        </w:p>
        <w:p w14:paraId="6FFF0EC0" w14:textId="37E4D009" w:rsidR="008B218D" w:rsidRDefault="008B218D">
          <w:pPr>
            <w:pStyle w:val="TOC1"/>
            <w:tabs>
              <w:tab w:val="left" w:pos="1540"/>
              <w:tab w:val="right" w:leader="dot" w:pos="10905"/>
            </w:tabs>
            <w:rPr>
              <w:rFonts w:asciiTheme="minorHAnsi" w:eastAsiaTheme="minorEastAsia" w:hAnsiTheme="minorHAnsi"/>
              <w:noProof/>
              <w:sz w:val="22"/>
              <w:lang w:val="en-GB" w:eastAsia="en-GB"/>
            </w:rPr>
          </w:pPr>
          <w:hyperlink w:anchor="_Toc78056758" w:history="1">
            <w:r w:rsidRPr="003E288E">
              <w:rPr>
                <w:rStyle w:val="Hyperlink"/>
                <w:noProof/>
              </w:rPr>
              <w:t>Chương 2.</w:t>
            </w:r>
            <w:r>
              <w:rPr>
                <w:rFonts w:asciiTheme="minorHAnsi" w:eastAsiaTheme="minorEastAsia" w:hAnsiTheme="minorHAnsi"/>
                <w:noProof/>
                <w:sz w:val="22"/>
                <w:lang w:val="en-GB" w:eastAsia="en-GB"/>
              </w:rPr>
              <w:tab/>
            </w:r>
            <w:r w:rsidRPr="003E288E">
              <w:rPr>
                <w:rStyle w:val="Hyperlink"/>
                <w:noProof/>
              </w:rPr>
              <w:t>CÁCH HỆ THỐNG THÔNG TIN HỖ TRỢ CÁC NHÀ QUẢN LÝ ĐƯA RA QUYẾT ĐỊNH.</w:t>
            </w:r>
            <w:r>
              <w:rPr>
                <w:noProof/>
                <w:webHidden/>
              </w:rPr>
              <w:tab/>
            </w:r>
            <w:r>
              <w:rPr>
                <w:noProof/>
                <w:webHidden/>
              </w:rPr>
              <w:fldChar w:fldCharType="begin"/>
            </w:r>
            <w:r>
              <w:rPr>
                <w:noProof/>
                <w:webHidden/>
              </w:rPr>
              <w:instrText xml:space="preserve"> PAGEREF _Toc78056758 \h </w:instrText>
            </w:r>
            <w:r>
              <w:rPr>
                <w:noProof/>
                <w:webHidden/>
              </w:rPr>
            </w:r>
            <w:r>
              <w:rPr>
                <w:noProof/>
                <w:webHidden/>
              </w:rPr>
              <w:fldChar w:fldCharType="separate"/>
            </w:r>
            <w:r>
              <w:rPr>
                <w:noProof/>
                <w:webHidden/>
              </w:rPr>
              <w:t>7</w:t>
            </w:r>
            <w:r>
              <w:rPr>
                <w:noProof/>
                <w:webHidden/>
              </w:rPr>
              <w:fldChar w:fldCharType="end"/>
            </w:r>
          </w:hyperlink>
        </w:p>
        <w:p w14:paraId="26E5D343" w14:textId="6DDAE507" w:rsidR="008B218D" w:rsidRDefault="008B218D">
          <w:pPr>
            <w:pStyle w:val="TOC2"/>
            <w:tabs>
              <w:tab w:val="left" w:pos="1100"/>
              <w:tab w:val="right" w:leader="dot" w:pos="10905"/>
            </w:tabs>
            <w:rPr>
              <w:rFonts w:asciiTheme="minorHAnsi" w:eastAsiaTheme="minorEastAsia" w:hAnsiTheme="minorHAnsi"/>
              <w:noProof/>
              <w:sz w:val="22"/>
              <w:lang w:val="en-GB" w:eastAsia="en-GB"/>
            </w:rPr>
          </w:pPr>
          <w:hyperlink w:anchor="_Toc78056759" w:history="1">
            <w:r w:rsidRPr="003E288E">
              <w:rPr>
                <w:rStyle w:val="Hyperlink"/>
                <w:noProof/>
              </w:rPr>
              <w:t>2.1.</w:t>
            </w:r>
            <w:r>
              <w:rPr>
                <w:rFonts w:asciiTheme="minorHAnsi" w:eastAsiaTheme="minorEastAsia" w:hAnsiTheme="minorHAnsi"/>
                <w:noProof/>
                <w:sz w:val="22"/>
                <w:lang w:val="en-GB" w:eastAsia="en-GB"/>
              </w:rPr>
              <w:tab/>
            </w:r>
            <w:r w:rsidRPr="003E288E">
              <w:rPr>
                <w:rStyle w:val="Hyperlink"/>
                <w:noProof/>
              </w:rPr>
              <w:t>Vai trò của người quản lý và việc ra quyết định trong tổ chức.</w:t>
            </w:r>
            <w:r>
              <w:rPr>
                <w:noProof/>
                <w:webHidden/>
              </w:rPr>
              <w:tab/>
            </w:r>
            <w:r>
              <w:rPr>
                <w:noProof/>
                <w:webHidden/>
              </w:rPr>
              <w:fldChar w:fldCharType="begin"/>
            </w:r>
            <w:r>
              <w:rPr>
                <w:noProof/>
                <w:webHidden/>
              </w:rPr>
              <w:instrText xml:space="preserve"> PAGEREF _Toc78056759 \h </w:instrText>
            </w:r>
            <w:r>
              <w:rPr>
                <w:noProof/>
                <w:webHidden/>
              </w:rPr>
            </w:r>
            <w:r>
              <w:rPr>
                <w:noProof/>
                <w:webHidden/>
              </w:rPr>
              <w:fldChar w:fldCharType="separate"/>
            </w:r>
            <w:r>
              <w:rPr>
                <w:noProof/>
                <w:webHidden/>
              </w:rPr>
              <w:t>7</w:t>
            </w:r>
            <w:r>
              <w:rPr>
                <w:noProof/>
                <w:webHidden/>
              </w:rPr>
              <w:fldChar w:fldCharType="end"/>
            </w:r>
          </w:hyperlink>
        </w:p>
        <w:p w14:paraId="59E68063" w14:textId="0FC1EFCE" w:rsidR="008B218D" w:rsidRDefault="008B218D">
          <w:pPr>
            <w:pStyle w:val="TOC3"/>
            <w:tabs>
              <w:tab w:val="left" w:pos="1540"/>
              <w:tab w:val="right" w:leader="dot" w:pos="10905"/>
            </w:tabs>
            <w:rPr>
              <w:rFonts w:asciiTheme="minorHAnsi" w:eastAsiaTheme="minorEastAsia" w:hAnsiTheme="minorHAnsi"/>
              <w:noProof/>
              <w:sz w:val="22"/>
              <w:lang w:val="en-GB" w:eastAsia="en-GB"/>
            </w:rPr>
          </w:pPr>
          <w:hyperlink w:anchor="_Toc78056760" w:history="1">
            <w:r w:rsidRPr="003E288E">
              <w:rPr>
                <w:rStyle w:val="Hyperlink"/>
                <w:noProof/>
                <w14:scene3d>
                  <w14:camera w14:prst="orthographicFront"/>
                  <w14:lightRig w14:rig="threePt" w14:dir="t">
                    <w14:rot w14:lat="0" w14:lon="0" w14:rev="0"/>
                  </w14:lightRig>
                </w14:scene3d>
              </w:rPr>
              <w:t>2.1.1.</w:t>
            </w:r>
            <w:r>
              <w:rPr>
                <w:rFonts w:asciiTheme="minorHAnsi" w:eastAsiaTheme="minorEastAsia" w:hAnsiTheme="minorHAnsi"/>
                <w:noProof/>
                <w:sz w:val="22"/>
                <w:lang w:val="en-GB" w:eastAsia="en-GB"/>
              </w:rPr>
              <w:tab/>
            </w:r>
            <w:r w:rsidRPr="003E288E">
              <w:rPr>
                <w:rStyle w:val="Hyperlink"/>
                <w:noProof/>
              </w:rPr>
              <w:t>Vai trò giữa các cá nhân.</w:t>
            </w:r>
            <w:r>
              <w:rPr>
                <w:noProof/>
                <w:webHidden/>
              </w:rPr>
              <w:tab/>
            </w:r>
            <w:r>
              <w:rPr>
                <w:noProof/>
                <w:webHidden/>
              </w:rPr>
              <w:fldChar w:fldCharType="begin"/>
            </w:r>
            <w:r>
              <w:rPr>
                <w:noProof/>
                <w:webHidden/>
              </w:rPr>
              <w:instrText xml:space="preserve"> PAGEREF _Toc78056760 \h </w:instrText>
            </w:r>
            <w:r>
              <w:rPr>
                <w:noProof/>
                <w:webHidden/>
              </w:rPr>
            </w:r>
            <w:r>
              <w:rPr>
                <w:noProof/>
                <w:webHidden/>
              </w:rPr>
              <w:fldChar w:fldCharType="separate"/>
            </w:r>
            <w:r>
              <w:rPr>
                <w:noProof/>
                <w:webHidden/>
              </w:rPr>
              <w:t>7</w:t>
            </w:r>
            <w:r>
              <w:rPr>
                <w:noProof/>
                <w:webHidden/>
              </w:rPr>
              <w:fldChar w:fldCharType="end"/>
            </w:r>
          </w:hyperlink>
        </w:p>
        <w:p w14:paraId="7AD84801" w14:textId="75AD218E" w:rsidR="008B218D" w:rsidRDefault="008B218D">
          <w:pPr>
            <w:pStyle w:val="TOC3"/>
            <w:tabs>
              <w:tab w:val="left" w:pos="1540"/>
              <w:tab w:val="right" w:leader="dot" w:pos="10905"/>
            </w:tabs>
            <w:rPr>
              <w:rFonts w:asciiTheme="minorHAnsi" w:eastAsiaTheme="minorEastAsia" w:hAnsiTheme="minorHAnsi"/>
              <w:noProof/>
              <w:sz w:val="22"/>
              <w:lang w:val="en-GB" w:eastAsia="en-GB"/>
            </w:rPr>
          </w:pPr>
          <w:hyperlink w:anchor="_Toc78056761" w:history="1">
            <w:r w:rsidRPr="003E288E">
              <w:rPr>
                <w:rStyle w:val="Hyperlink"/>
                <w:noProof/>
                <w14:scene3d>
                  <w14:camera w14:prst="orthographicFront"/>
                  <w14:lightRig w14:rig="threePt" w14:dir="t">
                    <w14:rot w14:lat="0" w14:lon="0" w14:rev="0"/>
                  </w14:lightRig>
                </w14:scene3d>
              </w:rPr>
              <w:t>2.1.2.</w:t>
            </w:r>
            <w:r>
              <w:rPr>
                <w:rFonts w:asciiTheme="minorHAnsi" w:eastAsiaTheme="minorEastAsia" w:hAnsiTheme="minorHAnsi"/>
                <w:noProof/>
                <w:sz w:val="22"/>
                <w:lang w:val="en-GB" w:eastAsia="en-GB"/>
              </w:rPr>
              <w:tab/>
            </w:r>
            <w:r w:rsidRPr="003E288E">
              <w:rPr>
                <w:rStyle w:val="Hyperlink"/>
                <w:noProof/>
              </w:rPr>
              <w:t>Vai trò thông tin.</w:t>
            </w:r>
            <w:r>
              <w:rPr>
                <w:noProof/>
                <w:webHidden/>
              </w:rPr>
              <w:tab/>
            </w:r>
            <w:r>
              <w:rPr>
                <w:noProof/>
                <w:webHidden/>
              </w:rPr>
              <w:fldChar w:fldCharType="begin"/>
            </w:r>
            <w:r>
              <w:rPr>
                <w:noProof/>
                <w:webHidden/>
              </w:rPr>
              <w:instrText xml:space="preserve"> PAGEREF _Toc78056761 \h </w:instrText>
            </w:r>
            <w:r>
              <w:rPr>
                <w:noProof/>
                <w:webHidden/>
              </w:rPr>
            </w:r>
            <w:r>
              <w:rPr>
                <w:noProof/>
                <w:webHidden/>
              </w:rPr>
              <w:fldChar w:fldCharType="separate"/>
            </w:r>
            <w:r>
              <w:rPr>
                <w:noProof/>
                <w:webHidden/>
              </w:rPr>
              <w:t>7</w:t>
            </w:r>
            <w:r>
              <w:rPr>
                <w:noProof/>
                <w:webHidden/>
              </w:rPr>
              <w:fldChar w:fldCharType="end"/>
            </w:r>
          </w:hyperlink>
        </w:p>
        <w:p w14:paraId="564F39BC" w14:textId="13282216" w:rsidR="008B218D" w:rsidRDefault="008B218D">
          <w:pPr>
            <w:pStyle w:val="TOC3"/>
            <w:tabs>
              <w:tab w:val="left" w:pos="1540"/>
              <w:tab w:val="right" w:leader="dot" w:pos="10905"/>
            </w:tabs>
            <w:rPr>
              <w:rFonts w:asciiTheme="minorHAnsi" w:eastAsiaTheme="minorEastAsia" w:hAnsiTheme="minorHAnsi"/>
              <w:noProof/>
              <w:sz w:val="22"/>
              <w:lang w:val="en-GB" w:eastAsia="en-GB"/>
            </w:rPr>
          </w:pPr>
          <w:hyperlink w:anchor="_Toc78056762" w:history="1">
            <w:r w:rsidRPr="003E288E">
              <w:rPr>
                <w:rStyle w:val="Hyperlink"/>
                <w:noProof/>
                <w14:scene3d>
                  <w14:camera w14:prst="orthographicFront"/>
                  <w14:lightRig w14:rig="threePt" w14:dir="t">
                    <w14:rot w14:lat="0" w14:lon="0" w14:rev="0"/>
                  </w14:lightRig>
                </w14:scene3d>
              </w:rPr>
              <w:t>2.1.3.</w:t>
            </w:r>
            <w:r>
              <w:rPr>
                <w:rFonts w:asciiTheme="minorHAnsi" w:eastAsiaTheme="minorEastAsia" w:hAnsiTheme="minorHAnsi"/>
                <w:noProof/>
                <w:sz w:val="22"/>
                <w:lang w:val="en-GB" w:eastAsia="en-GB"/>
              </w:rPr>
              <w:tab/>
            </w:r>
            <w:r w:rsidRPr="003E288E">
              <w:rPr>
                <w:rStyle w:val="Hyperlink"/>
                <w:noProof/>
              </w:rPr>
              <w:t>Vai trò ra quyết định.</w:t>
            </w:r>
            <w:r>
              <w:rPr>
                <w:noProof/>
                <w:webHidden/>
              </w:rPr>
              <w:tab/>
            </w:r>
            <w:r>
              <w:rPr>
                <w:noProof/>
                <w:webHidden/>
              </w:rPr>
              <w:fldChar w:fldCharType="begin"/>
            </w:r>
            <w:r>
              <w:rPr>
                <w:noProof/>
                <w:webHidden/>
              </w:rPr>
              <w:instrText xml:space="preserve"> PAGEREF _Toc78056762 \h </w:instrText>
            </w:r>
            <w:r>
              <w:rPr>
                <w:noProof/>
                <w:webHidden/>
              </w:rPr>
            </w:r>
            <w:r>
              <w:rPr>
                <w:noProof/>
                <w:webHidden/>
              </w:rPr>
              <w:fldChar w:fldCharType="separate"/>
            </w:r>
            <w:r>
              <w:rPr>
                <w:noProof/>
                <w:webHidden/>
              </w:rPr>
              <w:t>7</w:t>
            </w:r>
            <w:r>
              <w:rPr>
                <w:noProof/>
                <w:webHidden/>
              </w:rPr>
              <w:fldChar w:fldCharType="end"/>
            </w:r>
          </w:hyperlink>
        </w:p>
        <w:p w14:paraId="3866C660" w14:textId="474874CD" w:rsidR="008B218D" w:rsidRDefault="008B218D">
          <w:pPr>
            <w:pStyle w:val="TOC3"/>
            <w:tabs>
              <w:tab w:val="left" w:pos="1540"/>
              <w:tab w:val="right" w:leader="dot" w:pos="10905"/>
            </w:tabs>
            <w:rPr>
              <w:rFonts w:asciiTheme="minorHAnsi" w:eastAsiaTheme="minorEastAsia" w:hAnsiTheme="minorHAnsi"/>
              <w:noProof/>
              <w:sz w:val="22"/>
              <w:lang w:val="en-GB" w:eastAsia="en-GB"/>
            </w:rPr>
          </w:pPr>
          <w:hyperlink w:anchor="_Toc78056763" w:history="1">
            <w:r w:rsidRPr="003E288E">
              <w:rPr>
                <w:rStyle w:val="Hyperlink"/>
                <w:noProof/>
                <w14:scene3d>
                  <w14:camera w14:prst="orthographicFront"/>
                  <w14:lightRig w14:rig="threePt" w14:dir="t">
                    <w14:rot w14:lat="0" w14:lon="0" w14:rev="0"/>
                  </w14:lightRig>
                </w14:scene3d>
              </w:rPr>
              <w:t>2.1.4.</w:t>
            </w:r>
            <w:r>
              <w:rPr>
                <w:rFonts w:asciiTheme="minorHAnsi" w:eastAsiaTheme="minorEastAsia" w:hAnsiTheme="minorHAnsi"/>
                <w:noProof/>
                <w:sz w:val="22"/>
                <w:lang w:val="en-GB" w:eastAsia="en-GB"/>
              </w:rPr>
              <w:tab/>
            </w:r>
            <w:r w:rsidRPr="003E288E">
              <w:rPr>
                <w:rStyle w:val="Hyperlink"/>
                <w:noProof/>
              </w:rPr>
              <w:t>Ra quyết định tự động tốc độ cao.</w:t>
            </w:r>
            <w:r>
              <w:rPr>
                <w:noProof/>
                <w:webHidden/>
              </w:rPr>
              <w:tab/>
            </w:r>
            <w:r>
              <w:rPr>
                <w:noProof/>
                <w:webHidden/>
              </w:rPr>
              <w:fldChar w:fldCharType="begin"/>
            </w:r>
            <w:r>
              <w:rPr>
                <w:noProof/>
                <w:webHidden/>
              </w:rPr>
              <w:instrText xml:space="preserve"> PAGEREF _Toc78056763 \h </w:instrText>
            </w:r>
            <w:r>
              <w:rPr>
                <w:noProof/>
                <w:webHidden/>
              </w:rPr>
            </w:r>
            <w:r>
              <w:rPr>
                <w:noProof/>
                <w:webHidden/>
              </w:rPr>
              <w:fldChar w:fldCharType="separate"/>
            </w:r>
            <w:r>
              <w:rPr>
                <w:noProof/>
                <w:webHidden/>
              </w:rPr>
              <w:t>9</w:t>
            </w:r>
            <w:r>
              <w:rPr>
                <w:noProof/>
                <w:webHidden/>
              </w:rPr>
              <w:fldChar w:fldCharType="end"/>
            </w:r>
          </w:hyperlink>
        </w:p>
        <w:p w14:paraId="59D52BFD" w14:textId="4E98CBB2" w:rsidR="008B218D" w:rsidRDefault="008B218D">
          <w:pPr>
            <w:pStyle w:val="TOC2"/>
            <w:tabs>
              <w:tab w:val="left" w:pos="1100"/>
              <w:tab w:val="right" w:leader="dot" w:pos="10905"/>
            </w:tabs>
            <w:rPr>
              <w:rFonts w:asciiTheme="minorHAnsi" w:eastAsiaTheme="minorEastAsia" w:hAnsiTheme="minorHAnsi"/>
              <w:noProof/>
              <w:sz w:val="22"/>
              <w:lang w:val="en-GB" w:eastAsia="en-GB"/>
            </w:rPr>
          </w:pPr>
          <w:hyperlink w:anchor="_Toc78056764" w:history="1">
            <w:r w:rsidRPr="003E288E">
              <w:rPr>
                <w:rStyle w:val="Hyperlink"/>
                <w:noProof/>
              </w:rPr>
              <w:t>2.2.</w:t>
            </w:r>
            <w:r>
              <w:rPr>
                <w:rFonts w:asciiTheme="minorHAnsi" w:eastAsiaTheme="minorEastAsia" w:hAnsiTheme="minorHAnsi"/>
                <w:noProof/>
                <w:sz w:val="22"/>
                <w:lang w:val="en-GB" w:eastAsia="en-GB"/>
              </w:rPr>
              <w:tab/>
            </w:r>
            <w:r w:rsidRPr="003E288E">
              <w:rPr>
                <w:rStyle w:val="Hyperlink"/>
                <w:noProof/>
              </w:rPr>
              <w:t>Kinh doanh thông minh và cách phân tích kinh doanh hỗ trợ ra quyết định.</w:t>
            </w:r>
            <w:r>
              <w:rPr>
                <w:noProof/>
                <w:webHidden/>
              </w:rPr>
              <w:tab/>
            </w:r>
            <w:r>
              <w:rPr>
                <w:noProof/>
                <w:webHidden/>
              </w:rPr>
              <w:fldChar w:fldCharType="begin"/>
            </w:r>
            <w:r>
              <w:rPr>
                <w:noProof/>
                <w:webHidden/>
              </w:rPr>
              <w:instrText xml:space="preserve"> PAGEREF _Toc78056764 \h </w:instrText>
            </w:r>
            <w:r>
              <w:rPr>
                <w:noProof/>
                <w:webHidden/>
              </w:rPr>
            </w:r>
            <w:r>
              <w:rPr>
                <w:noProof/>
                <w:webHidden/>
              </w:rPr>
              <w:fldChar w:fldCharType="separate"/>
            </w:r>
            <w:r>
              <w:rPr>
                <w:noProof/>
                <w:webHidden/>
              </w:rPr>
              <w:t>9</w:t>
            </w:r>
            <w:r>
              <w:rPr>
                <w:noProof/>
                <w:webHidden/>
              </w:rPr>
              <w:fldChar w:fldCharType="end"/>
            </w:r>
          </w:hyperlink>
        </w:p>
        <w:p w14:paraId="62055DF4" w14:textId="77D7F93C" w:rsidR="008B218D" w:rsidRDefault="008B218D">
          <w:pPr>
            <w:pStyle w:val="TOC3"/>
            <w:tabs>
              <w:tab w:val="left" w:pos="1540"/>
              <w:tab w:val="right" w:leader="dot" w:pos="10905"/>
            </w:tabs>
            <w:rPr>
              <w:rFonts w:asciiTheme="minorHAnsi" w:eastAsiaTheme="minorEastAsia" w:hAnsiTheme="minorHAnsi"/>
              <w:noProof/>
              <w:sz w:val="22"/>
              <w:lang w:val="en-GB" w:eastAsia="en-GB"/>
            </w:rPr>
          </w:pPr>
          <w:hyperlink w:anchor="_Toc78056765" w:history="1">
            <w:r w:rsidRPr="003E288E">
              <w:rPr>
                <w:rStyle w:val="Hyperlink"/>
                <w:noProof/>
                <w14:scene3d>
                  <w14:camera w14:prst="orthographicFront"/>
                  <w14:lightRig w14:rig="threePt" w14:dir="t">
                    <w14:rot w14:lat="0" w14:lon="0" w14:rev="0"/>
                  </w14:lightRig>
                </w14:scene3d>
              </w:rPr>
              <w:t>2.2.1.</w:t>
            </w:r>
            <w:r>
              <w:rPr>
                <w:rFonts w:asciiTheme="minorHAnsi" w:eastAsiaTheme="minorEastAsia" w:hAnsiTheme="minorHAnsi"/>
                <w:noProof/>
                <w:sz w:val="22"/>
                <w:lang w:val="en-GB" w:eastAsia="en-GB"/>
              </w:rPr>
              <w:tab/>
            </w:r>
            <w:r w:rsidRPr="003E288E">
              <w:rPr>
                <w:rStyle w:val="Hyperlink"/>
                <w:noProof/>
              </w:rPr>
              <w:t>Kinh doanh thông minh.</w:t>
            </w:r>
            <w:r>
              <w:rPr>
                <w:noProof/>
                <w:webHidden/>
              </w:rPr>
              <w:tab/>
            </w:r>
            <w:r>
              <w:rPr>
                <w:noProof/>
                <w:webHidden/>
              </w:rPr>
              <w:fldChar w:fldCharType="begin"/>
            </w:r>
            <w:r>
              <w:rPr>
                <w:noProof/>
                <w:webHidden/>
              </w:rPr>
              <w:instrText xml:space="preserve"> PAGEREF _Toc78056765 \h </w:instrText>
            </w:r>
            <w:r>
              <w:rPr>
                <w:noProof/>
                <w:webHidden/>
              </w:rPr>
            </w:r>
            <w:r>
              <w:rPr>
                <w:noProof/>
                <w:webHidden/>
              </w:rPr>
              <w:fldChar w:fldCharType="separate"/>
            </w:r>
            <w:r>
              <w:rPr>
                <w:noProof/>
                <w:webHidden/>
              </w:rPr>
              <w:t>9</w:t>
            </w:r>
            <w:r>
              <w:rPr>
                <w:noProof/>
                <w:webHidden/>
              </w:rPr>
              <w:fldChar w:fldCharType="end"/>
            </w:r>
          </w:hyperlink>
        </w:p>
        <w:p w14:paraId="02F239B4" w14:textId="170070F6" w:rsidR="008B218D" w:rsidRDefault="008B218D">
          <w:pPr>
            <w:pStyle w:val="TOC3"/>
            <w:tabs>
              <w:tab w:val="left" w:pos="1540"/>
              <w:tab w:val="right" w:leader="dot" w:pos="10905"/>
            </w:tabs>
            <w:rPr>
              <w:rFonts w:asciiTheme="minorHAnsi" w:eastAsiaTheme="minorEastAsia" w:hAnsiTheme="minorHAnsi"/>
              <w:noProof/>
              <w:sz w:val="22"/>
              <w:lang w:val="en-GB" w:eastAsia="en-GB"/>
            </w:rPr>
          </w:pPr>
          <w:hyperlink w:anchor="_Toc78056766" w:history="1">
            <w:r w:rsidRPr="003E288E">
              <w:rPr>
                <w:rStyle w:val="Hyperlink"/>
                <w:noProof/>
                <w14:scene3d>
                  <w14:camera w14:prst="orthographicFront"/>
                  <w14:lightRig w14:rig="threePt" w14:dir="t">
                    <w14:rot w14:lat="0" w14:lon="0" w14:rev="0"/>
                  </w14:lightRig>
                </w14:scene3d>
              </w:rPr>
              <w:t>2.2.2.</w:t>
            </w:r>
            <w:r>
              <w:rPr>
                <w:rFonts w:asciiTheme="minorHAnsi" w:eastAsiaTheme="minorEastAsia" w:hAnsiTheme="minorHAnsi"/>
                <w:noProof/>
                <w:sz w:val="22"/>
                <w:lang w:val="en-GB" w:eastAsia="en-GB"/>
              </w:rPr>
              <w:tab/>
            </w:r>
            <w:r w:rsidRPr="003E288E">
              <w:rPr>
                <w:rStyle w:val="Hyperlink"/>
                <w:noProof/>
              </w:rPr>
              <w:t>Môi trường kinh doanh thông minh.</w:t>
            </w:r>
            <w:r>
              <w:rPr>
                <w:noProof/>
                <w:webHidden/>
              </w:rPr>
              <w:tab/>
            </w:r>
            <w:r>
              <w:rPr>
                <w:noProof/>
                <w:webHidden/>
              </w:rPr>
              <w:fldChar w:fldCharType="begin"/>
            </w:r>
            <w:r>
              <w:rPr>
                <w:noProof/>
                <w:webHidden/>
              </w:rPr>
              <w:instrText xml:space="preserve"> PAGEREF _Toc78056766 \h </w:instrText>
            </w:r>
            <w:r>
              <w:rPr>
                <w:noProof/>
                <w:webHidden/>
              </w:rPr>
            </w:r>
            <w:r>
              <w:rPr>
                <w:noProof/>
                <w:webHidden/>
              </w:rPr>
              <w:fldChar w:fldCharType="separate"/>
            </w:r>
            <w:r>
              <w:rPr>
                <w:noProof/>
                <w:webHidden/>
              </w:rPr>
              <w:t>10</w:t>
            </w:r>
            <w:r>
              <w:rPr>
                <w:noProof/>
                <w:webHidden/>
              </w:rPr>
              <w:fldChar w:fldCharType="end"/>
            </w:r>
          </w:hyperlink>
        </w:p>
        <w:p w14:paraId="219C5CA0" w14:textId="52DBCDCD" w:rsidR="008B218D" w:rsidRDefault="008B218D">
          <w:pPr>
            <w:pStyle w:val="TOC3"/>
            <w:tabs>
              <w:tab w:val="left" w:pos="1540"/>
              <w:tab w:val="right" w:leader="dot" w:pos="10905"/>
            </w:tabs>
            <w:rPr>
              <w:rFonts w:asciiTheme="minorHAnsi" w:eastAsiaTheme="minorEastAsia" w:hAnsiTheme="minorHAnsi"/>
              <w:noProof/>
              <w:sz w:val="22"/>
              <w:lang w:val="en-GB" w:eastAsia="en-GB"/>
            </w:rPr>
          </w:pPr>
          <w:hyperlink w:anchor="_Toc78056767" w:history="1">
            <w:r w:rsidRPr="003E288E">
              <w:rPr>
                <w:rStyle w:val="Hyperlink"/>
                <w:noProof/>
                <w14:scene3d>
                  <w14:camera w14:prst="orthographicFront"/>
                  <w14:lightRig w14:rig="threePt" w14:dir="t">
                    <w14:rot w14:lat="0" w14:lon="0" w14:rev="0"/>
                  </w14:lightRig>
                </w14:scene3d>
              </w:rPr>
              <w:t>2.2.3.</w:t>
            </w:r>
            <w:r>
              <w:rPr>
                <w:rFonts w:asciiTheme="minorHAnsi" w:eastAsiaTheme="minorEastAsia" w:hAnsiTheme="minorHAnsi"/>
                <w:noProof/>
                <w:sz w:val="22"/>
                <w:lang w:val="en-GB" w:eastAsia="en-GB"/>
              </w:rPr>
              <w:tab/>
            </w:r>
            <w:r w:rsidRPr="003E288E">
              <w:rPr>
                <w:rStyle w:val="Hyperlink"/>
                <w:noProof/>
              </w:rPr>
              <w:t>Kinh doanh thông minh và khả năng phân tích.</w:t>
            </w:r>
            <w:r>
              <w:rPr>
                <w:noProof/>
                <w:webHidden/>
              </w:rPr>
              <w:tab/>
            </w:r>
            <w:r>
              <w:rPr>
                <w:noProof/>
                <w:webHidden/>
              </w:rPr>
              <w:fldChar w:fldCharType="begin"/>
            </w:r>
            <w:r>
              <w:rPr>
                <w:noProof/>
                <w:webHidden/>
              </w:rPr>
              <w:instrText xml:space="preserve"> PAGEREF _Toc78056767 \h </w:instrText>
            </w:r>
            <w:r>
              <w:rPr>
                <w:noProof/>
                <w:webHidden/>
              </w:rPr>
            </w:r>
            <w:r>
              <w:rPr>
                <w:noProof/>
                <w:webHidden/>
              </w:rPr>
              <w:fldChar w:fldCharType="separate"/>
            </w:r>
            <w:r>
              <w:rPr>
                <w:noProof/>
                <w:webHidden/>
              </w:rPr>
              <w:t>11</w:t>
            </w:r>
            <w:r>
              <w:rPr>
                <w:noProof/>
                <w:webHidden/>
              </w:rPr>
              <w:fldChar w:fldCharType="end"/>
            </w:r>
          </w:hyperlink>
        </w:p>
        <w:p w14:paraId="069A1C61" w14:textId="4A703129" w:rsidR="008B218D" w:rsidRDefault="008B218D">
          <w:pPr>
            <w:pStyle w:val="TOC3"/>
            <w:tabs>
              <w:tab w:val="left" w:pos="1540"/>
              <w:tab w:val="right" w:leader="dot" w:pos="10905"/>
            </w:tabs>
            <w:rPr>
              <w:rFonts w:asciiTheme="minorHAnsi" w:eastAsiaTheme="minorEastAsia" w:hAnsiTheme="minorHAnsi"/>
              <w:noProof/>
              <w:sz w:val="22"/>
              <w:lang w:val="en-GB" w:eastAsia="en-GB"/>
            </w:rPr>
          </w:pPr>
          <w:hyperlink w:anchor="_Toc78056768" w:history="1">
            <w:r w:rsidRPr="003E288E">
              <w:rPr>
                <w:rStyle w:val="Hyperlink"/>
                <w:noProof/>
                <w14:scene3d>
                  <w14:camera w14:prst="orthographicFront"/>
                  <w14:lightRig w14:rig="threePt" w14:dir="t">
                    <w14:rot w14:lat="0" w14:lon="0" w14:rev="0"/>
                  </w14:lightRig>
                </w14:scene3d>
              </w:rPr>
              <w:t>2.2.4.</w:t>
            </w:r>
            <w:r>
              <w:rPr>
                <w:rFonts w:asciiTheme="minorHAnsi" w:eastAsiaTheme="minorEastAsia" w:hAnsiTheme="minorHAnsi"/>
                <w:noProof/>
                <w:sz w:val="22"/>
                <w:lang w:val="en-GB" w:eastAsia="en-GB"/>
              </w:rPr>
              <w:tab/>
            </w:r>
            <w:r w:rsidRPr="003E288E">
              <w:rPr>
                <w:rStyle w:val="Hyperlink"/>
                <w:noProof/>
              </w:rPr>
              <w:t>Phân tích dự đoán.</w:t>
            </w:r>
            <w:r>
              <w:rPr>
                <w:noProof/>
                <w:webHidden/>
              </w:rPr>
              <w:tab/>
            </w:r>
            <w:r>
              <w:rPr>
                <w:noProof/>
                <w:webHidden/>
              </w:rPr>
              <w:fldChar w:fldCharType="begin"/>
            </w:r>
            <w:r>
              <w:rPr>
                <w:noProof/>
                <w:webHidden/>
              </w:rPr>
              <w:instrText xml:space="preserve"> PAGEREF _Toc78056768 \h </w:instrText>
            </w:r>
            <w:r>
              <w:rPr>
                <w:noProof/>
                <w:webHidden/>
              </w:rPr>
            </w:r>
            <w:r>
              <w:rPr>
                <w:noProof/>
                <w:webHidden/>
              </w:rPr>
              <w:fldChar w:fldCharType="separate"/>
            </w:r>
            <w:r>
              <w:rPr>
                <w:noProof/>
                <w:webHidden/>
              </w:rPr>
              <w:t>12</w:t>
            </w:r>
            <w:r>
              <w:rPr>
                <w:noProof/>
                <w:webHidden/>
              </w:rPr>
              <w:fldChar w:fldCharType="end"/>
            </w:r>
          </w:hyperlink>
        </w:p>
        <w:p w14:paraId="613F6CD5" w14:textId="1C882309" w:rsidR="008B218D" w:rsidRDefault="008B218D">
          <w:pPr>
            <w:pStyle w:val="TOC3"/>
            <w:tabs>
              <w:tab w:val="left" w:pos="1540"/>
              <w:tab w:val="right" w:leader="dot" w:pos="10905"/>
            </w:tabs>
            <w:rPr>
              <w:rFonts w:asciiTheme="minorHAnsi" w:eastAsiaTheme="minorEastAsia" w:hAnsiTheme="minorHAnsi"/>
              <w:noProof/>
              <w:sz w:val="22"/>
              <w:lang w:val="en-GB" w:eastAsia="en-GB"/>
            </w:rPr>
          </w:pPr>
          <w:hyperlink w:anchor="_Toc78056769" w:history="1">
            <w:r w:rsidRPr="003E288E">
              <w:rPr>
                <w:rStyle w:val="Hyperlink"/>
                <w:noProof/>
                <w14:scene3d>
                  <w14:camera w14:prst="orthographicFront"/>
                  <w14:lightRig w14:rig="threePt" w14:dir="t">
                    <w14:rot w14:lat="0" w14:lon="0" w14:rev="0"/>
                  </w14:lightRig>
                </w14:scene3d>
              </w:rPr>
              <w:t>2.2.5.</w:t>
            </w:r>
            <w:r>
              <w:rPr>
                <w:rFonts w:asciiTheme="minorHAnsi" w:eastAsiaTheme="minorEastAsia" w:hAnsiTheme="minorHAnsi"/>
                <w:noProof/>
                <w:sz w:val="22"/>
                <w:lang w:val="en-GB" w:eastAsia="en-GB"/>
              </w:rPr>
              <w:tab/>
            </w:r>
            <w:r w:rsidRPr="003E288E">
              <w:rPr>
                <w:rStyle w:val="Hyperlink"/>
                <w:noProof/>
              </w:rPr>
              <w:t>Phân tích dữ liệu lớn (Big data).</w:t>
            </w:r>
            <w:r>
              <w:rPr>
                <w:noProof/>
                <w:webHidden/>
              </w:rPr>
              <w:tab/>
            </w:r>
            <w:r>
              <w:rPr>
                <w:noProof/>
                <w:webHidden/>
              </w:rPr>
              <w:fldChar w:fldCharType="begin"/>
            </w:r>
            <w:r>
              <w:rPr>
                <w:noProof/>
                <w:webHidden/>
              </w:rPr>
              <w:instrText xml:space="preserve"> PAGEREF _Toc78056769 \h </w:instrText>
            </w:r>
            <w:r>
              <w:rPr>
                <w:noProof/>
                <w:webHidden/>
              </w:rPr>
            </w:r>
            <w:r>
              <w:rPr>
                <w:noProof/>
                <w:webHidden/>
              </w:rPr>
              <w:fldChar w:fldCharType="separate"/>
            </w:r>
            <w:r>
              <w:rPr>
                <w:noProof/>
                <w:webHidden/>
              </w:rPr>
              <w:t>12</w:t>
            </w:r>
            <w:r>
              <w:rPr>
                <w:noProof/>
                <w:webHidden/>
              </w:rPr>
              <w:fldChar w:fldCharType="end"/>
            </w:r>
          </w:hyperlink>
        </w:p>
        <w:p w14:paraId="593F1F0A" w14:textId="47F9B2D1" w:rsidR="008B218D" w:rsidRDefault="008B218D">
          <w:pPr>
            <w:pStyle w:val="TOC3"/>
            <w:tabs>
              <w:tab w:val="left" w:pos="1540"/>
              <w:tab w:val="right" w:leader="dot" w:pos="10905"/>
            </w:tabs>
            <w:rPr>
              <w:rFonts w:asciiTheme="minorHAnsi" w:eastAsiaTheme="minorEastAsia" w:hAnsiTheme="minorHAnsi"/>
              <w:noProof/>
              <w:sz w:val="22"/>
              <w:lang w:val="en-GB" w:eastAsia="en-GB"/>
            </w:rPr>
          </w:pPr>
          <w:hyperlink w:anchor="_Toc78056770" w:history="1">
            <w:r w:rsidRPr="003E288E">
              <w:rPr>
                <w:rStyle w:val="Hyperlink"/>
                <w:noProof/>
                <w14:scene3d>
                  <w14:camera w14:prst="orthographicFront"/>
                  <w14:lightRig w14:rig="threePt" w14:dir="t">
                    <w14:rot w14:lat="0" w14:lon="0" w14:rev="0"/>
                  </w14:lightRig>
                </w14:scene3d>
              </w:rPr>
              <w:t>2.2.6.</w:t>
            </w:r>
            <w:r>
              <w:rPr>
                <w:rFonts w:asciiTheme="minorHAnsi" w:eastAsiaTheme="minorEastAsia" w:hAnsiTheme="minorHAnsi"/>
                <w:noProof/>
                <w:sz w:val="22"/>
                <w:lang w:val="en-GB" w:eastAsia="en-GB"/>
              </w:rPr>
              <w:tab/>
            </w:r>
            <w:r w:rsidRPr="003E288E">
              <w:rPr>
                <w:rStyle w:val="Hyperlink"/>
                <w:noProof/>
              </w:rPr>
              <w:t>Phân tích và hoạt động thông minh.</w:t>
            </w:r>
            <w:r>
              <w:rPr>
                <w:noProof/>
                <w:webHidden/>
              </w:rPr>
              <w:tab/>
            </w:r>
            <w:r>
              <w:rPr>
                <w:noProof/>
                <w:webHidden/>
              </w:rPr>
              <w:fldChar w:fldCharType="begin"/>
            </w:r>
            <w:r>
              <w:rPr>
                <w:noProof/>
                <w:webHidden/>
              </w:rPr>
              <w:instrText xml:space="preserve"> PAGEREF _Toc78056770 \h </w:instrText>
            </w:r>
            <w:r>
              <w:rPr>
                <w:noProof/>
                <w:webHidden/>
              </w:rPr>
            </w:r>
            <w:r>
              <w:rPr>
                <w:noProof/>
                <w:webHidden/>
              </w:rPr>
              <w:fldChar w:fldCharType="separate"/>
            </w:r>
            <w:r>
              <w:rPr>
                <w:noProof/>
                <w:webHidden/>
              </w:rPr>
              <w:t>13</w:t>
            </w:r>
            <w:r>
              <w:rPr>
                <w:noProof/>
                <w:webHidden/>
              </w:rPr>
              <w:fldChar w:fldCharType="end"/>
            </w:r>
          </w:hyperlink>
        </w:p>
        <w:p w14:paraId="65969F8B" w14:textId="51634E7F" w:rsidR="008B218D" w:rsidRDefault="008B218D">
          <w:pPr>
            <w:pStyle w:val="TOC3"/>
            <w:tabs>
              <w:tab w:val="left" w:pos="1540"/>
              <w:tab w:val="right" w:leader="dot" w:pos="10905"/>
            </w:tabs>
            <w:rPr>
              <w:rFonts w:asciiTheme="minorHAnsi" w:eastAsiaTheme="minorEastAsia" w:hAnsiTheme="minorHAnsi"/>
              <w:noProof/>
              <w:sz w:val="22"/>
              <w:lang w:val="en-GB" w:eastAsia="en-GB"/>
            </w:rPr>
          </w:pPr>
          <w:hyperlink w:anchor="_Toc78056771" w:history="1">
            <w:r w:rsidRPr="003E288E">
              <w:rPr>
                <w:rStyle w:val="Hyperlink"/>
                <w:noProof/>
                <w14:scene3d>
                  <w14:camera w14:prst="orthographicFront"/>
                  <w14:lightRig w14:rig="threePt" w14:dir="t">
                    <w14:rot w14:lat="0" w14:lon="0" w14:rev="0"/>
                  </w14:lightRig>
                </w14:scene3d>
              </w:rPr>
              <w:t>2.2.7.</w:t>
            </w:r>
            <w:r>
              <w:rPr>
                <w:rFonts w:asciiTheme="minorHAnsi" w:eastAsiaTheme="minorEastAsia" w:hAnsiTheme="minorHAnsi"/>
                <w:noProof/>
                <w:sz w:val="22"/>
                <w:lang w:val="en-GB" w:eastAsia="en-GB"/>
              </w:rPr>
              <w:tab/>
            </w:r>
            <w:r w:rsidRPr="003E288E">
              <w:rPr>
                <w:rStyle w:val="Hyperlink"/>
                <w:noProof/>
              </w:rPr>
              <w:t>Phân tích vị trí và hệ thống thông tin địa lý.</w:t>
            </w:r>
            <w:r>
              <w:rPr>
                <w:noProof/>
                <w:webHidden/>
              </w:rPr>
              <w:tab/>
            </w:r>
            <w:r>
              <w:rPr>
                <w:noProof/>
                <w:webHidden/>
              </w:rPr>
              <w:fldChar w:fldCharType="begin"/>
            </w:r>
            <w:r>
              <w:rPr>
                <w:noProof/>
                <w:webHidden/>
              </w:rPr>
              <w:instrText xml:space="preserve"> PAGEREF _Toc78056771 \h </w:instrText>
            </w:r>
            <w:r>
              <w:rPr>
                <w:noProof/>
                <w:webHidden/>
              </w:rPr>
            </w:r>
            <w:r>
              <w:rPr>
                <w:noProof/>
                <w:webHidden/>
              </w:rPr>
              <w:fldChar w:fldCharType="separate"/>
            </w:r>
            <w:r>
              <w:rPr>
                <w:noProof/>
                <w:webHidden/>
              </w:rPr>
              <w:t>14</w:t>
            </w:r>
            <w:r>
              <w:rPr>
                <w:noProof/>
                <w:webHidden/>
              </w:rPr>
              <w:fldChar w:fldCharType="end"/>
            </w:r>
          </w:hyperlink>
        </w:p>
        <w:p w14:paraId="5E737A53" w14:textId="2B706276" w:rsidR="008B218D" w:rsidRDefault="008B218D">
          <w:pPr>
            <w:pStyle w:val="TOC2"/>
            <w:tabs>
              <w:tab w:val="left" w:pos="1100"/>
              <w:tab w:val="right" w:leader="dot" w:pos="10905"/>
            </w:tabs>
            <w:rPr>
              <w:rFonts w:asciiTheme="minorHAnsi" w:eastAsiaTheme="minorEastAsia" w:hAnsiTheme="minorHAnsi"/>
              <w:noProof/>
              <w:sz w:val="22"/>
              <w:lang w:val="en-GB" w:eastAsia="en-GB"/>
            </w:rPr>
          </w:pPr>
          <w:hyperlink w:anchor="_Toc78056772" w:history="1">
            <w:r w:rsidRPr="003E288E">
              <w:rPr>
                <w:rStyle w:val="Hyperlink"/>
                <w:noProof/>
              </w:rPr>
              <w:t>2.3.</w:t>
            </w:r>
            <w:r>
              <w:rPr>
                <w:rFonts w:asciiTheme="minorHAnsi" w:eastAsiaTheme="minorEastAsia" w:hAnsiTheme="minorHAnsi"/>
                <w:noProof/>
                <w:sz w:val="22"/>
                <w:lang w:val="en-GB" w:eastAsia="en-GB"/>
              </w:rPr>
              <w:tab/>
            </w:r>
            <w:r w:rsidRPr="003E288E">
              <w:rPr>
                <w:rStyle w:val="Hyperlink"/>
                <w:noProof/>
              </w:rPr>
              <w:t>Vai trò của hệ thống thông tin giúp những người làm việc nhóm đưa ra quyết định hiệu quả hơn.</w:t>
            </w:r>
            <w:r>
              <w:rPr>
                <w:noProof/>
                <w:webHidden/>
              </w:rPr>
              <w:tab/>
            </w:r>
            <w:r>
              <w:rPr>
                <w:noProof/>
                <w:webHidden/>
              </w:rPr>
              <w:fldChar w:fldCharType="begin"/>
            </w:r>
            <w:r>
              <w:rPr>
                <w:noProof/>
                <w:webHidden/>
              </w:rPr>
              <w:instrText xml:space="preserve"> PAGEREF _Toc78056772 \h </w:instrText>
            </w:r>
            <w:r>
              <w:rPr>
                <w:noProof/>
                <w:webHidden/>
              </w:rPr>
            </w:r>
            <w:r>
              <w:rPr>
                <w:noProof/>
                <w:webHidden/>
              </w:rPr>
              <w:fldChar w:fldCharType="separate"/>
            </w:r>
            <w:r>
              <w:rPr>
                <w:noProof/>
                <w:webHidden/>
              </w:rPr>
              <w:t>14</w:t>
            </w:r>
            <w:r>
              <w:rPr>
                <w:noProof/>
                <w:webHidden/>
              </w:rPr>
              <w:fldChar w:fldCharType="end"/>
            </w:r>
          </w:hyperlink>
        </w:p>
        <w:p w14:paraId="0F28B266" w14:textId="51657777" w:rsidR="008B218D" w:rsidRDefault="008B218D">
          <w:pPr>
            <w:pStyle w:val="TOC3"/>
            <w:tabs>
              <w:tab w:val="left" w:pos="1540"/>
              <w:tab w:val="right" w:leader="dot" w:pos="10905"/>
            </w:tabs>
            <w:rPr>
              <w:rFonts w:asciiTheme="minorHAnsi" w:eastAsiaTheme="minorEastAsia" w:hAnsiTheme="minorHAnsi"/>
              <w:noProof/>
              <w:sz w:val="22"/>
              <w:lang w:val="en-GB" w:eastAsia="en-GB"/>
            </w:rPr>
          </w:pPr>
          <w:hyperlink w:anchor="_Toc78056773" w:history="1">
            <w:r w:rsidRPr="003E288E">
              <w:rPr>
                <w:rStyle w:val="Hyperlink"/>
                <w:noProof/>
                <w14:scene3d>
                  <w14:camera w14:prst="orthographicFront"/>
                  <w14:lightRig w14:rig="threePt" w14:dir="t">
                    <w14:rot w14:lat="0" w14:lon="0" w14:rev="0"/>
                  </w14:lightRig>
                </w14:scene3d>
              </w:rPr>
              <w:t>2.3.1.</w:t>
            </w:r>
            <w:r>
              <w:rPr>
                <w:rFonts w:asciiTheme="minorHAnsi" w:eastAsiaTheme="minorEastAsia" w:hAnsiTheme="minorHAnsi"/>
                <w:noProof/>
                <w:sz w:val="22"/>
                <w:lang w:val="en-GB" w:eastAsia="en-GB"/>
              </w:rPr>
              <w:tab/>
            </w:r>
            <w:r w:rsidRPr="003E288E">
              <w:rPr>
                <w:rStyle w:val="Hyperlink"/>
                <w:noProof/>
              </w:rPr>
              <w:t>Hỗ trợ quyết định cho quản lý cấp trung và quản lý điều hành.</w:t>
            </w:r>
            <w:r>
              <w:rPr>
                <w:noProof/>
                <w:webHidden/>
              </w:rPr>
              <w:tab/>
            </w:r>
            <w:r>
              <w:rPr>
                <w:noProof/>
                <w:webHidden/>
              </w:rPr>
              <w:fldChar w:fldCharType="begin"/>
            </w:r>
            <w:r>
              <w:rPr>
                <w:noProof/>
                <w:webHidden/>
              </w:rPr>
              <w:instrText xml:space="preserve"> PAGEREF _Toc78056773 \h </w:instrText>
            </w:r>
            <w:r>
              <w:rPr>
                <w:noProof/>
                <w:webHidden/>
              </w:rPr>
            </w:r>
            <w:r>
              <w:rPr>
                <w:noProof/>
                <w:webHidden/>
              </w:rPr>
              <w:fldChar w:fldCharType="separate"/>
            </w:r>
            <w:r>
              <w:rPr>
                <w:noProof/>
                <w:webHidden/>
              </w:rPr>
              <w:t>14</w:t>
            </w:r>
            <w:r>
              <w:rPr>
                <w:noProof/>
                <w:webHidden/>
              </w:rPr>
              <w:fldChar w:fldCharType="end"/>
            </w:r>
          </w:hyperlink>
        </w:p>
        <w:p w14:paraId="2750AA47" w14:textId="6FD7BF0D" w:rsidR="008B218D" w:rsidRDefault="008B218D">
          <w:pPr>
            <w:pStyle w:val="TOC3"/>
            <w:tabs>
              <w:tab w:val="left" w:pos="1540"/>
              <w:tab w:val="right" w:leader="dot" w:pos="10905"/>
            </w:tabs>
            <w:rPr>
              <w:rFonts w:asciiTheme="minorHAnsi" w:eastAsiaTheme="minorEastAsia" w:hAnsiTheme="minorHAnsi"/>
              <w:noProof/>
              <w:sz w:val="22"/>
              <w:lang w:val="en-GB" w:eastAsia="en-GB"/>
            </w:rPr>
          </w:pPr>
          <w:hyperlink w:anchor="_Toc78056774" w:history="1">
            <w:r w:rsidRPr="003E288E">
              <w:rPr>
                <w:rStyle w:val="Hyperlink"/>
                <w:noProof/>
                <w14:scene3d>
                  <w14:camera w14:prst="orthographicFront"/>
                  <w14:lightRig w14:rig="threePt" w14:dir="t">
                    <w14:rot w14:lat="0" w14:lon="0" w14:rev="0"/>
                  </w14:lightRig>
                </w14:scene3d>
              </w:rPr>
              <w:t>2.3.2.</w:t>
            </w:r>
            <w:r>
              <w:rPr>
                <w:rFonts w:asciiTheme="minorHAnsi" w:eastAsiaTheme="minorEastAsia" w:hAnsiTheme="minorHAnsi"/>
                <w:noProof/>
                <w:sz w:val="22"/>
                <w:lang w:val="en-GB" w:eastAsia="en-GB"/>
              </w:rPr>
              <w:tab/>
            </w:r>
            <w:r w:rsidRPr="003E288E">
              <w:rPr>
                <w:rStyle w:val="Hyperlink"/>
                <w:noProof/>
              </w:rPr>
              <w:t>Hỗ trợ quyết định bán cấu trúc.</w:t>
            </w:r>
            <w:r>
              <w:rPr>
                <w:noProof/>
                <w:webHidden/>
              </w:rPr>
              <w:tab/>
            </w:r>
            <w:r>
              <w:rPr>
                <w:noProof/>
                <w:webHidden/>
              </w:rPr>
              <w:fldChar w:fldCharType="begin"/>
            </w:r>
            <w:r>
              <w:rPr>
                <w:noProof/>
                <w:webHidden/>
              </w:rPr>
              <w:instrText xml:space="preserve"> PAGEREF _Toc78056774 \h </w:instrText>
            </w:r>
            <w:r>
              <w:rPr>
                <w:noProof/>
                <w:webHidden/>
              </w:rPr>
            </w:r>
            <w:r>
              <w:rPr>
                <w:noProof/>
                <w:webHidden/>
              </w:rPr>
              <w:fldChar w:fldCharType="separate"/>
            </w:r>
            <w:r>
              <w:rPr>
                <w:noProof/>
                <w:webHidden/>
              </w:rPr>
              <w:t>15</w:t>
            </w:r>
            <w:r>
              <w:rPr>
                <w:noProof/>
                <w:webHidden/>
              </w:rPr>
              <w:fldChar w:fldCharType="end"/>
            </w:r>
          </w:hyperlink>
        </w:p>
        <w:p w14:paraId="5CA13A9C" w14:textId="24F3CF21" w:rsidR="008B218D" w:rsidRDefault="008B218D">
          <w:pPr>
            <w:pStyle w:val="TOC3"/>
            <w:tabs>
              <w:tab w:val="left" w:pos="1540"/>
              <w:tab w:val="right" w:leader="dot" w:pos="10905"/>
            </w:tabs>
            <w:rPr>
              <w:rFonts w:asciiTheme="minorHAnsi" w:eastAsiaTheme="minorEastAsia" w:hAnsiTheme="minorHAnsi"/>
              <w:noProof/>
              <w:sz w:val="22"/>
              <w:lang w:val="en-GB" w:eastAsia="en-GB"/>
            </w:rPr>
          </w:pPr>
          <w:hyperlink w:anchor="_Toc78056775" w:history="1">
            <w:r w:rsidRPr="003E288E">
              <w:rPr>
                <w:rStyle w:val="Hyperlink"/>
                <w:noProof/>
                <w14:scene3d>
                  <w14:camera w14:prst="orthographicFront"/>
                  <w14:lightRig w14:rig="threePt" w14:dir="t">
                    <w14:rot w14:lat="0" w14:lon="0" w14:rev="0"/>
                  </w14:lightRig>
                </w14:scene3d>
              </w:rPr>
              <w:t>2.3.3.</w:t>
            </w:r>
            <w:r>
              <w:rPr>
                <w:rFonts w:asciiTheme="minorHAnsi" w:eastAsiaTheme="minorEastAsia" w:hAnsiTheme="minorHAnsi"/>
                <w:noProof/>
                <w:sz w:val="22"/>
                <w:lang w:val="en-GB" w:eastAsia="en-GB"/>
              </w:rPr>
              <w:tab/>
            </w:r>
            <w:r w:rsidRPr="003E288E">
              <w:rPr>
                <w:rStyle w:val="Hyperlink"/>
                <w:noProof/>
              </w:rPr>
              <w:t>Hỗ trợ ra quyết định cho quản lý cấp cao: Thẻ điểm cân bằng (balanced scorecard) và các phương pháp quản lý hiệu suất doanh nghiệp.</w:t>
            </w:r>
            <w:r>
              <w:rPr>
                <w:noProof/>
                <w:webHidden/>
              </w:rPr>
              <w:tab/>
            </w:r>
            <w:r>
              <w:rPr>
                <w:noProof/>
                <w:webHidden/>
              </w:rPr>
              <w:fldChar w:fldCharType="begin"/>
            </w:r>
            <w:r>
              <w:rPr>
                <w:noProof/>
                <w:webHidden/>
              </w:rPr>
              <w:instrText xml:space="preserve"> PAGEREF _Toc78056775 \h </w:instrText>
            </w:r>
            <w:r>
              <w:rPr>
                <w:noProof/>
                <w:webHidden/>
              </w:rPr>
            </w:r>
            <w:r>
              <w:rPr>
                <w:noProof/>
                <w:webHidden/>
              </w:rPr>
              <w:fldChar w:fldCharType="separate"/>
            </w:r>
            <w:r>
              <w:rPr>
                <w:noProof/>
                <w:webHidden/>
              </w:rPr>
              <w:t>15</w:t>
            </w:r>
            <w:r>
              <w:rPr>
                <w:noProof/>
                <w:webHidden/>
              </w:rPr>
              <w:fldChar w:fldCharType="end"/>
            </w:r>
          </w:hyperlink>
        </w:p>
        <w:p w14:paraId="30526431" w14:textId="1D75804D" w:rsidR="008B218D" w:rsidRDefault="008B218D">
          <w:pPr>
            <w:pStyle w:val="TOC2"/>
            <w:tabs>
              <w:tab w:val="left" w:pos="1100"/>
              <w:tab w:val="right" w:leader="dot" w:pos="10905"/>
            </w:tabs>
            <w:rPr>
              <w:rFonts w:asciiTheme="minorHAnsi" w:eastAsiaTheme="minorEastAsia" w:hAnsiTheme="minorHAnsi"/>
              <w:noProof/>
              <w:sz w:val="22"/>
              <w:lang w:val="en-GB" w:eastAsia="en-GB"/>
            </w:rPr>
          </w:pPr>
          <w:hyperlink w:anchor="_Toc78056776" w:history="1">
            <w:r w:rsidRPr="003E288E">
              <w:rPr>
                <w:rStyle w:val="Hyperlink"/>
                <w:noProof/>
              </w:rPr>
              <w:t>2.4.</w:t>
            </w:r>
            <w:r>
              <w:rPr>
                <w:rFonts w:asciiTheme="minorHAnsi" w:eastAsiaTheme="minorEastAsia" w:hAnsiTheme="minorHAnsi"/>
                <w:noProof/>
                <w:sz w:val="22"/>
                <w:lang w:val="en-GB" w:eastAsia="en-GB"/>
              </w:rPr>
              <w:tab/>
            </w:r>
            <w:r w:rsidRPr="003E288E">
              <w:rPr>
                <w:rStyle w:val="Hyperlink"/>
                <w:noProof/>
              </w:rPr>
              <w:t>Những khó khăn mà doanh nghiệp gặp phải khi triển khai hệ thống thông tin này vào doanh nghiệp.</w:t>
            </w:r>
            <w:r>
              <w:rPr>
                <w:noProof/>
                <w:webHidden/>
              </w:rPr>
              <w:tab/>
            </w:r>
            <w:r>
              <w:rPr>
                <w:noProof/>
                <w:webHidden/>
              </w:rPr>
              <w:fldChar w:fldCharType="begin"/>
            </w:r>
            <w:r>
              <w:rPr>
                <w:noProof/>
                <w:webHidden/>
              </w:rPr>
              <w:instrText xml:space="preserve"> PAGEREF _Toc78056776 \h </w:instrText>
            </w:r>
            <w:r>
              <w:rPr>
                <w:noProof/>
                <w:webHidden/>
              </w:rPr>
            </w:r>
            <w:r>
              <w:rPr>
                <w:noProof/>
                <w:webHidden/>
              </w:rPr>
              <w:fldChar w:fldCharType="separate"/>
            </w:r>
            <w:r>
              <w:rPr>
                <w:noProof/>
                <w:webHidden/>
              </w:rPr>
              <w:t>17</w:t>
            </w:r>
            <w:r>
              <w:rPr>
                <w:noProof/>
                <w:webHidden/>
              </w:rPr>
              <w:fldChar w:fldCharType="end"/>
            </w:r>
          </w:hyperlink>
        </w:p>
        <w:p w14:paraId="63DA6665" w14:textId="08687FA6" w:rsidR="008B218D" w:rsidRDefault="008B218D">
          <w:pPr>
            <w:pStyle w:val="TOC3"/>
            <w:tabs>
              <w:tab w:val="left" w:pos="1540"/>
              <w:tab w:val="right" w:leader="dot" w:pos="10905"/>
            </w:tabs>
            <w:rPr>
              <w:rFonts w:asciiTheme="minorHAnsi" w:eastAsiaTheme="minorEastAsia" w:hAnsiTheme="minorHAnsi"/>
              <w:noProof/>
              <w:sz w:val="22"/>
              <w:lang w:val="en-GB" w:eastAsia="en-GB"/>
            </w:rPr>
          </w:pPr>
          <w:hyperlink w:anchor="_Toc78056777" w:history="1">
            <w:r w:rsidRPr="003E288E">
              <w:rPr>
                <w:rStyle w:val="Hyperlink"/>
                <w:noProof/>
                <w14:scene3d>
                  <w14:camera w14:prst="orthographicFront"/>
                  <w14:lightRig w14:rig="threePt" w14:dir="t">
                    <w14:rot w14:lat="0" w14:lon="0" w14:rev="0"/>
                  </w14:lightRig>
                </w14:scene3d>
              </w:rPr>
              <w:t>2.4.1.</w:t>
            </w:r>
            <w:r>
              <w:rPr>
                <w:rFonts w:asciiTheme="minorHAnsi" w:eastAsiaTheme="minorEastAsia" w:hAnsiTheme="minorHAnsi"/>
                <w:noProof/>
                <w:sz w:val="22"/>
                <w:lang w:val="en-GB" w:eastAsia="en-GB"/>
              </w:rPr>
              <w:tab/>
            </w:r>
            <w:r w:rsidRPr="003E288E">
              <w:rPr>
                <w:rStyle w:val="Hyperlink"/>
                <w:noProof/>
              </w:rPr>
              <w:t>Giới hạn của hệ hỗ trợ ra quyết định.</w:t>
            </w:r>
            <w:r>
              <w:rPr>
                <w:noProof/>
                <w:webHidden/>
              </w:rPr>
              <w:tab/>
            </w:r>
            <w:r>
              <w:rPr>
                <w:noProof/>
                <w:webHidden/>
              </w:rPr>
              <w:fldChar w:fldCharType="begin"/>
            </w:r>
            <w:r>
              <w:rPr>
                <w:noProof/>
                <w:webHidden/>
              </w:rPr>
              <w:instrText xml:space="preserve"> PAGEREF _Toc78056777 \h </w:instrText>
            </w:r>
            <w:r>
              <w:rPr>
                <w:noProof/>
                <w:webHidden/>
              </w:rPr>
            </w:r>
            <w:r>
              <w:rPr>
                <w:noProof/>
                <w:webHidden/>
              </w:rPr>
              <w:fldChar w:fldCharType="separate"/>
            </w:r>
            <w:r>
              <w:rPr>
                <w:noProof/>
                <w:webHidden/>
              </w:rPr>
              <w:t>17</w:t>
            </w:r>
            <w:r>
              <w:rPr>
                <w:noProof/>
                <w:webHidden/>
              </w:rPr>
              <w:fldChar w:fldCharType="end"/>
            </w:r>
          </w:hyperlink>
        </w:p>
        <w:p w14:paraId="4C970C2E" w14:textId="4AC4E70F" w:rsidR="008B218D" w:rsidRDefault="008B218D">
          <w:pPr>
            <w:pStyle w:val="TOC3"/>
            <w:tabs>
              <w:tab w:val="left" w:pos="1760"/>
              <w:tab w:val="right" w:leader="dot" w:pos="10905"/>
            </w:tabs>
            <w:rPr>
              <w:rFonts w:asciiTheme="minorHAnsi" w:eastAsiaTheme="minorEastAsia" w:hAnsiTheme="minorHAnsi"/>
              <w:noProof/>
              <w:sz w:val="22"/>
              <w:lang w:val="en-GB" w:eastAsia="en-GB"/>
            </w:rPr>
          </w:pPr>
          <w:hyperlink w:anchor="_Toc78056778" w:history="1">
            <w:r w:rsidRPr="003E288E">
              <w:rPr>
                <w:rStyle w:val="Hyperlink"/>
                <w:noProof/>
              </w:rPr>
              <w:t>2.4.1.1.</w:t>
            </w:r>
            <w:r>
              <w:rPr>
                <w:rFonts w:asciiTheme="minorHAnsi" w:eastAsiaTheme="minorEastAsia" w:hAnsiTheme="minorHAnsi"/>
                <w:noProof/>
                <w:sz w:val="22"/>
                <w:lang w:val="en-GB" w:eastAsia="en-GB"/>
              </w:rPr>
              <w:tab/>
            </w:r>
            <w:r w:rsidRPr="003E288E">
              <w:rPr>
                <w:rStyle w:val="Hyperlink"/>
                <w:noProof/>
              </w:rPr>
              <w:t>Khó khăn trong việc định lượng tất cả dữ liệu.</w:t>
            </w:r>
            <w:r>
              <w:rPr>
                <w:noProof/>
                <w:webHidden/>
              </w:rPr>
              <w:tab/>
            </w:r>
            <w:r>
              <w:rPr>
                <w:noProof/>
                <w:webHidden/>
              </w:rPr>
              <w:fldChar w:fldCharType="begin"/>
            </w:r>
            <w:r>
              <w:rPr>
                <w:noProof/>
                <w:webHidden/>
              </w:rPr>
              <w:instrText xml:space="preserve"> PAGEREF _Toc78056778 \h </w:instrText>
            </w:r>
            <w:r>
              <w:rPr>
                <w:noProof/>
                <w:webHidden/>
              </w:rPr>
            </w:r>
            <w:r>
              <w:rPr>
                <w:noProof/>
                <w:webHidden/>
              </w:rPr>
              <w:fldChar w:fldCharType="separate"/>
            </w:r>
            <w:r>
              <w:rPr>
                <w:noProof/>
                <w:webHidden/>
              </w:rPr>
              <w:t>17</w:t>
            </w:r>
            <w:r>
              <w:rPr>
                <w:noProof/>
                <w:webHidden/>
              </w:rPr>
              <w:fldChar w:fldCharType="end"/>
            </w:r>
          </w:hyperlink>
        </w:p>
        <w:p w14:paraId="59BB123B" w14:textId="1C01849E" w:rsidR="008B218D" w:rsidRDefault="008B218D">
          <w:pPr>
            <w:pStyle w:val="TOC3"/>
            <w:tabs>
              <w:tab w:val="left" w:pos="1760"/>
              <w:tab w:val="right" w:leader="dot" w:pos="10905"/>
            </w:tabs>
            <w:rPr>
              <w:rFonts w:asciiTheme="minorHAnsi" w:eastAsiaTheme="minorEastAsia" w:hAnsiTheme="minorHAnsi"/>
              <w:noProof/>
              <w:sz w:val="22"/>
              <w:lang w:val="en-GB" w:eastAsia="en-GB"/>
            </w:rPr>
          </w:pPr>
          <w:hyperlink w:anchor="_Toc78056779" w:history="1">
            <w:r w:rsidRPr="003E288E">
              <w:rPr>
                <w:rStyle w:val="Hyperlink"/>
                <w:noProof/>
              </w:rPr>
              <w:t>2.4.1.2.</w:t>
            </w:r>
            <w:r>
              <w:rPr>
                <w:rFonts w:asciiTheme="minorHAnsi" w:eastAsiaTheme="minorEastAsia" w:hAnsiTheme="minorHAnsi"/>
                <w:noProof/>
                <w:sz w:val="22"/>
                <w:lang w:val="en-GB" w:eastAsia="en-GB"/>
              </w:rPr>
              <w:tab/>
            </w:r>
            <w:r w:rsidRPr="003E288E">
              <w:rPr>
                <w:rStyle w:val="Hyperlink"/>
                <w:noProof/>
              </w:rPr>
              <w:t>Không hiểu rõ giả định.</w:t>
            </w:r>
            <w:r>
              <w:rPr>
                <w:noProof/>
                <w:webHidden/>
              </w:rPr>
              <w:tab/>
            </w:r>
            <w:r>
              <w:rPr>
                <w:noProof/>
                <w:webHidden/>
              </w:rPr>
              <w:fldChar w:fldCharType="begin"/>
            </w:r>
            <w:r>
              <w:rPr>
                <w:noProof/>
                <w:webHidden/>
              </w:rPr>
              <w:instrText xml:space="preserve"> PAGEREF _Toc78056779 \h </w:instrText>
            </w:r>
            <w:r>
              <w:rPr>
                <w:noProof/>
                <w:webHidden/>
              </w:rPr>
            </w:r>
            <w:r>
              <w:rPr>
                <w:noProof/>
                <w:webHidden/>
              </w:rPr>
              <w:fldChar w:fldCharType="separate"/>
            </w:r>
            <w:r>
              <w:rPr>
                <w:noProof/>
                <w:webHidden/>
              </w:rPr>
              <w:t>17</w:t>
            </w:r>
            <w:r>
              <w:rPr>
                <w:noProof/>
                <w:webHidden/>
              </w:rPr>
              <w:fldChar w:fldCharType="end"/>
            </w:r>
          </w:hyperlink>
        </w:p>
        <w:p w14:paraId="78B7533F" w14:textId="2F667757" w:rsidR="008B218D" w:rsidRDefault="008B218D">
          <w:pPr>
            <w:pStyle w:val="TOC3"/>
            <w:tabs>
              <w:tab w:val="left" w:pos="1760"/>
              <w:tab w:val="right" w:leader="dot" w:pos="10905"/>
            </w:tabs>
            <w:rPr>
              <w:rFonts w:asciiTheme="minorHAnsi" w:eastAsiaTheme="minorEastAsia" w:hAnsiTheme="minorHAnsi"/>
              <w:noProof/>
              <w:sz w:val="22"/>
              <w:lang w:val="en-GB" w:eastAsia="en-GB"/>
            </w:rPr>
          </w:pPr>
          <w:hyperlink w:anchor="_Toc78056780" w:history="1">
            <w:r w:rsidRPr="003E288E">
              <w:rPr>
                <w:rStyle w:val="Hyperlink"/>
                <w:noProof/>
              </w:rPr>
              <w:t>2.4.1.3.</w:t>
            </w:r>
            <w:r>
              <w:rPr>
                <w:rFonts w:asciiTheme="minorHAnsi" w:eastAsiaTheme="minorEastAsia" w:hAnsiTheme="minorHAnsi"/>
                <w:noProof/>
                <w:sz w:val="22"/>
                <w:lang w:val="en-GB" w:eastAsia="en-GB"/>
              </w:rPr>
              <w:tab/>
            </w:r>
            <w:r w:rsidRPr="003E288E">
              <w:rPr>
                <w:rStyle w:val="Hyperlink"/>
                <w:noProof/>
              </w:rPr>
              <w:t>Lỗi thiết kế hệ thống.</w:t>
            </w:r>
            <w:r>
              <w:rPr>
                <w:noProof/>
                <w:webHidden/>
              </w:rPr>
              <w:tab/>
            </w:r>
            <w:r>
              <w:rPr>
                <w:noProof/>
                <w:webHidden/>
              </w:rPr>
              <w:fldChar w:fldCharType="begin"/>
            </w:r>
            <w:r>
              <w:rPr>
                <w:noProof/>
                <w:webHidden/>
              </w:rPr>
              <w:instrText xml:space="preserve"> PAGEREF _Toc78056780 \h </w:instrText>
            </w:r>
            <w:r>
              <w:rPr>
                <w:noProof/>
                <w:webHidden/>
              </w:rPr>
            </w:r>
            <w:r>
              <w:rPr>
                <w:noProof/>
                <w:webHidden/>
              </w:rPr>
              <w:fldChar w:fldCharType="separate"/>
            </w:r>
            <w:r>
              <w:rPr>
                <w:noProof/>
                <w:webHidden/>
              </w:rPr>
              <w:t>17</w:t>
            </w:r>
            <w:r>
              <w:rPr>
                <w:noProof/>
                <w:webHidden/>
              </w:rPr>
              <w:fldChar w:fldCharType="end"/>
            </w:r>
          </w:hyperlink>
        </w:p>
        <w:p w14:paraId="2C0194B8" w14:textId="31D2C73C" w:rsidR="008B218D" w:rsidRDefault="008B218D">
          <w:pPr>
            <w:pStyle w:val="TOC3"/>
            <w:tabs>
              <w:tab w:val="left" w:pos="1760"/>
              <w:tab w:val="right" w:leader="dot" w:pos="10905"/>
            </w:tabs>
            <w:rPr>
              <w:rFonts w:asciiTheme="minorHAnsi" w:eastAsiaTheme="minorEastAsia" w:hAnsiTheme="minorHAnsi"/>
              <w:noProof/>
              <w:sz w:val="22"/>
              <w:lang w:val="en-GB" w:eastAsia="en-GB"/>
            </w:rPr>
          </w:pPr>
          <w:hyperlink w:anchor="_Toc78056781" w:history="1">
            <w:r w:rsidRPr="003E288E">
              <w:rPr>
                <w:rStyle w:val="Hyperlink"/>
                <w:noProof/>
                <w:lang w:val="vi-VN"/>
              </w:rPr>
              <w:t>2.4.1.4.</w:t>
            </w:r>
            <w:r>
              <w:rPr>
                <w:rFonts w:asciiTheme="minorHAnsi" w:eastAsiaTheme="minorEastAsia" w:hAnsiTheme="minorHAnsi"/>
                <w:noProof/>
                <w:sz w:val="22"/>
                <w:lang w:val="en-GB" w:eastAsia="en-GB"/>
              </w:rPr>
              <w:tab/>
            </w:r>
            <w:r w:rsidRPr="003E288E">
              <w:rPr>
                <w:rStyle w:val="Hyperlink"/>
                <w:noProof/>
              </w:rPr>
              <w:t>Khó khăn trong việc thu thập tất cả dữ liệu cần thiết</w:t>
            </w:r>
            <w:r w:rsidRPr="003E288E">
              <w:rPr>
                <w:rStyle w:val="Hyperlink"/>
                <w:noProof/>
                <w:lang w:val="vi-VN"/>
              </w:rPr>
              <w:t>.</w:t>
            </w:r>
            <w:r>
              <w:rPr>
                <w:noProof/>
                <w:webHidden/>
              </w:rPr>
              <w:tab/>
            </w:r>
            <w:r>
              <w:rPr>
                <w:noProof/>
                <w:webHidden/>
              </w:rPr>
              <w:fldChar w:fldCharType="begin"/>
            </w:r>
            <w:r>
              <w:rPr>
                <w:noProof/>
                <w:webHidden/>
              </w:rPr>
              <w:instrText xml:space="preserve"> PAGEREF _Toc78056781 \h </w:instrText>
            </w:r>
            <w:r>
              <w:rPr>
                <w:noProof/>
                <w:webHidden/>
              </w:rPr>
            </w:r>
            <w:r>
              <w:rPr>
                <w:noProof/>
                <w:webHidden/>
              </w:rPr>
              <w:fldChar w:fldCharType="separate"/>
            </w:r>
            <w:r>
              <w:rPr>
                <w:noProof/>
                <w:webHidden/>
              </w:rPr>
              <w:t>17</w:t>
            </w:r>
            <w:r>
              <w:rPr>
                <w:noProof/>
                <w:webHidden/>
              </w:rPr>
              <w:fldChar w:fldCharType="end"/>
            </w:r>
          </w:hyperlink>
        </w:p>
        <w:p w14:paraId="53B321FF" w14:textId="019766DC" w:rsidR="008B218D" w:rsidRDefault="008B218D">
          <w:pPr>
            <w:pStyle w:val="TOC3"/>
            <w:tabs>
              <w:tab w:val="left" w:pos="1760"/>
              <w:tab w:val="right" w:leader="dot" w:pos="10905"/>
            </w:tabs>
            <w:rPr>
              <w:rFonts w:asciiTheme="minorHAnsi" w:eastAsiaTheme="minorEastAsia" w:hAnsiTheme="minorHAnsi"/>
              <w:noProof/>
              <w:sz w:val="22"/>
              <w:lang w:val="en-GB" w:eastAsia="en-GB"/>
            </w:rPr>
          </w:pPr>
          <w:hyperlink w:anchor="_Toc78056782" w:history="1">
            <w:r w:rsidRPr="003E288E">
              <w:rPr>
                <w:rStyle w:val="Hyperlink"/>
                <w:noProof/>
                <w:lang w:val="vi-VN"/>
              </w:rPr>
              <w:t>2.4.1.5.</w:t>
            </w:r>
            <w:r>
              <w:rPr>
                <w:rFonts w:asciiTheme="minorHAnsi" w:eastAsiaTheme="minorEastAsia" w:hAnsiTheme="minorHAnsi"/>
                <w:noProof/>
                <w:sz w:val="22"/>
                <w:lang w:val="en-GB" w:eastAsia="en-GB"/>
              </w:rPr>
              <w:tab/>
            </w:r>
            <w:r w:rsidRPr="003E288E">
              <w:rPr>
                <w:rStyle w:val="Hyperlink"/>
                <w:noProof/>
              </w:rPr>
              <w:t>Nhà quản lý thiếu kiến thức công nghệ</w:t>
            </w:r>
            <w:r w:rsidRPr="003E288E">
              <w:rPr>
                <w:rStyle w:val="Hyperlink"/>
                <w:noProof/>
                <w:lang w:val="vi-VN"/>
              </w:rPr>
              <w:t>.</w:t>
            </w:r>
            <w:r>
              <w:rPr>
                <w:noProof/>
                <w:webHidden/>
              </w:rPr>
              <w:tab/>
            </w:r>
            <w:r>
              <w:rPr>
                <w:noProof/>
                <w:webHidden/>
              </w:rPr>
              <w:fldChar w:fldCharType="begin"/>
            </w:r>
            <w:r>
              <w:rPr>
                <w:noProof/>
                <w:webHidden/>
              </w:rPr>
              <w:instrText xml:space="preserve"> PAGEREF _Toc78056782 \h </w:instrText>
            </w:r>
            <w:r>
              <w:rPr>
                <w:noProof/>
                <w:webHidden/>
              </w:rPr>
            </w:r>
            <w:r>
              <w:rPr>
                <w:noProof/>
                <w:webHidden/>
              </w:rPr>
              <w:fldChar w:fldCharType="separate"/>
            </w:r>
            <w:r>
              <w:rPr>
                <w:noProof/>
                <w:webHidden/>
              </w:rPr>
              <w:t>18</w:t>
            </w:r>
            <w:r>
              <w:rPr>
                <w:noProof/>
                <w:webHidden/>
              </w:rPr>
              <w:fldChar w:fldCharType="end"/>
            </w:r>
          </w:hyperlink>
        </w:p>
        <w:p w14:paraId="1A2C1499" w14:textId="5A06C302" w:rsidR="008B218D" w:rsidRDefault="008B218D">
          <w:pPr>
            <w:pStyle w:val="TOC3"/>
            <w:tabs>
              <w:tab w:val="left" w:pos="1540"/>
              <w:tab w:val="right" w:leader="dot" w:pos="10905"/>
            </w:tabs>
            <w:rPr>
              <w:rFonts w:asciiTheme="minorHAnsi" w:eastAsiaTheme="minorEastAsia" w:hAnsiTheme="minorHAnsi"/>
              <w:noProof/>
              <w:sz w:val="22"/>
              <w:lang w:val="en-GB" w:eastAsia="en-GB"/>
            </w:rPr>
          </w:pPr>
          <w:hyperlink w:anchor="_Toc78056783" w:history="1">
            <w:r w:rsidRPr="003E288E">
              <w:rPr>
                <w:rStyle w:val="Hyperlink"/>
                <w:noProof/>
                <w14:scene3d>
                  <w14:camera w14:prst="orthographicFront"/>
                  <w14:lightRig w14:rig="threePt" w14:dir="t">
                    <w14:rot w14:lat="0" w14:lon="0" w14:rev="0"/>
                  </w14:lightRig>
                </w14:scene3d>
              </w:rPr>
              <w:t>2.4.2.</w:t>
            </w:r>
            <w:r>
              <w:rPr>
                <w:rFonts w:asciiTheme="minorHAnsi" w:eastAsiaTheme="minorEastAsia" w:hAnsiTheme="minorHAnsi"/>
                <w:noProof/>
                <w:sz w:val="22"/>
                <w:lang w:val="en-GB" w:eastAsia="en-GB"/>
              </w:rPr>
              <w:tab/>
            </w:r>
            <w:r w:rsidRPr="003E288E">
              <w:rPr>
                <w:rStyle w:val="Hyperlink"/>
                <w:noProof/>
              </w:rPr>
              <w:t>Nhược điểm của hệ hỗ trợ ra quyết định.</w:t>
            </w:r>
            <w:r>
              <w:rPr>
                <w:noProof/>
                <w:webHidden/>
              </w:rPr>
              <w:tab/>
            </w:r>
            <w:r>
              <w:rPr>
                <w:noProof/>
                <w:webHidden/>
              </w:rPr>
              <w:fldChar w:fldCharType="begin"/>
            </w:r>
            <w:r>
              <w:rPr>
                <w:noProof/>
                <w:webHidden/>
              </w:rPr>
              <w:instrText xml:space="preserve"> PAGEREF _Toc78056783 \h </w:instrText>
            </w:r>
            <w:r>
              <w:rPr>
                <w:noProof/>
                <w:webHidden/>
              </w:rPr>
            </w:r>
            <w:r>
              <w:rPr>
                <w:noProof/>
                <w:webHidden/>
              </w:rPr>
              <w:fldChar w:fldCharType="separate"/>
            </w:r>
            <w:r>
              <w:rPr>
                <w:noProof/>
                <w:webHidden/>
              </w:rPr>
              <w:t>18</w:t>
            </w:r>
            <w:r>
              <w:rPr>
                <w:noProof/>
                <w:webHidden/>
              </w:rPr>
              <w:fldChar w:fldCharType="end"/>
            </w:r>
          </w:hyperlink>
        </w:p>
        <w:p w14:paraId="281EE6B5" w14:textId="4561A09B" w:rsidR="008B218D" w:rsidRDefault="008B218D">
          <w:pPr>
            <w:pStyle w:val="TOC3"/>
            <w:tabs>
              <w:tab w:val="left" w:pos="1760"/>
              <w:tab w:val="right" w:leader="dot" w:pos="10905"/>
            </w:tabs>
            <w:rPr>
              <w:rFonts w:asciiTheme="minorHAnsi" w:eastAsiaTheme="minorEastAsia" w:hAnsiTheme="minorHAnsi"/>
              <w:noProof/>
              <w:sz w:val="22"/>
              <w:lang w:val="en-GB" w:eastAsia="en-GB"/>
            </w:rPr>
          </w:pPr>
          <w:hyperlink w:anchor="_Toc78056784" w:history="1">
            <w:r w:rsidRPr="003E288E">
              <w:rPr>
                <w:rStyle w:val="Hyperlink"/>
                <w:noProof/>
              </w:rPr>
              <w:t>2.4.2.1.</w:t>
            </w:r>
            <w:r>
              <w:rPr>
                <w:rFonts w:asciiTheme="minorHAnsi" w:eastAsiaTheme="minorEastAsia" w:hAnsiTheme="minorHAnsi"/>
                <w:noProof/>
                <w:sz w:val="22"/>
                <w:lang w:val="en-GB" w:eastAsia="en-GB"/>
              </w:rPr>
              <w:tab/>
            </w:r>
            <w:r w:rsidRPr="003E288E">
              <w:rPr>
                <w:rStyle w:val="Hyperlink"/>
                <w:noProof/>
              </w:rPr>
              <w:t>Quá tải thông tin.</w:t>
            </w:r>
            <w:r>
              <w:rPr>
                <w:noProof/>
                <w:webHidden/>
              </w:rPr>
              <w:tab/>
            </w:r>
            <w:r>
              <w:rPr>
                <w:noProof/>
                <w:webHidden/>
              </w:rPr>
              <w:fldChar w:fldCharType="begin"/>
            </w:r>
            <w:r>
              <w:rPr>
                <w:noProof/>
                <w:webHidden/>
              </w:rPr>
              <w:instrText xml:space="preserve"> PAGEREF _Toc78056784 \h </w:instrText>
            </w:r>
            <w:r>
              <w:rPr>
                <w:noProof/>
                <w:webHidden/>
              </w:rPr>
            </w:r>
            <w:r>
              <w:rPr>
                <w:noProof/>
                <w:webHidden/>
              </w:rPr>
              <w:fldChar w:fldCharType="separate"/>
            </w:r>
            <w:r>
              <w:rPr>
                <w:noProof/>
                <w:webHidden/>
              </w:rPr>
              <w:t>18</w:t>
            </w:r>
            <w:r>
              <w:rPr>
                <w:noProof/>
                <w:webHidden/>
              </w:rPr>
              <w:fldChar w:fldCharType="end"/>
            </w:r>
          </w:hyperlink>
        </w:p>
        <w:p w14:paraId="44857F47" w14:textId="5CBBF2B7" w:rsidR="008B218D" w:rsidRDefault="008B218D">
          <w:pPr>
            <w:pStyle w:val="TOC3"/>
            <w:tabs>
              <w:tab w:val="left" w:pos="1760"/>
              <w:tab w:val="right" w:leader="dot" w:pos="10905"/>
            </w:tabs>
            <w:rPr>
              <w:rFonts w:asciiTheme="minorHAnsi" w:eastAsiaTheme="minorEastAsia" w:hAnsiTheme="minorHAnsi"/>
              <w:noProof/>
              <w:sz w:val="22"/>
              <w:lang w:val="en-GB" w:eastAsia="en-GB"/>
            </w:rPr>
          </w:pPr>
          <w:hyperlink w:anchor="_Toc78056785" w:history="1">
            <w:r w:rsidRPr="003E288E">
              <w:rPr>
                <w:rStyle w:val="Hyperlink"/>
                <w:noProof/>
              </w:rPr>
              <w:t>2.4.2.2.</w:t>
            </w:r>
            <w:r>
              <w:rPr>
                <w:rFonts w:asciiTheme="minorHAnsi" w:eastAsiaTheme="minorEastAsia" w:hAnsiTheme="minorHAnsi"/>
                <w:noProof/>
                <w:sz w:val="22"/>
                <w:lang w:val="en-GB" w:eastAsia="en-GB"/>
              </w:rPr>
              <w:tab/>
            </w:r>
            <w:r w:rsidRPr="003E288E">
              <w:rPr>
                <w:rStyle w:val="Hyperlink"/>
                <w:noProof/>
              </w:rPr>
              <w:t>Phụ thuộc quá nhiều vào DSS.</w:t>
            </w:r>
            <w:r>
              <w:rPr>
                <w:noProof/>
                <w:webHidden/>
              </w:rPr>
              <w:tab/>
            </w:r>
            <w:r>
              <w:rPr>
                <w:noProof/>
                <w:webHidden/>
              </w:rPr>
              <w:fldChar w:fldCharType="begin"/>
            </w:r>
            <w:r>
              <w:rPr>
                <w:noProof/>
                <w:webHidden/>
              </w:rPr>
              <w:instrText xml:space="preserve"> PAGEREF _Toc78056785 \h </w:instrText>
            </w:r>
            <w:r>
              <w:rPr>
                <w:noProof/>
                <w:webHidden/>
              </w:rPr>
            </w:r>
            <w:r>
              <w:rPr>
                <w:noProof/>
                <w:webHidden/>
              </w:rPr>
              <w:fldChar w:fldCharType="separate"/>
            </w:r>
            <w:r>
              <w:rPr>
                <w:noProof/>
                <w:webHidden/>
              </w:rPr>
              <w:t>18</w:t>
            </w:r>
            <w:r>
              <w:rPr>
                <w:noProof/>
                <w:webHidden/>
              </w:rPr>
              <w:fldChar w:fldCharType="end"/>
            </w:r>
          </w:hyperlink>
        </w:p>
        <w:p w14:paraId="5070923F" w14:textId="56137AD7" w:rsidR="008B218D" w:rsidRDefault="008B218D">
          <w:pPr>
            <w:pStyle w:val="TOC3"/>
            <w:tabs>
              <w:tab w:val="left" w:pos="1760"/>
              <w:tab w:val="right" w:leader="dot" w:pos="10905"/>
            </w:tabs>
            <w:rPr>
              <w:rFonts w:asciiTheme="minorHAnsi" w:eastAsiaTheme="minorEastAsia" w:hAnsiTheme="minorHAnsi"/>
              <w:noProof/>
              <w:sz w:val="22"/>
              <w:lang w:val="en-GB" w:eastAsia="en-GB"/>
            </w:rPr>
          </w:pPr>
          <w:hyperlink w:anchor="_Toc78056786" w:history="1">
            <w:r w:rsidRPr="003E288E">
              <w:rPr>
                <w:rStyle w:val="Hyperlink"/>
                <w:noProof/>
              </w:rPr>
              <w:t>2.4.2.3.</w:t>
            </w:r>
            <w:r>
              <w:rPr>
                <w:rFonts w:asciiTheme="minorHAnsi" w:eastAsiaTheme="minorEastAsia" w:hAnsiTheme="minorHAnsi"/>
                <w:noProof/>
                <w:sz w:val="22"/>
                <w:lang w:val="en-GB" w:eastAsia="en-GB"/>
              </w:rPr>
              <w:tab/>
            </w:r>
            <w:r w:rsidRPr="003E288E">
              <w:rPr>
                <w:rStyle w:val="Hyperlink"/>
                <w:noProof/>
              </w:rPr>
              <w:t>Đánh giá tính chủ quan.</w:t>
            </w:r>
            <w:r>
              <w:rPr>
                <w:noProof/>
                <w:webHidden/>
              </w:rPr>
              <w:tab/>
            </w:r>
            <w:r>
              <w:rPr>
                <w:noProof/>
                <w:webHidden/>
              </w:rPr>
              <w:fldChar w:fldCharType="begin"/>
            </w:r>
            <w:r>
              <w:rPr>
                <w:noProof/>
                <w:webHidden/>
              </w:rPr>
              <w:instrText xml:space="preserve"> PAGEREF _Toc78056786 \h </w:instrText>
            </w:r>
            <w:r>
              <w:rPr>
                <w:noProof/>
                <w:webHidden/>
              </w:rPr>
            </w:r>
            <w:r>
              <w:rPr>
                <w:noProof/>
                <w:webHidden/>
              </w:rPr>
              <w:fldChar w:fldCharType="separate"/>
            </w:r>
            <w:r>
              <w:rPr>
                <w:noProof/>
                <w:webHidden/>
              </w:rPr>
              <w:t>18</w:t>
            </w:r>
            <w:r>
              <w:rPr>
                <w:noProof/>
                <w:webHidden/>
              </w:rPr>
              <w:fldChar w:fldCharType="end"/>
            </w:r>
          </w:hyperlink>
        </w:p>
        <w:p w14:paraId="09A7515C" w14:textId="71515277" w:rsidR="008B218D" w:rsidRDefault="008B218D">
          <w:pPr>
            <w:pStyle w:val="TOC3"/>
            <w:tabs>
              <w:tab w:val="left" w:pos="1760"/>
              <w:tab w:val="right" w:leader="dot" w:pos="10905"/>
            </w:tabs>
            <w:rPr>
              <w:rFonts w:asciiTheme="minorHAnsi" w:eastAsiaTheme="minorEastAsia" w:hAnsiTheme="minorHAnsi"/>
              <w:noProof/>
              <w:sz w:val="22"/>
              <w:lang w:val="en-GB" w:eastAsia="en-GB"/>
            </w:rPr>
          </w:pPr>
          <w:hyperlink w:anchor="_Toc78056787" w:history="1">
            <w:r w:rsidRPr="003E288E">
              <w:rPr>
                <w:rStyle w:val="Hyperlink"/>
                <w:noProof/>
              </w:rPr>
              <w:t>2.4.2.4.</w:t>
            </w:r>
            <w:r>
              <w:rPr>
                <w:rFonts w:asciiTheme="minorHAnsi" w:eastAsiaTheme="minorEastAsia" w:hAnsiTheme="minorHAnsi"/>
                <w:noProof/>
                <w:sz w:val="22"/>
                <w:lang w:val="en-GB" w:eastAsia="en-GB"/>
              </w:rPr>
              <w:tab/>
            </w:r>
            <w:r w:rsidRPr="003E288E">
              <w:rPr>
                <w:rStyle w:val="Hyperlink"/>
                <w:noProof/>
              </w:rPr>
              <w:t>Chi phí phát triển.</w:t>
            </w:r>
            <w:r>
              <w:rPr>
                <w:noProof/>
                <w:webHidden/>
              </w:rPr>
              <w:tab/>
            </w:r>
            <w:r>
              <w:rPr>
                <w:noProof/>
                <w:webHidden/>
              </w:rPr>
              <w:fldChar w:fldCharType="begin"/>
            </w:r>
            <w:r>
              <w:rPr>
                <w:noProof/>
                <w:webHidden/>
              </w:rPr>
              <w:instrText xml:space="preserve"> PAGEREF _Toc78056787 \h </w:instrText>
            </w:r>
            <w:r>
              <w:rPr>
                <w:noProof/>
                <w:webHidden/>
              </w:rPr>
            </w:r>
            <w:r>
              <w:rPr>
                <w:noProof/>
                <w:webHidden/>
              </w:rPr>
              <w:fldChar w:fldCharType="separate"/>
            </w:r>
            <w:r>
              <w:rPr>
                <w:noProof/>
                <w:webHidden/>
              </w:rPr>
              <w:t>18</w:t>
            </w:r>
            <w:r>
              <w:rPr>
                <w:noProof/>
                <w:webHidden/>
              </w:rPr>
              <w:fldChar w:fldCharType="end"/>
            </w:r>
          </w:hyperlink>
        </w:p>
        <w:p w14:paraId="72E8DB0F" w14:textId="30FCE47F" w:rsidR="008B218D" w:rsidRDefault="008B218D">
          <w:pPr>
            <w:pStyle w:val="TOC3"/>
            <w:tabs>
              <w:tab w:val="left" w:pos="1540"/>
              <w:tab w:val="right" w:leader="dot" w:pos="10905"/>
            </w:tabs>
            <w:rPr>
              <w:rFonts w:asciiTheme="minorHAnsi" w:eastAsiaTheme="minorEastAsia" w:hAnsiTheme="minorHAnsi"/>
              <w:noProof/>
              <w:sz w:val="22"/>
              <w:lang w:val="en-GB" w:eastAsia="en-GB"/>
            </w:rPr>
          </w:pPr>
          <w:hyperlink w:anchor="_Toc78056788" w:history="1">
            <w:r w:rsidRPr="003E288E">
              <w:rPr>
                <w:rStyle w:val="Hyperlink"/>
                <w:noProof/>
                <w14:scene3d>
                  <w14:camera w14:prst="orthographicFront"/>
                  <w14:lightRig w14:rig="threePt" w14:dir="t">
                    <w14:rot w14:lat="0" w14:lon="0" w14:rev="0"/>
                  </w14:lightRig>
                </w14:scene3d>
              </w:rPr>
              <w:t>2.4.3.</w:t>
            </w:r>
            <w:r>
              <w:rPr>
                <w:rFonts w:asciiTheme="minorHAnsi" w:eastAsiaTheme="minorEastAsia" w:hAnsiTheme="minorHAnsi"/>
                <w:noProof/>
                <w:sz w:val="22"/>
                <w:lang w:val="en-GB" w:eastAsia="en-GB"/>
              </w:rPr>
              <w:tab/>
            </w:r>
            <w:r w:rsidRPr="003E288E">
              <w:rPr>
                <w:rStyle w:val="Hyperlink"/>
                <w:noProof/>
              </w:rPr>
              <w:t>Rào cản khi sử dụng DSS.</w:t>
            </w:r>
            <w:r>
              <w:rPr>
                <w:noProof/>
                <w:webHidden/>
              </w:rPr>
              <w:tab/>
            </w:r>
            <w:r>
              <w:rPr>
                <w:noProof/>
                <w:webHidden/>
              </w:rPr>
              <w:fldChar w:fldCharType="begin"/>
            </w:r>
            <w:r>
              <w:rPr>
                <w:noProof/>
                <w:webHidden/>
              </w:rPr>
              <w:instrText xml:space="preserve"> PAGEREF _Toc78056788 \h </w:instrText>
            </w:r>
            <w:r>
              <w:rPr>
                <w:noProof/>
                <w:webHidden/>
              </w:rPr>
            </w:r>
            <w:r>
              <w:rPr>
                <w:noProof/>
                <w:webHidden/>
              </w:rPr>
              <w:fldChar w:fldCharType="separate"/>
            </w:r>
            <w:r>
              <w:rPr>
                <w:noProof/>
                <w:webHidden/>
              </w:rPr>
              <w:t>18</w:t>
            </w:r>
            <w:r>
              <w:rPr>
                <w:noProof/>
                <w:webHidden/>
              </w:rPr>
              <w:fldChar w:fldCharType="end"/>
            </w:r>
          </w:hyperlink>
        </w:p>
        <w:p w14:paraId="6A28C7D5" w14:textId="08012538" w:rsidR="008B218D" w:rsidRDefault="008B218D">
          <w:pPr>
            <w:pStyle w:val="TOC3"/>
            <w:tabs>
              <w:tab w:val="left" w:pos="1760"/>
              <w:tab w:val="right" w:leader="dot" w:pos="10905"/>
            </w:tabs>
            <w:rPr>
              <w:rFonts w:asciiTheme="minorHAnsi" w:eastAsiaTheme="minorEastAsia" w:hAnsiTheme="minorHAnsi"/>
              <w:noProof/>
              <w:sz w:val="22"/>
              <w:lang w:val="en-GB" w:eastAsia="en-GB"/>
            </w:rPr>
          </w:pPr>
          <w:hyperlink w:anchor="_Toc78056789" w:history="1">
            <w:r w:rsidRPr="003E288E">
              <w:rPr>
                <w:rStyle w:val="Hyperlink"/>
                <w:noProof/>
              </w:rPr>
              <w:t>2.4.3.1.</w:t>
            </w:r>
            <w:r>
              <w:rPr>
                <w:rFonts w:asciiTheme="minorHAnsi" w:eastAsiaTheme="minorEastAsia" w:hAnsiTheme="minorHAnsi"/>
                <w:noProof/>
                <w:sz w:val="22"/>
                <w:lang w:val="en-GB" w:eastAsia="en-GB"/>
              </w:rPr>
              <w:tab/>
            </w:r>
            <w:r w:rsidRPr="003E288E">
              <w:rPr>
                <w:rStyle w:val="Hyperlink"/>
                <w:noProof/>
              </w:rPr>
              <w:t>Ngại học hỏi cái mới.</w:t>
            </w:r>
            <w:r>
              <w:rPr>
                <w:noProof/>
                <w:webHidden/>
              </w:rPr>
              <w:tab/>
            </w:r>
            <w:r>
              <w:rPr>
                <w:noProof/>
                <w:webHidden/>
              </w:rPr>
              <w:fldChar w:fldCharType="begin"/>
            </w:r>
            <w:r>
              <w:rPr>
                <w:noProof/>
                <w:webHidden/>
              </w:rPr>
              <w:instrText xml:space="preserve"> PAGEREF _Toc78056789 \h </w:instrText>
            </w:r>
            <w:r>
              <w:rPr>
                <w:noProof/>
                <w:webHidden/>
              </w:rPr>
            </w:r>
            <w:r>
              <w:rPr>
                <w:noProof/>
                <w:webHidden/>
              </w:rPr>
              <w:fldChar w:fldCharType="separate"/>
            </w:r>
            <w:r>
              <w:rPr>
                <w:noProof/>
                <w:webHidden/>
              </w:rPr>
              <w:t>18</w:t>
            </w:r>
            <w:r>
              <w:rPr>
                <w:noProof/>
                <w:webHidden/>
              </w:rPr>
              <w:fldChar w:fldCharType="end"/>
            </w:r>
          </w:hyperlink>
        </w:p>
        <w:p w14:paraId="39871A1C" w14:textId="2EEE4391" w:rsidR="008B218D" w:rsidRDefault="008B218D">
          <w:pPr>
            <w:pStyle w:val="TOC3"/>
            <w:tabs>
              <w:tab w:val="left" w:pos="1760"/>
              <w:tab w:val="right" w:leader="dot" w:pos="10905"/>
            </w:tabs>
            <w:rPr>
              <w:rFonts w:asciiTheme="minorHAnsi" w:eastAsiaTheme="minorEastAsia" w:hAnsiTheme="minorHAnsi"/>
              <w:noProof/>
              <w:sz w:val="22"/>
              <w:lang w:val="en-GB" w:eastAsia="en-GB"/>
            </w:rPr>
          </w:pPr>
          <w:hyperlink w:anchor="_Toc78056790" w:history="1">
            <w:r w:rsidRPr="003E288E">
              <w:rPr>
                <w:rStyle w:val="Hyperlink"/>
                <w:noProof/>
              </w:rPr>
              <w:t>2.4.3.2.</w:t>
            </w:r>
            <w:r>
              <w:rPr>
                <w:rFonts w:asciiTheme="minorHAnsi" w:eastAsiaTheme="minorEastAsia" w:hAnsiTheme="minorHAnsi"/>
                <w:noProof/>
                <w:sz w:val="22"/>
                <w:lang w:val="en-GB" w:eastAsia="en-GB"/>
              </w:rPr>
              <w:tab/>
            </w:r>
            <w:r w:rsidRPr="003E288E">
              <w:rPr>
                <w:rStyle w:val="Hyperlink"/>
                <w:noProof/>
              </w:rPr>
              <w:t>Thoát khỏi vùng an toàn.</w:t>
            </w:r>
            <w:r>
              <w:rPr>
                <w:noProof/>
                <w:webHidden/>
              </w:rPr>
              <w:tab/>
            </w:r>
            <w:r>
              <w:rPr>
                <w:noProof/>
                <w:webHidden/>
              </w:rPr>
              <w:fldChar w:fldCharType="begin"/>
            </w:r>
            <w:r>
              <w:rPr>
                <w:noProof/>
                <w:webHidden/>
              </w:rPr>
              <w:instrText xml:space="preserve"> PAGEREF _Toc78056790 \h </w:instrText>
            </w:r>
            <w:r>
              <w:rPr>
                <w:noProof/>
                <w:webHidden/>
              </w:rPr>
            </w:r>
            <w:r>
              <w:rPr>
                <w:noProof/>
                <w:webHidden/>
              </w:rPr>
              <w:fldChar w:fldCharType="separate"/>
            </w:r>
            <w:r>
              <w:rPr>
                <w:noProof/>
                <w:webHidden/>
              </w:rPr>
              <w:t>19</w:t>
            </w:r>
            <w:r>
              <w:rPr>
                <w:noProof/>
                <w:webHidden/>
              </w:rPr>
              <w:fldChar w:fldCharType="end"/>
            </w:r>
          </w:hyperlink>
        </w:p>
        <w:p w14:paraId="0F0174F3" w14:textId="5C1980DA" w:rsidR="008B218D" w:rsidRDefault="008B218D">
          <w:pPr>
            <w:pStyle w:val="TOC3"/>
            <w:tabs>
              <w:tab w:val="left" w:pos="1760"/>
              <w:tab w:val="right" w:leader="dot" w:pos="10905"/>
            </w:tabs>
            <w:rPr>
              <w:rFonts w:asciiTheme="minorHAnsi" w:eastAsiaTheme="minorEastAsia" w:hAnsiTheme="minorHAnsi"/>
              <w:noProof/>
              <w:sz w:val="22"/>
              <w:lang w:val="en-GB" w:eastAsia="en-GB"/>
            </w:rPr>
          </w:pPr>
          <w:hyperlink w:anchor="_Toc78056791" w:history="1">
            <w:r w:rsidRPr="003E288E">
              <w:rPr>
                <w:rStyle w:val="Hyperlink"/>
                <w:noProof/>
              </w:rPr>
              <w:t>2.4.3.3.</w:t>
            </w:r>
            <w:r>
              <w:rPr>
                <w:rFonts w:asciiTheme="minorHAnsi" w:eastAsiaTheme="minorEastAsia" w:hAnsiTheme="minorHAnsi"/>
                <w:noProof/>
                <w:sz w:val="22"/>
                <w:lang w:val="en-GB" w:eastAsia="en-GB"/>
              </w:rPr>
              <w:tab/>
            </w:r>
            <w:r w:rsidRPr="003E288E">
              <w:rPr>
                <w:rStyle w:val="Hyperlink"/>
                <w:noProof/>
              </w:rPr>
              <w:t>Nỗi sợ hãi khi triển khai công nghệ mới.</w:t>
            </w:r>
            <w:r>
              <w:rPr>
                <w:noProof/>
                <w:webHidden/>
              </w:rPr>
              <w:tab/>
            </w:r>
            <w:r>
              <w:rPr>
                <w:noProof/>
                <w:webHidden/>
              </w:rPr>
              <w:fldChar w:fldCharType="begin"/>
            </w:r>
            <w:r>
              <w:rPr>
                <w:noProof/>
                <w:webHidden/>
              </w:rPr>
              <w:instrText xml:space="preserve"> PAGEREF _Toc78056791 \h </w:instrText>
            </w:r>
            <w:r>
              <w:rPr>
                <w:noProof/>
                <w:webHidden/>
              </w:rPr>
            </w:r>
            <w:r>
              <w:rPr>
                <w:noProof/>
                <w:webHidden/>
              </w:rPr>
              <w:fldChar w:fldCharType="separate"/>
            </w:r>
            <w:r>
              <w:rPr>
                <w:noProof/>
                <w:webHidden/>
              </w:rPr>
              <w:t>19</w:t>
            </w:r>
            <w:r>
              <w:rPr>
                <w:noProof/>
                <w:webHidden/>
              </w:rPr>
              <w:fldChar w:fldCharType="end"/>
            </w:r>
          </w:hyperlink>
        </w:p>
        <w:p w14:paraId="45F03A69" w14:textId="46A9DAD2" w:rsidR="008B218D" w:rsidRDefault="008B218D">
          <w:pPr>
            <w:pStyle w:val="TOC3"/>
            <w:tabs>
              <w:tab w:val="left" w:pos="1760"/>
              <w:tab w:val="right" w:leader="dot" w:pos="10905"/>
            </w:tabs>
            <w:rPr>
              <w:rFonts w:asciiTheme="minorHAnsi" w:eastAsiaTheme="minorEastAsia" w:hAnsiTheme="minorHAnsi"/>
              <w:noProof/>
              <w:sz w:val="22"/>
              <w:lang w:val="en-GB" w:eastAsia="en-GB"/>
            </w:rPr>
          </w:pPr>
          <w:hyperlink w:anchor="_Toc78056792" w:history="1">
            <w:r w:rsidRPr="003E288E">
              <w:rPr>
                <w:rStyle w:val="Hyperlink"/>
                <w:noProof/>
              </w:rPr>
              <w:t>2.4.3.4.</w:t>
            </w:r>
            <w:r>
              <w:rPr>
                <w:rFonts w:asciiTheme="minorHAnsi" w:eastAsiaTheme="minorEastAsia" w:hAnsiTheme="minorHAnsi"/>
                <w:noProof/>
                <w:sz w:val="22"/>
                <w:lang w:val="en-GB" w:eastAsia="en-GB"/>
              </w:rPr>
              <w:tab/>
            </w:r>
            <w:r w:rsidRPr="003E288E">
              <w:rPr>
                <w:rStyle w:val="Hyperlink"/>
                <w:noProof/>
              </w:rPr>
              <w:t>Rủi ro khi áp dụng hệ thống.</w:t>
            </w:r>
            <w:r>
              <w:rPr>
                <w:noProof/>
                <w:webHidden/>
              </w:rPr>
              <w:tab/>
            </w:r>
            <w:r>
              <w:rPr>
                <w:noProof/>
                <w:webHidden/>
              </w:rPr>
              <w:fldChar w:fldCharType="begin"/>
            </w:r>
            <w:r>
              <w:rPr>
                <w:noProof/>
                <w:webHidden/>
              </w:rPr>
              <w:instrText xml:space="preserve"> PAGEREF _Toc78056792 \h </w:instrText>
            </w:r>
            <w:r>
              <w:rPr>
                <w:noProof/>
                <w:webHidden/>
              </w:rPr>
            </w:r>
            <w:r>
              <w:rPr>
                <w:noProof/>
                <w:webHidden/>
              </w:rPr>
              <w:fldChar w:fldCharType="separate"/>
            </w:r>
            <w:r>
              <w:rPr>
                <w:noProof/>
                <w:webHidden/>
              </w:rPr>
              <w:t>19</w:t>
            </w:r>
            <w:r>
              <w:rPr>
                <w:noProof/>
                <w:webHidden/>
              </w:rPr>
              <w:fldChar w:fldCharType="end"/>
            </w:r>
          </w:hyperlink>
        </w:p>
        <w:p w14:paraId="2BFDA776" w14:textId="0FAF966E" w:rsidR="008B218D" w:rsidRDefault="008B218D">
          <w:pPr>
            <w:pStyle w:val="TOC1"/>
            <w:tabs>
              <w:tab w:val="left" w:pos="1540"/>
              <w:tab w:val="right" w:leader="dot" w:pos="10905"/>
            </w:tabs>
            <w:rPr>
              <w:rFonts w:asciiTheme="minorHAnsi" w:eastAsiaTheme="minorEastAsia" w:hAnsiTheme="minorHAnsi"/>
              <w:noProof/>
              <w:sz w:val="22"/>
              <w:lang w:val="en-GB" w:eastAsia="en-GB"/>
            </w:rPr>
          </w:pPr>
          <w:hyperlink w:anchor="_Toc78056793" w:history="1">
            <w:r w:rsidRPr="003E288E">
              <w:rPr>
                <w:rStyle w:val="Hyperlink"/>
                <w:noProof/>
              </w:rPr>
              <w:t>Chương 3.</w:t>
            </w:r>
            <w:r>
              <w:rPr>
                <w:rFonts w:asciiTheme="minorHAnsi" w:eastAsiaTheme="minorEastAsia" w:hAnsiTheme="minorHAnsi"/>
                <w:noProof/>
                <w:sz w:val="22"/>
                <w:lang w:val="en-GB" w:eastAsia="en-GB"/>
              </w:rPr>
              <w:tab/>
            </w:r>
            <w:r w:rsidRPr="003E288E">
              <w:rPr>
                <w:rStyle w:val="Hyperlink"/>
                <w:noProof/>
              </w:rPr>
              <w:t>CÁC VẤN ĐỀ VỀ ĐẠO ĐỨC, XÃ HỘI VÀ PHÁP LÝ TRONG VIỆC TRIỂN KHAI HỆ THỐNG THÔNG TIN.</w:t>
            </w:r>
            <w:r>
              <w:rPr>
                <w:noProof/>
                <w:webHidden/>
              </w:rPr>
              <w:tab/>
            </w:r>
            <w:r>
              <w:rPr>
                <w:noProof/>
                <w:webHidden/>
              </w:rPr>
              <w:fldChar w:fldCharType="begin"/>
            </w:r>
            <w:r>
              <w:rPr>
                <w:noProof/>
                <w:webHidden/>
              </w:rPr>
              <w:instrText xml:space="preserve"> PAGEREF _Toc78056793 \h </w:instrText>
            </w:r>
            <w:r>
              <w:rPr>
                <w:noProof/>
                <w:webHidden/>
              </w:rPr>
            </w:r>
            <w:r>
              <w:rPr>
                <w:noProof/>
                <w:webHidden/>
              </w:rPr>
              <w:fldChar w:fldCharType="separate"/>
            </w:r>
            <w:r>
              <w:rPr>
                <w:noProof/>
                <w:webHidden/>
              </w:rPr>
              <w:t>20</w:t>
            </w:r>
            <w:r>
              <w:rPr>
                <w:noProof/>
                <w:webHidden/>
              </w:rPr>
              <w:fldChar w:fldCharType="end"/>
            </w:r>
          </w:hyperlink>
        </w:p>
        <w:p w14:paraId="3D0E2120" w14:textId="6F72E7EB" w:rsidR="008B218D" w:rsidRDefault="008B218D">
          <w:pPr>
            <w:pStyle w:val="TOC2"/>
            <w:tabs>
              <w:tab w:val="left" w:pos="1100"/>
              <w:tab w:val="right" w:leader="dot" w:pos="10905"/>
            </w:tabs>
            <w:rPr>
              <w:rFonts w:asciiTheme="minorHAnsi" w:eastAsiaTheme="minorEastAsia" w:hAnsiTheme="minorHAnsi"/>
              <w:noProof/>
              <w:sz w:val="22"/>
              <w:lang w:val="en-GB" w:eastAsia="en-GB"/>
            </w:rPr>
          </w:pPr>
          <w:hyperlink w:anchor="_Toc78056794" w:history="1">
            <w:r w:rsidRPr="003E288E">
              <w:rPr>
                <w:rStyle w:val="Hyperlink"/>
                <w:noProof/>
              </w:rPr>
              <w:t>3.1.</w:t>
            </w:r>
            <w:r>
              <w:rPr>
                <w:rFonts w:asciiTheme="minorHAnsi" w:eastAsiaTheme="minorEastAsia" w:hAnsiTheme="minorHAnsi"/>
                <w:noProof/>
                <w:sz w:val="22"/>
                <w:lang w:val="en-GB" w:eastAsia="en-GB"/>
              </w:rPr>
              <w:tab/>
            </w:r>
            <w:r w:rsidRPr="003E288E">
              <w:rPr>
                <w:rStyle w:val="Hyperlink"/>
                <w:noProof/>
              </w:rPr>
              <w:t>Mô hình hóa sự ưu tiên.</w:t>
            </w:r>
            <w:r>
              <w:rPr>
                <w:noProof/>
                <w:webHidden/>
              </w:rPr>
              <w:tab/>
            </w:r>
            <w:r>
              <w:rPr>
                <w:noProof/>
                <w:webHidden/>
              </w:rPr>
              <w:fldChar w:fldCharType="begin"/>
            </w:r>
            <w:r>
              <w:rPr>
                <w:noProof/>
                <w:webHidden/>
              </w:rPr>
              <w:instrText xml:space="preserve"> PAGEREF _Toc78056794 \h </w:instrText>
            </w:r>
            <w:r>
              <w:rPr>
                <w:noProof/>
                <w:webHidden/>
              </w:rPr>
            </w:r>
            <w:r>
              <w:rPr>
                <w:noProof/>
                <w:webHidden/>
              </w:rPr>
              <w:fldChar w:fldCharType="separate"/>
            </w:r>
            <w:r>
              <w:rPr>
                <w:noProof/>
                <w:webHidden/>
              </w:rPr>
              <w:t>20</w:t>
            </w:r>
            <w:r>
              <w:rPr>
                <w:noProof/>
                <w:webHidden/>
              </w:rPr>
              <w:fldChar w:fldCharType="end"/>
            </w:r>
          </w:hyperlink>
        </w:p>
        <w:p w14:paraId="6219987F" w14:textId="19927E8D" w:rsidR="008B218D" w:rsidRDefault="008B218D">
          <w:pPr>
            <w:pStyle w:val="TOC2"/>
            <w:tabs>
              <w:tab w:val="left" w:pos="1100"/>
              <w:tab w:val="right" w:leader="dot" w:pos="10905"/>
            </w:tabs>
            <w:rPr>
              <w:rFonts w:asciiTheme="minorHAnsi" w:eastAsiaTheme="minorEastAsia" w:hAnsiTheme="minorHAnsi"/>
              <w:noProof/>
              <w:sz w:val="22"/>
              <w:lang w:val="en-GB" w:eastAsia="en-GB"/>
            </w:rPr>
          </w:pPr>
          <w:hyperlink w:anchor="_Toc78056795" w:history="1">
            <w:r w:rsidRPr="003E288E">
              <w:rPr>
                <w:rStyle w:val="Hyperlink"/>
                <w:noProof/>
              </w:rPr>
              <w:t>3.2.</w:t>
            </w:r>
            <w:r>
              <w:rPr>
                <w:rFonts w:asciiTheme="minorHAnsi" w:eastAsiaTheme="minorEastAsia" w:hAnsiTheme="minorHAnsi"/>
                <w:noProof/>
                <w:sz w:val="22"/>
                <w:lang w:val="en-GB" w:eastAsia="en-GB"/>
              </w:rPr>
              <w:tab/>
            </w:r>
            <w:r w:rsidRPr="003E288E">
              <w:rPr>
                <w:rStyle w:val="Hyperlink"/>
                <w:noProof/>
              </w:rPr>
              <w:t>Lý thuyết đạo đức khi áp dụng vào mô hình hóa sự ưu tiên.</w:t>
            </w:r>
            <w:r>
              <w:rPr>
                <w:noProof/>
                <w:webHidden/>
              </w:rPr>
              <w:tab/>
            </w:r>
            <w:r>
              <w:rPr>
                <w:noProof/>
                <w:webHidden/>
              </w:rPr>
              <w:fldChar w:fldCharType="begin"/>
            </w:r>
            <w:r>
              <w:rPr>
                <w:noProof/>
                <w:webHidden/>
              </w:rPr>
              <w:instrText xml:space="preserve"> PAGEREF _Toc78056795 \h </w:instrText>
            </w:r>
            <w:r>
              <w:rPr>
                <w:noProof/>
                <w:webHidden/>
              </w:rPr>
            </w:r>
            <w:r>
              <w:rPr>
                <w:noProof/>
                <w:webHidden/>
              </w:rPr>
              <w:fldChar w:fldCharType="separate"/>
            </w:r>
            <w:r>
              <w:rPr>
                <w:noProof/>
                <w:webHidden/>
              </w:rPr>
              <w:t>20</w:t>
            </w:r>
            <w:r>
              <w:rPr>
                <w:noProof/>
                <w:webHidden/>
              </w:rPr>
              <w:fldChar w:fldCharType="end"/>
            </w:r>
          </w:hyperlink>
        </w:p>
        <w:p w14:paraId="0AFC321B" w14:textId="0C540B02" w:rsidR="008B218D" w:rsidRDefault="008B218D">
          <w:pPr>
            <w:pStyle w:val="TOC2"/>
            <w:tabs>
              <w:tab w:val="left" w:pos="1100"/>
              <w:tab w:val="right" w:leader="dot" w:pos="10905"/>
            </w:tabs>
            <w:rPr>
              <w:rFonts w:asciiTheme="minorHAnsi" w:eastAsiaTheme="minorEastAsia" w:hAnsiTheme="minorHAnsi"/>
              <w:noProof/>
              <w:sz w:val="22"/>
              <w:lang w:val="en-GB" w:eastAsia="en-GB"/>
            </w:rPr>
          </w:pPr>
          <w:hyperlink w:anchor="_Toc78056796" w:history="1">
            <w:r w:rsidRPr="003E288E">
              <w:rPr>
                <w:rStyle w:val="Hyperlink"/>
                <w:noProof/>
              </w:rPr>
              <w:t>3.3.</w:t>
            </w:r>
            <w:r>
              <w:rPr>
                <w:rFonts w:asciiTheme="minorHAnsi" w:eastAsiaTheme="minorEastAsia" w:hAnsiTheme="minorHAnsi"/>
                <w:noProof/>
                <w:sz w:val="22"/>
                <w:lang w:val="en-GB" w:eastAsia="en-GB"/>
              </w:rPr>
              <w:tab/>
            </w:r>
            <w:r w:rsidRPr="003E288E">
              <w:rPr>
                <w:rStyle w:val="Hyperlink"/>
                <w:noProof/>
              </w:rPr>
              <w:t>Năm chiều hướng đạo đức của thời đại thông tin.</w:t>
            </w:r>
            <w:r>
              <w:rPr>
                <w:noProof/>
                <w:webHidden/>
              </w:rPr>
              <w:tab/>
            </w:r>
            <w:r>
              <w:rPr>
                <w:noProof/>
                <w:webHidden/>
              </w:rPr>
              <w:fldChar w:fldCharType="begin"/>
            </w:r>
            <w:r>
              <w:rPr>
                <w:noProof/>
                <w:webHidden/>
              </w:rPr>
              <w:instrText xml:space="preserve"> PAGEREF _Toc78056796 \h </w:instrText>
            </w:r>
            <w:r>
              <w:rPr>
                <w:noProof/>
                <w:webHidden/>
              </w:rPr>
            </w:r>
            <w:r>
              <w:rPr>
                <w:noProof/>
                <w:webHidden/>
              </w:rPr>
              <w:fldChar w:fldCharType="separate"/>
            </w:r>
            <w:r>
              <w:rPr>
                <w:noProof/>
                <w:webHidden/>
              </w:rPr>
              <w:t>21</w:t>
            </w:r>
            <w:r>
              <w:rPr>
                <w:noProof/>
                <w:webHidden/>
              </w:rPr>
              <w:fldChar w:fldCharType="end"/>
            </w:r>
          </w:hyperlink>
        </w:p>
        <w:p w14:paraId="081AF3DA" w14:textId="3CB00E8A" w:rsidR="008B218D" w:rsidRDefault="008B218D">
          <w:pPr>
            <w:pStyle w:val="TOC2"/>
            <w:tabs>
              <w:tab w:val="left" w:pos="1100"/>
              <w:tab w:val="right" w:leader="dot" w:pos="10905"/>
            </w:tabs>
            <w:rPr>
              <w:rFonts w:asciiTheme="minorHAnsi" w:eastAsiaTheme="minorEastAsia" w:hAnsiTheme="minorHAnsi"/>
              <w:noProof/>
              <w:sz w:val="22"/>
              <w:lang w:val="en-GB" w:eastAsia="en-GB"/>
            </w:rPr>
          </w:pPr>
          <w:hyperlink w:anchor="_Toc78056797" w:history="1">
            <w:r w:rsidRPr="003E288E">
              <w:rPr>
                <w:rStyle w:val="Hyperlink"/>
                <w:noProof/>
              </w:rPr>
              <w:t>3.4.</w:t>
            </w:r>
            <w:r>
              <w:rPr>
                <w:rFonts w:asciiTheme="minorHAnsi" w:eastAsiaTheme="minorEastAsia" w:hAnsiTheme="minorHAnsi"/>
                <w:noProof/>
                <w:sz w:val="22"/>
                <w:lang w:val="en-GB" w:eastAsia="en-GB"/>
              </w:rPr>
              <w:tab/>
            </w:r>
            <w:r w:rsidRPr="003E288E">
              <w:rPr>
                <w:rStyle w:val="Hyperlink"/>
                <w:noProof/>
              </w:rPr>
              <w:t>Quyền riêng tư, bảo mật thông tin và bảo vệ dữ liệu.</w:t>
            </w:r>
            <w:r>
              <w:rPr>
                <w:noProof/>
                <w:webHidden/>
              </w:rPr>
              <w:tab/>
            </w:r>
            <w:r>
              <w:rPr>
                <w:noProof/>
                <w:webHidden/>
              </w:rPr>
              <w:fldChar w:fldCharType="begin"/>
            </w:r>
            <w:r>
              <w:rPr>
                <w:noProof/>
                <w:webHidden/>
              </w:rPr>
              <w:instrText xml:space="preserve"> PAGEREF _Toc78056797 \h </w:instrText>
            </w:r>
            <w:r>
              <w:rPr>
                <w:noProof/>
                <w:webHidden/>
              </w:rPr>
            </w:r>
            <w:r>
              <w:rPr>
                <w:noProof/>
                <w:webHidden/>
              </w:rPr>
              <w:fldChar w:fldCharType="separate"/>
            </w:r>
            <w:r>
              <w:rPr>
                <w:noProof/>
                <w:webHidden/>
              </w:rPr>
              <w:t>22</w:t>
            </w:r>
            <w:r>
              <w:rPr>
                <w:noProof/>
                <w:webHidden/>
              </w:rPr>
              <w:fldChar w:fldCharType="end"/>
            </w:r>
          </w:hyperlink>
        </w:p>
        <w:p w14:paraId="0D09B4F6" w14:textId="7D98C9D1" w:rsidR="008B218D" w:rsidRDefault="008B218D">
          <w:pPr>
            <w:pStyle w:val="TOC1"/>
            <w:tabs>
              <w:tab w:val="right" w:leader="dot" w:pos="10905"/>
            </w:tabs>
            <w:rPr>
              <w:rFonts w:asciiTheme="minorHAnsi" w:eastAsiaTheme="minorEastAsia" w:hAnsiTheme="minorHAnsi"/>
              <w:noProof/>
              <w:sz w:val="22"/>
              <w:lang w:val="en-GB" w:eastAsia="en-GB"/>
            </w:rPr>
          </w:pPr>
          <w:hyperlink w:anchor="_Toc78056798" w:history="1">
            <w:r w:rsidRPr="003E288E">
              <w:rPr>
                <w:rStyle w:val="Hyperlink"/>
                <w:noProof/>
              </w:rPr>
              <w:t>THAM KHẢO</w:t>
            </w:r>
            <w:r>
              <w:rPr>
                <w:noProof/>
                <w:webHidden/>
              </w:rPr>
              <w:tab/>
            </w:r>
            <w:r>
              <w:rPr>
                <w:noProof/>
                <w:webHidden/>
              </w:rPr>
              <w:fldChar w:fldCharType="begin"/>
            </w:r>
            <w:r>
              <w:rPr>
                <w:noProof/>
                <w:webHidden/>
              </w:rPr>
              <w:instrText xml:space="preserve"> PAGEREF _Toc78056798 \h </w:instrText>
            </w:r>
            <w:r>
              <w:rPr>
                <w:noProof/>
                <w:webHidden/>
              </w:rPr>
            </w:r>
            <w:r>
              <w:rPr>
                <w:noProof/>
                <w:webHidden/>
              </w:rPr>
              <w:fldChar w:fldCharType="separate"/>
            </w:r>
            <w:r>
              <w:rPr>
                <w:noProof/>
                <w:webHidden/>
              </w:rPr>
              <w:t>24</w:t>
            </w:r>
            <w:r>
              <w:rPr>
                <w:noProof/>
                <w:webHidden/>
              </w:rPr>
              <w:fldChar w:fldCharType="end"/>
            </w:r>
          </w:hyperlink>
        </w:p>
        <w:p w14:paraId="0557EEAA" w14:textId="23942F13" w:rsidR="00A638CA" w:rsidRDefault="00A638CA" w:rsidP="008510D2">
          <w:pPr>
            <w:spacing w:line="360" w:lineRule="auto"/>
          </w:pPr>
          <w:r>
            <w:rPr>
              <w:b/>
              <w:bCs/>
              <w:noProof/>
            </w:rPr>
            <w:fldChar w:fldCharType="end"/>
          </w:r>
        </w:p>
      </w:sdtContent>
    </w:sdt>
    <w:p w14:paraId="537C804F" w14:textId="77777777" w:rsidR="00FE3726" w:rsidRPr="009B0196" w:rsidRDefault="00FE3726" w:rsidP="008510D2">
      <w:pPr>
        <w:spacing w:line="360" w:lineRule="auto"/>
        <w:rPr>
          <w:rFonts w:eastAsia="Times New Roman" w:cs="Times New Roman"/>
          <w:b/>
          <w:noProof/>
          <w:sz w:val="32"/>
          <w:szCs w:val="32"/>
          <w:lang w:val="vi-VN"/>
        </w:rPr>
      </w:pPr>
      <w:r w:rsidRPr="009B0196">
        <w:rPr>
          <w:rFonts w:cs="Times New Roman"/>
        </w:rPr>
        <w:br w:type="page"/>
      </w:r>
    </w:p>
    <w:p w14:paraId="1E3499E2" w14:textId="2EBD00F5" w:rsidR="00431720" w:rsidRDefault="00431720" w:rsidP="008510D2">
      <w:pPr>
        <w:pStyle w:val="Title"/>
        <w:spacing w:line="360" w:lineRule="auto"/>
        <w:rPr>
          <w:rFonts w:ascii="Times New Roman" w:hAnsi="Times New Roman" w:cs="Times New Roman"/>
          <w:b/>
          <w:sz w:val="32"/>
          <w:szCs w:val="32"/>
        </w:rPr>
      </w:pPr>
      <w:bookmarkStart w:id="3" w:name="_Toc65943227"/>
      <w:r w:rsidRPr="009B0196">
        <w:rPr>
          <w:rFonts w:ascii="Times New Roman" w:hAnsi="Times New Roman" w:cs="Times New Roman"/>
          <w:b/>
          <w:sz w:val="32"/>
          <w:szCs w:val="32"/>
        </w:rPr>
        <w:lastRenderedPageBreak/>
        <w:t>DANH MỤC CÁC BẢNG BIỂU, HÌNH VẼ, ĐỒ THỊ</w:t>
      </w:r>
      <w:bookmarkEnd w:id="3"/>
    </w:p>
    <w:p w14:paraId="23DA82FC" w14:textId="427200A9" w:rsidR="004E07D5" w:rsidRDefault="004E07D5" w:rsidP="004E07D5">
      <w:pPr>
        <w:rPr>
          <w:b/>
        </w:rPr>
      </w:pPr>
      <w:r>
        <w:rPr>
          <w:b/>
        </w:rPr>
        <w:t>DANH MỤC BẢNG BIỂU</w:t>
      </w:r>
    </w:p>
    <w:p w14:paraId="3147DD03" w14:textId="6599655F" w:rsidR="009B62E4" w:rsidRDefault="009B62E4">
      <w:pPr>
        <w:pStyle w:val="TOC1"/>
        <w:tabs>
          <w:tab w:val="right" w:leader="dot" w:pos="10905"/>
        </w:tabs>
        <w:rPr>
          <w:rFonts w:asciiTheme="minorHAnsi" w:eastAsiaTheme="minorEastAsia" w:hAnsiTheme="minorHAnsi"/>
          <w:noProof/>
          <w:sz w:val="22"/>
          <w:lang w:val="en-GB" w:eastAsia="en-GB"/>
        </w:rPr>
      </w:pPr>
      <w:r>
        <w:rPr>
          <w:b/>
        </w:rPr>
        <w:fldChar w:fldCharType="begin"/>
      </w:r>
      <w:r>
        <w:rPr>
          <w:b/>
        </w:rPr>
        <w:instrText xml:space="preserve"> TOC \f \h \z \t "Bảng,1" </w:instrText>
      </w:r>
      <w:r>
        <w:rPr>
          <w:b/>
        </w:rPr>
        <w:fldChar w:fldCharType="separate"/>
      </w:r>
      <w:hyperlink w:anchor="_Toc78056736" w:history="1">
        <w:r w:rsidRPr="009B4A04">
          <w:rPr>
            <w:rStyle w:val="Hyperlink"/>
            <w:noProof/>
          </w:rPr>
          <w:t>Bảng  1.1</w:t>
        </w:r>
        <w:r w:rsidRPr="009B4A04">
          <w:rPr>
            <w:rStyle w:val="Hyperlink"/>
            <w:noProof/>
          </w:rPr>
          <w:noBreakHyphen/>
          <w:t>1 Giá trị kinh doanh của việc cải thiện ra quyết định. (Bảng 12.1, trang 484, “Management information systems 15</w:t>
        </w:r>
        <w:r w:rsidRPr="009B4A04">
          <w:rPr>
            <w:rStyle w:val="Hyperlink"/>
            <w:noProof/>
            <w:vertAlign w:val="superscript"/>
          </w:rPr>
          <w:t>th</w:t>
        </w:r>
        <w:r w:rsidRPr="009B4A04">
          <w:rPr>
            <w:rStyle w:val="Hyperlink"/>
            <w:noProof/>
          </w:rPr>
          <w:t xml:space="preserve"> edition” Kenneth C.Laudon, Jane P.Laudon).</w:t>
        </w:r>
        <w:r>
          <w:rPr>
            <w:noProof/>
            <w:webHidden/>
          </w:rPr>
          <w:tab/>
        </w:r>
        <w:r>
          <w:rPr>
            <w:noProof/>
            <w:webHidden/>
          </w:rPr>
          <w:fldChar w:fldCharType="begin"/>
        </w:r>
        <w:r>
          <w:rPr>
            <w:noProof/>
            <w:webHidden/>
          </w:rPr>
          <w:instrText xml:space="preserve"> PAGEREF _Toc78056736 \h </w:instrText>
        </w:r>
        <w:r>
          <w:rPr>
            <w:noProof/>
            <w:webHidden/>
          </w:rPr>
        </w:r>
        <w:r>
          <w:rPr>
            <w:noProof/>
            <w:webHidden/>
          </w:rPr>
          <w:fldChar w:fldCharType="separate"/>
        </w:r>
        <w:r>
          <w:rPr>
            <w:noProof/>
            <w:webHidden/>
          </w:rPr>
          <w:t>1</w:t>
        </w:r>
        <w:r>
          <w:rPr>
            <w:noProof/>
            <w:webHidden/>
          </w:rPr>
          <w:fldChar w:fldCharType="end"/>
        </w:r>
      </w:hyperlink>
    </w:p>
    <w:p w14:paraId="7C831D28" w14:textId="77777777" w:rsidR="009B62E4" w:rsidRDefault="009B62E4" w:rsidP="009B62E4">
      <w:pPr>
        <w:rPr>
          <w:b/>
        </w:rPr>
      </w:pPr>
      <w:r>
        <w:rPr>
          <w:b/>
        </w:rPr>
        <w:fldChar w:fldCharType="end"/>
      </w:r>
    </w:p>
    <w:p w14:paraId="1A10D3B4" w14:textId="55F6EA30" w:rsidR="00431720" w:rsidRPr="009B0196" w:rsidRDefault="00431720" w:rsidP="009B62E4">
      <w:pPr>
        <w:rPr>
          <w:rFonts w:cs="Times New Roman"/>
          <w:b/>
        </w:rPr>
      </w:pPr>
      <w:r w:rsidRPr="009B0196">
        <w:rPr>
          <w:rFonts w:cs="Times New Roman"/>
          <w:b/>
        </w:rPr>
        <w:t>DANH MỤC HÌNH ẢNH</w:t>
      </w:r>
    </w:p>
    <w:p w14:paraId="6C034795" w14:textId="41235D70" w:rsidR="004E07D5" w:rsidRDefault="008F1C8A">
      <w:pPr>
        <w:pStyle w:val="TableofFigures"/>
        <w:tabs>
          <w:tab w:val="right" w:leader="dot" w:pos="10905"/>
        </w:tabs>
        <w:rPr>
          <w:rFonts w:asciiTheme="minorHAnsi" w:eastAsiaTheme="minorEastAsia" w:hAnsiTheme="minorHAnsi" w:cstheme="minorBidi"/>
          <w:sz w:val="22"/>
          <w:szCs w:val="22"/>
          <w:lang w:val="en-GB" w:eastAsia="en-GB"/>
        </w:rPr>
      </w:pPr>
      <w:r>
        <w:rPr>
          <w:b/>
        </w:rPr>
        <w:fldChar w:fldCharType="begin"/>
      </w:r>
      <w:r>
        <w:rPr>
          <w:b/>
        </w:rPr>
        <w:instrText xml:space="preserve"> TOC \h \z \t "Caption" \c </w:instrText>
      </w:r>
      <w:r>
        <w:rPr>
          <w:b/>
        </w:rPr>
        <w:fldChar w:fldCharType="separate"/>
      </w:r>
      <w:hyperlink w:anchor="_Toc78056683" w:history="1">
        <w:r w:rsidR="004E07D5" w:rsidRPr="00DC005F">
          <w:rPr>
            <w:rStyle w:val="Hyperlink"/>
          </w:rPr>
          <w:t>Hình  1.2</w:t>
        </w:r>
        <w:r w:rsidR="004E07D5" w:rsidRPr="00DC005F">
          <w:rPr>
            <w:rStyle w:val="Hyperlink"/>
          </w:rPr>
          <w:noBreakHyphen/>
          <w:t>1 Các loại quyết định ứng với các cấp trong doanh nghiệp. (Hình 12.1, trang 484, “Management information systems 15</w:t>
        </w:r>
        <w:r w:rsidR="004E07D5" w:rsidRPr="00DC005F">
          <w:rPr>
            <w:rStyle w:val="Hyperlink"/>
            <w:vertAlign w:val="superscript"/>
          </w:rPr>
          <w:t>th</w:t>
        </w:r>
        <w:r w:rsidR="004E07D5" w:rsidRPr="00DC005F">
          <w:rPr>
            <w:rStyle w:val="Hyperlink"/>
          </w:rPr>
          <w:t xml:space="preserve"> edition” Kenneth C.Laudon, Jane P.Laudon).</w:t>
        </w:r>
        <w:r w:rsidR="004E07D5">
          <w:rPr>
            <w:webHidden/>
          </w:rPr>
          <w:tab/>
        </w:r>
        <w:r w:rsidR="004E07D5">
          <w:rPr>
            <w:webHidden/>
          </w:rPr>
          <w:fldChar w:fldCharType="begin"/>
        </w:r>
        <w:r w:rsidR="004E07D5">
          <w:rPr>
            <w:webHidden/>
          </w:rPr>
          <w:instrText xml:space="preserve"> PAGEREF _Toc78056683 \h </w:instrText>
        </w:r>
        <w:r w:rsidR="004E07D5">
          <w:rPr>
            <w:webHidden/>
          </w:rPr>
        </w:r>
        <w:r w:rsidR="004E07D5">
          <w:rPr>
            <w:webHidden/>
          </w:rPr>
          <w:fldChar w:fldCharType="separate"/>
        </w:r>
        <w:r w:rsidR="004E07D5">
          <w:rPr>
            <w:webHidden/>
          </w:rPr>
          <w:t>2</w:t>
        </w:r>
        <w:r w:rsidR="004E07D5">
          <w:rPr>
            <w:webHidden/>
          </w:rPr>
          <w:fldChar w:fldCharType="end"/>
        </w:r>
      </w:hyperlink>
    </w:p>
    <w:p w14:paraId="54DE197C" w14:textId="5A5423DB" w:rsidR="004E07D5" w:rsidRDefault="004E07D5">
      <w:pPr>
        <w:pStyle w:val="TableofFigures"/>
        <w:tabs>
          <w:tab w:val="right" w:leader="dot" w:pos="10905"/>
        </w:tabs>
        <w:rPr>
          <w:rFonts w:asciiTheme="minorHAnsi" w:eastAsiaTheme="minorEastAsia" w:hAnsiTheme="minorHAnsi" w:cstheme="minorBidi"/>
          <w:sz w:val="22"/>
          <w:szCs w:val="22"/>
          <w:lang w:val="en-GB" w:eastAsia="en-GB"/>
        </w:rPr>
      </w:pPr>
      <w:hyperlink w:anchor="_Toc78056684" w:history="1">
        <w:r w:rsidRPr="00DC005F">
          <w:rPr>
            <w:rStyle w:val="Hyperlink"/>
          </w:rPr>
          <w:t>Hình  1.3</w:t>
        </w:r>
        <w:r w:rsidRPr="00DC005F">
          <w:rPr>
            <w:rStyle w:val="Hyperlink"/>
          </w:rPr>
          <w:noBreakHyphen/>
          <w:t>1 Các bước ra quyết định. (Hình 12.2, trang 486, “Management information systems 15</w:t>
        </w:r>
        <w:r w:rsidRPr="00DC005F">
          <w:rPr>
            <w:rStyle w:val="Hyperlink"/>
            <w:vertAlign w:val="superscript"/>
          </w:rPr>
          <w:t>th</w:t>
        </w:r>
        <w:r w:rsidRPr="00DC005F">
          <w:rPr>
            <w:rStyle w:val="Hyperlink"/>
          </w:rPr>
          <w:t xml:space="preserve"> edition” Kenneth C.Laudon, Jane P.Laudon).</w:t>
        </w:r>
        <w:r>
          <w:rPr>
            <w:webHidden/>
          </w:rPr>
          <w:tab/>
        </w:r>
        <w:r>
          <w:rPr>
            <w:webHidden/>
          </w:rPr>
          <w:fldChar w:fldCharType="begin"/>
        </w:r>
        <w:r>
          <w:rPr>
            <w:webHidden/>
          </w:rPr>
          <w:instrText xml:space="preserve"> PAGEREF _Toc78056684 \h </w:instrText>
        </w:r>
        <w:r>
          <w:rPr>
            <w:webHidden/>
          </w:rPr>
        </w:r>
        <w:r>
          <w:rPr>
            <w:webHidden/>
          </w:rPr>
          <w:fldChar w:fldCharType="separate"/>
        </w:r>
        <w:r>
          <w:rPr>
            <w:webHidden/>
          </w:rPr>
          <w:t>4</w:t>
        </w:r>
        <w:r>
          <w:rPr>
            <w:webHidden/>
          </w:rPr>
          <w:fldChar w:fldCharType="end"/>
        </w:r>
      </w:hyperlink>
    </w:p>
    <w:p w14:paraId="67849BB6" w14:textId="7B078914" w:rsidR="004E07D5" w:rsidRDefault="004E07D5">
      <w:pPr>
        <w:pStyle w:val="TableofFigures"/>
        <w:tabs>
          <w:tab w:val="right" w:leader="dot" w:pos="10905"/>
        </w:tabs>
        <w:rPr>
          <w:rFonts w:asciiTheme="minorHAnsi" w:eastAsiaTheme="minorEastAsia" w:hAnsiTheme="minorHAnsi" w:cstheme="minorBidi"/>
          <w:sz w:val="22"/>
          <w:szCs w:val="22"/>
          <w:lang w:val="en-GB" w:eastAsia="en-GB"/>
        </w:rPr>
      </w:pPr>
      <w:hyperlink w:anchor="_Toc78056685" w:history="1">
        <w:r w:rsidRPr="00DC005F">
          <w:rPr>
            <w:rStyle w:val="Hyperlink"/>
          </w:rPr>
          <w:t>Hình 1.4</w:t>
        </w:r>
        <w:r w:rsidRPr="00DC005F">
          <w:rPr>
            <w:rStyle w:val="Hyperlink"/>
          </w:rPr>
          <w:noBreakHyphen/>
          <w:t>1 Ba thành phần của DSS.</w:t>
        </w:r>
        <w:r>
          <w:rPr>
            <w:webHidden/>
          </w:rPr>
          <w:tab/>
        </w:r>
        <w:r>
          <w:rPr>
            <w:webHidden/>
          </w:rPr>
          <w:fldChar w:fldCharType="begin"/>
        </w:r>
        <w:r>
          <w:rPr>
            <w:webHidden/>
          </w:rPr>
          <w:instrText xml:space="preserve"> PAGEREF _Toc78056685 \h </w:instrText>
        </w:r>
        <w:r>
          <w:rPr>
            <w:webHidden/>
          </w:rPr>
        </w:r>
        <w:r>
          <w:rPr>
            <w:webHidden/>
          </w:rPr>
          <w:fldChar w:fldCharType="separate"/>
        </w:r>
        <w:r>
          <w:rPr>
            <w:webHidden/>
          </w:rPr>
          <w:t>5</w:t>
        </w:r>
        <w:r>
          <w:rPr>
            <w:webHidden/>
          </w:rPr>
          <w:fldChar w:fldCharType="end"/>
        </w:r>
      </w:hyperlink>
    </w:p>
    <w:p w14:paraId="65568402" w14:textId="7BD3F810" w:rsidR="004E07D5" w:rsidRDefault="004E07D5">
      <w:pPr>
        <w:pStyle w:val="TableofFigures"/>
        <w:tabs>
          <w:tab w:val="right" w:leader="dot" w:pos="10905"/>
        </w:tabs>
        <w:rPr>
          <w:rFonts w:asciiTheme="minorHAnsi" w:eastAsiaTheme="minorEastAsia" w:hAnsiTheme="minorHAnsi" w:cstheme="minorBidi"/>
          <w:sz w:val="22"/>
          <w:szCs w:val="22"/>
          <w:lang w:val="en-GB" w:eastAsia="en-GB"/>
        </w:rPr>
      </w:pPr>
      <w:hyperlink w:anchor="_Toc78056686" w:history="1">
        <w:r w:rsidRPr="00DC005F">
          <w:rPr>
            <w:rStyle w:val="Hyperlink"/>
          </w:rPr>
          <w:t>Hình  1.4</w:t>
        </w:r>
        <w:r w:rsidRPr="00DC005F">
          <w:rPr>
            <w:rStyle w:val="Hyperlink"/>
          </w:rPr>
          <w:noBreakHyphen/>
          <w:t>1 Sơ đồ dss. (Giáo trình Quản trị kinh doanh, NXB Đại học Kinh Tế quốc dân)</w:t>
        </w:r>
        <w:r>
          <w:rPr>
            <w:webHidden/>
          </w:rPr>
          <w:tab/>
        </w:r>
        <w:r>
          <w:rPr>
            <w:webHidden/>
          </w:rPr>
          <w:fldChar w:fldCharType="begin"/>
        </w:r>
        <w:r>
          <w:rPr>
            <w:webHidden/>
          </w:rPr>
          <w:instrText xml:space="preserve"> PAGEREF _Toc78056686 \h </w:instrText>
        </w:r>
        <w:r>
          <w:rPr>
            <w:webHidden/>
          </w:rPr>
        </w:r>
        <w:r>
          <w:rPr>
            <w:webHidden/>
          </w:rPr>
          <w:fldChar w:fldCharType="separate"/>
        </w:r>
        <w:r>
          <w:rPr>
            <w:webHidden/>
          </w:rPr>
          <w:t>5</w:t>
        </w:r>
        <w:r>
          <w:rPr>
            <w:webHidden/>
          </w:rPr>
          <w:fldChar w:fldCharType="end"/>
        </w:r>
      </w:hyperlink>
    </w:p>
    <w:p w14:paraId="43133A56" w14:textId="6D7B9151" w:rsidR="004E07D5" w:rsidRDefault="004E07D5">
      <w:pPr>
        <w:pStyle w:val="TableofFigures"/>
        <w:tabs>
          <w:tab w:val="right" w:leader="dot" w:pos="10905"/>
        </w:tabs>
        <w:rPr>
          <w:rFonts w:asciiTheme="minorHAnsi" w:eastAsiaTheme="minorEastAsia" w:hAnsiTheme="minorHAnsi" w:cstheme="minorBidi"/>
          <w:sz w:val="22"/>
          <w:szCs w:val="22"/>
          <w:lang w:val="en-GB" w:eastAsia="en-GB"/>
        </w:rPr>
      </w:pPr>
      <w:hyperlink w:anchor="_Toc78056687" w:history="1">
        <w:r w:rsidRPr="00DC005F">
          <w:rPr>
            <w:rStyle w:val="Hyperlink"/>
          </w:rPr>
          <w:t>Hình 2.1</w:t>
        </w:r>
        <w:r w:rsidRPr="00DC005F">
          <w:rPr>
            <w:rStyle w:val="Hyperlink"/>
          </w:rPr>
          <w:noBreakHyphen/>
          <w:t>1 Những việc HTTT có thế và không thể giúp các nhà quản lý. (Bảng 12.2, trang 488, “Management information systems 15</w:t>
        </w:r>
        <w:r w:rsidRPr="00DC005F">
          <w:rPr>
            <w:rStyle w:val="Hyperlink"/>
            <w:vertAlign w:val="superscript"/>
          </w:rPr>
          <w:t>th</w:t>
        </w:r>
        <w:r w:rsidRPr="00DC005F">
          <w:rPr>
            <w:rStyle w:val="Hyperlink"/>
          </w:rPr>
          <w:t xml:space="preserve"> edition” Kenneth C.Laudon, Jane P.Laudon)</w:t>
        </w:r>
        <w:r>
          <w:rPr>
            <w:webHidden/>
          </w:rPr>
          <w:tab/>
        </w:r>
        <w:r>
          <w:rPr>
            <w:webHidden/>
          </w:rPr>
          <w:fldChar w:fldCharType="begin"/>
        </w:r>
        <w:r>
          <w:rPr>
            <w:webHidden/>
          </w:rPr>
          <w:instrText xml:space="preserve"> PAGEREF _Toc78056687 \h </w:instrText>
        </w:r>
        <w:r>
          <w:rPr>
            <w:webHidden/>
          </w:rPr>
        </w:r>
        <w:r>
          <w:rPr>
            <w:webHidden/>
          </w:rPr>
          <w:fldChar w:fldCharType="separate"/>
        </w:r>
        <w:r>
          <w:rPr>
            <w:webHidden/>
          </w:rPr>
          <w:t>7</w:t>
        </w:r>
        <w:r>
          <w:rPr>
            <w:webHidden/>
          </w:rPr>
          <w:fldChar w:fldCharType="end"/>
        </w:r>
      </w:hyperlink>
    </w:p>
    <w:p w14:paraId="53B1C783" w14:textId="24A15EB3" w:rsidR="004E07D5" w:rsidRDefault="004E07D5">
      <w:pPr>
        <w:pStyle w:val="TableofFigures"/>
        <w:tabs>
          <w:tab w:val="right" w:leader="dot" w:pos="10905"/>
        </w:tabs>
        <w:rPr>
          <w:rFonts w:asciiTheme="minorHAnsi" w:eastAsiaTheme="minorEastAsia" w:hAnsiTheme="minorHAnsi" w:cstheme="minorBidi"/>
          <w:sz w:val="22"/>
          <w:szCs w:val="22"/>
          <w:lang w:val="en-GB" w:eastAsia="en-GB"/>
        </w:rPr>
      </w:pPr>
      <w:hyperlink w:anchor="_Toc78056688" w:history="1">
        <w:r w:rsidRPr="00DC005F">
          <w:rPr>
            <w:rStyle w:val="Hyperlink"/>
          </w:rPr>
          <w:t>Hình 2.2</w:t>
        </w:r>
        <w:r w:rsidRPr="00DC005F">
          <w:rPr>
            <w:rStyle w:val="Hyperlink"/>
          </w:rPr>
          <w:noBreakHyphen/>
          <w:t>1 Tổng quan về môi trường kinh doanh thông minh. (Hình 12.3, trang 491, “Management information systems 15</w:t>
        </w:r>
        <w:r w:rsidRPr="00DC005F">
          <w:rPr>
            <w:rStyle w:val="Hyperlink"/>
            <w:vertAlign w:val="superscript"/>
          </w:rPr>
          <w:t>th</w:t>
        </w:r>
        <w:r w:rsidRPr="00DC005F">
          <w:rPr>
            <w:rStyle w:val="Hyperlink"/>
          </w:rPr>
          <w:t xml:space="preserve"> edition” Kenneth C.Laudon, Jane P.Laudon)</w:t>
        </w:r>
        <w:r>
          <w:rPr>
            <w:webHidden/>
          </w:rPr>
          <w:tab/>
        </w:r>
        <w:r>
          <w:rPr>
            <w:webHidden/>
          </w:rPr>
          <w:fldChar w:fldCharType="begin"/>
        </w:r>
        <w:r>
          <w:rPr>
            <w:webHidden/>
          </w:rPr>
          <w:instrText xml:space="preserve"> PAGEREF _Toc78056688 \h </w:instrText>
        </w:r>
        <w:r>
          <w:rPr>
            <w:webHidden/>
          </w:rPr>
        </w:r>
        <w:r>
          <w:rPr>
            <w:webHidden/>
          </w:rPr>
          <w:fldChar w:fldCharType="separate"/>
        </w:r>
        <w:r>
          <w:rPr>
            <w:webHidden/>
          </w:rPr>
          <w:t>11</w:t>
        </w:r>
        <w:r>
          <w:rPr>
            <w:webHidden/>
          </w:rPr>
          <w:fldChar w:fldCharType="end"/>
        </w:r>
      </w:hyperlink>
    </w:p>
    <w:p w14:paraId="663FD75C" w14:textId="4317FB4E" w:rsidR="004E07D5" w:rsidRDefault="004E07D5">
      <w:pPr>
        <w:pStyle w:val="TableofFigures"/>
        <w:tabs>
          <w:tab w:val="right" w:leader="dot" w:pos="10905"/>
        </w:tabs>
        <w:rPr>
          <w:rFonts w:asciiTheme="minorHAnsi" w:eastAsiaTheme="minorEastAsia" w:hAnsiTheme="minorHAnsi" w:cstheme="minorBidi"/>
          <w:sz w:val="22"/>
          <w:szCs w:val="22"/>
          <w:lang w:val="en-GB" w:eastAsia="en-GB"/>
        </w:rPr>
      </w:pPr>
      <w:hyperlink w:anchor="_Toc78056689" w:history="1">
        <w:r w:rsidRPr="00DC005F">
          <w:rPr>
            <w:rStyle w:val="Hyperlink"/>
          </w:rPr>
          <w:t>Hình 2.3</w:t>
        </w:r>
        <w:r w:rsidRPr="00DC005F">
          <w:rPr>
            <w:rStyle w:val="Hyperlink"/>
          </w:rPr>
          <w:noBreakHyphen/>
          <w:t>1 Scorecard.</w:t>
        </w:r>
        <w:r>
          <w:rPr>
            <w:webHidden/>
          </w:rPr>
          <w:tab/>
        </w:r>
        <w:r>
          <w:rPr>
            <w:webHidden/>
          </w:rPr>
          <w:fldChar w:fldCharType="begin"/>
        </w:r>
        <w:r>
          <w:rPr>
            <w:webHidden/>
          </w:rPr>
          <w:instrText xml:space="preserve"> PAGEREF _Toc78056689 \h </w:instrText>
        </w:r>
        <w:r>
          <w:rPr>
            <w:webHidden/>
          </w:rPr>
        </w:r>
        <w:r>
          <w:rPr>
            <w:webHidden/>
          </w:rPr>
          <w:fldChar w:fldCharType="separate"/>
        </w:r>
        <w:r>
          <w:rPr>
            <w:webHidden/>
          </w:rPr>
          <w:t>15</w:t>
        </w:r>
        <w:r>
          <w:rPr>
            <w:webHidden/>
          </w:rPr>
          <w:fldChar w:fldCharType="end"/>
        </w:r>
      </w:hyperlink>
    </w:p>
    <w:p w14:paraId="4EDFC70E" w14:textId="5C8817BB" w:rsidR="000E13E5" w:rsidRDefault="008F1C8A" w:rsidP="008510D2">
      <w:pPr>
        <w:spacing w:line="360" w:lineRule="auto"/>
        <w:jc w:val="both"/>
        <w:rPr>
          <w:rFonts w:cs="Times New Roman"/>
          <w:b/>
        </w:rPr>
        <w:sectPr w:rsidR="000E13E5" w:rsidSect="0050414A">
          <w:footerReference w:type="default" r:id="rId9"/>
          <w:footerReference w:type="first" r:id="rId10"/>
          <w:pgSz w:w="11907" w:h="16840" w:code="9"/>
          <w:pgMar w:top="284" w:right="425" w:bottom="284" w:left="567" w:header="720" w:footer="720" w:gutter="0"/>
          <w:pgNumType w:start="1"/>
          <w:cols w:space="720"/>
          <w:titlePg/>
          <w:docGrid w:linePitch="381"/>
        </w:sectPr>
      </w:pPr>
      <w:r>
        <w:rPr>
          <w:rFonts w:eastAsia="Times New Roman" w:cs="Times New Roman"/>
          <w:b/>
          <w:noProof/>
          <w:sz w:val="26"/>
          <w:szCs w:val="24"/>
          <w:lang w:val="vi-VN"/>
        </w:rPr>
        <w:fldChar w:fldCharType="end"/>
      </w:r>
    </w:p>
    <w:p w14:paraId="3E8909BA" w14:textId="60008FB5" w:rsidR="00BF0ADA" w:rsidRPr="000F1EB0" w:rsidRDefault="006D0066" w:rsidP="002F45EC">
      <w:pPr>
        <w:pStyle w:val="Heading1"/>
        <w:tabs>
          <w:tab w:val="left" w:pos="1530"/>
        </w:tabs>
        <w:spacing w:before="0" w:line="360" w:lineRule="auto"/>
        <w:jc w:val="both"/>
      </w:pPr>
      <w:bookmarkStart w:id="4" w:name="_Toc65943228"/>
      <w:bookmarkStart w:id="5" w:name="_Toc78056750"/>
      <w:r w:rsidRPr="000F1EB0">
        <w:lastRenderedPageBreak/>
        <w:t xml:space="preserve">TỔNG QUAN VỀ </w:t>
      </w:r>
      <w:r w:rsidR="008B606D">
        <w:t xml:space="preserve">HỆ </w:t>
      </w:r>
      <w:r w:rsidR="003C447D">
        <w:t>HỖ TRỢ RA QUYẾT ĐỊNH</w:t>
      </w:r>
      <w:r w:rsidRPr="000F1EB0">
        <w:t>.</w:t>
      </w:r>
      <w:bookmarkEnd w:id="4"/>
      <w:bookmarkEnd w:id="5"/>
    </w:p>
    <w:p w14:paraId="5C9252D7" w14:textId="633ED5A7" w:rsidR="004838B3" w:rsidRDefault="00C85865" w:rsidP="002F45EC">
      <w:pPr>
        <w:pStyle w:val="Heading2"/>
        <w:spacing w:before="0" w:line="360" w:lineRule="auto"/>
      </w:pPr>
      <w:bookmarkStart w:id="6" w:name="_Toc65943229"/>
      <w:bookmarkStart w:id="7" w:name="_Toc78056751"/>
      <w:r>
        <w:t>Việc</w:t>
      </w:r>
      <w:r w:rsidR="00DE3C95">
        <w:t xml:space="preserve"> ra quyết định trong doanh nghiệp.</w:t>
      </w:r>
      <w:bookmarkEnd w:id="6"/>
      <w:bookmarkEnd w:id="7"/>
    </w:p>
    <w:p w14:paraId="2E839CCB" w14:textId="063B4553" w:rsidR="00C2749F" w:rsidRDefault="007164CE" w:rsidP="005234A0">
      <w:pPr>
        <w:spacing w:after="0" w:line="360" w:lineRule="auto"/>
        <w:ind w:firstLine="720"/>
        <w:jc w:val="both"/>
        <w:rPr>
          <w:sz w:val="26"/>
          <w:szCs w:val="20"/>
        </w:rPr>
      </w:pPr>
      <w:r w:rsidRPr="00D72DD3">
        <w:rPr>
          <w:sz w:val="26"/>
          <w:szCs w:val="20"/>
        </w:rPr>
        <w:t>Việc ra quyết định trong các doanh nghiệp từng bị giới hạn ở các cấp cao. Ngày nay, khi các hệ thống thông tin ra đời, các nhân viên cấp thấp hơn cũng được cung cấp nhiều thông tin để đưa ra quyết định.</w:t>
      </w:r>
    </w:p>
    <w:p w14:paraId="2ADF4257" w14:textId="13D94FBF" w:rsidR="00CC2A2F" w:rsidRDefault="00152CC9" w:rsidP="005234A0">
      <w:pPr>
        <w:spacing w:after="0" w:line="360" w:lineRule="auto"/>
        <w:ind w:firstLine="720"/>
        <w:jc w:val="both"/>
      </w:pPr>
      <w:r>
        <w:rPr>
          <w:szCs w:val="20"/>
        </w:rPr>
        <w:t xml:space="preserve">Một công ty sản xuất nhỏ ở Anh với doanh thu 280 triệu euro hằng năm và </w:t>
      </w:r>
      <w:r w:rsidR="009A146F">
        <w:rPr>
          <w:szCs w:val="20"/>
        </w:rPr>
        <w:t xml:space="preserve">có </w:t>
      </w:r>
      <w:r>
        <w:rPr>
          <w:szCs w:val="20"/>
        </w:rPr>
        <w:t xml:space="preserve">140 nhân viên, </w:t>
      </w:r>
      <w:r w:rsidR="009A146F">
        <w:rPr>
          <w:szCs w:val="20"/>
        </w:rPr>
        <w:t>khảo sát</w:t>
      </w:r>
      <w:r>
        <w:rPr>
          <w:szCs w:val="20"/>
        </w:rPr>
        <w:t xml:space="preserve"> đầu tư vào hệ thống mới có thể cải thiện chất lượng ra quyết định. </w:t>
      </w:r>
      <w:r w:rsidR="00CC2A2F">
        <w:rPr>
          <w:szCs w:val="20"/>
        </w:rPr>
        <w:t>Bảng dưới mô tả</w:t>
      </w:r>
      <w:r>
        <w:rPr>
          <w:szCs w:val="20"/>
        </w:rPr>
        <w:t xml:space="preserve"> công ty</w:t>
      </w:r>
      <w:r w:rsidR="00CC2A2F">
        <w:rPr>
          <w:szCs w:val="20"/>
        </w:rPr>
        <w:t xml:space="preserve"> đo lường giá trị tiền tệ của việc cải thiện ra quyết định.</w:t>
      </w:r>
      <w:r w:rsidR="00760DAC">
        <w:rPr>
          <w:szCs w:val="20"/>
        </w:rPr>
        <w:t xml:space="preserve"> </w:t>
      </w:r>
      <w:r w:rsidR="005D19EE">
        <w:rPr>
          <w:szCs w:val="20"/>
        </w:rPr>
        <w:t>Trong bảng cung cấp các ước lượng về giá trị hằng năm (tiết kiệm chi phí hoặc tăng doanh thu) từ việc cải thiện ra quyết định.</w:t>
      </w:r>
    </w:p>
    <w:tbl>
      <w:tblPr>
        <w:tblStyle w:val="TableGrid"/>
        <w:tblW w:w="0" w:type="auto"/>
        <w:tblLook w:val="04A0" w:firstRow="1" w:lastRow="0" w:firstColumn="1" w:lastColumn="0" w:noHBand="0" w:noVBand="1"/>
      </w:tblPr>
      <w:tblGrid>
        <w:gridCol w:w="2830"/>
        <w:gridCol w:w="2410"/>
        <w:gridCol w:w="1418"/>
        <w:gridCol w:w="2133"/>
        <w:gridCol w:w="2114"/>
      </w:tblGrid>
      <w:tr w:rsidR="00A853B9" w:rsidRPr="002F45EC" w14:paraId="33BB2D8A" w14:textId="77777777" w:rsidTr="001A4540">
        <w:tc>
          <w:tcPr>
            <w:tcW w:w="2830" w:type="dxa"/>
            <w:vAlign w:val="center"/>
          </w:tcPr>
          <w:p w14:paraId="1EA931B9" w14:textId="3A6D9656" w:rsidR="00A853B9" w:rsidRPr="002F45EC" w:rsidRDefault="00A853B9" w:rsidP="00BC4F69">
            <w:pPr>
              <w:jc w:val="center"/>
              <w:rPr>
                <w:b/>
                <w:bCs/>
                <w:sz w:val="26"/>
                <w:szCs w:val="26"/>
              </w:rPr>
            </w:pPr>
            <w:r w:rsidRPr="002F45EC">
              <w:rPr>
                <w:b/>
                <w:bCs/>
                <w:sz w:val="26"/>
                <w:szCs w:val="26"/>
              </w:rPr>
              <w:t>Tên quyết định</w:t>
            </w:r>
          </w:p>
        </w:tc>
        <w:tc>
          <w:tcPr>
            <w:tcW w:w="2410" w:type="dxa"/>
            <w:vAlign w:val="center"/>
          </w:tcPr>
          <w:p w14:paraId="5BE5436C" w14:textId="2825228A" w:rsidR="00A853B9" w:rsidRPr="002F45EC" w:rsidRDefault="00A853B9" w:rsidP="00BC4F69">
            <w:pPr>
              <w:jc w:val="center"/>
              <w:rPr>
                <w:b/>
                <w:bCs/>
                <w:sz w:val="26"/>
                <w:szCs w:val="26"/>
              </w:rPr>
            </w:pPr>
            <w:r w:rsidRPr="002F45EC">
              <w:rPr>
                <w:b/>
                <w:bCs/>
                <w:sz w:val="26"/>
                <w:szCs w:val="26"/>
              </w:rPr>
              <w:t>Cấp nhân viên</w:t>
            </w:r>
          </w:p>
        </w:tc>
        <w:tc>
          <w:tcPr>
            <w:tcW w:w="1418" w:type="dxa"/>
            <w:vAlign w:val="center"/>
          </w:tcPr>
          <w:p w14:paraId="05586F70" w14:textId="58F43F0A" w:rsidR="00A853B9" w:rsidRPr="002F45EC" w:rsidRDefault="00A853B9" w:rsidP="00BC4F69">
            <w:pPr>
              <w:jc w:val="center"/>
              <w:rPr>
                <w:b/>
                <w:bCs/>
                <w:sz w:val="26"/>
                <w:szCs w:val="26"/>
              </w:rPr>
            </w:pPr>
            <w:r w:rsidRPr="002F45EC">
              <w:rPr>
                <w:b/>
                <w:bCs/>
                <w:sz w:val="26"/>
                <w:szCs w:val="26"/>
              </w:rPr>
              <w:t>Số quyết định hằng năm</w:t>
            </w:r>
          </w:p>
        </w:tc>
        <w:tc>
          <w:tcPr>
            <w:tcW w:w="2133" w:type="dxa"/>
            <w:vAlign w:val="center"/>
          </w:tcPr>
          <w:p w14:paraId="2CB7D010" w14:textId="3DAC7D69" w:rsidR="00A853B9" w:rsidRPr="002F45EC" w:rsidRDefault="00A853B9" w:rsidP="00BC4F69">
            <w:pPr>
              <w:jc w:val="center"/>
              <w:rPr>
                <w:b/>
                <w:bCs/>
                <w:sz w:val="26"/>
                <w:szCs w:val="26"/>
              </w:rPr>
            </w:pPr>
            <w:r w:rsidRPr="002F45EC">
              <w:rPr>
                <w:b/>
                <w:bCs/>
                <w:sz w:val="26"/>
                <w:szCs w:val="26"/>
              </w:rPr>
              <w:t>Dự đoán giá trị của một quyết định mang lại</w:t>
            </w:r>
          </w:p>
        </w:tc>
        <w:tc>
          <w:tcPr>
            <w:tcW w:w="2114" w:type="dxa"/>
            <w:vAlign w:val="center"/>
          </w:tcPr>
          <w:p w14:paraId="22B5CE61" w14:textId="67ACD023" w:rsidR="00A853B9" w:rsidRPr="002F45EC" w:rsidRDefault="00F20954" w:rsidP="00BC4F69">
            <w:pPr>
              <w:jc w:val="center"/>
              <w:rPr>
                <w:b/>
                <w:bCs/>
                <w:sz w:val="26"/>
                <w:szCs w:val="26"/>
              </w:rPr>
            </w:pPr>
            <w:r w:rsidRPr="002F45EC">
              <w:rPr>
                <w:b/>
                <w:bCs/>
                <w:sz w:val="26"/>
                <w:szCs w:val="26"/>
              </w:rPr>
              <w:t>Tổng giá trị hằng năm</w:t>
            </w:r>
          </w:p>
        </w:tc>
      </w:tr>
      <w:tr w:rsidR="00A853B9" w:rsidRPr="002F45EC" w14:paraId="64644369" w14:textId="77777777" w:rsidTr="001A4540">
        <w:tc>
          <w:tcPr>
            <w:tcW w:w="2830" w:type="dxa"/>
            <w:vAlign w:val="center"/>
          </w:tcPr>
          <w:p w14:paraId="2ECED9DB" w14:textId="61A7E874" w:rsidR="00A853B9" w:rsidRPr="002F45EC" w:rsidRDefault="00BF5B65" w:rsidP="002F45EC">
            <w:pPr>
              <w:spacing w:line="360" w:lineRule="auto"/>
              <w:rPr>
                <w:sz w:val="26"/>
                <w:szCs w:val="26"/>
              </w:rPr>
            </w:pPr>
            <w:r w:rsidRPr="002F45EC">
              <w:rPr>
                <w:sz w:val="26"/>
                <w:szCs w:val="26"/>
              </w:rPr>
              <w:t>Phân bổ hỗ trợ cho những khách hàng có giá trị nhất</w:t>
            </w:r>
          </w:p>
        </w:tc>
        <w:tc>
          <w:tcPr>
            <w:tcW w:w="2410" w:type="dxa"/>
            <w:vAlign w:val="center"/>
          </w:tcPr>
          <w:p w14:paraId="50886E6A" w14:textId="04FE179C" w:rsidR="00A853B9" w:rsidRPr="002F45EC" w:rsidRDefault="00366E76" w:rsidP="008A5ABB">
            <w:pPr>
              <w:spacing w:line="360" w:lineRule="auto"/>
              <w:rPr>
                <w:sz w:val="26"/>
                <w:szCs w:val="26"/>
              </w:rPr>
            </w:pPr>
            <w:r w:rsidRPr="002F45EC">
              <w:rPr>
                <w:sz w:val="26"/>
                <w:szCs w:val="26"/>
              </w:rPr>
              <w:t>Quản lý tài khoản (accounts manager)</w:t>
            </w:r>
          </w:p>
        </w:tc>
        <w:tc>
          <w:tcPr>
            <w:tcW w:w="1418" w:type="dxa"/>
            <w:vAlign w:val="center"/>
          </w:tcPr>
          <w:p w14:paraId="1D00B9C4" w14:textId="7E13D14D" w:rsidR="00A853B9" w:rsidRPr="002F45EC" w:rsidRDefault="00366E76" w:rsidP="008A5ABB">
            <w:pPr>
              <w:spacing w:line="360" w:lineRule="auto"/>
              <w:jc w:val="center"/>
              <w:rPr>
                <w:sz w:val="26"/>
                <w:szCs w:val="26"/>
              </w:rPr>
            </w:pPr>
            <w:r w:rsidRPr="002F45EC">
              <w:rPr>
                <w:sz w:val="26"/>
                <w:szCs w:val="26"/>
              </w:rPr>
              <w:t>12</w:t>
            </w:r>
          </w:p>
        </w:tc>
        <w:tc>
          <w:tcPr>
            <w:tcW w:w="2133" w:type="dxa"/>
            <w:vAlign w:val="center"/>
          </w:tcPr>
          <w:p w14:paraId="3FE36533" w14:textId="6CD10287" w:rsidR="00A853B9" w:rsidRPr="002F45EC" w:rsidRDefault="00366E76" w:rsidP="008A5ABB">
            <w:pPr>
              <w:spacing w:line="360" w:lineRule="auto"/>
              <w:jc w:val="center"/>
              <w:rPr>
                <w:sz w:val="26"/>
                <w:szCs w:val="26"/>
              </w:rPr>
            </w:pPr>
            <w:r w:rsidRPr="002F45EC">
              <w:rPr>
                <w:sz w:val="26"/>
                <w:szCs w:val="26"/>
              </w:rPr>
              <w:t>100.000 euro</w:t>
            </w:r>
          </w:p>
        </w:tc>
        <w:tc>
          <w:tcPr>
            <w:tcW w:w="2114" w:type="dxa"/>
            <w:vAlign w:val="center"/>
          </w:tcPr>
          <w:p w14:paraId="11AE3CEE" w14:textId="4A87AF89" w:rsidR="00A853B9" w:rsidRPr="002F45EC" w:rsidRDefault="00366E76" w:rsidP="008A5ABB">
            <w:pPr>
              <w:spacing w:line="360" w:lineRule="auto"/>
              <w:jc w:val="center"/>
              <w:rPr>
                <w:sz w:val="26"/>
                <w:szCs w:val="26"/>
              </w:rPr>
            </w:pPr>
            <w:r w:rsidRPr="002F45EC">
              <w:rPr>
                <w:sz w:val="26"/>
                <w:szCs w:val="26"/>
              </w:rPr>
              <w:t>1.200.000 euro</w:t>
            </w:r>
          </w:p>
        </w:tc>
      </w:tr>
      <w:tr w:rsidR="00A853B9" w:rsidRPr="002F45EC" w14:paraId="6039A566" w14:textId="77777777" w:rsidTr="001A4540">
        <w:tc>
          <w:tcPr>
            <w:tcW w:w="2830" w:type="dxa"/>
            <w:vAlign w:val="center"/>
          </w:tcPr>
          <w:p w14:paraId="757B01E3" w14:textId="5A9DDB30" w:rsidR="00A853B9" w:rsidRPr="002F45EC" w:rsidRDefault="00EA437D" w:rsidP="008A5ABB">
            <w:pPr>
              <w:spacing w:line="360" w:lineRule="auto"/>
              <w:rPr>
                <w:sz w:val="26"/>
                <w:szCs w:val="26"/>
              </w:rPr>
            </w:pPr>
            <w:r w:rsidRPr="002F45EC">
              <w:rPr>
                <w:sz w:val="26"/>
                <w:szCs w:val="26"/>
              </w:rPr>
              <w:t>Dự đoán nhu cầu hằng ngày của tổng đài hỗ trợ</w:t>
            </w:r>
          </w:p>
        </w:tc>
        <w:tc>
          <w:tcPr>
            <w:tcW w:w="2410" w:type="dxa"/>
            <w:vAlign w:val="center"/>
          </w:tcPr>
          <w:p w14:paraId="0B044D24" w14:textId="1EC5E81F" w:rsidR="00A853B9" w:rsidRPr="002F45EC" w:rsidRDefault="00EA437D" w:rsidP="008A5ABB">
            <w:pPr>
              <w:spacing w:line="360" w:lineRule="auto"/>
              <w:rPr>
                <w:sz w:val="26"/>
                <w:szCs w:val="26"/>
              </w:rPr>
            </w:pPr>
            <w:r w:rsidRPr="002F45EC">
              <w:rPr>
                <w:sz w:val="26"/>
                <w:szCs w:val="26"/>
              </w:rPr>
              <w:t>Quản lý tổng đài (call center management)</w:t>
            </w:r>
          </w:p>
        </w:tc>
        <w:tc>
          <w:tcPr>
            <w:tcW w:w="1418" w:type="dxa"/>
            <w:vAlign w:val="center"/>
          </w:tcPr>
          <w:p w14:paraId="3F10124E" w14:textId="2966A695" w:rsidR="00A853B9" w:rsidRPr="002F45EC" w:rsidRDefault="00EA437D" w:rsidP="008A5ABB">
            <w:pPr>
              <w:spacing w:line="360" w:lineRule="auto"/>
              <w:jc w:val="center"/>
              <w:rPr>
                <w:sz w:val="26"/>
                <w:szCs w:val="26"/>
              </w:rPr>
            </w:pPr>
            <w:r w:rsidRPr="002F45EC">
              <w:rPr>
                <w:sz w:val="26"/>
                <w:szCs w:val="26"/>
              </w:rPr>
              <w:t>4</w:t>
            </w:r>
          </w:p>
        </w:tc>
        <w:tc>
          <w:tcPr>
            <w:tcW w:w="2133" w:type="dxa"/>
            <w:vAlign w:val="center"/>
          </w:tcPr>
          <w:p w14:paraId="669B04F6" w14:textId="295AF386" w:rsidR="00A853B9" w:rsidRPr="002F45EC" w:rsidRDefault="00EA437D" w:rsidP="008A5ABB">
            <w:pPr>
              <w:spacing w:line="360" w:lineRule="auto"/>
              <w:jc w:val="center"/>
              <w:rPr>
                <w:sz w:val="26"/>
                <w:szCs w:val="26"/>
              </w:rPr>
            </w:pPr>
            <w:r w:rsidRPr="002F45EC">
              <w:rPr>
                <w:sz w:val="26"/>
                <w:szCs w:val="26"/>
              </w:rPr>
              <w:t>150.000 euro</w:t>
            </w:r>
          </w:p>
        </w:tc>
        <w:tc>
          <w:tcPr>
            <w:tcW w:w="2114" w:type="dxa"/>
            <w:vAlign w:val="center"/>
          </w:tcPr>
          <w:p w14:paraId="641A4E45" w14:textId="285B1D81" w:rsidR="00A853B9" w:rsidRPr="002F45EC" w:rsidRDefault="00EA437D" w:rsidP="008A5ABB">
            <w:pPr>
              <w:spacing w:line="360" w:lineRule="auto"/>
              <w:jc w:val="center"/>
              <w:rPr>
                <w:sz w:val="26"/>
                <w:szCs w:val="26"/>
              </w:rPr>
            </w:pPr>
            <w:r w:rsidRPr="002F45EC">
              <w:rPr>
                <w:sz w:val="26"/>
                <w:szCs w:val="26"/>
              </w:rPr>
              <w:t>600.000 euro</w:t>
            </w:r>
          </w:p>
        </w:tc>
      </w:tr>
      <w:tr w:rsidR="00A853B9" w:rsidRPr="002F45EC" w14:paraId="7398F394" w14:textId="77777777" w:rsidTr="001A4540">
        <w:tc>
          <w:tcPr>
            <w:tcW w:w="2830" w:type="dxa"/>
            <w:vAlign w:val="center"/>
          </w:tcPr>
          <w:p w14:paraId="1E8B2F52" w14:textId="04F0A6F2" w:rsidR="00A853B9" w:rsidRPr="002F45EC" w:rsidRDefault="00C55417" w:rsidP="008A5ABB">
            <w:pPr>
              <w:spacing w:line="360" w:lineRule="auto"/>
              <w:rPr>
                <w:sz w:val="26"/>
                <w:szCs w:val="26"/>
              </w:rPr>
            </w:pPr>
            <w:r w:rsidRPr="002F45EC">
              <w:rPr>
                <w:sz w:val="26"/>
                <w:szCs w:val="26"/>
              </w:rPr>
              <w:t>Quyết định mức tồn kho các bộ phận hằng ngày</w:t>
            </w:r>
          </w:p>
        </w:tc>
        <w:tc>
          <w:tcPr>
            <w:tcW w:w="2410" w:type="dxa"/>
            <w:vAlign w:val="center"/>
          </w:tcPr>
          <w:p w14:paraId="5CA31A87" w14:textId="6EBA255A" w:rsidR="00A853B9" w:rsidRPr="002F45EC" w:rsidRDefault="001742B8" w:rsidP="008A5ABB">
            <w:pPr>
              <w:spacing w:line="360" w:lineRule="auto"/>
              <w:rPr>
                <w:sz w:val="26"/>
                <w:szCs w:val="26"/>
              </w:rPr>
            </w:pPr>
            <w:r w:rsidRPr="002F45EC">
              <w:rPr>
                <w:sz w:val="26"/>
                <w:szCs w:val="26"/>
              </w:rPr>
              <w:t>Quản lý tồn kho (inventory manager)</w:t>
            </w:r>
          </w:p>
        </w:tc>
        <w:tc>
          <w:tcPr>
            <w:tcW w:w="1418" w:type="dxa"/>
            <w:vAlign w:val="center"/>
          </w:tcPr>
          <w:p w14:paraId="783DA0A7" w14:textId="274ADEF1" w:rsidR="00A853B9" w:rsidRPr="002F45EC" w:rsidRDefault="001742B8" w:rsidP="008A5ABB">
            <w:pPr>
              <w:spacing w:line="360" w:lineRule="auto"/>
              <w:jc w:val="center"/>
              <w:rPr>
                <w:sz w:val="26"/>
                <w:szCs w:val="26"/>
              </w:rPr>
            </w:pPr>
            <w:r w:rsidRPr="002F45EC">
              <w:rPr>
                <w:sz w:val="26"/>
                <w:szCs w:val="26"/>
              </w:rPr>
              <w:t>365</w:t>
            </w:r>
          </w:p>
        </w:tc>
        <w:tc>
          <w:tcPr>
            <w:tcW w:w="2133" w:type="dxa"/>
            <w:vAlign w:val="center"/>
          </w:tcPr>
          <w:p w14:paraId="6F493148" w14:textId="213D2689" w:rsidR="00A853B9" w:rsidRPr="002F45EC" w:rsidRDefault="001742B8" w:rsidP="008A5ABB">
            <w:pPr>
              <w:spacing w:line="360" w:lineRule="auto"/>
              <w:jc w:val="center"/>
              <w:rPr>
                <w:sz w:val="26"/>
                <w:szCs w:val="26"/>
              </w:rPr>
            </w:pPr>
            <w:r w:rsidRPr="002F45EC">
              <w:rPr>
                <w:sz w:val="26"/>
                <w:szCs w:val="26"/>
              </w:rPr>
              <w:t>5.000 euro</w:t>
            </w:r>
          </w:p>
        </w:tc>
        <w:tc>
          <w:tcPr>
            <w:tcW w:w="2114" w:type="dxa"/>
            <w:vAlign w:val="center"/>
          </w:tcPr>
          <w:p w14:paraId="65F498DB" w14:textId="62BA83B2" w:rsidR="00A853B9" w:rsidRPr="002F45EC" w:rsidRDefault="001742B8" w:rsidP="008A5ABB">
            <w:pPr>
              <w:spacing w:line="360" w:lineRule="auto"/>
              <w:jc w:val="center"/>
              <w:rPr>
                <w:sz w:val="26"/>
                <w:szCs w:val="26"/>
              </w:rPr>
            </w:pPr>
            <w:r w:rsidRPr="002F45EC">
              <w:rPr>
                <w:sz w:val="26"/>
                <w:szCs w:val="26"/>
              </w:rPr>
              <w:t>1.825.000 euro</w:t>
            </w:r>
          </w:p>
        </w:tc>
      </w:tr>
      <w:tr w:rsidR="00A853B9" w:rsidRPr="002F45EC" w14:paraId="0145ED50" w14:textId="77777777" w:rsidTr="001A4540">
        <w:tc>
          <w:tcPr>
            <w:tcW w:w="2830" w:type="dxa"/>
            <w:vAlign w:val="center"/>
          </w:tcPr>
          <w:p w14:paraId="4DC575CB" w14:textId="6F8FA794" w:rsidR="00A853B9" w:rsidRPr="002F45EC" w:rsidRDefault="001742B8" w:rsidP="008A5ABB">
            <w:pPr>
              <w:spacing w:line="360" w:lineRule="auto"/>
              <w:rPr>
                <w:sz w:val="26"/>
                <w:szCs w:val="26"/>
              </w:rPr>
            </w:pPr>
            <w:r w:rsidRPr="002F45EC">
              <w:rPr>
                <w:sz w:val="26"/>
                <w:szCs w:val="26"/>
              </w:rPr>
              <w:t>Xác định giá thầu cạnh tranh từ các nhà cung cấp lớn</w:t>
            </w:r>
          </w:p>
        </w:tc>
        <w:tc>
          <w:tcPr>
            <w:tcW w:w="2410" w:type="dxa"/>
            <w:vAlign w:val="center"/>
          </w:tcPr>
          <w:p w14:paraId="2B44BE7F" w14:textId="3E5E7E86" w:rsidR="00A853B9" w:rsidRPr="002F45EC" w:rsidRDefault="001742B8" w:rsidP="008A5ABB">
            <w:pPr>
              <w:spacing w:line="360" w:lineRule="auto"/>
              <w:rPr>
                <w:sz w:val="26"/>
                <w:szCs w:val="26"/>
              </w:rPr>
            </w:pPr>
            <w:r w:rsidRPr="002F45EC">
              <w:rPr>
                <w:sz w:val="26"/>
                <w:szCs w:val="26"/>
              </w:rPr>
              <w:t>Quản lý cấp cao (senior management)</w:t>
            </w:r>
          </w:p>
        </w:tc>
        <w:tc>
          <w:tcPr>
            <w:tcW w:w="1418" w:type="dxa"/>
            <w:vAlign w:val="center"/>
          </w:tcPr>
          <w:p w14:paraId="074CC823" w14:textId="6B00267D" w:rsidR="00A853B9" w:rsidRPr="002F45EC" w:rsidRDefault="001742B8" w:rsidP="008A5ABB">
            <w:pPr>
              <w:spacing w:line="360" w:lineRule="auto"/>
              <w:jc w:val="center"/>
              <w:rPr>
                <w:sz w:val="26"/>
                <w:szCs w:val="26"/>
              </w:rPr>
            </w:pPr>
            <w:r w:rsidRPr="002F45EC">
              <w:rPr>
                <w:sz w:val="26"/>
                <w:szCs w:val="26"/>
              </w:rPr>
              <w:t>1</w:t>
            </w:r>
          </w:p>
        </w:tc>
        <w:tc>
          <w:tcPr>
            <w:tcW w:w="2133" w:type="dxa"/>
            <w:vAlign w:val="center"/>
          </w:tcPr>
          <w:p w14:paraId="27A68A75" w14:textId="41FC1ADB" w:rsidR="00A853B9" w:rsidRPr="002F45EC" w:rsidRDefault="001742B8" w:rsidP="008A5ABB">
            <w:pPr>
              <w:spacing w:line="360" w:lineRule="auto"/>
              <w:jc w:val="center"/>
              <w:rPr>
                <w:sz w:val="26"/>
                <w:szCs w:val="26"/>
              </w:rPr>
            </w:pPr>
            <w:r w:rsidRPr="002F45EC">
              <w:rPr>
                <w:sz w:val="26"/>
                <w:szCs w:val="26"/>
              </w:rPr>
              <w:t>2.000.000 euro</w:t>
            </w:r>
          </w:p>
        </w:tc>
        <w:tc>
          <w:tcPr>
            <w:tcW w:w="2114" w:type="dxa"/>
            <w:vAlign w:val="center"/>
          </w:tcPr>
          <w:p w14:paraId="3B1A76A2" w14:textId="482C3358" w:rsidR="00A853B9" w:rsidRPr="002F45EC" w:rsidRDefault="001742B8" w:rsidP="008A5ABB">
            <w:pPr>
              <w:spacing w:line="360" w:lineRule="auto"/>
              <w:jc w:val="center"/>
              <w:rPr>
                <w:sz w:val="26"/>
                <w:szCs w:val="26"/>
              </w:rPr>
            </w:pPr>
            <w:r w:rsidRPr="002F45EC">
              <w:rPr>
                <w:sz w:val="26"/>
                <w:szCs w:val="26"/>
              </w:rPr>
              <w:t>2.000.000 euro</w:t>
            </w:r>
          </w:p>
        </w:tc>
      </w:tr>
      <w:tr w:rsidR="00A853B9" w:rsidRPr="002F45EC" w14:paraId="7CF4231F" w14:textId="77777777" w:rsidTr="001A4540">
        <w:tc>
          <w:tcPr>
            <w:tcW w:w="2830" w:type="dxa"/>
            <w:vAlign w:val="center"/>
          </w:tcPr>
          <w:p w14:paraId="72ADBBF9" w14:textId="7753910B" w:rsidR="00A853B9" w:rsidRPr="002F45EC" w:rsidRDefault="001742B8" w:rsidP="00BC4F69">
            <w:pPr>
              <w:rPr>
                <w:sz w:val="26"/>
                <w:szCs w:val="26"/>
              </w:rPr>
            </w:pPr>
            <w:r w:rsidRPr="002F45EC">
              <w:rPr>
                <w:sz w:val="26"/>
                <w:szCs w:val="26"/>
              </w:rPr>
              <w:t>Lên lịch sản xuất</w:t>
            </w:r>
          </w:p>
        </w:tc>
        <w:tc>
          <w:tcPr>
            <w:tcW w:w="2410" w:type="dxa"/>
            <w:vAlign w:val="center"/>
          </w:tcPr>
          <w:p w14:paraId="0E113C38" w14:textId="5478859E" w:rsidR="00A853B9" w:rsidRPr="002F45EC" w:rsidRDefault="001742B8" w:rsidP="008A5ABB">
            <w:pPr>
              <w:spacing w:line="360" w:lineRule="auto"/>
              <w:rPr>
                <w:sz w:val="26"/>
                <w:szCs w:val="26"/>
              </w:rPr>
            </w:pPr>
            <w:r w:rsidRPr="002F45EC">
              <w:rPr>
                <w:sz w:val="26"/>
                <w:szCs w:val="26"/>
              </w:rPr>
              <w:t>Quản lý sản xuất (manufacturing manager)</w:t>
            </w:r>
          </w:p>
        </w:tc>
        <w:tc>
          <w:tcPr>
            <w:tcW w:w="1418" w:type="dxa"/>
            <w:vAlign w:val="center"/>
          </w:tcPr>
          <w:p w14:paraId="463FD9A1" w14:textId="6F9C75CF" w:rsidR="00A853B9" w:rsidRPr="002F45EC" w:rsidRDefault="001742B8" w:rsidP="008A5ABB">
            <w:pPr>
              <w:spacing w:line="360" w:lineRule="auto"/>
              <w:jc w:val="center"/>
              <w:rPr>
                <w:sz w:val="26"/>
                <w:szCs w:val="26"/>
              </w:rPr>
            </w:pPr>
            <w:r w:rsidRPr="002F45EC">
              <w:rPr>
                <w:sz w:val="26"/>
                <w:szCs w:val="26"/>
              </w:rPr>
              <w:t>150</w:t>
            </w:r>
          </w:p>
        </w:tc>
        <w:tc>
          <w:tcPr>
            <w:tcW w:w="2133" w:type="dxa"/>
            <w:vAlign w:val="center"/>
          </w:tcPr>
          <w:p w14:paraId="1A8CD28D" w14:textId="7F9F092A" w:rsidR="00A853B9" w:rsidRPr="002F45EC" w:rsidRDefault="001742B8" w:rsidP="008A5ABB">
            <w:pPr>
              <w:spacing w:line="360" w:lineRule="auto"/>
              <w:jc w:val="center"/>
              <w:rPr>
                <w:sz w:val="26"/>
                <w:szCs w:val="26"/>
              </w:rPr>
            </w:pPr>
            <w:r w:rsidRPr="002F45EC">
              <w:rPr>
                <w:sz w:val="26"/>
                <w:szCs w:val="26"/>
              </w:rPr>
              <w:t>10.000 euro</w:t>
            </w:r>
          </w:p>
        </w:tc>
        <w:tc>
          <w:tcPr>
            <w:tcW w:w="2114" w:type="dxa"/>
            <w:vAlign w:val="center"/>
          </w:tcPr>
          <w:p w14:paraId="277635A1" w14:textId="2BD5E7D9" w:rsidR="00A853B9" w:rsidRPr="002F45EC" w:rsidRDefault="001742B8" w:rsidP="008A5ABB">
            <w:pPr>
              <w:spacing w:line="360" w:lineRule="auto"/>
              <w:jc w:val="center"/>
              <w:rPr>
                <w:sz w:val="26"/>
                <w:szCs w:val="26"/>
              </w:rPr>
            </w:pPr>
            <w:r w:rsidRPr="002F45EC">
              <w:rPr>
                <w:sz w:val="26"/>
                <w:szCs w:val="26"/>
              </w:rPr>
              <w:t>1.500.000 euro</w:t>
            </w:r>
          </w:p>
        </w:tc>
      </w:tr>
      <w:tr w:rsidR="00A853B9" w:rsidRPr="002F45EC" w14:paraId="4DF778ED" w14:textId="77777777" w:rsidTr="001A4540">
        <w:tc>
          <w:tcPr>
            <w:tcW w:w="2830" w:type="dxa"/>
            <w:vAlign w:val="center"/>
          </w:tcPr>
          <w:p w14:paraId="3CF460F6" w14:textId="5707B0A3" w:rsidR="00A853B9" w:rsidRPr="002F45EC" w:rsidRDefault="001742B8" w:rsidP="008A5ABB">
            <w:pPr>
              <w:spacing w:line="360" w:lineRule="auto"/>
              <w:rPr>
                <w:sz w:val="26"/>
                <w:szCs w:val="26"/>
              </w:rPr>
            </w:pPr>
            <w:r w:rsidRPr="002F45EC">
              <w:rPr>
                <w:sz w:val="26"/>
                <w:szCs w:val="26"/>
              </w:rPr>
              <w:t>Phân bổ lao động để hoàn thành công việc</w:t>
            </w:r>
          </w:p>
        </w:tc>
        <w:tc>
          <w:tcPr>
            <w:tcW w:w="2410" w:type="dxa"/>
            <w:vAlign w:val="center"/>
          </w:tcPr>
          <w:p w14:paraId="06388B39" w14:textId="1DB74B9B" w:rsidR="00A853B9" w:rsidRPr="002F45EC" w:rsidRDefault="001742B8" w:rsidP="008A5ABB">
            <w:pPr>
              <w:spacing w:line="360" w:lineRule="auto"/>
              <w:rPr>
                <w:sz w:val="26"/>
                <w:szCs w:val="26"/>
              </w:rPr>
            </w:pPr>
            <w:r w:rsidRPr="002F45EC">
              <w:rPr>
                <w:sz w:val="26"/>
                <w:szCs w:val="26"/>
              </w:rPr>
              <w:t>Trưởng gian hàng (production floor manager)</w:t>
            </w:r>
          </w:p>
        </w:tc>
        <w:tc>
          <w:tcPr>
            <w:tcW w:w="1418" w:type="dxa"/>
            <w:vAlign w:val="center"/>
          </w:tcPr>
          <w:p w14:paraId="4241B29E" w14:textId="4CA3A2A2" w:rsidR="00A853B9" w:rsidRPr="002F45EC" w:rsidRDefault="001742B8" w:rsidP="008A5ABB">
            <w:pPr>
              <w:spacing w:line="360" w:lineRule="auto"/>
              <w:jc w:val="center"/>
              <w:rPr>
                <w:sz w:val="26"/>
                <w:szCs w:val="26"/>
              </w:rPr>
            </w:pPr>
            <w:r w:rsidRPr="002F45EC">
              <w:rPr>
                <w:sz w:val="26"/>
                <w:szCs w:val="26"/>
              </w:rPr>
              <w:t>100</w:t>
            </w:r>
          </w:p>
        </w:tc>
        <w:tc>
          <w:tcPr>
            <w:tcW w:w="2133" w:type="dxa"/>
            <w:vAlign w:val="center"/>
          </w:tcPr>
          <w:p w14:paraId="6D6E37FB" w14:textId="132F86A6" w:rsidR="00A853B9" w:rsidRPr="002F45EC" w:rsidRDefault="001742B8" w:rsidP="008A5ABB">
            <w:pPr>
              <w:spacing w:line="360" w:lineRule="auto"/>
              <w:jc w:val="center"/>
              <w:rPr>
                <w:sz w:val="26"/>
                <w:szCs w:val="26"/>
              </w:rPr>
            </w:pPr>
            <w:r w:rsidRPr="002F45EC">
              <w:rPr>
                <w:sz w:val="26"/>
                <w:szCs w:val="26"/>
              </w:rPr>
              <w:t>4.000 euro</w:t>
            </w:r>
          </w:p>
        </w:tc>
        <w:tc>
          <w:tcPr>
            <w:tcW w:w="2114" w:type="dxa"/>
            <w:vAlign w:val="center"/>
          </w:tcPr>
          <w:p w14:paraId="38667732" w14:textId="214D417C" w:rsidR="00A853B9" w:rsidRPr="002F45EC" w:rsidRDefault="001742B8" w:rsidP="008A5ABB">
            <w:pPr>
              <w:keepNext/>
              <w:spacing w:line="360" w:lineRule="auto"/>
              <w:jc w:val="center"/>
              <w:rPr>
                <w:sz w:val="26"/>
                <w:szCs w:val="26"/>
              </w:rPr>
            </w:pPr>
            <w:r w:rsidRPr="002F45EC">
              <w:rPr>
                <w:sz w:val="26"/>
                <w:szCs w:val="26"/>
              </w:rPr>
              <w:t>400.000 euro</w:t>
            </w:r>
          </w:p>
        </w:tc>
      </w:tr>
    </w:tbl>
    <w:p w14:paraId="3CA1AFBC" w14:textId="48AF5756" w:rsidR="002951B8" w:rsidRPr="002951B8" w:rsidRDefault="00057855" w:rsidP="004E07D5">
      <w:pPr>
        <w:pStyle w:val="Bng"/>
        <w:rPr>
          <w:i/>
          <w:iCs/>
        </w:rPr>
      </w:pPr>
      <w:bookmarkStart w:id="8" w:name="_Toc78056736"/>
      <w:r w:rsidRPr="00057855">
        <w:t xml:space="preserve">Bảng  </w:t>
      </w:r>
      <w:r w:rsidRPr="00057855">
        <w:rPr>
          <w:i/>
          <w:iCs/>
        </w:rPr>
        <w:fldChar w:fldCharType="begin"/>
      </w:r>
      <w:r w:rsidRPr="00057855">
        <w:instrText xml:space="preserve"> STYLEREF 2 \s </w:instrText>
      </w:r>
      <w:r w:rsidRPr="00057855">
        <w:rPr>
          <w:i/>
          <w:iCs/>
        </w:rPr>
        <w:fldChar w:fldCharType="separate"/>
      </w:r>
      <w:r w:rsidR="001873D1">
        <w:rPr>
          <w:noProof/>
        </w:rPr>
        <w:t>1.1</w:t>
      </w:r>
      <w:r w:rsidRPr="00057855">
        <w:rPr>
          <w:i/>
          <w:iCs/>
        </w:rPr>
        <w:fldChar w:fldCharType="end"/>
      </w:r>
      <w:r w:rsidRPr="00057855">
        <w:noBreakHyphen/>
      </w:r>
      <w:r w:rsidRPr="00057855">
        <w:rPr>
          <w:i/>
          <w:iCs/>
        </w:rPr>
        <w:fldChar w:fldCharType="begin"/>
      </w:r>
      <w:r w:rsidRPr="00057855">
        <w:instrText xml:space="preserve"> SEQ Bảng_ \* ARABIC \s 2 </w:instrText>
      </w:r>
      <w:r w:rsidRPr="00057855">
        <w:rPr>
          <w:i/>
          <w:iCs/>
        </w:rPr>
        <w:fldChar w:fldCharType="separate"/>
      </w:r>
      <w:r w:rsidR="001873D1">
        <w:rPr>
          <w:noProof/>
        </w:rPr>
        <w:t>1</w:t>
      </w:r>
      <w:r w:rsidRPr="00057855">
        <w:rPr>
          <w:i/>
          <w:iCs/>
        </w:rPr>
        <w:fldChar w:fldCharType="end"/>
      </w:r>
      <w:r>
        <w:t xml:space="preserve"> </w:t>
      </w:r>
      <w:r w:rsidRPr="002951B8">
        <w:t>Giá trị kinh doanh của việc cải thiện ra quyết định. (Bảng 12.1, trang 484, “Management information systems 15</w:t>
      </w:r>
      <w:r w:rsidRPr="002951B8">
        <w:rPr>
          <w:vertAlign w:val="superscript"/>
        </w:rPr>
        <w:t>th</w:t>
      </w:r>
      <w:r w:rsidRPr="002951B8">
        <w:t xml:space="preserve"> edition” Kenneth C.Laudon, Jane P.Laudon).</w:t>
      </w:r>
      <w:bookmarkEnd w:id="8"/>
    </w:p>
    <w:p w14:paraId="0F5896B8" w14:textId="4E4CF0B4" w:rsidR="00152CC9" w:rsidRPr="00152CC9" w:rsidRDefault="00152CC9" w:rsidP="008A5ABB">
      <w:pPr>
        <w:spacing w:line="360" w:lineRule="auto"/>
        <w:jc w:val="both"/>
        <w:rPr>
          <w:sz w:val="26"/>
          <w:szCs w:val="20"/>
        </w:rPr>
      </w:pPr>
      <w:r w:rsidRPr="00152CC9">
        <w:rPr>
          <w:sz w:val="26"/>
          <w:szCs w:val="20"/>
        </w:rPr>
        <w:tab/>
        <w:t>Từ bảng tr</w:t>
      </w:r>
      <w:r>
        <w:rPr>
          <w:sz w:val="26"/>
          <w:szCs w:val="20"/>
        </w:rPr>
        <w:t>ên, có thể thấy các quyết định được đưa ra ở nhiều cấp trong công ty, có những quyết định đưa ra thường xuyên. Mặc dù một quyết định đơn lẻ</w:t>
      </w:r>
      <w:r w:rsidR="008A5CF8">
        <w:rPr>
          <w:sz w:val="26"/>
          <w:szCs w:val="20"/>
        </w:rPr>
        <w:t xml:space="preserve"> mang giá trị</w:t>
      </w:r>
      <w:r>
        <w:rPr>
          <w:sz w:val="26"/>
          <w:szCs w:val="20"/>
        </w:rPr>
        <w:t xml:space="preserve"> nhỏ, nhưng cải thiện nhiều quyết định nhỏ sẽ tạo ra giá trị doanh thu hằng năm </w:t>
      </w:r>
      <w:r w:rsidR="008A5CF8">
        <w:rPr>
          <w:sz w:val="26"/>
          <w:szCs w:val="20"/>
        </w:rPr>
        <w:t xml:space="preserve">rất </w:t>
      </w:r>
      <w:r>
        <w:rPr>
          <w:sz w:val="26"/>
          <w:szCs w:val="20"/>
        </w:rPr>
        <w:t>lớn.</w:t>
      </w:r>
    </w:p>
    <w:p w14:paraId="56D30F10" w14:textId="6E5F2F0B" w:rsidR="00C2749F" w:rsidRDefault="00BC67DE" w:rsidP="008510D2">
      <w:pPr>
        <w:pStyle w:val="Heading2"/>
        <w:spacing w:line="360" w:lineRule="auto"/>
      </w:pPr>
      <w:bookmarkStart w:id="9" w:name="_Toc78056752"/>
      <w:r>
        <w:lastRenderedPageBreak/>
        <w:t>Các loại quyết định</w:t>
      </w:r>
      <w:r w:rsidR="00EF06B6">
        <w:t xml:space="preserve"> trong doanh nghiệp</w:t>
      </w:r>
      <w:r w:rsidR="00C2749F">
        <w:t>.</w:t>
      </w:r>
      <w:bookmarkEnd w:id="9"/>
    </w:p>
    <w:p w14:paraId="19AB1FF2" w14:textId="4DD9F64E" w:rsidR="006D0066" w:rsidRDefault="005F1576" w:rsidP="008510D2">
      <w:pPr>
        <w:spacing w:line="360" w:lineRule="auto"/>
        <w:ind w:firstLine="720"/>
        <w:jc w:val="both"/>
        <w:rPr>
          <w:rFonts w:cs="Times New Roman"/>
          <w:sz w:val="26"/>
        </w:rPr>
      </w:pPr>
      <w:r>
        <w:rPr>
          <w:rFonts w:cs="Times New Roman"/>
          <w:sz w:val="26"/>
        </w:rPr>
        <w:t>Trong một tổ chức, có nhiều cấp độ. Mỗi cấp độ có các yêu cầu thông tin khác nhau</w:t>
      </w:r>
      <w:r w:rsidR="00CB18DD">
        <w:rPr>
          <w:rFonts w:cs="Times New Roman"/>
          <w:sz w:val="26"/>
        </w:rPr>
        <w:t>, từ đó đưa ra các loại quyết định khác nhau</w:t>
      </w:r>
      <w:r>
        <w:rPr>
          <w:rFonts w:cs="Times New Roman"/>
          <w:sz w:val="26"/>
        </w:rPr>
        <w:t>. Có 3 loại quyết định: quyết định có cấu trúc, quyết định bán cấu trúc, quyết định không có cấu trúc.</w:t>
      </w:r>
    </w:p>
    <w:p w14:paraId="3DCAEC5F" w14:textId="2D9CC3FD" w:rsidR="00260047" w:rsidRDefault="00641F51" w:rsidP="008510D2">
      <w:pPr>
        <w:spacing w:line="360" w:lineRule="auto"/>
        <w:ind w:firstLine="720"/>
        <w:jc w:val="both"/>
        <w:rPr>
          <w:rFonts w:cs="Times New Roman"/>
          <w:sz w:val="26"/>
        </w:rPr>
      </w:pPr>
      <w:r>
        <w:rPr>
          <w:rFonts w:cs="Times New Roman"/>
          <w:sz w:val="26"/>
        </w:rPr>
        <w:t>Q</w:t>
      </w:r>
      <w:r w:rsidRPr="00641F51">
        <w:rPr>
          <w:rFonts w:cs="Times New Roman"/>
          <w:sz w:val="26"/>
        </w:rPr>
        <w:t xml:space="preserve">uyết định </w:t>
      </w:r>
      <w:r>
        <w:rPr>
          <w:rFonts w:cs="Times New Roman"/>
          <w:sz w:val="26"/>
        </w:rPr>
        <w:t>không</w:t>
      </w:r>
      <w:r w:rsidRPr="00641F51">
        <w:rPr>
          <w:rFonts w:cs="Times New Roman"/>
          <w:sz w:val="26"/>
        </w:rPr>
        <w:t xml:space="preserve"> cấu trúc là những quyết định trong đó người ra quyết định phải đưa ra nhận định, đánh giá và cái nhìn sâu sắc để giải quyết vấn đề. Mỗi quyết định trong số này đều là những quyết định mới, quan trọng và không theo quy trình, và không có quy trình nào </w:t>
      </w:r>
      <w:r>
        <w:rPr>
          <w:rFonts w:cs="Times New Roman"/>
          <w:sz w:val="26"/>
        </w:rPr>
        <w:t>có thể</w:t>
      </w:r>
      <w:r w:rsidRPr="00641F51">
        <w:rPr>
          <w:rFonts w:cs="Times New Roman"/>
          <w:sz w:val="26"/>
        </w:rPr>
        <w:t xml:space="preserve"> hiểu rõ hoặc thống nhất để đưa ra các quyết định đó.</w:t>
      </w:r>
    </w:p>
    <w:p w14:paraId="459C13B7" w14:textId="4FF02D7E" w:rsidR="00A92539" w:rsidRDefault="00A92539" w:rsidP="00DD0DD3">
      <w:pPr>
        <w:spacing w:line="360" w:lineRule="auto"/>
        <w:ind w:firstLine="720"/>
        <w:jc w:val="both"/>
        <w:rPr>
          <w:rFonts w:cs="Times New Roman"/>
          <w:sz w:val="26"/>
        </w:rPr>
      </w:pPr>
      <w:r>
        <w:rPr>
          <w:rFonts w:cs="Times New Roman"/>
          <w:sz w:val="26"/>
        </w:rPr>
        <w:t>Quyết định có cấu trúc mang tính thường xuyên và lặp đi lặp lai. Các quyết định này liên quan tới một quy trình cụ thể.</w:t>
      </w:r>
      <w:r w:rsidR="00DD0DD3">
        <w:rPr>
          <w:rFonts w:cs="Times New Roman"/>
          <w:sz w:val="26"/>
        </w:rPr>
        <w:t xml:space="preserve"> </w:t>
      </w:r>
      <w:r>
        <w:rPr>
          <w:rFonts w:cs="Times New Roman"/>
          <w:sz w:val="26"/>
        </w:rPr>
        <w:t xml:space="preserve">Nhiều quyết định có các yếu tố của cả 2 loại quyết định trên gọi là quyết định bán cấu trúc. </w:t>
      </w:r>
      <w:r w:rsidR="007F0DAD">
        <w:rPr>
          <w:rFonts w:cs="Times New Roman"/>
          <w:sz w:val="26"/>
        </w:rPr>
        <w:t>Trong đó, có một phần vấn đề có câu trả lời rõ ràng được cung cấp bởi một thủ tục đã lập trước.</w:t>
      </w:r>
    </w:p>
    <w:p w14:paraId="4C0E1211" w14:textId="39064316" w:rsidR="003954D6" w:rsidRDefault="003954D6" w:rsidP="00DD0DD3">
      <w:pPr>
        <w:spacing w:line="360" w:lineRule="auto"/>
        <w:ind w:firstLine="720"/>
        <w:jc w:val="both"/>
        <w:rPr>
          <w:rFonts w:cs="Times New Roman"/>
          <w:sz w:val="26"/>
        </w:rPr>
      </w:pPr>
      <w:r>
        <w:rPr>
          <w:rFonts w:cs="Times New Roman"/>
          <w:sz w:val="26"/>
        </w:rPr>
        <w:t>Các quyết định có cấu trúc phổ biến hơn ở các cấp tổ chức thấp, các quyết định không cấu trúc phổ biến hơn ở các cấp cao hơn của công ty.</w:t>
      </w:r>
    </w:p>
    <w:p w14:paraId="7F6DCC0D" w14:textId="7BCE1CCC" w:rsidR="00B07793" w:rsidRDefault="0032067B" w:rsidP="00B07793">
      <w:pPr>
        <w:keepNext/>
        <w:spacing w:line="360" w:lineRule="auto"/>
        <w:ind w:firstLine="720"/>
        <w:jc w:val="center"/>
      </w:pPr>
      <w:r>
        <w:rPr>
          <w:noProof/>
          <w:lang w:val="en-GB" w:eastAsia="en-GB"/>
        </w:rPr>
        <w:drawing>
          <wp:inline distT="0" distB="0" distL="0" distR="0" wp14:anchorId="65CC1D19" wp14:editId="5826C73B">
            <wp:extent cx="5971032" cy="3538728"/>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1032" cy="3538728"/>
                    </a:xfrm>
                    <a:prstGeom prst="rect">
                      <a:avLst/>
                    </a:prstGeom>
                    <a:noFill/>
                    <a:ln>
                      <a:noFill/>
                    </a:ln>
                  </pic:spPr>
                </pic:pic>
              </a:graphicData>
            </a:graphic>
          </wp:inline>
        </w:drawing>
      </w:r>
    </w:p>
    <w:p w14:paraId="3280731A" w14:textId="683B7903" w:rsidR="002951B8" w:rsidRPr="00B07793" w:rsidRDefault="00B07793" w:rsidP="00B07793">
      <w:pPr>
        <w:pStyle w:val="Caption"/>
        <w:jc w:val="center"/>
        <w:rPr>
          <w:i w:val="0"/>
          <w:iCs w:val="0"/>
          <w:sz w:val="26"/>
          <w:szCs w:val="26"/>
        </w:rPr>
      </w:pPr>
      <w:bookmarkStart w:id="10" w:name="_Toc78056683"/>
      <w:r w:rsidRPr="00B07793">
        <w:rPr>
          <w:i w:val="0"/>
          <w:iCs w:val="0"/>
          <w:sz w:val="26"/>
          <w:szCs w:val="26"/>
        </w:rPr>
        <w:t xml:space="preserve">Hình  </w:t>
      </w:r>
      <w:r w:rsidR="003B6D13">
        <w:rPr>
          <w:i w:val="0"/>
          <w:iCs w:val="0"/>
          <w:sz w:val="26"/>
          <w:szCs w:val="26"/>
        </w:rPr>
        <w:fldChar w:fldCharType="begin"/>
      </w:r>
      <w:r w:rsidR="003B6D13">
        <w:rPr>
          <w:i w:val="0"/>
          <w:iCs w:val="0"/>
          <w:sz w:val="26"/>
          <w:szCs w:val="26"/>
        </w:rPr>
        <w:instrText xml:space="preserve"> STYLEREF 2 \s </w:instrText>
      </w:r>
      <w:r w:rsidR="003B6D13">
        <w:rPr>
          <w:i w:val="0"/>
          <w:iCs w:val="0"/>
          <w:sz w:val="26"/>
          <w:szCs w:val="26"/>
        </w:rPr>
        <w:fldChar w:fldCharType="separate"/>
      </w:r>
      <w:r w:rsidR="003B6D13">
        <w:rPr>
          <w:i w:val="0"/>
          <w:iCs w:val="0"/>
          <w:noProof/>
          <w:sz w:val="26"/>
          <w:szCs w:val="26"/>
        </w:rPr>
        <w:t>1.2</w:t>
      </w:r>
      <w:r w:rsidR="003B6D13">
        <w:rPr>
          <w:i w:val="0"/>
          <w:iCs w:val="0"/>
          <w:sz w:val="26"/>
          <w:szCs w:val="26"/>
        </w:rPr>
        <w:fldChar w:fldCharType="end"/>
      </w:r>
      <w:r w:rsidR="003B6D13">
        <w:rPr>
          <w:i w:val="0"/>
          <w:iCs w:val="0"/>
          <w:sz w:val="26"/>
          <w:szCs w:val="26"/>
        </w:rPr>
        <w:noBreakHyphen/>
      </w:r>
      <w:r w:rsidR="003B6D13">
        <w:rPr>
          <w:i w:val="0"/>
          <w:iCs w:val="0"/>
          <w:sz w:val="26"/>
          <w:szCs w:val="26"/>
        </w:rPr>
        <w:fldChar w:fldCharType="begin"/>
      </w:r>
      <w:r w:rsidR="003B6D13">
        <w:rPr>
          <w:i w:val="0"/>
          <w:iCs w:val="0"/>
          <w:sz w:val="26"/>
          <w:szCs w:val="26"/>
        </w:rPr>
        <w:instrText xml:space="preserve"> SEQ Hình_ \* ARABIC \s 2 </w:instrText>
      </w:r>
      <w:r w:rsidR="003B6D13">
        <w:rPr>
          <w:i w:val="0"/>
          <w:iCs w:val="0"/>
          <w:sz w:val="26"/>
          <w:szCs w:val="26"/>
        </w:rPr>
        <w:fldChar w:fldCharType="separate"/>
      </w:r>
      <w:r w:rsidR="003B6D13">
        <w:rPr>
          <w:i w:val="0"/>
          <w:iCs w:val="0"/>
          <w:noProof/>
          <w:sz w:val="26"/>
          <w:szCs w:val="26"/>
        </w:rPr>
        <w:t>1</w:t>
      </w:r>
      <w:r w:rsidR="003B6D13">
        <w:rPr>
          <w:i w:val="0"/>
          <w:iCs w:val="0"/>
          <w:sz w:val="26"/>
          <w:szCs w:val="26"/>
        </w:rPr>
        <w:fldChar w:fldCharType="end"/>
      </w:r>
      <w:r w:rsidRPr="00B07793">
        <w:rPr>
          <w:i w:val="0"/>
          <w:iCs w:val="0"/>
          <w:sz w:val="26"/>
          <w:szCs w:val="26"/>
        </w:rPr>
        <w:t xml:space="preserve"> Các loại quyết định ứng với các cấp trong doanh nghiệp.</w:t>
      </w:r>
      <w:r w:rsidR="007051C3">
        <w:rPr>
          <w:i w:val="0"/>
          <w:iCs w:val="0"/>
          <w:sz w:val="26"/>
          <w:szCs w:val="26"/>
        </w:rPr>
        <w:t xml:space="preserve"> </w:t>
      </w:r>
      <w:r w:rsidR="007051C3" w:rsidRPr="002951B8">
        <w:rPr>
          <w:i w:val="0"/>
          <w:iCs w:val="0"/>
          <w:sz w:val="26"/>
          <w:szCs w:val="26"/>
        </w:rPr>
        <w:t>(</w:t>
      </w:r>
      <w:r w:rsidR="007051C3">
        <w:rPr>
          <w:i w:val="0"/>
          <w:iCs w:val="0"/>
          <w:sz w:val="26"/>
          <w:szCs w:val="26"/>
        </w:rPr>
        <w:t>Hình</w:t>
      </w:r>
      <w:r w:rsidR="007051C3" w:rsidRPr="002951B8">
        <w:rPr>
          <w:i w:val="0"/>
          <w:iCs w:val="0"/>
          <w:sz w:val="26"/>
          <w:szCs w:val="26"/>
        </w:rPr>
        <w:t xml:space="preserve"> 12.1, trang 484, “Management information systems 15</w:t>
      </w:r>
      <w:r w:rsidR="007051C3" w:rsidRPr="002951B8">
        <w:rPr>
          <w:i w:val="0"/>
          <w:iCs w:val="0"/>
          <w:sz w:val="26"/>
          <w:szCs w:val="26"/>
          <w:vertAlign w:val="superscript"/>
        </w:rPr>
        <w:t>th</w:t>
      </w:r>
      <w:r w:rsidR="007051C3" w:rsidRPr="002951B8">
        <w:rPr>
          <w:i w:val="0"/>
          <w:iCs w:val="0"/>
          <w:sz w:val="26"/>
          <w:szCs w:val="26"/>
        </w:rPr>
        <w:t xml:space="preserve"> edition” Kenneth C.Laudon, Jane P.Laudon).</w:t>
      </w:r>
      <w:bookmarkEnd w:id="10"/>
    </w:p>
    <w:p w14:paraId="7D3A9E19" w14:textId="6E56B508" w:rsidR="00491C39" w:rsidRDefault="00491C39" w:rsidP="00DD0DD3">
      <w:pPr>
        <w:spacing w:line="360" w:lineRule="auto"/>
        <w:ind w:firstLine="720"/>
        <w:jc w:val="both"/>
        <w:rPr>
          <w:rFonts w:cs="Times New Roman"/>
          <w:sz w:val="26"/>
        </w:rPr>
      </w:pPr>
      <w:r w:rsidRPr="00491C39">
        <w:rPr>
          <w:rFonts w:cs="Times New Roman"/>
          <w:sz w:val="26"/>
        </w:rPr>
        <w:t xml:space="preserve">Các giám đốc điều hành cấp cao </w:t>
      </w:r>
      <w:r w:rsidR="004735B9">
        <w:rPr>
          <w:rFonts w:cs="Times New Roman"/>
          <w:sz w:val="26"/>
        </w:rPr>
        <w:t>(</w:t>
      </w:r>
      <w:r w:rsidR="004735B9" w:rsidRPr="005E2F9A">
        <w:rPr>
          <w:rFonts w:cs="Times New Roman"/>
          <w:color w:val="2E74B5" w:themeColor="accent5" w:themeShade="BF"/>
          <w:sz w:val="26"/>
        </w:rPr>
        <w:t>Senior executives</w:t>
      </w:r>
      <w:r w:rsidR="004735B9">
        <w:rPr>
          <w:rFonts w:cs="Times New Roman"/>
          <w:sz w:val="26"/>
        </w:rPr>
        <w:t xml:space="preserve">) </w:t>
      </w:r>
      <w:r w:rsidRPr="00491C39">
        <w:rPr>
          <w:rFonts w:cs="Times New Roman"/>
          <w:sz w:val="26"/>
        </w:rPr>
        <w:t xml:space="preserve">phải đối mặt với nhiều tình huống quyết định </w:t>
      </w:r>
      <w:r>
        <w:rPr>
          <w:rFonts w:cs="Times New Roman"/>
          <w:sz w:val="26"/>
        </w:rPr>
        <w:t>không</w:t>
      </w:r>
      <w:r w:rsidRPr="00491C39">
        <w:rPr>
          <w:rFonts w:cs="Times New Roman"/>
          <w:sz w:val="26"/>
        </w:rPr>
        <w:t xml:space="preserve"> cấu trúc, chẳng hạn như thiết lập mục tiêu 5 hoặc 10 năm của công ty hoặc quyết định gia nhập thị trường mới.</w:t>
      </w:r>
      <w:r w:rsidR="005A35CA">
        <w:rPr>
          <w:rFonts w:cs="Times New Roman"/>
          <w:sz w:val="26"/>
        </w:rPr>
        <w:t xml:space="preserve"> Họ sẽ yêu cầu </w:t>
      </w:r>
      <w:r w:rsidR="005A35CA" w:rsidRPr="005A35CA">
        <w:rPr>
          <w:rFonts w:cs="Times New Roman"/>
          <w:sz w:val="26"/>
        </w:rPr>
        <w:t xml:space="preserve">quyền truy cập vào tin tức, báo cáo của chính phủ và quan điểm của ngành </w:t>
      </w:r>
      <w:r w:rsidR="005A35CA" w:rsidRPr="005A35CA">
        <w:rPr>
          <w:rFonts w:cs="Times New Roman"/>
          <w:sz w:val="26"/>
        </w:rPr>
        <w:lastRenderedPageBreak/>
        <w:t>cũng như các bản tóm tắt cấp cao về hiệu quả hoạt động của công ty.</w:t>
      </w:r>
      <w:r w:rsidR="007E5C9B">
        <w:rPr>
          <w:rFonts w:cs="Times New Roman"/>
          <w:sz w:val="26"/>
        </w:rPr>
        <w:t xml:space="preserve"> Do đó, yêu cầu các nhà quản lý cấp cao có khả năng đánh giá tốt, cũng như biết thăm dò ý kiến các nhà quản lý khác.</w:t>
      </w:r>
    </w:p>
    <w:p w14:paraId="0F6BE2A7" w14:textId="761BF1C8" w:rsidR="005F4C89" w:rsidRDefault="005F4C89" w:rsidP="00E10265">
      <w:pPr>
        <w:spacing w:line="360" w:lineRule="auto"/>
        <w:ind w:firstLine="720"/>
        <w:jc w:val="both"/>
        <w:rPr>
          <w:rFonts w:cs="Times New Roman"/>
          <w:sz w:val="26"/>
        </w:rPr>
      </w:pPr>
      <w:r>
        <w:rPr>
          <w:rFonts w:cs="Times New Roman"/>
          <w:sz w:val="26"/>
        </w:rPr>
        <w:t>Các nhà quản lý cấp trung (</w:t>
      </w:r>
      <w:r w:rsidR="00FB276D" w:rsidRPr="0081096E">
        <w:rPr>
          <w:rFonts w:cs="Times New Roman"/>
          <w:color w:val="FFC000" w:themeColor="accent4"/>
          <w:sz w:val="26"/>
        </w:rPr>
        <w:t>M</w:t>
      </w:r>
      <w:r w:rsidRPr="0081096E">
        <w:rPr>
          <w:rFonts w:cs="Times New Roman"/>
          <w:color w:val="FFC000" w:themeColor="accent4"/>
          <w:sz w:val="26"/>
        </w:rPr>
        <w:t>iddle manager</w:t>
      </w:r>
      <w:r w:rsidR="00FB276D" w:rsidRPr="0081096E">
        <w:rPr>
          <w:rFonts w:cs="Times New Roman"/>
          <w:color w:val="FFC000" w:themeColor="accent4"/>
          <w:sz w:val="26"/>
        </w:rPr>
        <w:t>s</w:t>
      </w:r>
      <w:r>
        <w:rPr>
          <w:rFonts w:cs="Times New Roman"/>
          <w:sz w:val="26"/>
        </w:rPr>
        <w:t>) thường quyết định mang tính cấu trúc hơn, nhưng các quyết định của họ có thể bao gồm các thành phần không cấu trúc. Một quyết đị</w:t>
      </w:r>
      <w:r w:rsidR="003E5585">
        <w:rPr>
          <w:rFonts w:cs="Times New Roman"/>
          <w:sz w:val="26"/>
        </w:rPr>
        <w:t>nh thông thườ</w:t>
      </w:r>
      <w:r>
        <w:rPr>
          <w:rFonts w:cs="Times New Roman"/>
          <w:sz w:val="26"/>
        </w:rPr>
        <w:t xml:space="preserve">ng của quản lý cấp trung có thể là “Tại sao báo cáo thực hiện đơn hàng lại cho thấy sự sụt giảm trong 6 tháng qua tại một trung tâm phân phối…”. </w:t>
      </w:r>
      <w:r w:rsidR="009C02A8" w:rsidRPr="009C02A8">
        <w:rPr>
          <w:rFonts w:cs="Times New Roman"/>
          <w:sz w:val="26"/>
        </w:rPr>
        <w:t>Người quản lý cấp trung này sẽ nhận được báo cáo từ hệ thống doanh nghiệp hoặc hệ thống quản lý phân phối của công ty về hoạt động đặt hàng và hiệu quả hoạt động tại trung tâm phân phối</w:t>
      </w:r>
      <w:r w:rsidR="009C02A8">
        <w:rPr>
          <w:rFonts w:cs="Times New Roman"/>
          <w:sz w:val="26"/>
        </w:rPr>
        <w:t xml:space="preserve"> đó</w:t>
      </w:r>
      <w:r w:rsidR="009C02A8" w:rsidRPr="009C02A8">
        <w:rPr>
          <w:rFonts w:cs="Times New Roman"/>
          <w:sz w:val="26"/>
        </w:rPr>
        <w:t>.</w:t>
      </w:r>
      <w:r w:rsidR="00C9184C">
        <w:rPr>
          <w:rFonts w:cs="Times New Roman"/>
          <w:sz w:val="26"/>
        </w:rPr>
        <w:t xml:space="preserve"> Đây là phần có cấu trúc của quyết định.</w:t>
      </w:r>
      <w:r w:rsidR="00E10265">
        <w:rPr>
          <w:rFonts w:cs="Times New Roman"/>
          <w:sz w:val="26"/>
        </w:rPr>
        <w:t xml:space="preserve"> </w:t>
      </w:r>
      <w:r w:rsidR="00E10265" w:rsidRPr="00E10265">
        <w:rPr>
          <w:rFonts w:cs="Times New Roman"/>
          <w:sz w:val="26"/>
        </w:rPr>
        <w:t>Nhưng trước khi đi đến câu trả lời, người quản lý cấp trung này sẽ phải phỏng vấn nhân viên và</w:t>
      </w:r>
      <w:r w:rsidR="00E10265">
        <w:rPr>
          <w:rFonts w:cs="Times New Roman"/>
          <w:sz w:val="26"/>
        </w:rPr>
        <w:t xml:space="preserve"> </w:t>
      </w:r>
      <w:r w:rsidR="00E10265" w:rsidRPr="00E10265">
        <w:rPr>
          <w:rFonts w:cs="Times New Roman"/>
          <w:sz w:val="26"/>
        </w:rPr>
        <w:t xml:space="preserve">thu thập thêm thông tin </w:t>
      </w:r>
      <w:r w:rsidR="00E10265">
        <w:rPr>
          <w:rFonts w:cs="Times New Roman"/>
          <w:sz w:val="26"/>
        </w:rPr>
        <w:t>không</w:t>
      </w:r>
      <w:r w:rsidR="00E10265" w:rsidRPr="00E10265">
        <w:rPr>
          <w:rFonts w:cs="Times New Roman"/>
          <w:sz w:val="26"/>
        </w:rPr>
        <w:t xml:space="preserve"> cấu trúc từ các nguồn bên ngoài về điều kiện kinh tế địa phương hoặc xu hướng bán hàng.</w:t>
      </w:r>
    </w:p>
    <w:p w14:paraId="2415A134" w14:textId="74C74B77" w:rsidR="00DE6AC9" w:rsidRPr="005F2050" w:rsidRDefault="00FD2DE8" w:rsidP="005F2050">
      <w:pPr>
        <w:spacing w:line="360" w:lineRule="auto"/>
        <w:ind w:firstLine="720"/>
        <w:jc w:val="both"/>
        <w:rPr>
          <w:rFonts w:cs="Times New Roman"/>
          <w:sz w:val="26"/>
        </w:rPr>
      </w:pPr>
      <w:r>
        <w:rPr>
          <w:rFonts w:cs="Times New Roman"/>
          <w:sz w:val="26"/>
        </w:rPr>
        <w:t>Các nhân viên quản lý điều hành</w:t>
      </w:r>
      <w:r w:rsidR="00B46FA3">
        <w:rPr>
          <w:rFonts w:cs="Times New Roman"/>
          <w:sz w:val="26"/>
        </w:rPr>
        <w:t xml:space="preserve"> (</w:t>
      </w:r>
      <w:r w:rsidR="00B46FA3" w:rsidRPr="00B46FA3">
        <w:rPr>
          <w:rFonts w:cs="Times New Roman"/>
          <w:color w:val="00B050"/>
          <w:sz w:val="26"/>
        </w:rPr>
        <w:t>Operational management</w:t>
      </w:r>
      <w:r w:rsidR="00B46FA3">
        <w:rPr>
          <w:rFonts w:cs="Times New Roman"/>
          <w:sz w:val="26"/>
        </w:rPr>
        <w:t>)</w:t>
      </w:r>
      <w:r>
        <w:rPr>
          <w:rFonts w:cs="Times New Roman"/>
          <w:sz w:val="26"/>
        </w:rPr>
        <w:t xml:space="preserve"> có xu hướng đưa ra các quyết định có cấu trúc. Ví dụ: </w:t>
      </w:r>
      <w:r w:rsidR="00563866" w:rsidRPr="00563866">
        <w:rPr>
          <w:rFonts w:cs="Times New Roman"/>
          <w:sz w:val="26"/>
        </w:rPr>
        <w:t xml:space="preserve">một người giám sát trên dây chuyền lắp ráp phải quyết định xem một công nhân có được trả </w:t>
      </w:r>
      <w:r w:rsidR="006D62B3">
        <w:rPr>
          <w:rFonts w:cs="Times New Roman"/>
          <w:sz w:val="26"/>
        </w:rPr>
        <w:t xml:space="preserve">thêm </w:t>
      </w:r>
      <w:r w:rsidR="00563866" w:rsidRPr="00563866">
        <w:rPr>
          <w:rFonts w:cs="Times New Roman"/>
          <w:sz w:val="26"/>
        </w:rPr>
        <w:t xml:space="preserve">tiền làm </w:t>
      </w:r>
      <w:r w:rsidR="006D62B3">
        <w:rPr>
          <w:rFonts w:cs="Times New Roman"/>
          <w:sz w:val="26"/>
        </w:rPr>
        <w:t>ngoài</w:t>
      </w:r>
      <w:r w:rsidR="00563866" w:rsidRPr="00563866">
        <w:rPr>
          <w:rFonts w:cs="Times New Roman"/>
          <w:sz w:val="26"/>
        </w:rPr>
        <w:t xml:space="preserve"> giờ hay không.</w:t>
      </w:r>
    </w:p>
    <w:p w14:paraId="7D463186" w14:textId="1442AB36" w:rsidR="006D0066" w:rsidRDefault="005F2050" w:rsidP="008510D2">
      <w:pPr>
        <w:pStyle w:val="Heading2"/>
        <w:spacing w:line="360" w:lineRule="auto"/>
      </w:pPr>
      <w:bookmarkStart w:id="11" w:name="_Toc65943231"/>
      <w:bookmarkStart w:id="12" w:name="_Toc78056753"/>
      <w:r>
        <w:t>Tiến trình đưa ra quyết định</w:t>
      </w:r>
      <w:r w:rsidR="009459C8" w:rsidRPr="000F1EB0">
        <w:t>.</w:t>
      </w:r>
      <w:bookmarkEnd w:id="11"/>
      <w:bookmarkEnd w:id="12"/>
    </w:p>
    <w:p w14:paraId="5CAF019E" w14:textId="0A4008DD" w:rsidR="000C085E" w:rsidRPr="004F26F1" w:rsidRDefault="000C085E" w:rsidP="00560D96">
      <w:pPr>
        <w:spacing w:line="360" w:lineRule="auto"/>
        <w:ind w:firstLine="720"/>
        <w:jc w:val="both"/>
        <w:rPr>
          <w:sz w:val="26"/>
        </w:rPr>
      </w:pPr>
      <w:r w:rsidRPr="004F26F1">
        <w:rPr>
          <w:sz w:val="26"/>
        </w:rPr>
        <w:t xml:space="preserve">Đưa ra quyết định là một quá trình gồm nhiều bước. </w:t>
      </w:r>
      <w:r w:rsidR="00F30427" w:rsidRPr="00F30427">
        <w:rPr>
          <w:sz w:val="26"/>
        </w:rPr>
        <w:t xml:space="preserve">Herbert </w:t>
      </w:r>
      <w:r w:rsidR="006E3432" w:rsidRPr="004F26F1">
        <w:rPr>
          <w:sz w:val="26"/>
        </w:rPr>
        <w:t xml:space="preserve">Simon (1960) đã mô tả 4 giai đoạn khác nhau trong quá trình ra quyết định: </w:t>
      </w:r>
      <w:r w:rsidR="00B90D87" w:rsidRPr="004F26F1">
        <w:rPr>
          <w:sz w:val="26"/>
        </w:rPr>
        <w:t>xác định</w:t>
      </w:r>
      <w:r w:rsidR="007B52C3" w:rsidRPr="004F26F1">
        <w:rPr>
          <w:sz w:val="26"/>
        </w:rPr>
        <w:t xml:space="preserve"> (intelligence)</w:t>
      </w:r>
      <w:r w:rsidR="006E3432" w:rsidRPr="004F26F1">
        <w:rPr>
          <w:sz w:val="26"/>
        </w:rPr>
        <w:t>, thiết kế</w:t>
      </w:r>
      <w:r w:rsidR="007B52C3" w:rsidRPr="004F26F1">
        <w:rPr>
          <w:sz w:val="26"/>
        </w:rPr>
        <w:t xml:space="preserve"> (design)</w:t>
      </w:r>
      <w:r w:rsidR="006E3432" w:rsidRPr="004F26F1">
        <w:rPr>
          <w:sz w:val="26"/>
        </w:rPr>
        <w:t>, lựa chọn</w:t>
      </w:r>
      <w:r w:rsidR="00680501" w:rsidRPr="004F26F1">
        <w:rPr>
          <w:sz w:val="26"/>
        </w:rPr>
        <w:t xml:space="preserve"> (choice)</w:t>
      </w:r>
      <w:r w:rsidR="006E3432" w:rsidRPr="004F26F1">
        <w:rPr>
          <w:sz w:val="26"/>
        </w:rPr>
        <w:t xml:space="preserve"> và thực hiện</w:t>
      </w:r>
      <w:r w:rsidR="009C0259" w:rsidRPr="004F26F1">
        <w:rPr>
          <w:sz w:val="26"/>
        </w:rPr>
        <w:t xml:space="preserve"> (implementation)</w:t>
      </w:r>
      <w:r w:rsidR="006E3432" w:rsidRPr="004F26F1">
        <w:rPr>
          <w:sz w:val="26"/>
        </w:rPr>
        <w:t>.</w:t>
      </w:r>
    </w:p>
    <w:p w14:paraId="004E7742" w14:textId="3501CB94" w:rsidR="00451540" w:rsidRPr="004F26F1" w:rsidRDefault="00451540" w:rsidP="00775BB1">
      <w:pPr>
        <w:spacing w:line="360" w:lineRule="auto"/>
        <w:ind w:left="720"/>
        <w:jc w:val="both"/>
        <w:rPr>
          <w:sz w:val="26"/>
        </w:rPr>
      </w:pPr>
      <w:r w:rsidRPr="004F26F1">
        <w:rPr>
          <w:b/>
          <w:bCs/>
          <w:i/>
          <w:iCs/>
          <w:sz w:val="26"/>
        </w:rPr>
        <w:t>Intelligence:</w:t>
      </w:r>
      <w:r w:rsidRPr="004F26F1">
        <w:rPr>
          <w:sz w:val="26"/>
        </w:rPr>
        <w:t xml:space="preserve"> </w:t>
      </w:r>
      <w:r w:rsidR="005E3807" w:rsidRPr="004F26F1">
        <w:rPr>
          <w:sz w:val="26"/>
        </w:rPr>
        <w:t>phát hiện, xác định và hiểu các vấn đề xảy ra trong tổ chức, tại sao một vấn đề tồn tại, ở đâu và ảnh hưởng của nó tới công ty.</w:t>
      </w:r>
    </w:p>
    <w:p w14:paraId="24429A1C" w14:textId="211423AB" w:rsidR="00B83CB3" w:rsidRPr="004F26F1" w:rsidRDefault="00B83CB3" w:rsidP="00775BB1">
      <w:pPr>
        <w:spacing w:line="360" w:lineRule="auto"/>
        <w:ind w:left="720"/>
        <w:jc w:val="both"/>
        <w:rPr>
          <w:sz w:val="26"/>
        </w:rPr>
      </w:pPr>
      <w:r w:rsidRPr="004F26F1">
        <w:rPr>
          <w:b/>
          <w:bCs/>
          <w:i/>
          <w:iCs/>
          <w:sz w:val="26"/>
        </w:rPr>
        <w:t>Design</w:t>
      </w:r>
      <w:r w:rsidR="008D05AC" w:rsidRPr="004F26F1">
        <w:rPr>
          <w:b/>
          <w:bCs/>
          <w:i/>
          <w:iCs/>
          <w:sz w:val="26"/>
        </w:rPr>
        <w:t>:</w:t>
      </w:r>
      <w:r w:rsidR="005A3A40" w:rsidRPr="004F26F1">
        <w:rPr>
          <w:b/>
          <w:bCs/>
          <w:i/>
          <w:iCs/>
          <w:sz w:val="26"/>
        </w:rPr>
        <w:t xml:space="preserve"> </w:t>
      </w:r>
      <w:r w:rsidR="008C450D" w:rsidRPr="004F26F1">
        <w:rPr>
          <w:sz w:val="26"/>
        </w:rPr>
        <w:t>liên quan đến việc xác định và khám phá các giải pháp khác nhau cho vấn đề</w:t>
      </w:r>
      <w:r w:rsidR="001E4636" w:rsidRPr="004F26F1">
        <w:rPr>
          <w:sz w:val="26"/>
        </w:rPr>
        <w:t>.</w:t>
      </w:r>
    </w:p>
    <w:p w14:paraId="1CA9238D" w14:textId="59D11DF4" w:rsidR="005A1191" w:rsidRPr="004F26F1" w:rsidRDefault="000350B2" w:rsidP="00775BB1">
      <w:pPr>
        <w:spacing w:line="360" w:lineRule="auto"/>
        <w:ind w:left="720"/>
        <w:jc w:val="both"/>
        <w:rPr>
          <w:sz w:val="26"/>
        </w:rPr>
      </w:pPr>
      <w:r w:rsidRPr="004F26F1">
        <w:rPr>
          <w:b/>
          <w:bCs/>
          <w:i/>
          <w:iCs/>
          <w:sz w:val="26"/>
        </w:rPr>
        <w:t xml:space="preserve">Choice: </w:t>
      </w:r>
      <w:r w:rsidR="00987BF1" w:rsidRPr="004F26F1">
        <w:rPr>
          <w:sz w:val="26"/>
        </w:rPr>
        <w:t>bao gồm việc lựa chọn giữa các giải pháp</w:t>
      </w:r>
      <w:r w:rsidR="001B1CFA">
        <w:rPr>
          <w:sz w:val="26"/>
        </w:rPr>
        <w:t>, đánh giá, đo lường hậu quả, chọn giải pháp tốt nhất</w:t>
      </w:r>
      <w:r w:rsidR="00987BF1" w:rsidRPr="004F26F1">
        <w:rPr>
          <w:sz w:val="26"/>
        </w:rPr>
        <w:t>.</w:t>
      </w:r>
    </w:p>
    <w:p w14:paraId="166CD2A7" w14:textId="18D0948D" w:rsidR="00987BF1" w:rsidRPr="004F26F1" w:rsidRDefault="00750B69" w:rsidP="00775BB1">
      <w:pPr>
        <w:spacing w:line="360" w:lineRule="auto"/>
        <w:ind w:left="720"/>
        <w:jc w:val="both"/>
        <w:rPr>
          <w:sz w:val="26"/>
        </w:rPr>
      </w:pPr>
      <w:r w:rsidRPr="004F26F1">
        <w:rPr>
          <w:b/>
          <w:bCs/>
          <w:i/>
          <w:iCs/>
          <w:sz w:val="26"/>
        </w:rPr>
        <w:t xml:space="preserve">Implementation: </w:t>
      </w:r>
      <w:r w:rsidR="00BB4F8A" w:rsidRPr="004F26F1">
        <w:rPr>
          <w:sz w:val="26"/>
        </w:rPr>
        <w:t xml:space="preserve">thực hiện </w:t>
      </w:r>
      <w:r w:rsidR="00E23E31">
        <w:rPr>
          <w:sz w:val="26"/>
        </w:rPr>
        <w:t>phương pháp</w:t>
      </w:r>
      <w:r w:rsidR="00BB4F8A" w:rsidRPr="004F26F1">
        <w:rPr>
          <w:sz w:val="26"/>
        </w:rPr>
        <w:t xml:space="preserve"> đã chọn và tiếp tục theo dõi xem giải pháp hoạt động thế nào.</w:t>
      </w:r>
    </w:p>
    <w:p w14:paraId="29FE92F9" w14:textId="13BF9FAE" w:rsidR="00560D96" w:rsidRPr="00560D96" w:rsidRDefault="007C4C7E" w:rsidP="00560D96">
      <w:pPr>
        <w:spacing w:line="360" w:lineRule="auto"/>
        <w:ind w:firstLine="720"/>
        <w:jc w:val="both"/>
      </w:pPr>
      <w:r w:rsidRPr="004F26F1">
        <w:rPr>
          <w:sz w:val="26"/>
        </w:rPr>
        <w:t>N</w:t>
      </w:r>
      <w:r w:rsidR="00560D96" w:rsidRPr="004F26F1">
        <w:rPr>
          <w:sz w:val="26"/>
        </w:rPr>
        <w:t xml:space="preserve">ếu giải pháp đã chọn không hoạt động có thể quay lại giai đoạn trước đó trong quá trình ra quyết định và lặp lại nếu cần. Ví dụ: khi doanh số bán hàng sụt giảm, nhóm quản lý bán hàng có thể quyết định trả cho lực lượng bán hàng một khoản hoa hồng cao hơn cho tạo ra nhiều doanh số hơn để thúc đẩy nỗ lực bán hàng. Nếu điều này không tạo ra doanh số tăng, các nhà quản lý sẽ </w:t>
      </w:r>
      <w:r w:rsidR="00560D96" w:rsidRPr="00CF0C6A">
        <w:rPr>
          <w:sz w:val="26"/>
        </w:rPr>
        <w:t xml:space="preserve">cần phải điều tra xem vấn đề </w:t>
      </w:r>
      <w:r w:rsidR="00560D96" w:rsidRPr="007F419D">
        <w:rPr>
          <w:sz w:val="24"/>
        </w:rPr>
        <w:t xml:space="preserve">bắt nguồn từ thiết kế sản phẩm kém, hỗ trợ khách hàng không đầy </w:t>
      </w:r>
      <w:r w:rsidR="00560D96" w:rsidRPr="007F419D">
        <w:rPr>
          <w:sz w:val="26"/>
        </w:rPr>
        <w:t>đủ hoặc một loạt các nguyên nhân khác đòi hỏi một giải pháp khác.</w:t>
      </w:r>
    </w:p>
    <w:p w14:paraId="3517CC01" w14:textId="77777777" w:rsidR="00DC78E2" w:rsidRDefault="00DC78E2" w:rsidP="00DC78E2">
      <w:pPr>
        <w:keepNext/>
        <w:ind w:left="720"/>
        <w:jc w:val="center"/>
      </w:pPr>
      <w:r w:rsidRPr="00DC78E2">
        <w:rPr>
          <w:noProof/>
          <w:lang w:val="en-GB" w:eastAsia="en-GB"/>
        </w:rPr>
        <w:lastRenderedPageBreak/>
        <w:drawing>
          <wp:inline distT="0" distB="0" distL="0" distR="0" wp14:anchorId="611998F9" wp14:editId="22D7FD66">
            <wp:extent cx="4402800" cy="445320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02800" cy="4453200"/>
                    </a:xfrm>
                    <a:prstGeom prst="rect">
                      <a:avLst/>
                    </a:prstGeom>
                  </pic:spPr>
                </pic:pic>
              </a:graphicData>
            </a:graphic>
          </wp:inline>
        </w:drawing>
      </w:r>
    </w:p>
    <w:p w14:paraId="3B4616E1" w14:textId="47DF17D2" w:rsidR="00DC78E2" w:rsidRDefault="00DC78E2" w:rsidP="00DC78E2">
      <w:pPr>
        <w:pStyle w:val="Caption"/>
        <w:jc w:val="center"/>
        <w:rPr>
          <w:i w:val="0"/>
          <w:iCs w:val="0"/>
          <w:sz w:val="26"/>
          <w:szCs w:val="26"/>
        </w:rPr>
      </w:pPr>
      <w:bookmarkStart w:id="13" w:name="_Toc78056684"/>
      <w:r w:rsidRPr="004F0CEE">
        <w:rPr>
          <w:i w:val="0"/>
          <w:iCs w:val="0"/>
          <w:sz w:val="26"/>
          <w:szCs w:val="26"/>
        </w:rPr>
        <w:t xml:space="preserve">Hình  </w:t>
      </w:r>
      <w:r w:rsidR="003B6D13">
        <w:rPr>
          <w:i w:val="0"/>
          <w:iCs w:val="0"/>
          <w:sz w:val="26"/>
          <w:szCs w:val="26"/>
        </w:rPr>
        <w:fldChar w:fldCharType="begin"/>
      </w:r>
      <w:r w:rsidR="003B6D13">
        <w:rPr>
          <w:i w:val="0"/>
          <w:iCs w:val="0"/>
          <w:sz w:val="26"/>
          <w:szCs w:val="26"/>
        </w:rPr>
        <w:instrText xml:space="preserve"> STYLEREF 2 \s </w:instrText>
      </w:r>
      <w:r w:rsidR="003B6D13">
        <w:rPr>
          <w:i w:val="0"/>
          <w:iCs w:val="0"/>
          <w:sz w:val="26"/>
          <w:szCs w:val="26"/>
        </w:rPr>
        <w:fldChar w:fldCharType="separate"/>
      </w:r>
      <w:r w:rsidR="003B6D13">
        <w:rPr>
          <w:i w:val="0"/>
          <w:iCs w:val="0"/>
          <w:noProof/>
          <w:sz w:val="26"/>
          <w:szCs w:val="26"/>
        </w:rPr>
        <w:t>1.3</w:t>
      </w:r>
      <w:r w:rsidR="003B6D13">
        <w:rPr>
          <w:i w:val="0"/>
          <w:iCs w:val="0"/>
          <w:sz w:val="26"/>
          <w:szCs w:val="26"/>
        </w:rPr>
        <w:fldChar w:fldCharType="end"/>
      </w:r>
      <w:r w:rsidR="003B6D13">
        <w:rPr>
          <w:i w:val="0"/>
          <w:iCs w:val="0"/>
          <w:sz w:val="26"/>
          <w:szCs w:val="26"/>
        </w:rPr>
        <w:noBreakHyphen/>
      </w:r>
      <w:r w:rsidR="003B6D13">
        <w:rPr>
          <w:i w:val="0"/>
          <w:iCs w:val="0"/>
          <w:sz w:val="26"/>
          <w:szCs w:val="26"/>
        </w:rPr>
        <w:fldChar w:fldCharType="begin"/>
      </w:r>
      <w:r w:rsidR="003B6D13">
        <w:rPr>
          <w:i w:val="0"/>
          <w:iCs w:val="0"/>
          <w:sz w:val="26"/>
          <w:szCs w:val="26"/>
        </w:rPr>
        <w:instrText xml:space="preserve"> SEQ Hình_ \* ARABIC \s 2 </w:instrText>
      </w:r>
      <w:r w:rsidR="003B6D13">
        <w:rPr>
          <w:i w:val="0"/>
          <w:iCs w:val="0"/>
          <w:sz w:val="26"/>
          <w:szCs w:val="26"/>
        </w:rPr>
        <w:fldChar w:fldCharType="separate"/>
      </w:r>
      <w:r w:rsidR="003B6D13">
        <w:rPr>
          <w:i w:val="0"/>
          <w:iCs w:val="0"/>
          <w:noProof/>
          <w:sz w:val="26"/>
          <w:szCs w:val="26"/>
        </w:rPr>
        <w:t>1</w:t>
      </w:r>
      <w:r w:rsidR="003B6D13">
        <w:rPr>
          <w:i w:val="0"/>
          <w:iCs w:val="0"/>
          <w:sz w:val="26"/>
          <w:szCs w:val="26"/>
        </w:rPr>
        <w:fldChar w:fldCharType="end"/>
      </w:r>
      <w:r w:rsidRPr="004F0CEE">
        <w:rPr>
          <w:i w:val="0"/>
          <w:iCs w:val="0"/>
          <w:sz w:val="26"/>
          <w:szCs w:val="26"/>
        </w:rPr>
        <w:t xml:space="preserve"> Các bước ra quyết định.</w:t>
      </w:r>
      <w:r w:rsidR="004F0CEE">
        <w:rPr>
          <w:i w:val="0"/>
          <w:iCs w:val="0"/>
          <w:sz w:val="26"/>
          <w:szCs w:val="26"/>
        </w:rPr>
        <w:t xml:space="preserve"> </w:t>
      </w:r>
      <w:r w:rsidR="004F0CEE" w:rsidRPr="002951B8">
        <w:rPr>
          <w:i w:val="0"/>
          <w:iCs w:val="0"/>
          <w:sz w:val="26"/>
          <w:szCs w:val="26"/>
        </w:rPr>
        <w:t>(</w:t>
      </w:r>
      <w:r w:rsidR="004F0CEE">
        <w:rPr>
          <w:i w:val="0"/>
          <w:iCs w:val="0"/>
          <w:sz w:val="26"/>
          <w:szCs w:val="26"/>
        </w:rPr>
        <w:t>Hình</w:t>
      </w:r>
      <w:r w:rsidR="004F0CEE" w:rsidRPr="002951B8">
        <w:rPr>
          <w:i w:val="0"/>
          <w:iCs w:val="0"/>
          <w:sz w:val="26"/>
          <w:szCs w:val="26"/>
        </w:rPr>
        <w:t xml:space="preserve"> 12.</w:t>
      </w:r>
      <w:r w:rsidR="004F0CEE">
        <w:rPr>
          <w:i w:val="0"/>
          <w:iCs w:val="0"/>
          <w:sz w:val="26"/>
          <w:szCs w:val="26"/>
        </w:rPr>
        <w:t>2</w:t>
      </w:r>
      <w:r w:rsidR="004F0CEE" w:rsidRPr="002951B8">
        <w:rPr>
          <w:i w:val="0"/>
          <w:iCs w:val="0"/>
          <w:sz w:val="26"/>
          <w:szCs w:val="26"/>
        </w:rPr>
        <w:t>, trang 48</w:t>
      </w:r>
      <w:r w:rsidR="0095372F">
        <w:rPr>
          <w:i w:val="0"/>
          <w:iCs w:val="0"/>
          <w:sz w:val="26"/>
          <w:szCs w:val="26"/>
        </w:rPr>
        <w:t>6</w:t>
      </w:r>
      <w:r w:rsidR="004F0CEE" w:rsidRPr="002951B8">
        <w:rPr>
          <w:i w:val="0"/>
          <w:iCs w:val="0"/>
          <w:sz w:val="26"/>
          <w:szCs w:val="26"/>
        </w:rPr>
        <w:t>, “Management information systems 15</w:t>
      </w:r>
      <w:r w:rsidR="004F0CEE" w:rsidRPr="002951B8">
        <w:rPr>
          <w:i w:val="0"/>
          <w:iCs w:val="0"/>
          <w:sz w:val="26"/>
          <w:szCs w:val="26"/>
          <w:vertAlign w:val="superscript"/>
        </w:rPr>
        <w:t>th</w:t>
      </w:r>
      <w:r w:rsidR="004F0CEE" w:rsidRPr="002951B8">
        <w:rPr>
          <w:i w:val="0"/>
          <w:iCs w:val="0"/>
          <w:sz w:val="26"/>
          <w:szCs w:val="26"/>
        </w:rPr>
        <w:t xml:space="preserve"> edition” Kenneth C.Laudon, Jane P.Laudon).</w:t>
      </w:r>
      <w:bookmarkEnd w:id="13"/>
    </w:p>
    <w:p w14:paraId="7E76F4F7" w14:textId="2D3AE0FE" w:rsidR="00451540" w:rsidRDefault="0006675C" w:rsidP="004453DF">
      <w:pPr>
        <w:pStyle w:val="Heading2"/>
        <w:spacing w:line="360" w:lineRule="auto"/>
      </w:pPr>
      <w:bookmarkStart w:id="14" w:name="_Toc78056754"/>
      <w:r>
        <w:t>H</w:t>
      </w:r>
      <w:r w:rsidR="004453DF">
        <w:t>ệ hỗ trợ ra quyết định.</w:t>
      </w:r>
      <w:bookmarkEnd w:id="14"/>
    </w:p>
    <w:p w14:paraId="46D63AFA" w14:textId="0CB4FF67" w:rsidR="00AE4A43" w:rsidRPr="00AE4A43" w:rsidRDefault="00AE4A43" w:rsidP="00F30AB5">
      <w:pPr>
        <w:pStyle w:val="Heading3"/>
      </w:pPr>
      <w:bookmarkStart w:id="15" w:name="_Toc78056755"/>
      <w:r w:rsidRPr="000C56FA">
        <w:t>Định</w:t>
      </w:r>
      <w:r>
        <w:t xml:space="preserve"> </w:t>
      </w:r>
      <w:r w:rsidRPr="00E1291E">
        <w:t>nghĩa</w:t>
      </w:r>
      <w:r>
        <w:t>.</w:t>
      </w:r>
      <w:bookmarkEnd w:id="15"/>
    </w:p>
    <w:p w14:paraId="61707486" w14:textId="34EC9AED" w:rsidR="004453DF" w:rsidRPr="004453DF" w:rsidRDefault="000743F7" w:rsidP="006C604A">
      <w:pPr>
        <w:spacing w:line="360" w:lineRule="auto"/>
        <w:ind w:firstLine="720"/>
        <w:jc w:val="both"/>
        <w:rPr>
          <w:sz w:val="26"/>
          <w:szCs w:val="20"/>
        </w:rPr>
      </w:pPr>
      <w:r w:rsidRPr="000743F7">
        <w:rPr>
          <w:sz w:val="26"/>
          <w:szCs w:val="20"/>
        </w:rPr>
        <w:t>Khái niệm về hệ hỗ trợ</w:t>
      </w:r>
      <w:r>
        <w:rPr>
          <w:sz w:val="26"/>
          <w:szCs w:val="20"/>
        </w:rPr>
        <w:t xml:space="preserve"> ra</w:t>
      </w:r>
      <w:r w:rsidRPr="000743F7">
        <w:rPr>
          <w:sz w:val="26"/>
          <w:szCs w:val="20"/>
        </w:rPr>
        <w:t xml:space="preserve"> quyết định lần đầu tiên được Michael Scott Morton trình bày vào tháng 2 năm 1964 tại một văn phòng dưới tầng hầm ở Sherman Hall, Trường Kinh doanh Harvard.</w:t>
      </w:r>
      <w:r w:rsidR="0071168C">
        <w:rPr>
          <w:sz w:val="26"/>
          <w:szCs w:val="20"/>
        </w:rPr>
        <w:t xml:space="preserve"> Hệ hỗ trợ ra quyết định là những hệ thống máy tính tương tác nhằm giúp người ta ra quyết định, sử dụng dữ liệu và mô hình để giải quyết các vấn đề không có cấu trúc.</w:t>
      </w:r>
      <w:r w:rsidR="006C604A">
        <w:rPr>
          <w:sz w:val="26"/>
          <w:szCs w:val="20"/>
        </w:rPr>
        <w:t xml:space="preserve"> Vẫn chưa có một định nghĩa thống nhất về DSS, nhưng mục đích cơ bản nhất là để hỗ trợ và cải tiến việc ra quyết định.</w:t>
      </w:r>
    </w:p>
    <w:p w14:paraId="647A8154" w14:textId="6AB1BDDA" w:rsidR="00B02568" w:rsidRDefault="00A0095F" w:rsidP="008510D2">
      <w:pPr>
        <w:spacing w:line="360" w:lineRule="auto"/>
        <w:rPr>
          <w:rFonts w:eastAsiaTheme="minorEastAsia" w:cs="Times New Roman"/>
          <w:sz w:val="26"/>
        </w:rPr>
      </w:pPr>
      <w:r>
        <w:rPr>
          <w:rFonts w:eastAsiaTheme="minorEastAsia" w:cs="Times New Roman"/>
          <w:sz w:val="26"/>
        </w:rPr>
        <w:tab/>
      </w:r>
      <w:r w:rsidRPr="009D77F8">
        <w:rPr>
          <w:rFonts w:eastAsiaTheme="minorEastAsia" w:cs="Times New Roman"/>
          <w:i/>
          <w:iCs/>
          <w:sz w:val="26"/>
        </w:rPr>
        <w:t>Ưu</w:t>
      </w:r>
      <w:r>
        <w:rPr>
          <w:rFonts w:eastAsiaTheme="minorEastAsia" w:cs="Times New Roman"/>
          <w:sz w:val="26"/>
        </w:rPr>
        <w:t xml:space="preserve"> </w:t>
      </w:r>
      <w:r w:rsidRPr="009D77F8">
        <w:rPr>
          <w:rFonts w:eastAsiaTheme="minorEastAsia" w:cs="Times New Roman"/>
          <w:i/>
          <w:iCs/>
          <w:sz w:val="26"/>
        </w:rPr>
        <w:t>điểm</w:t>
      </w:r>
      <w:r>
        <w:rPr>
          <w:rFonts w:eastAsiaTheme="minorEastAsia" w:cs="Times New Roman"/>
          <w:sz w:val="26"/>
        </w:rPr>
        <w:t>:</w:t>
      </w:r>
    </w:p>
    <w:p w14:paraId="3FCD450A" w14:textId="4BA11FCD" w:rsidR="00A0095F" w:rsidRPr="00687BE4" w:rsidRDefault="00A0095F" w:rsidP="00687BE4">
      <w:pPr>
        <w:pStyle w:val="ListParagraph"/>
        <w:numPr>
          <w:ilvl w:val="0"/>
          <w:numId w:val="36"/>
        </w:numPr>
        <w:spacing w:line="360" w:lineRule="auto"/>
        <w:rPr>
          <w:rFonts w:eastAsiaTheme="minorEastAsia" w:cs="Times New Roman"/>
          <w:sz w:val="26"/>
        </w:rPr>
      </w:pPr>
      <w:r w:rsidRPr="00687BE4">
        <w:rPr>
          <w:rFonts w:eastAsiaTheme="minorEastAsia" w:cs="Times New Roman"/>
          <w:sz w:val="26"/>
        </w:rPr>
        <w:t>Tiết kiệm thời gian bằng cách tăng tốc quá trình ra quyết định.</w:t>
      </w:r>
    </w:p>
    <w:p w14:paraId="447C27D3" w14:textId="4F3248DE" w:rsidR="00A0095F" w:rsidRPr="00687BE4" w:rsidRDefault="00A0095F" w:rsidP="00687BE4">
      <w:pPr>
        <w:pStyle w:val="ListParagraph"/>
        <w:numPr>
          <w:ilvl w:val="0"/>
          <w:numId w:val="36"/>
        </w:numPr>
        <w:spacing w:line="360" w:lineRule="auto"/>
        <w:rPr>
          <w:rFonts w:eastAsiaTheme="minorEastAsia" w:cs="Times New Roman"/>
          <w:sz w:val="26"/>
        </w:rPr>
      </w:pPr>
      <w:r w:rsidRPr="00687BE4">
        <w:rPr>
          <w:rFonts w:eastAsiaTheme="minorEastAsia" w:cs="Times New Roman"/>
          <w:sz w:val="26"/>
        </w:rPr>
        <w:t>DSS ra quyết định với các báo cáo, số liệu cụ thể. (Đảm bảo cơ sở của quyết định).</w:t>
      </w:r>
    </w:p>
    <w:p w14:paraId="57224DAE" w14:textId="514172FD" w:rsidR="00A0095F" w:rsidRPr="00687BE4" w:rsidRDefault="006F2CED" w:rsidP="00687BE4">
      <w:pPr>
        <w:pStyle w:val="ListParagraph"/>
        <w:numPr>
          <w:ilvl w:val="0"/>
          <w:numId w:val="36"/>
        </w:numPr>
        <w:spacing w:line="360" w:lineRule="auto"/>
        <w:rPr>
          <w:rFonts w:eastAsiaTheme="minorEastAsia" w:cs="Times New Roman"/>
          <w:sz w:val="26"/>
        </w:rPr>
      </w:pPr>
      <w:r w:rsidRPr="00687BE4">
        <w:rPr>
          <w:rFonts w:eastAsiaTheme="minorEastAsia" w:cs="Times New Roman"/>
          <w:sz w:val="26"/>
        </w:rPr>
        <w:t>Tự động hóa các quy trình.</w:t>
      </w:r>
    </w:p>
    <w:p w14:paraId="56E53671" w14:textId="36A22B2E" w:rsidR="006F2CED" w:rsidRDefault="006F2CED" w:rsidP="008510D2">
      <w:pPr>
        <w:spacing w:line="360" w:lineRule="auto"/>
        <w:rPr>
          <w:rFonts w:eastAsiaTheme="minorEastAsia" w:cs="Times New Roman"/>
          <w:sz w:val="26"/>
        </w:rPr>
      </w:pPr>
      <w:r>
        <w:rPr>
          <w:rFonts w:eastAsiaTheme="minorEastAsia" w:cs="Times New Roman"/>
          <w:sz w:val="26"/>
        </w:rPr>
        <w:tab/>
      </w:r>
      <w:r w:rsidRPr="009D77F8">
        <w:rPr>
          <w:rFonts w:eastAsiaTheme="minorEastAsia" w:cs="Times New Roman"/>
          <w:i/>
          <w:iCs/>
          <w:sz w:val="26"/>
        </w:rPr>
        <w:t>Nhược điểm</w:t>
      </w:r>
      <w:r>
        <w:rPr>
          <w:rFonts w:eastAsiaTheme="minorEastAsia" w:cs="Times New Roman"/>
          <w:sz w:val="26"/>
        </w:rPr>
        <w:t>:</w:t>
      </w:r>
    </w:p>
    <w:p w14:paraId="065F6772" w14:textId="09747C49" w:rsidR="006F2CED" w:rsidRPr="00687BE4" w:rsidRDefault="00CB3D94" w:rsidP="00687BE4">
      <w:pPr>
        <w:pStyle w:val="ListParagraph"/>
        <w:numPr>
          <w:ilvl w:val="0"/>
          <w:numId w:val="35"/>
        </w:numPr>
        <w:spacing w:line="360" w:lineRule="auto"/>
        <w:rPr>
          <w:rFonts w:eastAsiaTheme="minorEastAsia" w:cs="Times New Roman"/>
          <w:sz w:val="26"/>
        </w:rPr>
      </w:pPr>
      <w:r w:rsidRPr="00687BE4">
        <w:rPr>
          <w:rFonts w:eastAsiaTheme="minorEastAsia" w:cs="Times New Roman"/>
          <w:sz w:val="26"/>
        </w:rPr>
        <w:t>Đôi khi con người quá phụ thuộc vào DSS.</w:t>
      </w:r>
    </w:p>
    <w:p w14:paraId="54D0C0EE" w14:textId="2B081F46" w:rsidR="00CB3D94" w:rsidRDefault="008E472F" w:rsidP="00687BE4">
      <w:pPr>
        <w:pStyle w:val="ListParagraph"/>
        <w:numPr>
          <w:ilvl w:val="0"/>
          <w:numId w:val="35"/>
        </w:numPr>
        <w:spacing w:line="360" w:lineRule="auto"/>
        <w:rPr>
          <w:rFonts w:eastAsiaTheme="minorEastAsia" w:cs="Times New Roman"/>
          <w:sz w:val="26"/>
        </w:rPr>
      </w:pPr>
      <w:r w:rsidRPr="00687BE4">
        <w:rPr>
          <w:rFonts w:eastAsiaTheme="minorEastAsia" w:cs="Times New Roman"/>
          <w:sz w:val="26"/>
        </w:rPr>
        <w:lastRenderedPageBreak/>
        <w:t>Tốn chi phí cao cho việc thiết kế, xây dựng hệ thống phù hợp với đặc thù doanh nghiệp.</w:t>
      </w:r>
    </w:p>
    <w:p w14:paraId="71A49A91" w14:textId="1A1DCBD4" w:rsidR="00863F7C" w:rsidRDefault="00863F7C" w:rsidP="00F30AB5">
      <w:pPr>
        <w:pStyle w:val="Heading3"/>
        <w:rPr>
          <w:rFonts w:eastAsiaTheme="minorEastAsia"/>
          <w:i/>
        </w:rPr>
      </w:pPr>
      <w:bookmarkStart w:id="16" w:name="_Toc78056756"/>
      <w:r w:rsidRPr="00863F7C">
        <w:rPr>
          <w:rFonts w:eastAsiaTheme="minorEastAsia"/>
        </w:rPr>
        <w:t>Các thành phần của DSS.</w:t>
      </w:r>
      <w:bookmarkEnd w:id="16"/>
    </w:p>
    <w:p w14:paraId="042136BF" w14:textId="71E9B6BC" w:rsidR="00863F7C" w:rsidRPr="00282552" w:rsidRDefault="00CA3C0F" w:rsidP="00DE40D4">
      <w:pPr>
        <w:spacing w:line="360" w:lineRule="auto"/>
        <w:ind w:firstLine="720"/>
        <w:jc w:val="both"/>
        <w:rPr>
          <w:sz w:val="26"/>
          <w:szCs w:val="20"/>
        </w:rPr>
      </w:pPr>
      <w:r>
        <w:rPr>
          <w:i/>
          <w:iCs/>
        </w:rPr>
        <w:t>Giao diện n</w:t>
      </w:r>
      <w:r w:rsidR="00D24080">
        <w:rPr>
          <w:i/>
          <w:iCs/>
        </w:rPr>
        <w:t>g</w:t>
      </w:r>
      <w:r w:rsidR="00D24080" w:rsidRPr="00282552">
        <w:rPr>
          <w:i/>
          <w:iCs/>
          <w:sz w:val="26"/>
          <w:szCs w:val="20"/>
        </w:rPr>
        <w:t>ười dùng:</w:t>
      </w:r>
      <w:r>
        <w:rPr>
          <w:i/>
          <w:iCs/>
          <w:sz w:val="26"/>
          <w:szCs w:val="20"/>
        </w:rPr>
        <w:t xml:space="preserve"> </w:t>
      </w:r>
      <w:r w:rsidRPr="00CA3C0F">
        <w:rPr>
          <w:sz w:val="26"/>
          <w:szCs w:val="20"/>
        </w:rPr>
        <w:t>gồm các công cụ giúp người dùng sử dụng trực quan</w:t>
      </w:r>
      <w:r w:rsidR="00D0141F" w:rsidRPr="00CA3C0F">
        <w:rPr>
          <w:sz w:val="26"/>
          <w:szCs w:val="20"/>
        </w:rPr>
        <w:t>.</w:t>
      </w:r>
    </w:p>
    <w:p w14:paraId="5EE10BAD" w14:textId="13D6B141" w:rsidR="005B0A48" w:rsidRDefault="005B0A48" w:rsidP="00DE40D4">
      <w:pPr>
        <w:spacing w:line="360" w:lineRule="auto"/>
        <w:ind w:firstLine="720"/>
        <w:jc w:val="both"/>
        <w:rPr>
          <w:sz w:val="26"/>
          <w:szCs w:val="20"/>
        </w:rPr>
      </w:pPr>
      <w:r w:rsidRPr="00282552">
        <w:rPr>
          <w:i/>
          <w:iCs/>
          <w:sz w:val="26"/>
          <w:szCs w:val="20"/>
        </w:rPr>
        <w:t>Hệ thống quản lý cơ sở dữ liệu:</w:t>
      </w:r>
      <w:r w:rsidRPr="00282552">
        <w:rPr>
          <w:sz w:val="26"/>
          <w:szCs w:val="20"/>
        </w:rPr>
        <w:t xml:space="preserve"> </w:t>
      </w:r>
      <w:r w:rsidR="00282552" w:rsidRPr="00282552">
        <w:rPr>
          <w:sz w:val="26"/>
          <w:szCs w:val="20"/>
        </w:rPr>
        <w:t>Hệ quản lý cơ sở dữ liệu là ngân hàng dữ liệu của DSS. Nó lưu trữ</w:t>
      </w:r>
      <w:r w:rsidR="00282552">
        <w:rPr>
          <w:sz w:val="26"/>
          <w:szCs w:val="20"/>
        </w:rPr>
        <w:t xml:space="preserve"> số lượng lớn dữ liệu được thu thập từ các nguồn khác nhau</w:t>
      </w:r>
      <w:r w:rsidR="0001356D">
        <w:rPr>
          <w:sz w:val="26"/>
          <w:szCs w:val="20"/>
        </w:rPr>
        <w:t xml:space="preserve"> (thông tin nội bộ: thông tin thu thập trong hệ thống quy trình giao dịch; thông tin bên ngoài: báo chí, cơ sở dữ liệu trực tuyến)</w:t>
      </w:r>
      <w:r w:rsidR="00282552">
        <w:rPr>
          <w:sz w:val="26"/>
          <w:szCs w:val="20"/>
        </w:rPr>
        <w:t>.</w:t>
      </w:r>
    </w:p>
    <w:p w14:paraId="4A6BFD27" w14:textId="7F8F9919" w:rsidR="00AC692D" w:rsidRPr="00AC692D" w:rsidRDefault="00AC692D" w:rsidP="00DE40D4">
      <w:pPr>
        <w:spacing w:line="360" w:lineRule="auto"/>
        <w:ind w:firstLine="720"/>
        <w:jc w:val="both"/>
        <w:rPr>
          <w:sz w:val="26"/>
          <w:szCs w:val="20"/>
        </w:rPr>
      </w:pPr>
      <w:r>
        <w:rPr>
          <w:i/>
          <w:iCs/>
          <w:sz w:val="26"/>
          <w:szCs w:val="20"/>
        </w:rPr>
        <w:t>Hệ thống quản lý mô hình</w:t>
      </w:r>
      <w:r>
        <w:rPr>
          <w:sz w:val="26"/>
          <w:szCs w:val="20"/>
        </w:rPr>
        <w:t xml:space="preserve">: </w:t>
      </w:r>
      <w:r w:rsidR="006D0AA5">
        <w:rPr>
          <w:sz w:val="26"/>
          <w:szCs w:val="20"/>
        </w:rPr>
        <w:t xml:space="preserve">Lưu trữ các mô hình về tình hình tài chính, dự báo nhu cầu hàng hóa, dịch vụ, </w:t>
      </w:r>
      <w:r w:rsidR="005E1A08">
        <w:rPr>
          <w:sz w:val="26"/>
          <w:szCs w:val="20"/>
        </w:rPr>
        <w:t>mô hình “nếu-thì”, mô hình tối ưu, mô hình thống kê</w:t>
      </w:r>
      <w:r w:rsidR="006D0AA5">
        <w:rPr>
          <w:sz w:val="26"/>
          <w:szCs w:val="20"/>
        </w:rPr>
        <w:t>… Giúp người quản lý có thể sử dụng trong việc ra quyết định.</w:t>
      </w:r>
    </w:p>
    <w:p w14:paraId="173AE9A4" w14:textId="77777777" w:rsidR="001D7930" w:rsidRDefault="001D7930" w:rsidP="001D7930">
      <w:pPr>
        <w:keepNext/>
        <w:jc w:val="center"/>
      </w:pPr>
      <w:bookmarkStart w:id="17" w:name="_Toc65943251"/>
      <w:r>
        <w:rPr>
          <w:rFonts w:eastAsiaTheme="majorEastAsia" w:cs="Times New Roman"/>
          <w:b/>
          <w:noProof/>
          <w:sz w:val="32"/>
          <w:szCs w:val="32"/>
          <w:lang w:val="en-GB" w:eastAsia="en-GB"/>
        </w:rPr>
        <w:drawing>
          <wp:inline distT="0" distB="0" distL="0" distR="0" wp14:anchorId="57E597C7" wp14:editId="1DFCA315">
            <wp:extent cx="4875569" cy="2074333"/>
            <wp:effectExtent l="0" t="0" r="127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4891059" cy="2080923"/>
                    </a:xfrm>
                    <a:prstGeom prst="rect">
                      <a:avLst/>
                    </a:prstGeom>
                  </pic:spPr>
                </pic:pic>
              </a:graphicData>
            </a:graphic>
          </wp:inline>
        </w:drawing>
      </w:r>
    </w:p>
    <w:p w14:paraId="4A2208FA" w14:textId="4D1E88F3" w:rsidR="001D7930" w:rsidRDefault="001D7930" w:rsidP="001D7930">
      <w:pPr>
        <w:pStyle w:val="Caption"/>
        <w:jc w:val="center"/>
        <w:rPr>
          <w:i w:val="0"/>
          <w:iCs w:val="0"/>
          <w:sz w:val="26"/>
          <w:szCs w:val="26"/>
        </w:rPr>
      </w:pPr>
      <w:bookmarkStart w:id="18" w:name="_Toc78056685"/>
      <w:r w:rsidRPr="001D7930">
        <w:rPr>
          <w:i w:val="0"/>
          <w:iCs w:val="0"/>
          <w:sz w:val="26"/>
          <w:szCs w:val="26"/>
        </w:rPr>
        <w:t xml:space="preserve">Hình </w:t>
      </w:r>
      <w:r w:rsidR="00314925">
        <w:rPr>
          <w:i w:val="0"/>
          <w:iCs w:val="0"/>
          <w:sz w:val="26"/>
          <w:szCs w:val="26"/>
        </w:rPr>
        <w:fldChar w:fldCharType="begin"/>
      </w:r>
      <w:r w:rsidR="00314925">
        <w:rPr>
          <w:i w:val="0"/>
          <w:iCs w:val="0"/>
          <w:sz w:val="26"/>
          <w:szCs w:val="26"/>
        </w:rPr>
        <w:instrText xml:space="preserve"> STYLEREF 2 \s </w:instrText>
      </w:r>
      <w:r w:rsidR="00314925">
        <w:rPr>
          <w:i w:val="0"/>
          <w:iCs w:val="0"/>
          <w:sz w:val="26"/>
          <w:szCs w:val="26"/>
        </w:rPr>
        <w:fldChar w:fldCharType="separate"/>
      </w:r>
      <w:r w:rsidR="001873D1">
        <w:rPr>
          <w:i w:val="0"/>
          <w:iCs w:val="0"/>
          <w:noProof/>
          <w:sz w:val="26"/>
          <w:szCs w:val="26"/>
        </w:rPr>
        <w:t>1.4</w:t>
      </w:r>
      <w:r w:rsidR="00314925">
        <w:rPr>
          <w:i w:val="0"/>
          <w:iCs w:val="0"/>
          <w:sz w:val="26"/>
          <w:szCs w:val="26"/>
        </w:rPr>
        <w:fldChar w:fldCharType="end"/>
      </w:r>
      <w:r w:rsidR="00314925">
        <w:rPr>
          <w:i w:val="0"/>
          <w:iCs w:val="0"/>
          <w:sz w:val="26"/>
          <w:szCs w:val="26"/>
        </w:rPr>
        <w:noBreakHyphen/>
      </w:r>
      <w:r w:rsidR="00314925">
        <w:rPr>
          <w:i w:val="0"/>
          <w:iCs w:val="0"/>
          <w:sz w:val="26"/>
          <w:szCs w:val="26"/>
        </w:rPr>
        <w:fldChar w:fldCharType="begin"/>
      </w:r>
      <w:r w:rsidR="00314925">
        <w:rPr>
          <w:i w:val="0"/>
          <w:iCs w:val="0"/>
          <w:sz w:val="26"/>
          <w:szCs w:val="26"/>
        </w:rPr>
        <w:instrText xml:space="preserve"> SEQ Hình \* ARABIC \s 2 </w:instrText>
      </w:r>
      <w:r w:rsidR="00314925">
        <w:rPr>
          <w:i w:val="0"/>
          <w:iCs w:val="0"/>
          <w:sz w:val="26"/>
          <w:szCs w:val="26"/>
        </w:rPr>
        <w:fldChar w:fldCharType="separate"/>
      </w:r>
      <w:r w:rsidR="001873D1">
        <w:rPr>
          <w:i w:val="0"/>
          <w:iCs w:val="0"/>
          <w:noProof/>
          <w:sz w:val="26"/>
          <w:szCs w:val="26"/>
        </w:rPr>
        <w:t>1</w:t>
      </w:r>
      <w:r w:rsidR="00314925">
        <w:rPr>
          <w:i w:val="0"/>
          <w:iCs w:val="0"/>
          <w:sz w:val="26"/>
          <w:szCs w:val="26"/>
        </w:rPr>
        <w:fldChar w:fldCharType="end"/>
      </w:r>
      <w:r w:rsidR="003C7D91">
        <w:rPr>
          <w:i w:val="0"/>
          <w:iCs w:val="0"/>
          <w:sz w:val="26"/>
          <w:szCs w:val="26"/>
        </w:rPr>
        <w:t xml:space="preserve"> Ba</w:t>
      </w:r>
      <w:r w:rsidRPr="001D7930">
        <w:rPr>
          <w:i w:val="0"/>
          <w:iCs w:val="0"/>
          <w:sz w:val="26"/>
          <w:szCs w:val="26"/>
        </w:rPr>
        <w:t xml:space="preserve"> thành phần của DSS.</w:t>
      </w:r>
      <w:bookmarkEnd w:id="18"/>
    </w:p>
    <w:p w14:paraId="146AD20D" w14:textId="77777777" w:rsidR="00FF594B" w:rsidRDefault="00FF594B" w:rsidP="00FF594B">
      <w:pPr>
        <w:keepNext/>
        <w:jc w:val="center"/>
      </w:pPr>
      <w:r>
        <w:rPr>
          <w:noProof/>
          <w:lang w:val="en-GB" w:eastAsia="en-GB"/>
        </w:rPr>
        <w:drawing>
          <wp:inline distT="0" distB="0" distL="0" distR="0" wp14:anchorId="50EFEAA0" wp14:editId="76112070">
            <wp:extent cx="4206240" cy="3081528"/>
            <wp:effectExtent l="0" t="0" r="381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w-doc-2019-08-10-1612031-15654391149661165012533-crop-15654391291661729667131.web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06240" cy="3081528"/>
                    </a:xfrm>
                    <a:prstGeom prst="rect">
                      <a:avLst/>
                    </a:prstGeom>
                  </pic:spPr>
                </pic:pic>
              </a:graphicData>
            </a:graphic>
          </wp:inline>
        </w:drawing>
      </w:r>
    </w:p>
    <w:p w14:paraId="51ADB988" w14:textId="18FAB9D1" w:rsidR="00FF594B" w:rsidRPr="00FF594B" w:rsidRDefault="00FF594B" w:rsidP="00FF594B">
      <w:pPr>
        <w:pStyle w:val="Caption"/>
        <w:jc w:val="center"/>
        <w:rPr>
          <w:i w:val="0"/>
          <w:sz w:val="26"/>
        </w:rPr>
      </w:pPr>
      <w:bookmarkStart w:id="19" w:name="_Toc78056686"/>
      <w:r w:rsidRPr="00FF594B">
        <w:rPr>
          <w:i w:val="0"/>
          <w:sz w:val="26"/>
        </w:rPr>
        <w:t xml:space="preserve">Hình  </w:t>
      </w:r>
      <w:r w:rsidR="003B6D13">
        <w:rPr>
          <w:i w:val="0"/>
          <w:sz w:val="26"/>
        </w:rPr>
        <w:fldChar w:fldCharType="begin"/>
      </w:r>
      <w:r w:rsidR="003B6D13">
        <w:rPr>
          <w:i w:val="0"/>
          <w:sz w:val="26"/>
        </w:rPr>
        <w:instrText xml:space="preserve"> STYLEREF 2 \s </w:instrText>
      </w:r>
      <w:r w:rsidR="003B6D13">
        <w:rPr>
          <w:i w:val="0"/>
          <w:sz w:val="26"/>
        </w:rPr>
        <w:fldChar w:fldCharType="separate"/>
      </w:r>
      <w:r w:rsidR="003B6D13">
        <w:rPr>
          <w:i w:val="0"/>
          <w:noProof/>
          <w:sz w:val="26"/>
        </w:rPr>
        <w:t>1.4</w:t>
      </w:r>
      <w:r w:rsidR="003B6D13">
        <w:rPr>
          <w:i w:val="0"/>
          <w:sz w:val="26"/>
        </w:rPr>
        <w:fldChar w:fldCharType="end"/>
      </w:r>
      <w:r w:rsidR="003B6D13">
        <w:rPr>
          <w:i w:val="0"/>
          <w:sz w:val="26"/>
        </w:rPr>
        <w:noBreakHyphen/>
      </w:r>
      <w:r w:rsidR="003B6D13">
        <w:rPr>
          <w:i w:val="0"/>
          <w:sz w:val="26"/>
        </w:rPr>
        <w:fldChar w:fldCharType="begin"/>
      </w:r>
      <w:r w:rsidR="003B6D13">
        <w:rPr>
          <w:i w:val="0"/>
          <w:sz w:val="26"/>
        </w:rPr>
        <w:instrText xml:space="preserve"> SEQ Hình_ \* ARABIC \s 2 </w:instrText>
      </w:r>
      <w:r w:rsidR="003B6D13">
        <w:rPr>
          <w:i w:val="0"/>
          <w:sz w:val="26"/>
        </w:rPr>
        <w:fldChar w:fldCharType="separate"/>
      </w:r>
      <w:r w:rsidR="003B6D13">
        <w:rPr>
          <w:i w:val="0"/>
          <w:noProof/>
          <w:sz w:val="26"/>
        </w:rPr>
        <w:t>1</w:t>
      </w:r>
      <w:r w:rsidR="003B6D13">
        <w:rPr>
          <w:i w:val="0"/>
          <w:sz w:val="26"/>
        </w:rPr>
        <w:fldChar w:fldCharType="end"/>
      </w:r>
      <w:r w:rsidRPr="00FF594B">
        <w:rPr>
          <w:i w:val="0"/>
          <w:sz w:val="26"/>
        </w:rPr>
        <w:t xml:space="preserve"> Sơ đồ dss. (Giáo trình Quản trị kinh doanh, NXB Đại học Kinh Tế quốc dân)</w:t>
      </w:r>
      <w:bookmarkEnd w:id="19"/>
    </w:p>
    <w:p w14:paraId="33F7CF1E" w14:textId="1981CE6D" w:rsidR="00B411FC" w:rsidRDefault="00B411FC">
      <w:r>
        <w:br w:type="page"/>
      </w:r>
    </w:p>
    <w:p w14:paraId="23D8F87A" w14:textId="21F919E8" w:rsidR="000E458A" w:rsidRDefault="000E458A" w:rsidP="000E458A">
      <w:pPr>
        <w:pStyle w:val="Heading3"/>
      </w:pPr>
      <w:r>
        <w:lastRenderedPageBreak/>
        <w:t>Mô hình ra quyết định.</w:t>
      </w:r>
    </w:p>
    <w:p w14:paraId="6C63A375" w14:textId="65F4B27C" w:rsidR="000E458A" w:rsidRDefault="005B2D39" w:rsidP="000917E3">
      <w:pPr>
        <w:spacing w:line="360" w:lineRule="auto"/>
        <w:ind w:left="720"/>
        <w:jc w:val="both"/>
        <w:rPr>
          <w:sz w:val="26"/>
        </w:rPr>
      </w:pPr>
      <w:r>
        <w:rPr>
          <w:sz w:val="26"/>
        </w:rPr>
        <w:t>Hệ hỗ trợ ra quyết định phải có ít nhất một mô hình hỗ trợ ra quyết định.</w:t>
      </w:r>
    </w:p>
    <w:p w14:paraId="77703E92" w14:textId="76747786" w:rsidR="005B2D39" w:rsidRDefault="005B2D39" w:rsidP="000917E3">
      <w:pPr>
        <w:spacing w:line="360" w:lineRule="auto"/>
        <w:ind w:left="720"/>
        <w:jc w:val="both"/>
        <w:rPr>
          <w:sz w:val="26"/>
        </w:rPr>
      </w:pPr>
      <w:r>
        <w:rPr>
          <w:sz w:val="26"/>
        </w:rPr>
        <w:t>Mô hình là khái quát hóa các vấn đề thực tế về các mô hình định tính, định lượng.</w:t>
      </w:r>
    </w:p>
    <w:p w14:paraId="6D1A3F9F" w14:textId="1E646D11" w:rsidR="006C25B2" w:rsidRDefault="006C25B2" w:rsidP="000917E3">
      <w:pPr>
        <w:spacing w:line="360" w:lineRule="auto"/>
        <w:ind w:left="720"/>
        <w:jc w:val="both"/>
        <w:rPr>
          <w:sz w:val="26"/>
        </w:rPr>
      </w:pPr>
      <w:r>
        <w:rPr>
          <w:sz w:val="26"/>
        </w:rPr>
        <w:t>Một mô hình thường có 3 thành phần:</w:t>
      </w:r>
    </w:p>
    <w:p w14:paraId="0DB8E40B" w14:textId="61086E54" w:rsidR="006C25B2" w:rsidRDefault="006C25B2" w:rsidP="006C25B2">
      <w:pPr>
        <w:pStyle w:val="ListParagraph"/>
        <w:numPr>
          <w:ilvl w:val="0"/>
          <w:numId w:val="37"/>
        </w:numPr>
        <w:spacing w:line="360" w:lineRule="auto"/>
        <w:jc w:val="both"/>
        <w:rPr>
          <w:sz w:val="26"/>
        </w:rPr>
      </w:pPr>
      <w:r>
        <w:rPr>
          <w:sz w:val="26"/>
        </w:rPr>
        <w:t xml:space="preserve">Decision variables: các </w:t>
      </w:r>
      <w:r w:rsidR="00227D6F">
        <w:rPr>
          <w:sz w:val="26"/>
        </w:rPr>
        <w:t>biến</w:t>
      </w:r>
      <w:r>
        <w:rPr>
          <w:sz w:val="26"/>
        </w:rPr>
        <w:t xml:space="preserve"> của người quyết định</w:t>
      </w:r>
      <w:r w:rsidR="00227D6F">
        <w:rPr>
          <w:sz w:val="26"/>
        </w:rPr>
        <w:t xml:space="preserve"> chọn</w:t>
      </w:r>
      <w:r>
        <w:rPr>
          <w:sz w:val="26"/>
        </w:rPr>
        <w:t>. Ví dụ:</w:t>
      </w:r>
      <w:r w:rsidR="00557248">
        <w:rPr>
          <w:sz w:val="26"/>
        </w:rPr>
        <w:t xml:space="preserve"> quyết định đầu tư:</w:t>
      </w:r>
      <w:r>
        <w:rPr>
          <w:sz w:val="26"/>
        </w:rPr>
        <w:t xml:space="preserve"> số tiền sẽ đầu tư, thời gian đầu tư, nơi đầu tư, …</w:t>
      </w:r>
    </w:p>
    <w:p w14:paraId="53BF8C94" w14:textId="5964AB8E" w:rsidR="006C25B2" w:rsidRDefault="006C25B2" w:rsidP="006C25B2">
      <w:pPr>
        <w:pStyle w:val="ListParagraph"/>
        <w:numPr>
          <w:ilvl w:val="0"/>
          <w:numId w:val="37"/>
        </w:numPr>
        <w:spacing w:line="360" w:lineRule="auto"/>
        <w:jc w:val="both"/>
        <w:rPr>
          <w:sz w:val="26"/>
        </w:rPr>
      </w:pPr>
      <w:r>
        <w:rPr>
          <w:sz w:val="26"/>
        </w:rPr>
        <w:t xml:space="preserve">Uncontrolable variables: </w:t>
      </w:r>
      <w:r w:rsidR="00557248">
        <w:rPr>
          <w:sz w:val="26"/>
        </w:rPr>
        <w:t xml:space="preserve">các biến ngoài tầm kiểm soát người quyết định, bị tác động bên ngoài. Ví dụ: </w:t>
      </w:r>
      <w:r w:rsidR="00A54EC5">
        <w:rPr>
          <w:sz w:val="26"/>
        </w:rPr>
        <w:t xml:space="preserve">quyết định đầu tư: </w:t>
      </w:r>
      <w:r w:rsidR="00557248">
        <w:rPr>
          <w:sz w:val="26"/>
        </w:rPr>
        <w:t>lạm phát, lãi suất ngân hàng, …</w:t>
      </w:r>
    </w:p>
    <w:p w14:paraId="7E82EBBC" w14:textId="1755B33F" w:rsidR="00A54EC5" w:rsidRDefault="00A54EC5" w:rsidP="006C25B2">
      <w:pPr>
        <w:pStyle w:val="ListParagraph"/>
        <w:numPr>
          <w:ilvl w:val="0"/>
          <w:numId w:val="37"/>
        </w:numPr>
        <w:spacing w:line="360" w:lineRule="auto"/>
        <w:jc w:val="both"/>
        <w:rPr>
          <w:sz w:val="26"/>
        </w:rPr>
      </w:pPr>
      <w:r>
        <w:rPr>
          <w:sz w:val="26"/>
        </w:rPr>
        <w:t>Result variables: các biến kết quả mô hình. Ví dụ: quyết định đầu tư: tỉ lệ lợi nhuận, …</w:t>
      </w:r>
    </w:p>
    <w:p w14:paraId="4DCA29B7" w14:textId="39E77864" w:rsidR="00336549" w:rsidRDefault="00336549" w:rsidP="00336549">
      <w:pPr>
        <w:spacing w:line="360" w:lineRule="auto"/>
        <w:ind w:firstLine="720"/>
        <w:jc w:val="both"/>
        <w:rPr>
          <w:sz w:val="26"/>
        </w:rPr>
      </w:pPr>
      <w:r>
        <w:rPr>
          <w:sz w:val="26"/>
        </w:rPr>
        <w:t>Một mô hình cho ra nhiều kết quả, tốt nhất là kết quả tối ưu, nhưng trong thực tế, để đạt được kết quả tối ưu có thể tốn thời gian và chi phí chênh lệch nhiều hơn so với các kết quả chấp nhận được (gần tối ưu).</w:t>
      </w:r>
      <w:r w:rsidR="002B5389">
        <w:rPr>
          <w:sz w:val="26"/>
        </w:rPr>
        <w:t xml:space="preserve"> Do vậy thường chia thành 2 loại mô hình hỗ trợ ra quyết định.</w:t>
      </w:r>
    </w:p>
    <w:p w14:paraId="000266D4" w14:textId="0531821B" w:rsidR="00A155D3" w:rsidRDefault="00A155D3" w:rsidP="00A155D3">
      <w:pPr>
        <w:pStyle w:val="ListParagraph"/>
        <w:numPr>
          <w:ilvl w:val="0"/>
          <w:numId w:val="38"/>
        </w:numPr>
        <w:spacing w:line="360" w:lineRule="auto"/>
        <w:jc w:val="both"/>
        <w:rPr>
          <w:sz w:val="26"/>
        </w:rPr>
      </w:pPr>
      <w:r>
        <w:rPr>
          <w:sz w:val="26"/>
        </w:rPr>
        <w:t>Mô hình chuẩn (Normative Model): mô hình này chọn kết quả tối ưu trong tất cả kết quả.</w:t>
      </w:r>
      <w:r w:rsidR="00EA2C00">
        <w:rPr>
          <w:sz w:val="26"/>
        </w:rPr>
        <w:t xml:space="preserve"> </w:t>
      </w:r>
    </w:p>
    <w:p w14:paraId="2C945900" w14:textId="0C940BDD" w:rsidR="00A155D3" w:rsidRPr="00A155D3" w:rsidRDefault="00A155D3" w:rsidP="00A155D3">
      <w:pPr>
        <w:pStyle w:val="ListParagraph"/>
        <w:numPr>
          <w:ilvl w:val="0"/>
          <w:numId w:val="38"/>
        </w:numPr>
        <w:spacing w:line="360" w:lineRule="auto"/>
        <w:jc w:val="both"/>
        <w:rPr>
          <w:sz w:val="26"/>
        </w:rPr>
      </w:pPr>
      <w:r>
        <w:rPr>
          <w:sz w:val="26"/>
        </w:rPr>
        <w:t xml:space="preserve">Mô hình mô tả (Descriptive Model): </w:t>
      </w:r>
      <w:r w:rsidR="001C47EE">
        <w:rPr>
          <w:sz w:val="26"/>
        </w:rPr>
        <w:t xml:space="preserve">mô hình này dựa theo điều kiện người quyết định đặt ra và tìm kết quả </w:t>
      </w:r>
      <w:r w:rsidR="00C95824">
        <w:rPr>
          <w:sz w:val="26"/>
        </w:rPr>
        <w:t>đặt ngưỡng cho trước</w:t>
      </w:r>
      <w:r w:rsidR="001C47EE">
        <w:rPr>
          <w:sz w:val="26"/>
        </w:rPr>
        <w:t>.</w:t>
      </w:r>
      <w:r w:rsidR="00380FD1">
        <w:rPr>
          <w:sz w:val="26"/>
        </w:rPr>
        <w:t xml:space="preserve"> </w:t>
      </w:r>
    </w:p>
    <w:p w14:paraId="01FDDCA7" w14:textId="3B696196" w:rsidR="00A25D70" w:rsidRDefault="00963889" w:rsidP="00F30AB5">
      <w:pPr>
        <w:pStyle w:val="Heading3"/>
        <w:rPr>
          <w:i/>
        </w:rPr>
      </w:pPr>
      <w:bookmarkStart w:id="20" w:name="_Toc78056757"/>
      <w:r>
        <w:t xml:space="preserve">Phân </w:t>
      </w:r>
      <w:r w:rsidR="00A25D70">
        <w:t>loại DSS.</w:t>
      </w:r>
      <w:bookmarkEnd w:id="20"/>
    </w:p>
    <w:p w14:paraId="7C66CA09" w14:textId="77777777" w:rsidR="00503BA5" w:rsidRDefault="005303E9" w:rsidP="00503BA5">
      <w:pPr>
        <w:pStyle w:val="ListParagraph"/>
        <w:numPr>
          <w:ilvl w:val="0"/>
          <w:numId w:val="40"/>
        </w:numPr>
        <w:spacing w:line="360" w:lineRule="auto"/>
        <w:jc w:val="both"/>
        <w:rPr>
          <w:sz w:val="26"/>
          <w:szCs w:val="20"/>
        </w:rPr>
      </w:pPr>
      <w:r w:rsidRPr="00503BA5">
        <w:rPr>
          <w:b/>
          <w:bCs/>
          <w:i/>
          <w:iCs/>
          <w:sz w:val="26"/>
          <w:szCs w:val="20"/>
        </w:rPr>
        <w:t>Định hướng giao tiếp (</w:t>
      </w:r>
      <w:r w:rsidR="009A146F" w:rsidRPr="00503BA5">
        <w:rPr>
          <w:b/>
          <w:bCs/>
          <w:i/>
          <w:iCs/>
          <w:sz w:val="26"/>
          <w:szCs w:val="20"/>
        </w:rPr>
        <w:t>C</w:t>
      </w:r>
      <w:r w:rsidRPr="00503BA5">
        <w:rPr>
          <w:b/>
          <w:bCs/>
          <w:i/>
          <w:iCs/>
          <w:sz w:val="26"/>
          <w:szCs w:val="20"/>
        </w:rPr>
        <w:t>ommunication-driven)</w:t>
      </w:r>
      <w:r w:rsidRPr="00503BA5">
        <w:rPr>
          <w:sz w:val="26"/>
          <w:szCs w:val="20"/>
        </w:rPr>
        <w:t xml:space="preserve">: </w:t>
      </w:r>
    </w:p>
    <w:p w14:paraId="07500727" w14:textId="2ED6AAE4" w:rsidR="005303E9" w:rsidRPr="00503BA5" w:rsidRDefault="00394204" w:rsidP="00503BA5">
      <w:pPr>
        <w:pStyle w:val="ListParagraph"/>
        <w:spacing w:line="360" w:lineRule="auto"/>
        <w:jc w:val="both"/>
        <w:rPr>
          <w:sz w:val="26"/>
          <w:szCs w:val="20"/>
        </w:rPr>
      </w:pPr>
      <w:r w:rsidRPr="00503BA5">
        <w:rPr>
          <w:sz w:val="26"/>
          <w:szCs w:val="20"/>
        </w:rPr>
        <w:t>Sử dụng mạng và công nghệ viễn thông (LAN, WAN, Internet, …) để liên lạc, cộng tác</w:t>
      </w:r>
      <w:r w:rsidR="00775D74" w:rsidRPr="00503BA5">
        <w:rPr>
          <w:sz w:val="26"/>
          <w:szCs w:val="20"/>
        </w:rPr>
        <w:t>. Ví dụ:</w:t>
      </w:r>
      <w:r w:rsidR="0058036F" w:rsidRPr="00503BA5">
        <w:rPr>
          <w:sz w:val="26"/>
          <w:szCs w:val="20"/>
        </w:rPr>
        <w:t xml:space="preserve"> </w:t>
      </w:r>
      <w:r w:rsidR="000C50C2" w:rsidRPr="00503BA5">
        <w:rPr>
          <w:sz w:val="26"/>
          <w:szCs w:val="20"/>
        </w:rPr>
        <w:t xml:space="preserve">Các phần mềm nhóm, Hội nghị từ xa (video conferencing), </w:t>
      </w:r>
      <w:r w:rsidR="0058036F" w:rsidRPr="00503BA5">
        <w:rPr>
          <w:sz w:val="26"/>
          <w:szCs w:val="20"/>
        </w:rPr>
        <w:t>Google Docs, Microsoft SharePoint Workspace</w:t>
      </w:r>
      <w:r w:rsidR="00CD5964" w:rsidRPr="00503BA5">
        <w:rPr>
          <w:sz w:val="26"/>
          <w:szCs w:val="20"/>
        </w:rPr>
        <w:t>.</w:t>
      </w:r>
    </w:p>
    <w:p w14:paraId="6C67517A" w14:textId="77777777" w:rsidR="00503BA5" w:rsidRDefault="007D5B26" w:rsidP="00503BA5">
      <w:pPr>
        <w:pStyle w:val="ListParagraph"/>
        <w:numPr>
          <w:ilvl w:val="0"/>
          <w:numId w:val="40"/>
        </w:numPr>
        <w:spacing w:line="360" w:lineRule="auto"/>
        <w:jc w:val="both"/>
        <w:rPr>
          <w:sz w:val="26"/>
          <w:szCs w:val="20"/>
        </w:rPr>
      </w:pPr>
      <w:r w:rsidRPr="00503BA5">
        <w:rPr>
          <w:b/>
          <w:bCs/>
          <w:i/>
          <w:iCs/>
          <w:sz w:val="26"/>
          <w:szCs w:val="20"/>
        </w:rPr>
        <w:t>Định hướng mô hình (Model-driven)</w:t>
      </w:r>
      <w:r w:rsidRPr="00503BA5">
        <w:rPr>
          <w:sz w:val="26"/>
          <w:szCs w:val="20"/>
        </w:rPr>
        <w:t>:</w:t>
      </w:r>
    </w:p>
    <w:p w14:paraId="5F337D04" w14:textId="77BF2FF1" w:rsidR="00E36D13" w:rsidRDefault="0038121F" w:rsidP="00F60DDE">
      <w:pPr>
        <w:pStyle w:val="ListParagraph"/>
        <w:spacing w:line="360" w:lineRule="auto"/>
        <w:ind w:firstLine="720"/>
        <w:jc w:val="both"/>
        <w:rPr>
          <w:sz w:val="26"/>
          <w:szCs w:val="20"/>
        </w:rPr>
      </w:pPr>
      <w:r w:rsidRPr="00503BA5">
        <w:rPr>
          <w:sz w:val="26"/>
          <w:szCs w:val="20"/>
        </w:rPr>
        <w:t>Sử dụng mô hình thống kê, tài chính, toán học, phân tích, mô phỏng, tối ưu hóa để giải quyết vấn đề hoặc hỗ trợ ra quyết định</w:t>
      </w:r>
      <w:r w:rsidR="00E36D13" w:rsidRPr="00503BA5">
        <w:rPr>
          <w:sz w:val="26"/>
          <w:szCs w:val="20"/>
        </w:rPr>
        <w:t>.</w:t>
      </w:r>
      <w:r w:rsidR="0059766A" w:rsidRPr="00503BA5">
        <w:rPr>
          <w:sz w:val="26"/>
          <w:szCs w:val="20"/>
        </w:rPr>
        <w:t xml:space="preserve"> Có thể sử dụng một hoặc kết hợp nhiều mô hình lại. Mô hình này thường không chuyên sâu về dữ liệu. Thay vào đó, sử dụng các thông số do người ra quyết định nhập vào và giúp họ phân tích một tình huống. Nó tạo ra các giải pháp tối ưu phù hợp với các hạn chế về thời gian và nguồn lực. Phạm vi của DSS</w:t>
      </w:r>
      <w:r w:rsidR="00EF1EBB" w:rsidRPr="00503BA5">
        <w:rPr>
          <w:sz w:val="26"/>
          <w:szCs w:val="20"/>
        </w:rPr>
        <w:t xml:space="preserve"> định</w:t>
      </w:r>
      <w:r w:rsidR="0059766A" w:rsidRPr="00503BA5">
        <w:rPr>
          <w:sz w:val="26"/>
          <w:szCs w:val="20"/>
        </w:rPr>
        <w:t xml:space="preserve"> hướng mô hình là rất lớn và có thể được nâng cao hơn nữa bằng cách tích hợp các ứng dụng dựa trên web.</w:t>
      </w:r>
      <w:r w:rsidR="00B74AA8" w:rsidRPr="00503BA5">
        <w:rPr>
          <w:sz w:val="26"/>
          <w:szCs w:val="20"/>
        </w:rPr>
        <w:t xml:space="preserve"> Xây dựng DSS theo hướng mô hình đòi hỏi một trình độ chuyên môn đáng kể. Các nhà quản lý và nhà phân tích DSS cần hợp tác chặt chẽ để phát triển một hệ thống hiệu quả, có khả năng mở rộng, linh hoạt và dễ dàng tích hợp và sử dụng.</w:t>
      </w:r>
    </w:p>
    <w:p w14:paraId="7C9F3219" w14:textId="1379FE47" w:rsidR="00F60DDE" w:rsidRDefault="008D6BD5" w:rsidP="0007525C">
      <w:pPr>
        <w:pStyle w:val="ListParagraph"/>
        <w:spacing w:line="360" w:lineRule="auto"/>
        <w:ind w:firstLine="720"/>
        <w:jc w:val="both"/>
        <w:rPr>
          <w:sz w:val="26"/>
          <w:szCs w:val="26"/>
        </w:rPr>
      </w:pPr>
      <w:r w:rsidRPr="0007525C">
        <w:rPr>
          <w:sz w:val="26"/>
          <w:szCs w:val="26"/>
        </w:rPr>
        <w:lastRenderedPageBreak/>
        <w:t xml:space="preserve">Các lĩnh vực áp dụng: </w:t>
      </w:r>
      <w:r w:rsidR="009A3F6F" w:rsidRPr="0007525C">
        <w:rPr>
          <w:sz w:val="26"/>
          <w:szCs w:val="26"/>
        </w:rPr>
        <w:t>quyết định tín dụng và cho vay;</w:t>
      </w:r>
      <w:r w:rsidR="006A7E8A" w:rsidRPr="0007525C">
        <w:rPr>
          <w:sz w:val="26"/>
          <w:szCs w:val="26"/>
        </w:rPr>
        <w:t xml:space="preserve"> </w:t>
      </w:r>
      <w:r w:rsidR="009352CE" w:rsidRPr="0007525C">
        <w:rPr>
          <w:sz w:val="26"/>
          <w:szCs w:val="26"/>
        </w:rPr>
        <w:t>Dự báo nhu cầu sản phẩm;</w:t>
      </w:r>
      <w:r w:rsidR="00EF6A64" w:rsidRPr="0007525C">
        <w:rPr>
          <w:sz w:val="26"/>
          <w:szCs w:val="26"/>
        </w:rPr>
        <w:t xml:space="preserve"> </w:t>
      </w:r>
      <w:r w:rsidR="0007525C" w:rsidRPr="0007525C">
        <w:rPr>
          <w:sz w:val="26"/>
          <w:szCs w:val="26"/>
        </w:rPr>
        <w:t>Quyết định ngân sách</w:t>
      </w:r>
      <w:r w:rsidR="0007525C">
        <w:rPr>
          <w:sz w:val="26"/>
          <w:szCs w:val="26"/>
        </w:rPr>
        <w:t>; Quyết định tiếp thị; Dự báo sản xuất; Phân bố nguồn lực; Lập kế hoạch dự án; Quyết định đầu tư.</w:t>
      </w:r>
    </w:p>
    <w:p w14:paraId="4A1CA4C0" w14:textId="693392F8" w:rsidR="00DF0568" w:rsidRDefault="00814D50" w:rsidP="0007525C">
      <w:pPr>
        <w:pStyle w:val="ListParagraph"/>
        <w:spacing w:line="360" w:lineRule="auto"/>
        <w:ind w:firstLine="720"/>
        <w:jc w:val="both"/>
        <w:rPr>
          <w:sz w:val="26"/>
          <w:szCs w:val="26"/>
        </w:rPr>
      </w:pPr>
      <w:r>
        <w:rPr>
          <w:sz w:val="26"/>
          <w:szCs w:val="26"/>
        </w:rPr>
        <w:t>Ví dụ:</w:t>
      </w:r>
    </w:p>
    <w:p w14:paraId="7A9A265B" w14:textId="0348E7A6" w:rsidR="00814D50" w:rsidRDefault="005C7024" w:rsidP="005C7024">
      <w:pPr>
        <w:pStyle w:val="ListParagraph"/>
        <w:numPr>
          <w:ilvl w:val="0"/>
          <w:numId w:val="41"/>
        </w:numPr>
        <w:spacing w:line="360" w:lineRule="auto"/>
        <w:jc w:val="both"/>
        <w:rPr>
          <w:sz w:val="26"/>
          <w:szCs w:val="26"/>
        </w:rPr>
      </w:pPr>
      <w:r>
        <w:rPr>
          <w:sz w:val="26"/>
          <w:szCs w:val="26"/>
        </w:rPr>
        <w:t>Mô hình kế toán tài chính:</w:t>
      </w:r>
    </w:p>
    <w:p w14:paraId="1EEB7BB6" w14:textId="0F9E6C40" w:rsidR="005C7024" w:rsidRDefault="005C7024" w:rsidP="005C7024">
      <w:pPr>
        <w:pStyle w:val="ListParagraph"/>
        <w:numPr>
          <w:ilvl w:val="1"/>
          <w:numId w:val="41"/>
        </w:numPr>
        <w:spacing w:line="360" w:lineRule="auto"/>
        <w:jc w:val="both"/>
        <w:rPr>
          <w:sz w:val="26"/>
          <w:szCs w:val="26"/>
        </w:rPr>
      </w:pPr>
      <w:r>
        <w:rPr>
          <w:sz w:val="26"/>
          <w:szCs w:val="26"/>
        </w:rPr>
        <w:t xml:space="preserve">Phân tích hòa vốn (Break-Even Analysis): </w:t>
      </w:r>
      <w:r w:rsidR="001C67C3">
        <w:rPr>
          <w:sz w:val="26"/>
          <w:szCs w:val="26"/>
        </w:rPr>
        <w:t>Hỗ trợ xác định điểm hòa vốn cho một sản phẩm</w:t>
      </w:r>
      <w:r w:rsidR="00EA2345">
        <w:rPr>
          <w:sz w:val="26"/>
          <w:szCs w:val="26"/>
        </w:rPr>
        <w:t>, tại nơi đó công ty không lỗ cũng không lãi</w:t>
      </w:r>
      <w:r w:rsidR="001C67C3">
        <w:rPr>
          <w:sz w:val="26"/>
          <w:szCs w:val="26"/>
        </w:rPr>
        <w:t xml:space="preserve">. </w:t>
      </w:r>
      <w:r w:rsidR="009C6037">
        <w:rPr>
          <w:sz w:val="26"/>
          <w:szCs w:val="26"/>
        </w:rPr>
        <w:t xml:space="preserve">Nó giúp thiết lập giá bán và phân tích mối quan hệ giữa các thành phần liên quan khác nhau như giá cả, chi tiêu tiếp thị và lợi nhuận. </w:t>
      </w:r>
      <w:r w:rsidR="00EA2345">
        <w:rPr>
          <w:sz w:val="26"/>
          <w:szCs w:val="26"/>
        </w:rPr>
        <w:t>Tiến trình bắt đầu bằng cách giả định chi phí cố định và biến đổi. Lợi nhuận được đặt ở mứ</w:t>
      </w:r>
      <w:r w:rsidR="009A6B57">
        <w:rPr>
          <w:sz w:val="26"/>
          <w:szCs w:val="26"/>
        </w:rPr>
        <w:t>c 0.</w:t>
      </w:r>
    </w:p>
    <w:p w14:paraId="4BAB9DA7" w14:textId="563BC06E" w:rsidR="00DD7DEF" w:rsidRDefault="00DD7DEF" w:rsidP="005C7024">
      <w:pPr>
        <w:pStyle w:val="ListParagraph"/>
        <w:numPr>
          <w:ilvl w:val="1"/>
          <w:numId w:val="41"/>
        </w:numPr>
        <w:spacing w:line="360" w:lineRule="auto"/>
        <w:jc w:val="both"/>
        <w:rPr>
          <w:sz w:val="26"/>
          <w:szCs w:val="26"/>
        </w:rPr>
      </w:pPr>
      <w:r>
        <w:rPr>
          <w:sz w:val="26"/>
          <w:szCs w:val="26"/>
        </w:rPr>
        <w:t xml:space="preserve">Mô hình tài chính ngân sách (Budget financial model): </w:t>
      </w:r>
      <w:r w:rsidR="00023212">
        <w:rPr>
          <w:sz w:val="26"/>
          <w:szCs w:val="26"/>
        </w:rPr>
        <w:t>lập kế hoạch và dự báo ngân sách.</w:t>
      </w:r>
    </w:p>
    <w:p w14:paraId="4D5231F9" w14:textId="747D3CC1" w:rsidR="00385F1E" w:rsidRDefault="00385F1E" w:rsidP="00EF7128">
      <w:pPr>
        <w:pStyle w:val="ListParagraph"/>
        <w:numPr>
          <w:ilvl w:val="1"/>
          <w:numId w:val="41"/>
        </w:numPr>
        <w:spacing w:line="360" w:lineRule="auto"/>
        <w:jc w:val="both"/>
        <w:rPr>
          <w:sz w:val="26"/>
          <w:szCs w:val="26"/>
        </w:rPr>
      </w:pPr>
      <w:r>
        <w:rPr>
          <w:sz w:val="26"/>
          <w:szCs w:val="26"/>
        </w:rPr>
        <w:t>Báo cáo tài chính giả định (</w:t>
      </w:r>
      <w:r w:rsidRPr="00385F1E">
        <w:rPr>
          <w:sz w:val="26"/>
          <w:szCs w:val="26"/>
        </w:rPr>
        <w:t>Pro Forma Financial Statements</w:t>
      </w:r>
      <w:r>
        <w:rPr>
          <w:sz w:val="26"/>
          <w:szCs w:val="26"/>
        </w:rPr>
        <w:t xml:space="preserve">): </w:t>
      </w:r>
      <w:r w:rsidR="00EF7128">
        <w:rPr>
          <w:sz w:val="26"/>
          <w:szCs w:val="26"/>
        </w:rPr>
        <w:t>T</w:t>
      </w:r>
      <w:r w:rsidR="00EF7128" w:rsidRPr="00EF7128">
        <w:rPr>
          <w:sz w:val="26"/>
          <w:szCs w:val="26"/>
        </w:rPr>
        <w:t>óm tắt các kết quả tài chính dự kiến cho một khoảng thời gian cụ thể trong tương lai. Chi phí được ước tính dựa trên dữ liệu trong quá khứ, tổng doanh thu được dự đoán và lãi hoặc lỗ sau đó được tính toán dựa trên các mối quan hệ này.</w:t>
      </w:r>
    </w:p>
    <w:p w14:paraId="0390A836" w14:textId="0FE8094B" w:rsidR="00BD5730" w:rsidRDefault="00BD5730" w:rsidP="00EF7128">
      <w:pPr>
        <w:pStyle w:val="ListParagraph"/>
        <w:numPr>
          <w:ilvl w:val="1"/>
          <w:numId w:val="41"/>
        </w:numPr>
        <w:spacing w:line="360" w:lineRule="auto"/>
        <w:jc w:val="both"/>
        <w:rPr>
          <w:sz w:val="26"/>
          <w:szCs w:val="26"/>
        </w:rPr>
      </w:pPr>
      <w:r>
        <w:rPr>
          <w:sz w:val="26"/>
          <w:szCs w:val="26"/>
        </w:rPr>
        <w:t>Phân tích tỉ lệ</w:t>
      </w:r>
      <w:r w:rsidR="005240AD">
        <w:rPr>
          <w:sz w:val="26"/>
          <w:szCs w:val="26"/>
        </w:rPr>
        <w:t xml:space="preserve"> (Ratio analysis)</w:t>
      </w:r>
      <w:r>
        <w:rPr>
          <w:sz w:val="26"/>
          <w:szCs w:val="26"/>
        </w:rPr>
        <w:t xml:space="preserve">: </w:t>
      </w:r>
      <w:r w:rsidR="005240AD">
        <w:rPr>
          <w:sz w:val="26"/>
          <w:szCs w:val="26"/>
        </w:rPr>
        <w:t>Giúp doanh nghiệp đánh giá báo cáo tài chính của mình. Phân tích tỉ lệ chỉ ra các mối quan hệ logic giữa các dữ liệu tài chính.</w:t>
      </w:r>
    </w:p>
    <w:p w14:paraId="1FFE8C5F" w14:textId="175FDD13" w:rsidR="0002490A" w:rsidRDefault="00BF0D0D" w:rsidP="00E441E4">
      <w:pPr>
        <w:pStyle w:val="ListParagraph"/>
        <w:numPr>
          <w:ilvl w:val="0"/>
          <w:numId w:val="41"/>
        </w:numPr>
        <w:spacing w:line="360" w:lineRule="auto"/>
        <w:jc w:val="both"/>
        <w:rPr>
          <w:sz w:val="26"/>
          <w:szCs w:val="26"/>
        </w:rPr>
      </w:pPr>
      <w:r w:rsidRPr="00C17996">
        <w:rPr>
          <w:sz w:val="26"/>
          <w:szCs w:val="26"/>
        </w:rPr>
        <w:t>Mô hình phân tích quyết định:</w:t>
      </w:r>
      <w:r w:rsidR="00E441E4">
        <w:rPr>
          <w:sz w:val="26"/>
          <w:szCs w:val="26"/>
        </w:rPr>
        <w:t xml:space="preserve"> </w:t>
      </w:r>
      <w:r w:rsidR="00333F97" w:rsidRPr="00E441E4">
        <w:rPr>
          <w:sz w:val="26"/>
          <w:szCs w:val="26"/>
        </w:rPr>
        <w:t>Công việc chính của các mô hình này là xác định và đánh giá các lựa chọn với những ưu và khuyết điểm tương ứng. Sau đó, những người ra quyết định sẽ đánh giá tất cả các lựa chọn và chọn một lựa chọn mà họ cho là tốt nhất. Mục đích của các kỹ thuật phân tích quyết định là:</w:t>
      </w:r>
      <w:r w:rsidR="00C17996" w:rsidRPr="00E441E4">
        <w:rPr>
          <w:sz w:val="26"/>
          <w:szCs w:val="26"/>
        </w:rPr>
        <w:t xml:space="preserve"> </w:t>
      </w:r>
      <w:r w:rsidR="00333F97" w:rsidRPr="00E441E4">
        <w:rPr>
          <w:sz w:val="26"/>
          <w:szCs w:val="26"/>
        </w:rPr>
        <w:t>Phân tích và tái cấu trúc các vấn đề</w:t>
      </w:r>
      <w:r w:rsidR="00C17996" w:rsidRPr="00E441E4">
        <w:rPr>
          <w:sz w:val="26"/>
          <w:szCs w:val="26"/>
        </w:rPr>
        <w:t xml:space="preserve">; </w:t>
      </w:r>
      <w:r w:rsidR="00333F97" w:rsidRPr="00E441E4">
        <w:rPr>
          <w:sz w:val="26"/>
          <w:szCs w:val="26"/>
        </w:rPr>
        <w:t>Giúp người quyết định hiểu sâu vấn đề</w:t>
      </w:r>
      <w:r w:rsidR="00C17996" w:rsidRPr="00E441E4">
        <w:rPr>
          <w:sz w:val="26"/>
          <w:szCs w:val="26"/>
        </w:rPr>
        <w:t xml:space="preserve">; </w:t>
      </w:r>
      <w:r w:rsidR="0002490A" w:rsidRPr="00E441E4">
        <w:rPr>
          <w:sz w:val="26"/>
          <w:szCs w:val="26"/>
        </w:rPr>
        <w:t>Giúp nghiên cứu hiệu suất của các lựa chọ</w:t>
      </w:r>
      <w:r w:rsidR="00C17996" w:rsidRPr="00E441E4">
        <w:rPr>
          <w:sz w:val="26"/>
          <w:szCs w:val="26"/>
        </w:rPr>
        <w:t xml:space="preserve">n; </w:t>
      </w:r>
      <w:r w:rsidR="0002490A" w:rsidRPr="00E441E4">
        <w:rPr>
          <w:sz w:val="26"/>
          <w:szCs w:val="26"/>
        </w:rPr>
        <w:t>Tránh các lựa chọn không giúp ích khi ra quyết định.</w:t>
      </w:r>
    </w:p>
    <w:p w14:paraId="53B0E75C" w14:textId="6D893F4F" w:rsidR="00E441E4" w:rsidRPr="00E441E4" w:rsidRDefault="00E441E4" w:rsidP="003B6D13">
      <w:pPr>
        <w:pStyle w:val="ListParagraph"/>
        <w:numPr>
          <w:ilvl w:val="1"/>
          <w:numId w:val="41"/>
        </w:numPr>
        <w:spacing w:line="360" w:lineRule="auto"/>
        <w:jc w:val="both"/>
        <w:rPr>
          <w:sz w:val="26"/>
          <w:szCs w:val="26"/>
        </w:rPr>
      </w:pPr>
      <w:r>
        <w:rPr>
          <w:sz w:val="26"/>
          <w:szCs w:val="26"/>
        </w:rPr>
        <w:t xml:space="preserve">Quy trình phân tích thứ bậc (Analytical Hierarchy Process): </w:t>
      </w:r>
      <w:r w:rsidR="003B6D13" w:rsidRPr="003B6D13">
        <w:rPr>
          <w:sz w:val="26"/>
          <w:szCs w:val="26"/>
        </w:rPr>
        <w:t xml:space="preserve">Đó là một kỹ thuật quyết định đa tiêu chí kết hợp các yếu tố định lượng và định tính khi đánh giá các lựa chọn thay thế. Quá trình phân tích biểu diễn thứ bậc của một vấn đề, mục tiêu tổng thể ở trên cùng, các lựa chọn thay thế quyết định ở dưới cùng và các thuộc tính liên quan và tiêu chí lựa chọn ở giữa. Sau khi </w:t>
      </w:r>
      <w:r w:rsidR="003B6D13">
        <w:rPr>
          <w:sz w:val="26"/>
          <w:szCs w:val="26"/>
        </w:rPr>
        <w:t>đưa ra</w:t>
      </w:r>
      <w:r w:rsidR="003B6D13" w:rsidRPr="003B6D13">
        <w:rPr>
          <w:sz w:val="26"/>
          <w:szCs w:val="26"/>
        </w:rPr>
        <w:t xml:space="preserve"> các lựa chọn thay thế quyết định ở dưới cùng, cần so sánh các lựa chọn thay thế bằng cách tạo dữ liệu quan hệ. Tỷ lệ nhất quán được tính toán sau khi so sánh mức độ ưu tiên tương đối của từng thuộc tính. Các lựa chọn thay thế có mức độ ưu tiên cao nhất và mục tiêu hàng đầu sẽ được hiển thị.</w:t>
      </w:r>
    </w:p>
    <w:p w14:paraId="0C3BB4A4" w14:textId="77777777" w:rsidR="003B6D13" w:rsidRDefault="003B6D13" w:rsidP="003B6D13">
      <w:pPr>
        <w:keepNext/>
        <w:spacing w:line="360" w:lineRule="auto"/>
        <w:jc w:val="center"/>
      </w:pPr>
      <w:r>
        <w:rPr>
          <w:noProof/>
          <w:sz w:val="26"/>
          <w:szCs w:val="20"/>
          <w:lang w:val="en-GB" w:eastAsia="en-GB"/>
        </w:rPr>
        <w:lastRenderedPageBreak/>
        <w:drawing>
          <wp:inline distT="0" distB="0" distL="0" distR="0" wp14:anchorId="797ADF5B" wp14:editId="53A61161">
            <wp:extent cx="3511296" cy="36850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HP_TDHLeadImage.png"/>
                    <pic:cNvPicPr/>
                  </pic:nvPicPr>
                  <pic:blipFill>
                    <a:blip r:embed="rId15">
                      <a:extLst>
                        <a:ext uri="{28A0092B-C50C-407E-A947-70E740481C1C}">
                          <a14:useLocalDpi xmlns:a14="http://schemas.microsoft.com/office/drawing/2010/main" val="0"/>
                        </a:ext>
                      </a:extLst>
                    </a:blip>
                    <a:stretch>
                      <a:fillRect/>
                    </a:stretch>
                  </pic:blipFill>
                  <pic:spPr>
                    <a:xfrm>
                      <a:off x="0" y="0"/>
                      <a:ext cx="3511296" cy="3685032"/>
                    </a:xfrm>
                    <a:prstGeom prst="rect">
                      <a:avLst/>
                    </a:prstGeom>
                  </pic:spPr>
                </pic:pic>
              </a:graphicData>
            </a:graphic>
          </wp:inline>
        </w:drawing>
      </w:r>
    </w:p>
    <w:p w14:paraId="5E22864A" w14:textId="0868B67B" w:rsidR="00D30EC1" w:rsidRDefault="003B6D13" w:rsidP="00D30EC1">
      <w:pPr>
        <w:pStyle w:val="Caption"/>
        <w:jc w:val="center"/>
        <w:rPr>
          <w:i w:val="0"/>
          <w:noProof/>
          <w:sz w:val="26"/>
        </w:rPr>
      </w:pPr>
      <w:r w:rsidRPr="003B6D13">
        <w:rPr>
          <w:i w:val="0"/>
          <w:sz w:val="26"/>
        </w:rPr>
        <w:t xml:space="preserve">Hình  </w:t>
      </w:r>
      <w:r w:rsidRPr="003B6D13">
        <w:rPr>
          <w:i w:val="0"/>
          <w:sz w:val="26"/>
        </w:rPr>
        <w:fldChar w:fldCharType="begin"/>
      </w:r>
      <w:r w:rsidRPr="003B6D13">
        <w:rPr>
          <w:i w:val="0"/>
          <w:sz w:val="26"/>
        </w:rPr>
        <w:instrText xml:space="preserve"> STYLEREF 2 \s </w:instrText>
      </w:r>
      <w:r w:rsidRPr="003B6D13">
        <w:rPr>
          <w:i w:val="0"/>
          <w:sz w:val="26"/>
        </w:rPr>
        <w:fldChar w:fldCharType="separate"/>
      </w:r>
      <w:r w:rsidRPr="003B6D13">
        <w:rPr>
          <w:i w:val="0"/>
          <w:noProof/>
          <w:sz w:val="26"/>
        </w:rPr>
        <w:t>1.4</w:t>
      </w:r>
      <w:r w:rsidRPr="003B6D13">
        <w:rPr>
          <w:i w:val="0"/>
          <w:sz w:val="26"/>
        </w:rPr>
        <w:fldChar w:fldCharType="end"/>
      </w:r>
      <w:r w:rsidRPr="003B6D13">
        <w:rPr>
          <w:i w:val="0"/>
          <w:sz w:val="26"/>
        </w:rPr>
        <w:noBreakHyphen/>
      </w:r>
      <w:r w:rsidRPr="003B6D13">
        <w:rPr>
          <w:i w:val="0"/>
          <w:sz w:val="26"/>
        </w:rPr>
        <w:fldChar w:fldCharType="begin"/>
      </w:r>
      <w:r w:rsidRPr="003B6D13">
        <w:rPr>
          <w:i w:val="0"/>
          <w:sz w:val="26"/>
        </w:rPr>
        <w:instrText xml:space="preserve"> SEQ Hình_ \* ARABIC \s 2 </w:instrText>
      </w:r>
      <w:r w:rsidRPr="003B6D13">
        <w:rPr>
          <w:i w:val="0"/>
          <w:sz w:val="26"/>
        </w:rPr>
        <w:fldChar w:fldCharType="separate"/>
      </w:r>
      <w:r w:rsidRPr="003B6D13">
        <w:rPr>
          <w:i w:val="0"/>
          <w:noProof/>
          <w:sz w:val="26"/>
        </w:rPr>
        <w:t>2</w:t>
      </w:r>
      <w:r w:rsidRPr="003B6D13">
        <w:rPr>
          <w:i w:val="0"/>
          <w:sz w:val="26"/>
        </w:rPr>
        <w:fldChar w:fldCharType="end"/>
      </w:r>
      <w:r w:rsidRPr="003B6D13">
        <w:rPr>
          <w:i w:val="0"/>
          <w:sz w:val="26"/>
        </w:rPr>
        <w:t xml:space="preserve"> Sơ đồ</w:t>
      </w:r>
      <w:r w:rsidRPr="003B6D13">
        <w:rPr>
          <w:i w:val="0"/>
          <w:noProof/>
          <w:sz w:val="26"/>
        </w:rPr>
        <w:t xml:space="preserve"> phân tích thứ bậc.</w:t>
      </w:r>
    </w:p>
    <w:p w14:paraId="342D47BA" w14:textId="3AF815F4" w:rsidR="00D30EC1" w:rsidRPr="00E01A87" w:rsidRDefault="00D30EC1" w:rsidP="00E01A87">
      <w:pPr>
        <w:pStyle w:val="ListParagraph"/>
        <w:numPr>
          <w:ilvl w:val="1"/>
          <w:numId w:val="43"/>
        </w:numPr>
        <w:spacing w:line="360" w:lineRule="auto"/>
        <w:jc w:val="both"/>
        <w:rPr>
          <w:sz w:val="26"/>
        </w:rPr>
      </w:pPr>
      <w:bookmarkStart w:id="21" w:name="_GoBack"/>
      <w:r w:rsidRPr="00E01A87">
        <w:rPr>
          <w:sz w:val="26"/>
        </w:rPr>
        <w:t xml:space="preserve">Cây quyết định (decision trees): </w:t>
      </w:r>
    </w:p>
    <w:bookmarkEnd w:id="21"/>
    <w:p w14:paraId="12607483" w14:textId="77777777" w:rsidR="00503BA5" w:rsidRDefault="008C366B" w:rsidP="00503BA5">
      <w:pPr>
        <w:pStyle w:val="ListParagraph"/>
        <w:numPr>
          <w:ilvl w:val="0"/>
          <w:numId w:val="40"/>
        </w:numPr>
        <w:spacing w:line="360" w:lineRule="auto"/>
        <w:jc w:val="both"/>
        <w:rPr>
          <w:sz w:val="26"/>
          <w:szCs w:val="20"/>
        </w:rPr>
      </w:pPr>
      <w:r w:rsidRPr="00503BA5">
        <w:rPr>
          <w:b/>
          <w:bCs/>
          <w:i/>
          <w:iCs/>
          <w:sz w:val="26"/>
          <w:szCs w:val="20"/>
        </w:rPr>
        <w:t>Định hướng tri thức (Knowledge-driven)</w:t>
      </w:r>
      <w:r w:rsidR="00503BA5">
        <w:rPr>
          <w:sz w:val="26"/>
          <w:szCs w:val="20"/>
        </w:rPr>
        <w:t>:</w:t>
      </w:r>
    </w:p>
    <w:p w14:paraId="6AB656CC" w14:textId="35582A6D" w:rsidR="000E70D4" w:rsidRPr="00503BA5" w:rsidRDefault="00F81BCF" w:rsidP="00503BA5">
      <w:pPr>
        <w:pStyle w:val="ListParagraph"/>
        <w:spacing w:line="360" w:lineRule="auto"/>
        <w:jc w:val="both"/>
        <w:rPr>
          <w:sz w:val="26"/>
          <w:szCs w:val="20"/>
        </w:rPr>
      </w:pPr>
      <w:r w:rsidRPr="00503BA5">
        <w:rPr>
          <w:sz w:val="26"/>
          <w:szCs w:val="20"/>
        </w:rPr>
        <w:t>Hệ này có thể đưa ra tư vấn cho người quyết định</w:t>
      </w:r>
      <w:r w:rsidR="004778BB" w:rsidRPr="00503BA5">
        <w:rPr>
          <w:sz w:val="26"/>
          <w:szCs w:val="20"/>
        </w:rPr>
        <w:t>.</w:t>
      </w:r>
      <w:r w:rsidRPr="00503BA5">
        <w:rPr>
          <w:sz w:val="26"/>
          <w:szCs w:val="20"/>
        </w:rPr>
        <w:t xml:space="preserve"> Mỗi hệ là một chuyên gia với kiến thức chuyên ngành cụ thể, nắm vững và có kỹ năng giải quyết các vấn đề trong ngành đó.</w:t>
      </w:r>
      <w:r w:rsidR="00696B12" w:rsidRPr="00503BA5">
        <w:rPr>
          <w:sz w:val="26"/>
          <w:szCs w:val="20"/>
        </w:rPr>
        <w:t xml:space="preserve"> Ví dụ:</w:t>
      </w:r>
    </w:p>
    <w:p w14:paraId="3082778A" w14:textId="562C2162" w:rsidR="00696B12" w:rsidRDefault="00696B12" w:rsidP="00294B57">
      <w:pPr>
        <w:pStyle w:val="ListParagraph"/>
        <w:numPr>
          <w:ilvl w:val="0"/>
          <w:numId w:val="39"/>
        </w:numPr>
        <w:spacing w:line="360" w:lineRule="auto"/>
        <w:jc w:val="both"/>
        <w:rPr>
          <w:sz w:val="26"/>
          <w:szCs w:val="20"/>
        </w:rPr>
      </w:pPr>
      <w:r w:rsidRPr="001709CD">
        <w:rPr>
          <w:sz w:val="26"/>
          <w:szCs w:val="20"/>
        </w:rPr>
        <w:t xml:space="preserve">XCON (eXpert CONfigure): </w:t>
      </w:r>
      <w:r w:rsidR="00294B57" w:rsidRPr="00294B57">
        <w:rPr>
          <w:sz w:val="26"/>
          <w:szCs w:val="20"/>
        </w:rPr>
        <w:t>Hệ chuyên gia này quyết định các thành phần cần thiết để xây dựng một hệ thống hoạt động hoàn chỉnh. Công việc của nó là xác định mối quan hệ không gian giữa các thành phần. DSS đã cấu hình máy tính VAX</w:t>
      </w:r>
      <w:r w:rsidR="00294B57">
        <w:rPr>
          <w:rStyle w:val="FootnoteReference"/>
          <w:sz w:val="26"/>
          <w:szCs w:val="20"/>
        </w:rPr>
        <w:footnoteReference w:id="1"/>
      </w:r>
      <w:r w:rsidR="00294B57" w:rsidRPr="00294B57">
        <w:rPr>
          <w:sz w:val="26"/>
          <w:szCs w:val="20"/>
        </w:rPr>
        <w:t xml:space="preserve"> và được biết đến là hệ thống định hướng tri thức dựa trên quy tắc lớn nhất trong nhiều năm.</w:t>
      </w:r>
    </w:p>
    <w:p w14:paraId="76098337" w14:textId="5F29FE37" w:rsidR="002603EC" w:rsidRDefault="00F43866" w:rsidP="00186510">
      <w:pPr>
        <w:pStyle w:val="ListParagraph"/>
        <w:numPr>
          <w:ilvl w:val="0"/>
          <w:numId w:val="39"/>
        </w:numPr>
        <w:spacing w:line="360" w:lineRule="auto"/>
        <w:jc w:val="both"/>
        <w:rPr>
          <w:sz w:val="26"/>
          <w:szCs w:val="20"/>
        </w:rPr>
      </w:pPr>
      <w:r w:rsidRPr="00F43866">
        <w:rPr>
          <w:sz w:val="26"/>
          <w:szCs w:val="20"/>
        </w:rPr>
        <w:t>TAXADVISOR</w:t>
      </w:r>
      <w:r>
        <w:rPr>
          <w:sz w:val="26"/>
          <w:szCs w:val="20"/>
        </w:rPr>
        <w:t xml:space="preserve">: </w:t>
      </w:r>
      <w:r w:rsidR="00186510">
        <w:rPr>
          <w:sz w:val="26"/>
          <w:szCs w:val="20"/>
        </w:rPr>
        <w:t>H</w:t>
      </w:r>
      <w:r w:rsidR="00186510" w:rsidRPr="00186510">
        <w:rPr>
          <w:sz w:val="26"/>
          <w:szCs w:val="20"/>
        </w:rPr>
        <w:t>ỗ trợ luật sư bằng cách thu thập dữ liệu khách hàng và các hành động được đề xuất mà khách hàng cần thực hiện để giải quyết hồ sơ tài chính của họ. Công việc của nó là hỗ trợ các luật sư về thuế và lập kế hoạch bất động sản cho những khách hàng có bất động sản lớn hơn 175.000 đô la.</w:t>
      </w:r>
    </w:p>
    <w:p w14:paraId="690A8049" w14:textId="71761EA2" w:rsidR="002603EC" w:rsidRPr="00F43866" w:rsidRDefault="000E5000" w:rsidP="0046309A">
      <w:pPr>
        <w:pStyle w:val="ListParagraph"/>
        <w:numPr>
          <w:ilvl w:val="0"/>
          <w:numId w:val="39"/>
        </w:numPr>
        <w:spacing w:line="360" w:lineRule="auto"/>
        <w:jc w:val="both"/>
        <w:rPr>
          <w:sz w:val="26"/>
          <w:szCs w:val="20"/>
        </w:rPr>
      </w:pPr>
      <w:r>
        <w:rPr>
          <w:sz w:val="26"/>
          <w:szCs w:val="20"/>
        </w:rPr>
        <w:t>Hệ chuyên gia lựa chọn bảo hiểm nhân thọ (</w:t>
      </w:r>
      <w:r w:rsidRPr="000E5000">
        <w:rPr>
          <w:sz w:val="26"/>
          <w:szCs w:val="20"/>
        </w:rPr>
        <w:t>Life Insurance Selection Expert System</w:t>
      </w:r>
      <w:r>
        <w:rPr>
          <w:sz w:val="26"/>
          <w:szCs w:val="20"/>
        </w:rPr>
        <w:t xml:space="preserve">): </w:t>
      </w:r>
      <w:r w:rsidR="0046309A">
        <w:rPr>
          <w:sz w:val="26"/>
          <w:szCs w:val="20"/>
        </w:rPr>
        <w:t>G</w:t>
      </w:r>
      <w:r w:rsidR="0046309A" w:rsidRPr="0046309A">
        <w:rPr>
          <w:sz w:val="26"/>
          <w:szCs w:val="20"/>
        </w:rPr>
        <w:t xml:space="preserve">iúp Công ty </w:t>
      </w:r>
      <w:r w:rsidR="0046309A">
        <w:rPr>
          <w:sz w:val="26"/>
          <w:szCs w:val="20"/>
        </w:rPr>
        <w:t>b</w:t>
      </w:r>
      <w:r w:rsidR="0046309A" w:rsidRPr="0046309A">
        <w:rPr>
          <w:sz w:val="26"/>
          <w:szCs w:val="20"/>
        </w:rPr>
        <w:t xml:space="preserve">ảo hiểm </w:t>
      </w:r>
      <w:r w:rsidR="0046309A">
        <w:rPr>
          <w:sz w:val="26"/>
          <w:szCs w:val="20"/>
        </w:rPr>
        <w:t>n</w:t>
      </w:r>
      <w:r w:rsidR="0046309A" w:rsidRPr="0046309A">
        <w:rPr>
          <w:sz w:val="26"/>
          <w:szCs w:val="20"/>
        </w:rPr>
        <w:t xml:space="preserve">hân thọ </w:t>
      </w:r>
      <w:r w:rsidR="0046309A">
        <w:rPr>
          <w:sz w:val="26"/>
          <w:szCs w:val="20"/>
        </w:rPr>
        <w:t>“</w:t>
      </w:r>
      <w:r w:rsidR="0046309A" w:rsidRPr="0046309A">
        <w:rPr>
          <w:sz w:val="26"/>
          <w:szCs w:val="20"/>
        </w:rPr>
        <w:t>Meiji</w:t>
      </w:r>
      <w:r w:rsidR="0046309A">
        <w:rPr>
          <w:sz w:val="26"/>
          <w:szCs w:val="20"/>
        </w:rPr>
        <w:t xml:space="preserve"> Mutual Life”</w:t>
      </w:r>
      <w:r w:rsidR="0046309A" w:rsidRPr="0046309A">
        <w:rPr>
          <w:sz w:val="26"/>
          <w:szCs w:val="20"/>
        </w:rPr>
        <w:t xml:space="preserve">, một trong những công ty bảo hiểm lâu đời nhất tại Nhật </w:t>
      </w:r>
      <w:r w:rsidR="0046309A" w:rsidRPr="0046309A">
        <w:rPr>
          <w:sz w:val="26"/>
          <w:szCs w:val="20"/>
        </w:rPr>
        <w:lastRenderedPageBreak/>
        <w:t>Bản, triển khai XpertRule</w:t>
      </w:r>
      <w:r w:rsidR="0046309A">
        <w:rPr>
          <w:rStyle w:val="FootnoteReference"/>
          <w:sz w:val="26"/>
          <w:szCs w:val="20"/>
        </w:rPr>
        <w:footnoteReference w:id="2"/>
      </w:r>
      <w:r w:rsidR="0046309A" w:rsidRPr="0046309A">
        <w:rPr>
          <w:sz w:val="26"/>
          <w:szCs w:val="20"/>
        </w:rPr>
        <w:t xml:space="preserve"> để lựa chọn sản phẩm bảo hiểm phù hợp nhất cho một cá nhân trong số vô số sản phẩm.</w:t>
      </w:r>
    </w:p>
    <w:p w14:paraId="66ACB61E" w14:textId="77777777" w:rsidR="00503BA5" w:rsidRDefault="00892305" w:rsidP="00503BA5">
      <w:pPr>
        <w:pStyle w:val="ListParagraph"/>
        <w:numPr>
          <w:ilvl w:val="0"/>
          <w:numId w:val="40"/>
        </w:numPr>
        <w:spacing w:line="360" w:lineRule="auto"/>
        <w:jc w:val="both"/>
        <w:rPr>
          <w:sz w:val="26"/>
          <w:szCs w:val="20"/>
        </w:rPr>
      </w:pPr>
      <w:r w:rsidRPr="00503BA5">
        <w:rPr>
          <w:b/>
          <w:bCs/>
          <w:i/>
          <w:iCs/>
          <w:sz w:val="26"/>
          <w:szCs w:val="20"/>
        </w:rPr>
        <w:t>Định hướng tài liệu (Document-driven)</w:t>
      </w:r>
      <w:r w:rsidRPr="00503BA5">
        <w:rPr>
          <w:sz w:val="26"/>
          <w:szCs w:val="20"/>
        </w:rPr>
        <w:t>:</w:t>
      </w:r>
    </w:p>
    <w:p w14:paraId="18D7DB17" w14:textId="1C36356F" w:rsidR="00B95B7A" w:rsidRPr="00503BA5" w:rsidRDefault="00212CE8" w:rsidP="00503BA5">
      <w:pPr>
        <w:pStyle w:val="ListParagraph"/>
        <w:spacing w:line="360" w:lineRule="auto"/>
        <w:jc w:val="both"/>
        <w:rPr>
          <w:sz w:val="26"/>
          <w:szCs w:val="20"/>
        </w:rPr>
      </w:pPr>
      <w:r w:rsidRPr="00503BA5">
        <w:rPr>
          <w:sz w:val="26"/>
          <w:szCs w:val="20"/>
        </w:rPr>
        <w:t>Quản lý</w:t>
      </w:r>
      <w:r w:rsidR="008746E5" w:rsidRPr="00503BA5">
        <w:rPr>
          <w:sz w:val="26"/>
          <w:szCs w:val="20"/>
        </w:rPr>
        <w:t>, truy xuất</w:t>
      </w:r>
      <w:r w:rsidRPr="00503BA5">
        <w:rPr>
          <w:sz w:val="26"/>
          <w:szCs w:val="20"/>
        </w:rPr>
        <w:t xml:space="preserve"> thông tin phi cấu trúc ở các định dạng điện tử khác nhau.</w:t>
      </w:r>
      <w:r w:rsidR="006C49F6" w:rsidRPr="00503BA5">
        <w:rPr>
          <w:sz w:val="26"/>
          <w:szCs w:val="20"/>
        </w:rPr>
        <w:t xml:space="preserve"> Thông tin có nhiều dạng, thường chia làm 3 loại: bằng lời nói (trong các cuộc hội thoại lời nói chuyển thành văn bản), video</w:t>
      </w:r>
      <w:r w:rsidR="0085586F" w:rsidRPr="00503BA5">
        <w:rPr>
          <w:sz w:val="26"/>
          <w:szCs w:val="20"/>
        </w:rPr>
        <w:t xml:space="preserve"> (video tin tức, quảng cáo)</w:t>
      </w:r>
      <w:r w:rsidR="006C49F6" w:rsidRPr="00503BA5">
        <w:rPr>
          <w:sz w:val="26"/>
          <w:szCs w:val="20"/>
        </w:rPr>
        <w:t>, văn bản</w:t>
      </w:r>
      <w:r w:rsidR="00EE71C9" w:rsidRPr="00503BA5">
        <w:rPr>
          <w:sz w:val="26"/>
          <w:szCs w:val="20"/>
        </w:rPr>
        <w:t xml:space="preserve"> (báo cáo</w:t>
      </w:r>
      <w:r w:rsidR="0099348C" w:rsidRPr="00503BA5">
        <w:rPr>
          <w:sz w:val="26"/>
          <w:szCs w:val="20"/>
        </w:rPr>
        <w:t>, thư, email</w:t>
      </w:r>
      <w:r w:rsidR="00EE71C9" w:rsidRPr="00503BA5">
        <w:rPr>
          <w:sz w:val="26"/>
          <w:szCs w:val="20"/>
        </w:rPr>
        <w:t>)</w:t>
      </w:r>
      <w:r w:rsidR="006C49F6" w:rsidRPr="00503BA5">
        <w:rPr>
          <w:sz w:val="26"/>
          <w:szCs w:val="20"/>
        </w:rPr>
        <w:t>.</w:t>
      </w:r>
    </w:p>
    <w:p w14:paraId="11EF5CF0" w14:textId="77777777" w:rsidR="00B10442" w:rsidRDefault="00AB178C" w:rsidP="00B10442">
      <w:pPr>
        <w:pStyle w:val="ListParagraph"/>
        <w:numPr>
          <w:ilvl w:val="0"/>
          <w:numId w:val="40"/>
        </w:numPr>
        <w:spacing w:line="360" w:lineRule="auto"/>
        <w:jc w:val="both"/>
        <w:rPr>
          <w:sz w:val="26"/>
          <w:szCs w:val="20"/>
        </w:rPr>
      </w:pPr>
      <w:r w:rsidRPr="00B10442">
        <w:rPr>
          <w:b/>
          <w:bCs/>
          <w:i/>
          <w:iCs/>
          <w:sz w:val="26"/>
          <w:szCs w:val="20"/>
        </w:rPr>
        <w:t>Định hướng dữ liệu (Data-driven)</w:t>
      </w:r>
      <w:r w:rsidRPr="00B10442">
        <w:rPr>
          <w:sz w:val="26"/>
          <w:szCs w:val="20"/>
        </w:rPr>
        <w:t>:</w:t>
      </w:r>
    </w:p>
    <w:p w14:paraId="7137FC61" w14:textId="5748764D" w:rsidR="00CF6CD4" w:rsidRPr="00B10442" w:rsidRDefault="00B26212" w:rsidP="007A6F9D">
      <w:pPr>
        <w:pStyle w:val="ListParagraph"/>
        <w:spacing w:line="360" w:lineRule="auto"/>
        <w:jc w:val="both"/>
        <w:rPr>
          <w:sz w:val="26"/>
          <w:szCs w:val="20"/>
        </w:rPr>
      </w:pPr>
      <w:r w:rsidRPr="00B10442">
        <w:rPr>
          <w:sz w:val="26"/>
          <w:szCs w:val="20"/>
        </w:rPr>
        <w:t>hỗ trợ truy xuất và xử lý dữ liệu. Phiên bản đầu tiên gọi là hệ chỉ để truy xuất dữ liệu (Retrieval-Only DSS)</w:t>
      </w:r>
      <w:r w:rsidR="00CF768B" w:rsidRPr="00B10442">
        <w:rPr>
          <w:sz w:val="26"/>
          <w:szCs w:val="20"/>
        </w:rPr>
        <w:t>. Kho dữ liệu (Datawarehouse) là một cơ sở dữ liệu tập trung chứa thông tin cả nội bộ lẫn bên ngoài, sẵn sàng truy xuất. OLAP cho phép phân tích dữ liệu nhiều chiều.</w:t>
      </w:r>
    </w:p>
    <w:p w14:paraId="5A5523A3" w14:textId="7CF32763" w:rsidR="004D3C49" w:rsidRDefault="004D3C49" w:rsidP="00F30AB5">
      <w:pPr>
        <w:pStyle w:val="Heading3"/>
      </w:pPr>
      <w:r>
        <w:br w:type="page"/>
      </w:r>
    </w:p>
    <w:p w14:paraId="7D0EFB28" w14:textId="6B709D73" w:rsidR="0070727B" w:rsidRDefault="00900EAE" w:rsidP="008510D2">
      <w:pPr>
        <w:pStyle w:val="Heading1"/>
        <w:tabs>
          <w:tab w:val="left" w:pos="1530"/>
        </w:tabs>
        <w:spacing w:line="360" w:lineRule="auto"/>
      </w:pPr>
      <w:bookmarkStart w:id="22" w:name="_Toc78056758"/>
      <w:r>
        <w:lastRenderedPageBreak/>
        <w:t>CÁCH HỆ THỐNG THÔNG TIN HỖ TRỢ CÁC NHÀ QUẢN LÝ ĐƯA RA QUYẾT ĐỊNH</w:t>
      </w:r>
      <w:r w:rsidR="004949F1" w:rsidRPr="009B0196">
        <w:t>.</w:t>
      </w:r>
      <w:bookmarkEnd w:id="17"/>
      <w:bookmarkEnd w:id="22"/>
    </w:p>
    <w:p w14:paraId="2C05EDEF" w14:textId="16D55251" w:rsidR="004949F1" w:rsidRDefault="00BD13E3" w:rsidP="008510D2">
      <w:pPr>
        <w:pStyle w:val="Heading2"/>
        <w:spacing w:line="360" w:lineRule="auto"/>
      </w:pPr>
      <w:bookmarkStart w:id="23" w:name="_Toc65943252"/>
      <w:bookmarkStart w:id="24" w:name="_Toc78056759"/>
      <w:r>
        <w:t>Vai trò của người quản lý và việc ra quyết định trong tổ chức</w:t>
      </w:r>
      <w:r w:rsidR="004949F1" w:rsidRPr="009B0196">
        <w:t>.</w:t>
      </w:r>
      <w:bookmarkEnd w:id="23"/>
      <w:bookmarkEnd w:id="24"/>
    </w:p>
    <w:p w14:paraId="10C3A16E" w14:textId="0F75C800" w:rsidR="00BF1335" w:rsidRPr="00F30AB5" w:rsidRDefault="00BF1335" w:rsidP="00F30AB5">
      <w:pPr>
        <w:pStyle w:val="Heading3"/>
      </w:pPr>
      <w:bookmarkStart w:id="25" w:name="_Toc78056760"/>
      <w:r w:rsidRPr="00F30AB5">
        <w:t xml:space="preserve">Vai trò </w:t>
      </w:r>
      <w:r w:rsidR="00A656FD" w:rsidRPr="00F30AB5">
        <w:t>giữa các cá nhân</w:t>
      </w:r>
      <w:r w:rsidRPr="00F30AB5">
        <w:t>.</w:t>
      </w:r>
      <w:bookmarkEnd w:id="25"/>
    </w:p>
    <w:p w14:paraId="07926302" w14:textId="6AFFD421" w:rsidR="00C87B9C" w:rsidRDefault="00C87B9C" w:rsidP="00A656FD">
      <w:pPr>
        <w:spacing w:line="360" w:lineRule="auto"/>
        <w:ind w:firstLine="720"/>
        <w:jc w:val="both"/>
        <w:rPr>
          <w:sz w:val="26"/>
          <w:szCs w:val="20"/>
        </w:rPr>
      </w:pPr>
      <w:r w:rsidRPr="00C87B9C">
        <w:rPr>
          <w:sz w:val="26"/>
          <w:szCs w:val="20"/>
        </w:rPr>
        <w:t>Người quản lý đóng vai trò là người lãnh đạo, cố gắng động viên, cố vấn và hỗ trợ cấp dưới.</w:t>
      </w:r>
    </w:p>
    <w:p w14:paraId="171629EE" w14:textId="7AE87562" w:rsidR="00E85CDC" w:rsidRDefault="00E85CDC" w:rsidP="001920D3">
      <w:pPr>
        <w:spacing w:line="360" w:lineRule="auto"/>
        <w:ind w:firstLine="720"/>
        <w:jc w:val="both"/>
        <w:rPr>
          <w:sz w:val="26"/>
          <w:szCs w:val="20"/>
        </w:rPr>
      </w:pPr>
      <w:r w:rsidRPr="00E85CDC">
        <w:rPr>
          <w:sz w:val="26"/>
          <w:szCs w:val="20"/>
        </w:rPr>
        <w:t xml:space="preserve">Các nhà quản lý đóng vai trò là đầu mối liên lạc giữa các cấp tổ chức khác nhau; </w:t>
      </w:r>
      <w:r w:rsidR="009F0BA0">
        <w:rPr>
          <w:sz w:val="26"/>
          <w:szCs w:val="20"/>
        </w:rPr>
        <w:t>những người</w:t>
      </w:r>
      <w:r w:rsidRPr="00E85CDC">
        <w:rPr>
          <w:sz w:val="26"/>
          <w:szCs w:val="20"/>
        </w:rPr>
        <w:t xml:space="preserve"> đóng vai trò là liên lạc viên giữa các thành viên </w:t>
      </w:r>
      <w:r w:rsidR="0039779C">
        <w:rPr>
          <w:sz w:val="26"/>
          <w:szCs w:val="20"/>
        </w:rPr>
        <w:t>trong</w:t>
      </w:r>
      <w:r w:rsidRPr="00E85CDC">
        <w:rPr>
          <w:sz w:val="26"/>
          <w:szCs w:val="20"/>
        </w:rPr>
        <w:t xml:space="preserve"> nhóm.</w:t>
      </w:r>
    </w:p>
    <w:p w14:paraId="6EFBE798" w14:textId="781F4E93" w:rsidR="00E71E06" w:rsidRDefault="00E71E06" w:rsidP="00F30AB5">
      <w:pPr>
        <w:pStyle w:val="Heading3"/>
      </w:pPr>
      <w:bookmarkStart w:id="26" w:name="_Toc78056761"/>
      <w:r>
        <w:t xml:space="preserve">Vai trò </w:t>
      </w:r>
      <w:r w:rsidRPr="002C52EB">
        <w:t>thông</w:t>
      </w:r>
      <w:r>
        <w:t xml:space="preserve"> tin.</w:t>
      </w:r>
      <w:bookmarkEnd w:id="26"/>
    </w:p>
    <w:p w14:paraId="119F1523" w14:textId="2C67E30E" w:rsidR="00384589" w:rsidRDefault="001F2256" w:rsidP="001F2256">
      <w:pPr>
        <w:spacing w:line="360" w:lineRule="auto"/>
        <w:ind w:firstLine="720"/>
        <w:jc w:val="both"/>
        <w:rPr>
          <w:sz w:val="26"/>
          <w:szCs w:val="20"/>
        </w:rPr>
      </w:pPr>
      <w:r w:rsidRPr="001F2256">
        <w:rPr>
          <w:sz w:val="26"/>
          <w:szCs w:val="20"/>
        </w:rPr>
        <w:t>Trong vai trò cung cấp thông tin của mình, các nhà quản lý đóng vai trò là trung tâm thần kinh của tổ chức, tiếp nhận thông tin cụ thể, cập nhật nhất và phân phối lại cho những người cần biết về nó.</w:t>
      </w:r>
    </w:p>
    <w:p w14:paraId="43885CFD" w14:textId="497A8E65" w:rsidR="00062740" w:rsidRDefault="00F56E78" w:rsidP="00F30AB5">
      <w:pPr>
        <w:pStyle w:val="Heading3"/>
      </w:pPr>
      <w:bookmarkStart w:id="27" w:name="_Toc78056762"/>
      <w:r>
        <w:t>Vai trò ra quyết định.</w:t>
      </w:r>
      <w:bookmarkEnd w:id="27"/>
    </w:p>
    <w:p w14:paraId="7DB59407" w14:textId="48BA0D13" w:rsidR="000873A1" w:rsidRDefault="005A2D64" w:rsidP="00F61FD6">
      <w:pPr>
        <w:spacing w:line="360" w:lineRule="auto"/>
        <w:ind w:firstLine="720"/>
        <w:rPr>
          <w:sz w:val="26"/>
          <w:szCs w:val="20"/>
        </w:rPr>
      </w:pPr>
      <w:r>
        <w:rPr>
          <w:sz w:val="26"/>
          <w:szCs w:val="20"/>
        </w:rPr>
        <w:t>Các nhà quản lý bắt đầu các loại hoạt động mới, xử lý xáo trộn phát sinh, phân bổ nguồn lực cho các nhân viên mà họ cần, thương lượng các xung độ</w:t>
      </w:r>
      <w:r w:rsidR="00010F11">
        <w:rPr>
          <w:sz w:val="26"/>
          <w:szCs w:val="20"/>
        </w:rPr>
        <w:t>t</w:t>
      </w:r>
      <w:r>
        <w:rPr>
          <w:sz w:val="26"/>
          <w:szCs w:val="20"/>
        </w:rPr>
        <w:t xml:space="preserve"> và hòa giải các nhóm.</w:t>
      </w:r>
    </w:p>
    <w:p w14:paraId="3047B109" w14:textId="0537FDDE" w:rsidR="00AD6181" w:rsidRDefault="00877C1E" w:rsidP="00AD6181">
      <w:pPr>
        <w:keepNext/>
        <w:spacing w:line="360" w:lineRule="auto"/>
        <w:ind w:firstLine="720"/>
        <w:jc w:val="center"/>
      </w:pPr>
      <w:r>
        <w:rPr>
          <w:noProof/>
          <w:lang w:val="en-GB" w:eastAsia="en-GB"/>
        </w:rPr>
        <w:drawing>
          <wp:inline distT="0" distB="0" distL="0" distR="0" wp14:anchorId="5012DA61" wp14:editId="17B9F709">
            <wp:extent cx="5285232" cy="3941064"/>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1_1.png"/>
                    <pic:cNvPicPr/>
                  </pic:nvPicPr>
                  <pic:blipFill>
                    <a:blip r:embed="rId16">
                      <a:extLst>
                        <a:ext uri="{28A0092B-C50C-407E-A947-70E740481C1C}">
                          <a14:useLocalDpi xmlns:a14="http://schemas.microsoft.com/office/drawing/2010/main" val="0"/>
                        </a:ext>
                      </a:extLst>
                    </a:blip>
                    <a:stretch>
                      <a:fillRect/>
                    </a:stretch>
                  </pic:blipFill>
                  <pic:spPr>
                    <a:xfrm>
                      <a:off x="0" y="0"/>
                      <a:ext cx="5285232" cy="3941064"/>
                    </a:xfrm>
                    <a:prstGeom prst="rect">
                      <a:avLst/>
                    </a:prstGeom>
                  </pic:spPr>
                </pic:pic>
              </a:graphicData>
            </a:graphic>
          </wp:inline>
        </w:drawing>
      </w:r>
    </w:p>
    <w:p w14:paraId="576C2448" w14:textId="7B5B7F29" w:rsidR="00AD6181" w:rsidRDefault="00AD6181" w:rsidP="00C07879">
      <w:pPr>
        <w:pStyle w:val="Caption"/>
        <w:jc w:val="center"/>
        <w:rPr>
          <w:i w:val="0"/>
          <w:iCs w:val="0"/>
          <w:sz w:val="26"/>
          <w:szCs w:val="26"/>
        </w:rPr>
      </w:pPr>
      <w:bookmarkStart w:id="28" w:name="_Toc78056687"/>
      <w:r w:rsidRPr="00AD6181">
        <w:rPr>
          <w:i w:val="0"/>
          <w:iCs w:val="0"/>
          <w:sz w:val="26"/>
          <w:szCs w:val="26"/>
        </w:rPr>
        <w:t xml:space="preserve">Hình </w:t>
      </w:r>
      <w:r w:rsidR="00314925">
        <w:rPr>
          <w:i w:val="0"/>
          <w:iCs w:val="0"/>
          <w:sz w:val="26"/>
          <w:szCs w:val="26"/>
        </w:rPr>
        <w:fldChar w:fldCharType="begin"/>
      </w:r>
      <w:r w:rsidR="00314925">
        <w:rPr>
          <w:i w:val="0"/>
          <w:iCs w:val="0"/>
          <w:sz w:val="26"/>
          <w:szCs w:val="26"/>
        </w:rPr>
        <w:instrText xml:space="preserve"> STYLEREF 2 \s </w:instrText>
      </w:r>
      <w:r w:rsidR="00314925">
        <w:rPr>
          <w:i w:val="0"/>
          <w:iCs w:val="0"/>
          <w:sz w:val="26"/>
          <w:szCs w:val="26"/>
        </w:rPr>
        <w:fldChar w:fldCharType="separate"/>
      </w:r>
      <w:r w:rsidR="001873D1">
        <w:rPr>
          <w:i w:val="0"/>
          <w:iCs w:val="0"/>
          <w:noProof/>
          <w:sz w:val="26"/>
          <w:szCs w:val="26"/>
        </w:rPr>
        <w:t>2.1</w:t>
      </w:r>
      <w:r w:rsidR="00314925">
        <w:rPr>
          <w:i w:val="0"/>
          <w:iCs w:val="0"/>
          <w:sz w:val="26"/>
          <w:szCs w:val="26"/>
        </w:rPr>
        <w:fldChar w:fldCharType="end"/>
      </w:r>
      <w:r w:rsidR="00314925">
        <w:rPr>
          <w:i w:val="0"/>
          <w:iCs w:val="0"/>
          <w:sz w:val="26"/>
          <w:szCs w:val="26"/>
        </w:rPr>
        <w:noBreakHyphen/>
      </w:r>
      <w:r w:rsidR="00314925">
        <w:rPr>
          <w:i w:val="0"/>
          <w:iCs w:val="0"/>
          <w:sz w:val="26"/>
          <w:szCs w:val="26"/>
        </w:rPr>
        <w:fldChar w:fldCharType="begin"/>
      </w:r>
      <w:r w:rsidR="00314925">
        <w:rPr>
          <w:i w:val="0"/>
          <w:iCs w:val="0"/>
          <w:sz w:val="26"/>
          <w:szCs w:val="26"/>
        </w:rPr>
        <w:instrText xml:space="preserve"> SEQ Hình \* ARABIC \s 2 </w:instrText>
      </w:r>
      <w:r w:rsidR="00314925">
        <w:rPr>
          <w:i w:val="0"/>
          <w:iCs w:val="0"/>
          <w:sz w:val="26"/>
          <w:szCs w:val="26"/>
        </w:rPr>
        <w:fldChar w:fldCharType="separate"/>
      </w:r>
      <w:r w:rsidR="001873D1">
        <w:rPr>
          <w:i w:val="0"/>
          <w:iCs w:val="0"/>
          <w:noProof/>
          <w:sz w:val="26"/>
          <w:szCs w:val="26"/>
        </w:rPr>
        <w:t>1</w:t>
      </w:r>
      <w:r w:rsidR="00314925">
        <w:rPr>
          <w:i w:val="0"/>
          <w:iCs w:val="0"/>
          <w:sz w:val="26"/>
          <w:szCs w:val="26"/>
        </w:rPr>
        <w:fldChar w:fldCharType="end"/>
      </w:r>
      <w:r w:rsidRPr="00AD6181">
        <w:rPr>
          <w:i w:val="0"/>
          <w:iCs w:val="0"/>
          <w:sz w:val="26"/>
          <w:szCs w:val="26"/>
        </w:rPr>
        <w:t xml:space="preserve"> Những việc HTTT có thế và không thể giúp các nhà quản lý.</w:t>
      </w:r>
      <w:r w:rsidR="00700BD7">
        <w:rPr>
          <w:i w:val="0"/>
          <w:iCs w:val="0"/>
          <w:sz w:val="26"/>
          <w:szCs w:val="26"/>
        </w:rPr>
        <w:t xml:space="preserve"> </w:t>
      </w:r>
      <w:r w:rsidR="00700BD7" w:rsidRPr="002951B8">
        <w:rPr>
          <w:i w:val="0"/>
          <w:iCs w:val="0"/>
          <w:sz w:val="26"/>
          <w:szCs w:val="26"/>
        </w:rPr>
        <w:t>(</w:t>
      </w:r>
      <w:r w:rsidR="00700BD7">
        <w:rPr>
          <w:i w:val="0"/>
          <w:iCs w:val="0"/>
          <w:sz w:val="26"/>
          <w:szCs w:val="26"/>
        </w:rPr>
        <w:t>Bảng</w:t>
      </w:r>
      <w:r w:rsidR="00700BD7" w:rsidRPr="002951B8">
        <w:rPr>
          <w:i w:val="0"/>
          <w:iCs w:val="0"/>
          <w:sz w:val="26"/>
          <w:szCs w:val="26"/>
        </w:rPr>
        <w:t xml:space="preserve"> 12.</w:t>
      </w:r>
      <w:r w:rsidR="00700BD7">
        <w:rPr>
          <w:i w:val="0"/>
          <w:iCs w:val="0"/>
          <w:sz w:val="26"/>
          <w:szCs w:val="26"/>
        </w:rPr>
        <w:t>2</w:t>
      </w:r>
      <w:r w:rsidR="00700BD7" w:rsidRPr="002951B8">
        <w:rPr>
          <w:i w:val="0"/>
          <w:iCs w:val="0"/>
          <w:sz w:val="26"/>
          <w:szCs w:val="26"/>
        </w:rPr>
        <w:t>, trang 48</w:t>
      </w:r>
      <w:r w:rsidR="00700BD7">
        <w:rPr>
          <w:i w:val="0"/>
          <w:iCs w:val="0"/>
          <w:sz w:val="26"/>
          <w:szCs w:val="26"/>
        </w:rPr>
        <w:t>8</w:t>
      </w:r>
      <w:r w:rsidR="00700BD7" w:rsidRPr="002951B8">
        <w:rPr>
          <w:i w:val="0"/>
          <w:iCs w:val="0"/>
          <w:sz w:val="26"/>
          <w:szCs w:val="26"/>
        </w:rPr>
        <w:t>, “Management information systems 15</w:t>
      </w:r>
      <w:r w:rsidR="00700BD7" w:rsidRPr="002951B8">
        <w:rPr>
          <w:i w:val="0"/>
          <w:iCs w:val="0"/>
          <w:sz w:val="26"/>
          <w:szCs w:val="26"/>
          <w:vertAlign w:val="superscript"/>
        </w:rPr>
        <w:t>th</w:t>
      </w:r>
      <w:r w:rsidR="00700BD7" w:rsidRPr="002951B8">
        <w:rPr>
          <w:i w:val="0"/>
          <w:iCs w:val="0"/>
          <w:sz w:val="26"/>
          <w:szCs w:val="26"/>
        </w:rPr>
        <w:t xml:space="preserve"> edition” Kenneth C.Laudon, Jane P.Laudon)</w:t>
      </w:r>
      <w:bookmarkEnd w:id="28"/>
    </w:p>
    <w:p w14:paraId="61CF5680" w14:textId="372233A8" w:rsidR="00413DB5" w:rsidRDefault="00C04786" w:rsidP="00C04786">
      <w:pPr>
        <w:spacing w:line="360" w:lineRule="auto"/>
        <w:jc w:val="both"/>
        <w:rPr>
          <w:sz w:val="26"/>
          <w:szCs w:val="20"/>
        </w:rPr>
      </w:pPr>
      <w:r>
        <w:rPr>
          <w:sz w:val="26"/>
          <w:szCs w:val="20"/>
        </w:rPr>
        <w:lastRenderedPageBreak/>
        <w:tab/>
        <w:t xml:space="preserve">Dựa trên </w:t>
      </w:r>
      <w:r w:rsidR="00C30549">
        <w:rPr>
          <w:sz w:val="26"/>
          <w:szCs w:val="20"/>
        </w:rPr>
        <w:t>“P</w:t>
      </w:r>
      <w:r>
        <w:rPr>
          <w:sz w:val="26"/>
          <w:szCs w:val="20"/>
        </w:rPr>
        <w:t>hân loại vai trò</w:t>
      </w:r>
      <w:r w:rsidR="00C30549">
        <w:rPr>
          <w:sz w:val="26"/>
          <w:szCs w:val="20"/>
        </w:rPr>
        <w:t>”</w:t>
      </w:r>
      <w:r>
        <w:rPr>
          <w:sz w:val="26"/>
          <w:szCs w:val="20"/>
        </w:rPr>
        <w:t xml:space="preserve"> của Mintzberg, bảng trên cho thấy hệ thống thông tin hiện nay hỗ trợ hầu hết, nhưng không phải tất cả các lĩnh vực mà nhà quản lý thực hiện.</w:t>
      </w:r>
      <w:r w:rsidR="004937C7">
        <w:rPr>
          <w:sz w:val="26"/>
          <w:szCs w:val="20"/>
        </w:rPr>
        <w:t xml:space="preserve"> Không phải lúc nào đầu tư công nghệ thông tin cũng tạo ra kết quả tích cực. Có 3 lý do chính: chất lượng thông tin, bộ lọc quản lý và văn hóa tổ chức.</w:t>
      </w:r>
    </w:p>
    <w:p w14:paraId="21F64F9A" w14:textId="62E0F38E" w:rsidR="00613440" w:rsidRDefault="00613440" w:rsidP="00613440">
      <w:pPr>
        <w:pStyle w:val="ListParagraph"/>
        <w:numPr>
          <w:ilvl w:val="0"/>
          <w:numId w:val="27"/>
        </w:numPr>
        <w:spacing w:line="360" w:lineRule="auto"/>
        <w:jc w:val="both"/>
        <w:rPr>
          <w:sz w:val="26"/>
          <w:szCs w:val="20"/>
        </w:rPr>
      </w:pPr>
      <w:r>
        <w:rPr>
          <w:sz w:val="26"/>
          <w:szCs w:val="20"/>
        </w:rPr>
        <w:t xml:space="preserve">Chất lượng thông tin: </w:t>
      </w:r>
      <w:r w:rsidR="00B53BF2">
        <w:rPr>
          <w:sz w:val="26"/>
          <w:szCs w:val="20"/>
        </w:rPr>
        <w:t>các quyết định chất lượng cao yêu cầu thông tin chất lượng cao.</w:t>
      </w:r>
      <w:r w:rsidR="0036256F">
        <w:rPr>
          <w:sz w:val="26"/>
          <w:szCs w:val="20"/>
        </w:rPr>
        <w:t xml:space="preserve"> </w:t>
      </w:r>
      <w:r w:rsidR="0036256F" w:rsidRPr="0036256F">
        <w:rPr>
          <w:sz w:val="26"/>
          <w:szCs w:val="20"/>
        </w:rPr>
        <w:t>Nếu đầu ra của hệ thống thông tin không đáp ứng các tiêu chí chất lượng này, việc ra quyết định sẽ bị ảnh hưởng.</w:t>
      </w:r>
      <w:r w:rsidR="00C05A45">
        <w:rPr>
          <w:sz w:val="26"/>
          <w:szCs w:val="20"/>
        </w:rPr>
        <w:t xml:space="preserve"> </w:t>
      </w:r>
      <w:r w:rsidR="001E3630">
        <w:rPr>
          <w:sz w:val="26"/>
          <w:szCs w:val="20"/>
        </w:rPr>
        <w:t>Cụ thể</w:t>
      </w:r>
      <w:r w:rsidR="00C05A45">
        <w:rPr>
          <w:sz w:val="26"/>
          <w:szCs w:val="20"/>
        </w:rPr>
        <w:t>:</w:t>
      </w:r>
    </w:p>
    <w:tbl>
      <w:tblPr>
        <w:tblStyle w:val="TableGrid"/>
        <w:tblW w:w="0" w:type="auto"/>
        <w:tblInd w:w="720" w:type="dxa"/>
        <w:tblLook w:val="04A0" w:firstRow="1" w:lastRow="0" w:firstColumn="1" w:lastColumn="0" w:noHBand="0" w:noVBand="1"/>
      </w:tblPr>
      <w:tblGrid>
        <w:gridCol w:w="2335"/>
        <w:gridCol w:w="7850"/>
      </w:tblGrid>
      <w:tr w:rsidR="00902474" w14:paraId="053606A0" w14:textId="77777777" w:rsidTr="0055698F">
        <w:tc>
          <w:tcPr>
            <w:tcW w:w="2335" w:type="dxa"/>
            <w:vAlign w:val="center"/>
          </w:tcPr>
          <w:p w14:paraId="6EFC41BF" w14:textId="191C39FE" w:rsidR="00902474" w:rsidRDefault="00902474" w:rsidP="00902474">
            <w:pPr>
              <w:pStyle w:val="ListParagraph"/>
              <w:spacing w:line="360" w:lineRule="auto"/>
              <w:ind w:left="0"/>
              <w:jc w:val="both"/>
              <w:rPr>
                <w:sz w:val="26"/>
                <w:szCs w:val="20"/>
              </w:rPr>
            </w:pPr>
            <w:r>
              <w:rPr>
                <w:sz w:val="26"/>
                <w:szCs w:val="20"/>
              </w:rPr>
              <w:t>Sự chính xác</w:t>
            </w:r>
          </w:p>
        </w:tc>
        <w:tc>
          <w:tcPr>
            <w:tcW w:w="7850" w:type="dxa"/>
            <w:vAlign w:val="center"/>
          </w:tcPr>
          <w:p w14:paraId="5E7337F1" w14:textId="78BBB68B" w:rsidR="00902474" w:rsidRDefault="00902474" w:rsidP="00902474">
            <w:pPr>
              <w:pStyle w:val="ListParagraph"/>
              <w:spacing w:line="360" w:lineRule="auto"/>
              <w:ind w:left="0"/>
              <w:jc w:val="both"/>
              <w:rPr>
                <w:sz w:val="26"/>
                <w:szCs w:val="20"/>
              </w:rPr>
            </w:pPr>
            <w:r>
              <w:rPr>
                <w:sz w:val="26"/>
                <w:szCs w:val="20"/>
              </w:rPr>
              <w:t>Dữ liệu có thực tế không?</w:t>
            </w:r>
          </w:p>
        </w:tc>
      </w:tr>
      <w:tr w:rsidR="00902474" w14:paraId="0881AE4E" w14:textId="77777777" w:rsidTr="0055698F">
        <w:tc>
          <w:tcPr>
            <w:tcW w:w="2335" w:type="dxa"/>
            <w:vAlign w:val="center"/>
          </w:tcPr>
          <w:p w14:paraId="04A8D516" w14:textId="52FB24F3" w:rsidR="00902474" w:rsidRDefault="004A418F" w:rsidP="00902474">
            <w:pPr>
              <w:pStyle w:val="ListParagraph"/>
              <w:spacing w:line="360" w:lineRule="auto"/>
              <w:ind w:left="0"/>
              <w:jc w:val="both"/>
              <w:rPr>
                <w:sz w:val="26"/>
                <w:szCs w:val="20"/>
              </w:rPr>
            </w:pPr>
            <w:r>
              <w:rPr>
                <w:sz w:val="26"/>
                <w:szCs w:val="20"/>
              </w:rPr>
              <w:t>Tính toàn vẹn</w:t>
            </w:r>
          </w:p>
        </w:tc>
        <w:tc>
          <w:tcPr>
            <w:tcW w:w="7850" w:type="dxa"/>
            <w:vAlign w:val="center"/>
          </w:tcPr>
          <w:p w14:paraId="5C035FDE" w14:textId="7F477ED4" w:rsidR="00902474" w:rsidRDefault="004A418F" w:rsidP="00902474">
            <w:pPr>
              <w:pStyle w:val="ListParagraph"/>
              <w:spacing w:line="360" w:lineRule="auto"/>
              <w:ind w:left="0"/>
              <w:jc w:val="both"/>
              <w:rPr>
                <w:sz w:val="26"/>
                <w:szCs w:val="20"/>
              </w:rPr>
            </w:pPr>
            <w:r w:rsidRPr="004A418F">
              <w:rPr>
                <w:sz w:val="26"/>
                <w:szCs w:val="20"/>
              </w:rPr>
              <w:t>Cấu trúc của dữ liệu và mối quan hệ giữa các thực thể và thuộc tính có nhất quán không?</w:t>
            </w:r>
          </w:p>
        </w:tc>
      </w:tr>
      <w:tr w:rsidR="00902474" w14:paraId="70DF9DB6" w14:textId="77777777" w:rsidTr="0055698F">
        <w:tc>
          <w:tcPr>
            <w:tcW w:w="2335" w:type="dxa"/>
            <w:vAlign w:val="center"/>
          </w:tcPr>
          <w:p w14:paraId="720893F7" w14:textId="0DAF7442" w:rsidR="00902474" w:rsidRDefault="00DE7DAA" w:rsidP="00902474">
            <w:pPr>
              <w:pStyle w:val="ListParagraph"/>
              <w:spacing w:line="360" w:lineRule="auto"/>
              <w:ind w:left="0"/>
              <w:jc w:val="both"/>
              <w:rPr>
                <w:sz w:val="26"/>
                <w:szCs w:val="20"/>
              </w:rPr>
            </w:pPr>
            <w:r>
              <w:rPr>
                <w:sz w:val="26"/>
                <w:szCs w:val="20"/>
              </w:rPr>
              <w:t>Tính nhất quán</w:t>
            </w:r>
          </w:p>
        </w:tc>
        <w:tc>
          <w:tcPr>
            <w:tcW w:w="7850" w:type="dxa"/>
            <w:vAlign w:val="center"/>
          </w:tcPr>
          <w:p w14:paraId="4E215C52" w14:textId="04638CD7" w:rsidR="00902474" w:rsidRDefault="00692A3C" w:rsidP="00902474">
            <w:pPr>
              <w:pStyle w:val="ListParagraph"/>
              <w:spacing w:line="360" w:lineRule="auto"/>
              <w:ind w:left="0"/>
              <w:jc w:val="both"/>
              <w:rPr>
                <w:sz w:val="26"/>
                <w:szCs w:val="20"/>
              </w:rPr>
            </w:pPr>
            <w:r w:rsidRPr="00692A3C">
              <w:rPr>
                <w:sz w:val="26"/>
                <w:szCs w:val="20"/>
              </w:rPr>
              <w:t>Các phần tử dữ liệu có được xác định nhất quán không?</w:t>
            </w:r>
          </w:p>
        </w:tc>
      </w:tr>
      <w:tr w:rsidR="00902474" w14:paraId="0C84779C" w14:textId="77777777" w:rsidTr="0055698F">
        <w:tc>
          <w:tcPr>
            <w:tcW w:w="2335" w:type="dxa"/>
            <w:vAlign w:val="center"/>
          </w:tcPr>
          <w:p w14:paraId="4DB24CD9" w14:textId="3BB7FC9F" w:rsidR="00902474" w:rsidRDefault="00692A3C" w:rsidP="00902474">
            <w:pPr>
              <w:pStyle w:val="ListParagraph"/>
              <w:spacing w:line="360" w:lineRule="auto"/>
              <w:ind w:left="0"/>
              <w:jc w:val="both"/>
              <w:rPr>
                <w:sz w:val="26"/>
                <w:szCs w:val="20"/>
              </w:rPr>
            </w:pPr>
            <w:r>
              <w:rPr>
                <w:sz w:val="26"/>
                <w:szCs w:val="20"/>
              </w:rPr>
              <w:t>Sự hoàn chỉnh</w:t>
            </w:r>
          </w:p>
        </w:tc>
        <w:tc>
          <w:tcPr>
            <w:tcW w:w="7850" w:type="dxa"/>
            <w:vAlign w:val="center"/>
          </w:tcPr>
          <w:p w14:paraId="4C3AF2E1" w14:textId="1B25396C" w:rsidR="00902474" w:rsidRDefault="003D3B73" w:rsidP="00902474">
            <w:pPr>
              <w:pStyle w:val="ListParagraph"/>
              <w:spacing w:line="360" w:lineRule="auto"/>
              <w:ind w:left="0"/>
              <w:jc w:val="both"/>
              <w:rPr>
                <w:sz w:val="26"/>
                <w:szCs w:val="20"/>
              </w:rPr>
            </w:pPr>
            <w:r w:rsidRPr="003D3B73">
              <w:rPr>
                <w:sz w:val="26"/>
                <w:szCs w:val="20"/>
              </w:rPr>
              <w:t>Tất cả các dữ liệu cần thiết có hiện diện không?</w:t>
            </w:r>
          </w:p>
        </w:tc>
      </w:tr>
      <w:tr w:rsidR="00902474" w14:paraId="317EAABF" w14:textId="77777777" w:rsidTr="0055698F">
        <w:tc>
          <w:tcPr>
            <w:tcW w:w="2335" w:type="dxa"/>
            <w:vAlign w:val="center"/>
          </w:tcPr>
          <w:p w14:paraId="50ED554B" w14:textId="044D112D" w:rsidR="00902474" w:rsidRDefault="00E860AF" w:rsidP="00902474">
            <w:pPr>
              <w:pStyle w:val="ListParagraph"/>
              <w:spacing w:line="360" w:lineRule="auto"/>
              <w:ind w:left="0"/>
              <w:jc w:val="both"/>
              <w:rPr>
                <w:sz w:val="26"/>
                <w:szCs w:val="20"/>
              </w:rPr>
            </w:pPr>
            <w:r>
              <w:rPr>
                <w:sz w:val="26"/>
                <w:szCs w:val="20"/>
              </w:rPr>
              <w:t>Sự hợp lệ</w:t>
            </w:r>
          </w:p>
        </w:tc>
        <w:tc>
          <w:tcPr>
            <w:tcW w:w="7850" w:type="dxa"/>
            <w:vAlign w:val="center"/>
          </w:tcPr>
          <w:p w14:paraId="3BEDEBDF" w14:textId="3D59D70D" w:rsidR="00902474" w:rsidRDefault="00E860AF" w:rsidP="00902474">
            <w:pPr>
              <w:pStyle w:val="ListParagraph"/>
              <w:spacing w:line="360" w:lineRule="auto"/>
              <w:ind w:left="0"/>
              <w:jc w:val="both"/>
              <w:rPr>
                <w:sz w:val="26"/>
                <w:szCs w:val="20"/>
              </w:rPr>
            </w:pPr>
            <w:r w:rsidRPr="00E860AF">
              <w:rPr>
                <w:sz w:val="26"/>
                <w:szCs w:val="20"/>
              </w:rPr>
              <w:t>Giá trị dữ liệu có nằm trong phạm vi xác định không?</w:t>
            </w:r>
          </w:p>
        </w:tc>
      </w:tr>
      <w:tr w:rsidR="00902474" w14:paraId="31C39183" w14:textId="77777777" w:rsidTr="0055698F">
        <w:tc>
          <w:tcPr>
            <w:tcW w:w="2335" w:type="dxa"/>
            <w:vAlign w:val="center"/>
          </w:tcPr>
          <w:p w14:paraId="636927F8" w14:textId="2E53326D" w:rsidR="00902474" w:rsidRDefault="00B80CFE" w:rsidP="00902474">
            <w:pPr>
              <w:pStyle w:val="ListParagraph"/>
              <w:spacing w:line="360" w:lineRule="auto"/>
              <w:ind w:left="0"/>
              <w:jc w:val="both"/>
              <w:rPr>
                <w:sz w:val="26"/>
                <w:szCs w:val="20"/>
              </w:rPr>
            </w:pPr>
            <w:r>
              <w:rPr>
                <w:sz w:val="26"/>
                <w:szCs w:val="20"/>
              </w:rPr>
              <w:t>Tính kịp thời</w:t>
            </w:r>
          </w:p>
        </w:tc>
        <w:tc>
          <w:tcPr>
            <w:tcW w:w="7850" w:type="dxa"/>
            <w:vAlign w:val="center"/>
          </w:tcPr>
          <w:p w14:paraId="542F32FA" w14:textId="72E92B5E" w:rsidR="00902474" w:rsidRDefault="00B80CFE" w:rsidP="00902474">
            <w:pPr>
              <w:pStyle w:val="ListParagraph"/>
              <w:spacing w:line="360" w:lineRule="auto"/>
              <w:ind w:left="0"/>
              <w:jc w:val="both"/>
              <w:rPr>
                <w:sz w:val="26"/>
                <w:szCs w:val="20"/>
              </w:rPr>
            </w:pPr>
            <w:r w:rsidRPr="00B80CFE">
              <w:rPr>
                <w:sz w:val="26"/>
                <w:szCs w:val="20"/>
              </w:rPr>
              <w:t>Dữ liệu có sẵn khi cần thiết không?</w:t>
            </w:r>
          </w:p>
        </w:tc>
      </w:tr>
      <w:tr w:rsidR="00902474" w14:paraId="7A0936BE" w14:textId="77777777" w:rsidTr="0055698F">
        <w:tc>
          <w:tcPr>
            <w:tcW w:w="2335" w:type="dxa"/>
            <w:vAlign w:val="center"/>
          </w:tcPr>
          <w:p w14:paraId="36B22F9F" w14:textId="0FAD6954" w:rsidR="00902474" w:rsidRDefault="00A008B4" w:rsidP="00902474">
            <w:pPr>
              <w:pStyle w:val="ListParagraph"/>
              <w:spacing w:line="360" w:lineRule="auto"/>
              <w:ind w:left="0"/>
              <w:jc w:val="both"/>
              <w:rPr>
                <w:sz w:val="26"/>
                <w:szCs w:val="20"/>
              </w:rPr>
            </w:pPr>
            <w:r>
              <w:rPr>
                <w:sz w:val="26"/>
                <w:szCs w:val="20"/>
              </w:rPr>
              <w:t>Khả năng tiếp cận</w:t>
            </w:r>
          </w:p>
        </w:tc>
        <w:tc>
          <w:tcPr>
            <w:tcW w:w="7850" w:type="dxa"/>
            <w:vAlign w:val="center"/>
          </w:tcPr>
          <w:p w14:paraId="6CD9C937" w14:textId="57FD2FB7" w:rsidR="00902474" w:rsidRDefault="003F3F6C" w:rsidP="00902474">
            <w:pPr>
              <w:pStyle w:val="ListParagraph"/>
              <w:spacing w:line="360" w:lineRule="auto"/>
              <w:ind w:left="0"/>
              <w:jc w:val="both"/>
              <w:rPr>
                <w:sz w:val="26"/>
                <w:szCs w:val="20"/>
              </w:rPr>
            </w:pPr>
            <w:r w:rsidRPr="003F3F6C">
              <w:rPr>
                <w:sz w:val="26"/>
                <w:szCs w:val="20"/>
              </w:rPr>
              <w:t>Dữ liệu có thể truy cập, dễ hiểu và có thể sử dụng được không?</w:t>
            </w:r>
          </w:p>
        </w:tc>
      </w:tr>
    </w:tbl>
    <w:p w14:paraId="66538164" w14:textId="0594FF95" w:rsidR="00C05A45" w:rsidRDefault="00C05A45" w:rsidP="00902474">
      <w:pPr>
        <w:pStyle w:val="ListParagraph"/>
        <w:spacing w:line="360" w:lineRule="auto"/>
        <w:jc w:val="both"/>
        <w:rPr>
          <w:sz w:val="26"/>
          <w:szCs w:val="20"/>
        </w:rPr>
      </w:pPr>
    </w:p>
    <w:p w14:paraId="401DB1A6" w14:textId="1003BA60" w:rsidR="00D0513E" w:rsidRDefault="00D0513E" w:rsidP="00D0513E">
      <w:pPr>
        <w:pStyle w:val="ListParagraph"/>
        <w:numPr>
          <w:ilvl w:val="0"/>
          <w:numId w:val="27"/>
        </w:numPr>
        <w:spacing w:line="360" w:lineRule="auto"/>
        <w:jc w:val="both"/>
        <w:rPr>
          <w:sz w:val="26"/>
          <w:szCs w:val="20"/>
        </w:rPr>
      </w:pPr>
      <w:r>
        <w:rPr>
          <w:sz w:val="26"/>
          <w:szCs w:val="20"/>
        </w:rPr>
        <w:t xml:space="preserve">Bộ lọc quản lý: </w:t>
      </w:r>
      <w:r w:rsidR="00322E35" w:rsidRPr="00322E35">
        <w:rPr>
          <w:sz w:val="26"/>
          <w:szCs w:val="20"/>
        </w:rPr>
        <w:t xml:space="preserve">Ngay cả khi có thông tin kịp thời, chính xác, các nhà quản lý vẫn thường đưa ra những quyết định không tốt. Các nhà quản lý </w:t>
      </w:r>
      <w:r w:rsidR="00322E35">
        <w:rPr>
          <w:sz w:val="26"/>
          <w:szCs w:val="20"/>
        </w:rPr>
        <w:t xml:space="preserve">cần </w:t>
      </w:r>
      <w:r w:rsidR="00322E35" w:rsidRPr="00322E35">
        <w:rPr>
          <w:sz w:val="26"/>
          <w:szCs w:val="20"/>
        </w:rPr>
        <w:t xml:space="preserve">thông tin </w:t>
      </w:r>
      <w:r w:rsidR="00322E35">
        <w:rPr>
          <w:sz w:val="26"/>
          <w:szCs w:val="20"/>
        </w:rPr>
        <w:t>được</w:t>
      </w:r>
      <w:r w:rsidR="00322E35" w:rsidRPr="00322E35">
        <w:rPr>
          <w:sz w:val="26"/>
          <w:szCs w:val="20"/>
        </w:rPr>
        <w:t xml:space="preserve"> lọc</w:t>
      </w:r>
      <w:r w:rsidR="00322E35">
        <w:rPr>
          <w:sz w:val="26"/>
          <w:szCs w:val="20"/>
        </w:rPr>
        <w:t xml:space="preserve"> </w:t>
      </w:r>
      <w:r w:rsidR="00662A8F">
        <w:rPr>
          <w:sz w:val="26"/>
          <w:szCs w:val="20"/>
        </w:rPr>
        <w:t>lại</w:t>
      </w:r>
      <w:r w:rsidR="00322E35" w:rsidRPr="00322E35">
        <w:rPr>
          <w:sz w:val="26"/>
          <w:szCs w:val="20"/>
        </w:rPr>
        <w:t xml:space="preserve"> để hiểu</w:t>
      </w:r>
      <w:r w:rsidR="00322E35">
        <w:rPr>
          <w:sz w:val="26"/>
          <w:szCs w:val="20"/>
        </w:rPr>
        <w:t xml:space="preserve"> hơn</w:t>
      </w:r>
      <w:r w:rsidR="00322E35" w:rsidRPr="00322E35">
        <w:rPr>
          <w:sz w:val="26"/>
          <w:szCs w:val="20"/>
        </w:rPr>
        <w:t>.</w:t>
      </w:r>
      <w:r w:rsidR="00A17857">
        <w:rPr>
          <w:sz w:val="26"/>
          <w:szCs w:val="20"/>
        </w:rPr>
        <w:t xml:space="preserve"> </w:t>
      </w:r>
      <w:r w:rsidR="00BE3B68" w:rsidRPr="00BE3B68">
        <w:rPr>
          <w:sz w:val="26"/>
          <w:szCs w:val="20"/>
        </w:rPr>
        <w:t>Ví dụ, các công ty ở Phố Wall như Bear Stearns và Lehman Brothers đã phá sản vào năm 2008 vì họ đánh giá thấp rủi ro của các khoản đầu tư vào chứng khoán thế chấp phức tạp, nhiều công ty dựa trên các khoản vay dưới chuẩn có nhiều khả năng vỡ nợ. Các mô hình máy tính mà họ và các tổ chức tài chính khác sử dụng để quản lý rủi ro dựa trên các giả định quá lạc quan và dữ liệu quá đơn giản về những gì có thể xảy ra sai sót.</w:t>
      </w:r>
    </w:p>
    <w:p w14:paraId="7A11B11D" w14:textId="322E6220" w:rsidR="00E90AA8" w:rsidRPr="00613440" w:rsidRDefault="00022546" w:rsidP="00D0513E">
      <w:pPr>
        <w:pStyle w:val="ListParagraph"/>
        <w:numPr>
          <w:ilvl w:val="0"/>
          <w:numId w:val="27"/>
        </w:numPr>
        <w:spacing w:line="360" w:lineRule="auto"/>
        <w:jc w:val="both"/>
        <w:rPr>
          <w:sz w:val="26"/>
          <w:szCs w:val="20"/>
        </w:rPr>
      </w:pPr>
      <w:r>
        <w:rPr>
          <w:sz w:val="26"/>
          <w:szCs w:val="20"/>
        </w:rPr>
        <w:t xml:space="preserve">Văn hóa tổ chức: </w:t>
      </w:r>
      <w:r w:rsidR="00640322" w:rsidRPr="00640322">
        <w:rPr>
          <w:sz w:val="26"/>
          <w:szCs w:val="20"/>
        </w:rPr>
        <w:t>Khi môi trường thay đổi và các doanh nghiệp cần áp dụng các mô hình kinh doanh mới để tồn tại, các lực lượng mạnh mẽ trong các tổ chức sẽ chống lại việc đưa ra các quyết định kêu gọi sự thay đổi lớn.</w:t>
      </w:r>
      <w:r w:rsidR="00640322">
        <w:rPr>
          <w:sz w:val="26"/>
          <w:szCs w:val="20"/>
        </w:rPr>
        <w:t xml:space="preserve"> </w:t>
      </w:r>
      <w:r w:rsidR="00EE29A4" w:rsidRPr="00EE29A4">
        <w:rPr>
          <w:sz w:val="26"/>
          <w:szCs w:val="20"/>
        </w:rPr>
        <w:t>Các quyết định của một công ty thường thể hiện sự cân bằng giữa các nhóm lợi ích khác nhau của công ty hơn là giải pháp tốt nhất cho vấn đề.</w:t>
      </w:r>
      <w:r w:rsidR="00643EB8">
        <w:rPr>
          <w:sz w:val="26"/>
          <w:szCs w:val="20"/>
        </w:rPr>
        <w:t xml:space="preserve"> </w:t>
      </w:r>
      <w:r w:rsidR="00643EB8" w:rsidRPr="00643EB8">
        <w:rPr>
          <w:sz w:val="26"/>
          <w:szCs w:val="20"/>
        </w:rPr>
        <w:t>Các nghiên cứu về tái cấu trúc doanh nghiệp cho thấy rằng các công ty có xu hướng bỏ qua hoạt động kém hiệu quả cho đến khi bị đe dọa bởi các vụ thâu tóm từ bên ngoài, và họ đổ lỗi một cách có hệ thống cho hoạt động kém hiệu quả do các lực lượng bên ngoài ngoài tầm kiểm soát của họ</w:t>
      </w:r>
      <w:r w:rsidR="00286906">
        <w:rPr>
          <w:sz w:val="26"/>
          <w:szCs w:val="20"/>
        </w:rPr>
        <w:t xml:space="preserve">, </w:t>
      </w:r>
      <w:r w:rsidR="00286906" w:rsidRPr="00286906">
        <w:rPr>
          <w:sz w:val="26"/>
          <w:szCs w:val="20"/>
        </w:rPr>
        <w:t>chẳng hạn như điều kiện kinh tế (nền kinh tế), cạnh tranh nước ngoài, và giá cả tăng cao</w:t>
      </w:r>
      <w:r w:rsidR="000F5831">
        <w:rPr>
          <w:sz w:val="26"/>
          <w:szCs w:val="20"/>
        </w:rPr>
        <w:t>,</w:t>
      </w:r>
      <w:r w:rsidR="00286906" w:rsidRPr="00286906">
        <w:rPr>
          <w:sz w:val="26"/>
          <w:szCs w:val="20"/>
        </w:rPr>
        <w:t xml:space="preserve"> thay </w:t>
      </w:r>
      <w:r w:rsidR="00B47241">
        <w:rPr>
          <w:sz w:val="26"/>
          <w:szCs w:val="20"/>
        </w:rPr>
        <w:t>vào đó</w:t>
      </w:r>
      <w:r w:rsidR="00286906" w:rsidRPr="00286906">
        <w:rPr>
          <w:sz w:val="26"/>
          <w:szCs w:val="20"/>
        </w:rPr>
        <w:t xml:space="preserve"> đổ </w:t>
      </w:r>
      <w:r w:rsidR="00CE58AB">
        <w:rPr>
          <w:sz w:val="26"/>
          <w:szCs w:val="20"/>
        </w:rPr>
        <w:t xml:space="preserve">là </w:t>
      </w:r>
      <w:r w:rsidR="00286906" w:rsidRPr="00286906">
        <w:rPr>
          <w:sz w:val="26"/>
          <w:szCs w:val="20"/>
        </w:rPr>
        <w:t>lỗi cho quản lý cấp cao hoặc cấp trung để đánh giá kinh doanh kém.</w:t>
      </w:r>
    </w:p>
    <w:p w14:paraId="4822B2BD" w14:textId="005D91EA" w:rsidR="00AD6181" w:rsidRDefault="00480451" w:rsidP="00F30AB5">
      <w:pPr>
        <w:pStyle w:val="Heading3"/>
      </w:pPr>
      <w:bookmarkStart w:id="29" w:name="_Toc78056763"/>
      <w:r>
        <w:lastRenderedPageBreak/>
        <w:t>Ra quyết định tự động tốc độ cao.</w:t>
      </w:r>
      <w:bookmarkEnd w:id="29"/>
    </w:p>
    <w:p w14:paraId="20B36231" w14:textId="0E8F2763" w:rsidR="00E00B1D" w:rsidRDefault="00CD7E45" w:rsidP="008A073E">
      <w:pPr>
        <w:spacing w:line="360" w:lineRule="auto"/>
        <w:ind w:firstLine="720"/>
        <w:jc w:val="both"/>
        <w:rPr>
          <w:sz w:val="26"/>
          <w:szCs w:val="20"/>
        </w:rPr>
      </w:pPr>
      <w:r w:rsidRPr="00CD7E45">
        <w:rPr>
          <w:sz w:val="26"/>
          <w:szCs w:val="20"/>
        </w:rPr>
        <w:t>Ngày nay, nhiều quyết định không được đưa ra bởi các nhà quản lý. Ví dụ: khi nhập một truy vấn vào công cụ tìm kiếm Google, trung bình Google phải quyết định URL nào sẽ hiển thị trong khoảng nửa giây (500 mili giây). Các nhà giao dịch tần suất cao tại các sàn giao dịch chứng khoán điện tử thực hiện các giao dịch của họ trong vòng chưa đầy 30 mili giây.</w:t>
      </w:r>
    </w:p>
    <w:p w14:paraId="362DFC7A" w14:textId="0E8938B0" w:rsidR="00906A59" w:rsidRDefault="00906A59" w:rsidP="008A073E">
      <w:pPr>
        <w:spacing w:line="360" w:lineRule="auto"/>
        <w:ind w:firstLine="720"/>
        <w:jc w:val="both"/>
        <w:rPr>
          <w:sz w:val="26"/>
          <w:szCs w:val="20"/>
        </w:rPr>
      </w:pPr>
      <w:r w:rsidRPr="00906A59">
        <w:rPr>
          <w:sz w:val="26"/>
          <w:szCs w:val="20"/>
        </w:rPr>
        <w:t xml:space="preserve">Loại quyết định có cấu trúc cao và tự động hóa đang phát triển nhanh chóng. </w:t>
      </w:r>
      <w:r w:rsidR="00D01390">
        <w:rPr>
          <w:sz w:val="26"/>
          <w:szCs w:val="20"/>
        </w:rPr>
        <w:t>Đó là nhờ</w:t>
      </w:r>
      <w:r w:rsidRPr="00906A59">
        <w:rPr>
          <w:sz w:val="26"/>
          <w:szCs w:val="20"/>
        </w:rPr>
        <w:t xml:space="preserve"> các thuật toán máy tính xác định chính xác các bước cần tuân theo để đưa ra quyết định, cơ sở dữ liệu rất lớn, bộ xử lý tốc độ rất cao và phần mềm được tối ưu hóa cho tác vụ. </w:t>
      </w:r>
      <w:r w:rsidR="00D01390">
        <w:rPr>
          <w:sz w:val="26"/>
          <w:szCs w:val="20"/>
        </w:rPr>
        <w:t>Lúc này</w:t>
      </w:r>
      <w:r w:rsidRPr="00906A59">
        <w:rPr>
          <w:sz w:val="26"/>
          <w:szCs w:val="20"/>
        </w:rPr>
        <w:t>, con người (bao gồm cả các nhà quản lý) bị loại khỏi chuỗi quyết định vì họ quá chậm.</w:t>
      </w:r>
    </w:p>
    <w:p w14:paraId="790D1412" w14:textId="36DD41F8" w:rsidR="00D74887" w:rsidRPr="00E00B1D" w:rsidRDefault="00264922" w:rsidP="008A073E">
      <w:pPr>
        <w:spacing w:line="360" w:lineRule="auto"/>
        <w:ind w:firstLine="720"/>
        <w:jc w:val="both"/>
        <w:rPr>
          <w:sz w:val="26"/>
          <w:szCs w:val="20"/>
        </w:rPr>
      </w:pPr>
      <w:r>
        <w:rPr>
          <w:sz w:val="26"/>
          <w:szCs w:val="20"/>
        </w:rPr>
        <w:t>Bên cạnh đó, v</w:t>
      </w:r>
      <w:r w:rsidRPr="00264922">
        <w:rPr>
          <w:sz w:val="26"/>
          <w:szCs w:val="20"/>
        </w:rPr>
        <w:t>ài năm qua đã chứng kiến một loạt sự cố trong hệ thống giao dịch máy tính, bao gồm một sự cố vào ngày 1 tháng 8 năm 2012, khi một lỗi phần mềm khiến Knight Capital nhập hàng triệu giao dịch bị lỗi trong vòng chưa đầy một giờ.</w:t>
      </w:r>
      <w:r>
        <w:rPr>
          <w:sz w:val="26"/>
          <w:szCs w:val="20"/>
        </w:rPr>
        <w:t xml:space="preserve"> </w:t>
      </w:r>
      <w:r w:rsidRPr="00264922">
        <w:rPr>
          <w:sz w:val="26"/>
          <w:szCs w:val="20"/>
        </w:rPr>
        <w:t xml:space="preserve">Trục trặc giao dịch đã tạo ra những đợt tăng mạnh và lao dốc ở gần 150 cổ phiếu và khiến Knight thua lỗ 440 triệu USD. Trong môi trường quyết định tốc độ cao, </w:t>
      </w:r>
      <w:r w:rsidR="004203C7">
        <w:rPr>
          <w:sz w:val="26"/>
          <w:szCs w:val="20"/>
        </w:rPr>
        <w:t>4 bước:</w:t>
      </w:r>
      <w:r w:rsidRPr="00264922">
        <w:rPr>
          <w:sz w:val="26"/>
          <w:szCs w:val="20"/>
        </w:rPr>
        <w:t xml:space="preserve"> </w:t>
      </w:r>
      <w:r w:rsidR="00256808">
        <w:rPr>
          <w:sz w:val="26"/>
          <w:szCs w:val="20"/>
        </w:rPr>
        <w:t xml:space="preserve">xác định </w:t>
      </w:r>
      <w:r w:rsidRPr="00264922">
        <w:rPr>
          <w:sz w:val="26"/>
          <w:szCs w:val="20"/>
        </w:rPr>
        <w:t>thông minh, thiết kế, lựa chọn và triển khai của quá trình ra quyết định được ghi lại bằng các thuật toán của phần mềm</w:t>
      </w:r>
      <w:r w:rsidR="00F74015">
        <w:rPr>
          <w:sz w:val="26"/>
          <w:szCs w:val="20"/>
        </w:rPr>
        <w:t>.</w:t>
      </w:r>
      <w:r w:rsidR="00176B46">
        <w:rPr>
          <w:sz w:val="26"/>
          <w:szCs w:val="20"/>
        </w:rPr>
        <w:t xml:space="preserve"> </w:t>
      </w:r>
      <w:r w:rsidR="00176B46" w:rsidRPr="00176B46">
        <w:rPr>
          <w:sz w:val="26"/>
          <w:szCs w:val="20"/>
        </w:rPr>
        <w:t xml:space="preserve">Những người viết phần mềm đã xác định được vấn đề, thiết kế một phương pháp để tìm ra giải pháp, xác định một loạt các giải pháp có thể chấp nhận và thực hiện giải pháp. </w:t>
      </w:r>
      <w:r w:rsidR="00581B03">
        <w:rPr>
          <w:sz w:val="26"/>
          <w:szCs w:val="20"/>
        </w:rPr>
        <w:t>Tuy vậy, c</w:t>
      </w:r>
      <w:r w:rsidR="00176B46" w:rsidRPr="00176B46">
        <w:rPr>
          <w:sz w:val="26"/>
          <w:szCs w:val="20"/>
        </w:rPr>
        <w:t>ần phải hết sức lưu ý để đảm bảo hoạt động tốt của các hệ thống này nhằm ngăn ngừa tác hại đáng kể.</w:t>
      </w:r>
    </w:p>
    <w:p w14:paraId="59AA9A87" w14:textId="46AD029A" w:rsidR="00111CC9" w:rsidRDefault="00AF3BDE" w:rsidP="008510D2">
      <w:pPr>
        <w:pStyle w:val="Heading2"/>
        <w:spacing w:line="360" w:lineRule="auto"/>
      </w:pPr>
      <w:bookmarkStart w:id="30" w:name="_Toc78056764"/>
      <w:r>
        <w:t>Kinh doanh thông minh và cách phân tích kinh doanh hỗ trợ ra quyết định</w:t>
      </w:r>
      <w:r w:rsidR="003412D4">
        <w:t>.</w:t>
      </w:r>
      <w:bookmarkEnd w:id="30"/>
    </w:p>
    <w:p w14:paraId="527A11A9" w14:textId="097E282C" w:rsidR="001F6CF1" w:rsidRDefault="00415E28" w:rsidP="00F30AB5">
      <w:pPr>
        <w:pStyle w:val="Heading3"/>
      </w:pPr>
      <w:bookmarkStart w:id="31" w:name="_Toc78056765"/>
      <w:r>
        <w:t>Kinh doanh thông minh</w:t>
      </w:r>
      <w:r w:rsidR="00F264CE">
        <w:t>.</w:t>
      </w:r>
      <w:bookmarkEnd w:id="31"/>
    </w:p>
    <w:p w14:paraId="23CFDAE8" w14:textId="14B3526C" w:rsidR="001F006B" w:rsidRDefault="0074479F" w:rsidP="0074479F">
      <w:pPr>
        <w:spacing w:line="360" w:lineRule="auto"/>
        <w:ind w:firstLine="720"/>
        <w:jc w:val="both"/>
        <w:rPr>
          <w:sz w:val="26"/>
        </w:rPr>
      </w:pPr>
      <w:r w:rsidRPr="0074479F">
        <w:rPr>
          <w:sz w:val="26"/>
        </w:rPr>
        <w:t>Kinh doanh thông minh (BI) là một thuật ngữ được các nhà cung cấp phần cứng và phần mềm và các nhà tư vấn công nghệ thông tin sử dụng để mô tả cơ sở hạ tầng lưu kho, tích hợp, báo cáo và phân tích dữ liệu đến từ môi trường kinh doanh, bao gồm cả dữ liệu lớn</w:t>
      </w:r>
      <w:r w:rsidR="002726BC">
        <w:rPr>
          <w:sz w:val="26"/>
        </w:rPr>
        <w:t>.</w:t>
      </w:r>
      <w:r w:rsidR="00841D58">
        <w:rPr>
          <w:sz w:val="26"/>
        </w:rPr>
        <w:t xml:space="preserve"> </w:t>
      </w:r>
      <w:r w:rsidR="00841D58" w:rsidRPr="00841D58">
        <w:rPr>
          <w:sz w:val="26"/>
        </w:rPr>
        <w:t>Cơ sở hạ tầng nền tảng thu thập, lưu trữ, làm sạch và cung cấp thông tin liên quan cho các nhà quản lý.</w:t>
      </w:r>
    </w:p>
    <w:p w14:paraId="3E6DA392" w14:textId="5F6E834C" w:rsidR="005A4F5B" w:rsidRPr="009C5F5C" w:rsidRDefault="005A4F5B" w:rsidP="0074479F">
      <w:pPr>
        <w:spacing w:line="360" w:lineRule="auto"/>
        <w:ind w:firstLine="720"/>
        <w:jc w:val="both"/>
        <w:rPr>
          <w:sz w:val="26"/>
        </w:rPr>
      </w:pPr>
      <w:r w:rsidRPr="005A4F5B">
        <w:rPr>
          <w:sz w:val="26"/>
        </w:rPr>
        <w:t>Phân tích và thông minh kinh doanh về cơ bản là tích hợp tất cả các luồng thông tin do một công ty sản xuất vào một tập hợp dữ liệu thống nhất, duy nhất trong toàn doanh nghiệp và sau đó sử dụng mô hình hóa, công cụ phân tích thống kê và công cụ khai thác dữ liệu để hiểu tất cả những dữ liệu này để các nhà quản lý có thể đưa ra quyết định và kế hoạch tốt hơn</w:t>
      </w:r>
      <w:r w:rsidR="005A334A">
        <w:rPr>
          <w:sz w:val="26"/>
        </w:rPr>
        <w:t>.</w:t>
      </w:r>
    </w:p>
    <w:p w14:paraId="77DB871E" w14:textId="3CC2C254" w:rsidR="00196AE1" w:rsidRDefault="00AE7E67" w:rsidP="00F30AB5">
      <w:pPr>
        <w:pStyle w:val="Heading3"/>
      </w:pPr>
      <w:bookmarkStart w:id="32" w:name="_Toc78056766"/>
      <w:r>
        <w:lastRenderedPageBreak/>
        <w:t>Môi trường kinh doanh thông minh</w:t>
      </w:r>
      <w:r w:rsidR="00196AE1">
        <w:t>.</w:t>
      </w:r>
      <w:bookmarkEnd w:id="32"/>
    </w:p>
    <w:p w14:paraId="16A5DB39" w14:textId="0FD122E1" w:rsidR="005E636B" w:rsidRPr="004621B3" w:rsidRDefault="003B7E0C" w:rsidP="002C7499">
      <w:pPr>
        <w:spacing w:line="360" w:lineRule="auto"/>
        <w:ind w:firstLine="720"/>
        <w:jc w:val="both"/>
        <w:rPr>
          <w:sz w:val="26"/>
          <w:szCs w:val="20"/>
        </w:rPr>
      </w:pPr>
      <w:r w:rsidRPr="004621B3">
        <w:rPr>
          <w:sz w:val="26"/>
          <w:szCs w:val="20"/>
        </w:rPr>
        <w:t>Môi trường kinh doanh thông minh gồm các phần cứng, phần mềm và khả năng quản lý mà các nhà cung cấp chính cung cấp. Có 6 yếu tố trong môi trường kinh doanh thông minh:</w:t>
      </w:r>
    </w:p>
    <w:p w14:paraId="6533C450" w14:textId="0325F6AE" w:rsidR="004621B3" w:rsidRDefault="00EA289B" w:rsidP="002C7499">
      <w:pPr>
        <w:pStyle w:val="ListParagraph"/>
        <w:numPr>
          <w:ilvl w:val="0"/>
          <w:numId w:val="28"/>
        </w:numPr>
        <w:spacing w:line="360" w:lineRule="auto"/>
        <w:jc w:val="both"/>
        <w:rPr>
          <w:sz w:val="26"/>
          <w:szCs w:val="20"/>
        </w:rPr>
      </w:pPr>
      <w:r>
        <w:rPr>
          <w:sz w:val="26"/>
          <w:szCs w:val="20"/>
        </w:rPr>
        <w:t xml:space="preserve">Dữ liệu từ môi trường kinh doanh: </w:t>
      </w:r>
      <w:r w:rsidRPr="00EA289B">
        <w:rPr>
          <w:sz w:val="26"/>
          <w:szCs w:val="20"/>
        </w:rPr>
        <w:t xml:space="preserve">Doanh nghiệp phải xử lý cả dữ liệu có cấu trúc và dữ liệu </w:t>
      </w:r>
      <w:r>
        <w:rPr>
          <w:sz w:val="26"/>
          <w:szCs w:val="20"/>
        </w:rPr>
        <w:t>không</w:t>
      </w:r>
      <w:r w:rsidRPr="00EA289B">
        <w:rPr>
          <w:sz w:val="26"/>
          <w:szCs w:val="20"/>
        </w:rPr>
        <w:t xml:space="preserve"> cấu trúc từ nhiều nguồn khác nhau, bao gồm cả </w:t>
      </w:r>
      <w:r w:rsidR="00F71C4F">
        <w:rPr>
          <w:sz w:val="26"/>
          <w:szCs w:val="20"/>
        </w:rPr>
        <w:t>dữ liệu lớn (</w:t>
      </w:r>
      <w:r w:rsidR="00C33A35">
        <w:rPr>
          <w:sz w:val="26"/>
          <w:szCs w:val="20"/>
        </w:rPr>
        <w:t>big data</w:t>
      </w:r>
      <w:r w:rsidR="00F71C4F">
        <w:rPr>
          <w:sz w:val="26"/>
          <w:szCs w:val="20"/>
        </w:rPr>
        <w:t>)</w:t>
      </w:r>
      <w:r w:rsidRPr="00EA289B">
        <w:rPr>
          <w:sz w:val="26"/>
          <w:szCs w:val="20"/>
        </w:rPr>
        <w:t xml:space="preserve">. Dữ liệu cần được tích hợp và tổ chức để chúng có thể được phân tích và sử dụng bởi những </w:t>
      </w:r>
      <w:r w:rsidR="00C33A35">
        <w:rPr>
          <w:sz w:val="26"/>
          <w:szCs w:val="20"/>
        </w:rPr>
        <w:t>nhà quản lý</w:t>
      </w:r>
      <w:r w:rsidRPr="00EA289B">
        <w:rPr>
          <w:sz w:val="26"/>
          <w:szCs w:val="20"/>
        </w:rPr>
        <w:t>.</w:t>
      </w:r>
    </w:p>
    <w:p w14:paraId="0456295B" w14:textId="10FBA81A" w:rsidR="00817AE6" w:rsidRDefault="002D7814" w:rsidP="002C7499">
      <w:pPr>
        <w:pStyle w:val="ListParagraph"/>
        <w:numPr>
          <w:ilvl w:val="0"/>
          <w:numId w:val="28"/>
        </w:numPr>
        <w:spacing w:line="360" w:lineRule="auto"/>
        <w:jc w:val="both"/>
        <w:rPr>
          <w:sz w:val="26"/>
          <w:szCs w:val="20"/>
        </w:rPr>
      </w:pPr>
      <w:r w:rsidRPr="002D7814">
        <w:rPr>
          <w:sz w:val="26"/>
          <w:szCs w:val="20"/>
        </w:rPr>
        <w:t xml:space="preserve">Cơ sở hạ tầng thông minh kinh doanh: Nền tảng cơ bản của kinh doanh </w:t>
      </w:r>
      <w:r w:rsidR="002A5D1E">
        <w:rPr>
          <w:sz w:val="26"/>
          <w:szCs w:val="20"/>
        </w:rPr>
        <w:t xml:space="preserve">thông minh </w:t>
      </w:r>
      <w:r w:rsidRPr="002D7814">
        <w:rPr>
          <w:sz w:val="26"/>
          <w:szCs w:val="20"/>
        </w:rPr>
        <w:t>là một hệ thống cơ sở dữ liệu mạnh mẽ thu thập tất cả các dữ liệu liên quan để vận hành doanh nghiệp. Dữ liệu có thể được lưu trữ trong cơ sở dữ liệu giao dịch hoặc được kết hợp và tích hợp vào kho dữ liệu doanh nghiệp hoặc chuỗi dữ liệu có liên quan với nhau.</w:t>
      </w:r>
    </w:p>
    <w:p w14:paraId="1B59E869" w14:textId="4B37E5BA" w:rsidR="002D7814" w:rsidRDefault="002D7814" w:rsidP="002C7499">
      <w:pPr>
        <w:pStyle w:val="ListParagraph"/>
        <w:numPr>
          <w:ilvl w:val="0"/>
          <w:numId w:val="28"/>
        </w:numPr>
        <w:spacing w:line="360" w:lineRule="auto"/>
        <w:jc w:val="both"/>
        <w:rPr>
          <w:sz w:val="26"/>
          <w:szCs w:val="20"/>
        </w:rPr>
      </w:pPr>
      <w:r w:rsidRPr="002D7814">
        <w:rPr>
          <w:sz w:val="26"/>
          <w:szCs w:val="20"/>
        </w:rPr>
        <w:t>Bộ công cụ phân tích hoạt động kinh doanh: Một bộ công cụ phần mềm được sử dụng để phân tích dữ liệu và tạo báo cáo, trả lời các câu hỏi do người quản lý đặt ra và theo dõi tiến trình của doanh nghiệp bằng cách sử dụng các chỉ số chính về hiệu suất.</w:t>
      </w:r>
    </w:p>
    <w:p w14:paraId="3A74E936" w14:textId="3DB2FC75" w:rsidR="000F1434" w:rsidRDefault="000F1434" w:rsidP="002C7499">
      <w:pPr>
        <w:pStyle w:val="ListParagraph"/>
        <w:numPr>
          <w:ilvl w:val="0"/>
          <w:numId w:val="28"/>
        </w:numPr>
        <w:spacing w:line="360" w:lineRule="auto"/>
        <w:jc w:val="both"/>
        <w:rPr>
          <w:sz w:val="26"/>
          <w:szCs w:val="20"/>
        </w:rPr>
      </w:pPr>
      <w:r w:rsidRPr="000F1434">
        <w:rPr>
          <w:sz w:val="26"/>
          <w:szCs w:val="20"/>
        </w:rPr>
        <w:t xml:space="preserve">Người dùng và phương pháp quản lý: Phần cứng và phần mềm thông minh của doanh nghiệp chỉ thông minh như người </w:t>
      </w:r>
      <w:r>
        <w:rPr>
          <w:sz w:val="26"/>
          <w:szCs w:val="20"/>
        </w:rPr>
        <w:t>dùng</w:t>
      </w:r>
      <w:r w:rsidRPr="000F1434">
        <w:rPr>
          <w:sz w:val="26"/>
          <w:szCs w:val="20"/>
        </w:rPr>
        <w:t xml:space="preserve"> chúng. Các nhà quản lý đặt lệnh phân tích dữ liệu bằng nhiều phương pháp khác nhau nhằm xác định các mục tiêu kinh doanh chiến lược và chỉ rõ cách đo lường tiến độ. Chúng bao gồm quản lý hiệu quả kinh doanh và phương pháp tiếp cận thẻ điểm cân bằng tập trung vào các chỉ số hiệu suất chính</w:t>
      </w:r>
      <w:r>
        <w:rPr>
          <w:sz w:val="26"/>
          <w:szCs w:val="20"/>
        </w:rPr>
        <w:t>,</w:t>
      </w:r>
      <w:r w:rsidRPr="000F1434">
        <w:rPr>
          <w:sz w:val="26"/>
          <w:szCs w:val="20"/>
        </w:rPr>
        <w:t xml:space="preserve"> các phân tích chiến lược ngành tập trung vào những thay đổi trong môi trường kinh doanh chung, đặc biệt chú ý đến các đối thủ cạnh tranh. Nếu không có sự giám sát chặt chẽ của quản lý cấp cao, phân tích kinh doanh có thể tạo ra rất nhiều thông tin, báo cáo tập trung vào các vấn đề sai và chuyển hướng sự chú ý khỏi các vấn đề thực tế.</w:t>
      </w:r>
    </w:p>
    <w:p w14:paraId="168BE85A" w14:textId="2E9E1CA0" w:rsidR="000F1434" w:rsidRDefault="000F1434" w:rsidP="002C7499">
      <w:pPr>
        <w:pStyle w:val="ListParagraph"/>
        <w:numPr>
          <w:ilvl w:val="0"/>
          <w:numId w:val="28"/>
        </w:numPr>
        <w:spacing w:line="360" w:lineRule="auto"/>
        <w:jc w:val="both"/>
        <w:rPr>
          <w:sz w:val="26"/>
          <w:szCs w:val="20"/>
        </w:rPr>
      </w:pPr>
      <w:r>
        <w:rPr>
          <w:sz w:val="26"/>
          <w:szCs w:val="20"/>
        </w:rPr>
        <w:t xml:space="preserve">Nền tảng phân phối – MIS, DSS, ESS: </w:t>
      </w:r>
      <w:r w:rsidR="00AE74A5" w:rsidRPr="00AE74A5">
        <w:rPr>
          <w:sz w:val="26"/>
          <w:szCs w:val="20"/>
        </w:rPr>
        <w:t>Kết quả từ phân tích và kinh doanh</w:t>
      </w:r>
      <w:r w:rsidR="00AE74A5">
        <w:rPr>
          <w:sz w:val="26"/>
          <w:szCs w:val="20"/>
        </w:rPr>
        <w:t xml:space="preserve"> th</w:t>
      </w:r>
      <w:r w:rsidR="009441E3">
        <w:rPr>
          <w:sz w:val="26"/>
          <w:szCs w:val="20"/>
        </w:rPr>
        <w:t>ông minh</w:t>
      </w:r>
      <w:r w:rsidR="00AE74A5" w:rsidRPr="00AE74A5">
        <w:rPr>
          <w:sz w:val="26"/>
          <w:szCs w:val="20"/>
        </w:rPr>
        <w:t xml:space="preserve"> được chuyển đến các nhà quản lý và nhân viên theo nhiều cách khác nhau, tùy thuộc vào những gì họ cần biết để thực hiện công việc của mình. MIS, DSS và ESS, cung cấp thông tin và kiến thức cho những người và cấp độ khác nhau trong công ty</w:t>
      </w:r>
      <w:r w:rsidR="00147F25">
        <w:rPr>
          <w:sz w:val="26"/>
          <w:szCs w:val="20"/>
        </w:rPr>
        <w:t>:</w:t>
      </w:r>
      <w:r w:rsidR="00AE74A5" w:rsidRPr="00AE74A5">
        <w:rPr>
          <w:sz w:val="26"/>
          <w:szCs w:val="20"/>
        </w:rPr>
        <w:t xml:space="preserve"> nhân viên hoạt động, quản lý cấp trung và giám đốc điều hành cấp cao. Trước đây, các hệ thống này không thể chia sẻ dữ liệu và hoạt động như các hệ thống độc lập. Ngày nay, một bộ công cụ phần cứng và phần mềm dưới dạng gói phân tích và kinh doanh</w:t>
      </w:r>
      <w:r w:rsidR="009E748D">
        <w:rPr>
          <w:sz w:val="26"/>
          <w:szCs w:val="20"/>
        </w:rPr>
        <w:t xml:space="preserve"> </w:t>
      </w:r>
      <w:r w:rsidR="009E748D" w:rsidRPr="00AE74A5">
        <w:rPr>
          <w:sz w:val="26"/>
          <w:szCs w:val="20"/>
        </w:rPr>
        <w:t>thông minh</w:t>
      </w:r>
      <w:r w:rsidR="00AE74A5" w:rsidRPr="00AE74A5">
        <w:rPr>
          <w:sz w:val="26"/>
          <w:szCs w:val="20"/>
        </w:rPr>
        <w:t xml:space="preserve"> có thể tích hợp tất cả thông tin này và đưa thông tin đó lên nền tảng máy tính để bàn hoặc di động của người quản lý</w:t>
      </w:r>
      <w:r w:rsidR="009E748D">
        <w:rPr>
          <w:sz w:val="26"/>
          <w:szCs w:val="20"/>
        </w:rPr>
        <w:t>.</w:t>
      </w:r>
    </w:p>
    <w:p w14:paraId="02BD04EA" w14:textId="1D089509" w:rsidR="003A0801" w:rsidRPr="00EA289B" w:rsidRDefault="003A0801" w:rsidP="002C7499">
      <w:pPr>
        <w:pStyle w:val="ListParagraph"/>
        <w:numPr>
          <w:ilvl w:val="0"/>
          <w:numId w:val="28"/>
        </w:numPr>
        <w:spacing w:line="360" w:lineRule="auto"/>
        <w:jc w:val="both"/>
        <w:rPr>
          <w:sz w:val="26"/>
          <w:szCs w:val="20"/>
        </w:rPr>
      </w:pPr>
      <w:r w:rsidRPr="003A0801">
        <w:rPr>
          <w:sz w:val="26"/>
          <w:szCs w:val="20"/>
        </w:rPr>
        <w:t xml:space="preserve">Giao diện người dùng: Doanh nhân không còn bị ràng buộc vào bàn làm việc và máy tính để bàn của họ. Họ thường </w:t>
      </w:r>
      <w:r>
        <w:rPr>
          <w:sz w:val="26"/>
          <w:szCs w:val="20"/>
        </w:rPr>
        <w:t>hiểu</w:t>
      </w:r>
      <w:r w:rsidRPr="003A0801">
        <w:rPr>
          <w:sz w:val="26"/>
          <w:szCs w:val="20"/>
        </w:rPr>
        <w:t xml:space="preserve"> nhanh hơn từ việc trình bày dữ liệu trực quan hơn là từ một báo cáo khô khan với các cột và hàng thông tin. Các bộ phần mềm phân tích kinh doanh ngày nay có các công cụ trực quan hóa dữ liệu, chẳng hạn như </w:t>
      </w:r>
      <w:r w:rsidR="00F1004D">
        <w:rPr>
          <w:sz w:val="26"/>
          <w:szCs w:val="20"/>
        </w:rPr>
        <w:t>đồ thị</w:t>
      </w:r>
      <w:r w:rsidRPr="003A0801">
        <w:rPr>
          <w:sz w:val="26"/>
          <w:szCs w:val="20"/>
        </w:rPr>
        <w:t>, biểu đồ, bản đồ</w:t>
      </w:r>
      <w:r w:rsidR="000C0388">
        <w:rPr>
          <w:sz w:val="26"/>
          <w:szCs w:val="20"/>
        </w:rPr>
        <w:t>, …</w:t>
      </w:r>
      <w:r w:rsidRPr="003A0801">
        <w:rPr>
          <w:sz w:val="26"/>
          <w:szCs w:val="20"/>
        </w:rPr>
        <w:t xml:space="preserve"> Họ cũng có thể gửi báo cáo về </w:t>
      </w:r>
      <w:r w:rsidRPr="003A0801">
        <w:rPr>
          <w:sz w:val="26"/>
          <w:szCs w:val="20"/>
        </w:rPr>
        <w:lastRenderedPageBreak/>
        <w:t>iPhone, iPad và các thiết bị cầm tay di động khác cũng như trên cổng thông tin web của công ty. Phần mềm BA đang bổ sung các khả năng đăng thông tin trên Twitter, Facebook hoặc phương tiện truyền thông xã hội nội bộ để hỗ trợ việc ra quyết định trong một nhóm trực tuyến thay vì trong một cuộc họp trực tiếp.</w:t>
      </w:r>
    </w:p>
    <w:p w14:paraId="318F366F" w14:textId="7997C62C" w:rsidR="00823267" w:rsidRDefault="000E5849" w:rsidP="003C596B">
      <w:pPr>
        <w:keepNext/>
        <w:spacing w:line="360" w:lineRule="auto"/>
        <w:ind w:left="720"/>
        <w:jc w:val="center"/>
      </w:pPr>
      <w:r>
        <w:rPr>
          <w:noProof/>
          <w:lang w:val="en-GB" w:eastAsia="en-GB"/>
        </w:rPr>
        <w:drawing>
          <wp:inline distT="0" distB="0" distL="0" distR="0" wp14:anchorId="4E9A6DD6" wp14:editId="69A9C0D7">
            <wp:extent cx="5477256" cy="3557016"/>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2_1.png"/>
                    <pic:cNvPicPr/>
                  </pic:nvPicPr>
                  <pic:blipFill>
                    <a:blip r:embed="rId17">
                      <a:extLst>
                        <a:ext uri="{28A0092B-C50C-407E-A947-70E740481C1C}">
                          <a14:useLocalDpi xmlns:a14="http://schemas.microsoft.com/office/drawing/2010/main" val="0"/>
                        </a:ext>
                      </a:extLst>
                    </a:blip>
                    <a:stretch>
                      <a:fillRect/>
                    </a:stretch>
                  </pic:blipFill>
                  <pic:spPr>
                    <a:xfrm>
                      <a:off x="0" y="0"/>
                      <a:ext cx="5477256" cy="3557016"/>
                    </a:xfrm>
                    <a:prstGeom prst="rect">
                      <a:avLst/>
                    </a:prstGeom>
                  </pic:spPr>
                </pic:pic>
              </a:graphicData>
            </a:graphic>
          </wp:inline>
        </w:drawing>
      </w:r>
    </w:p>
    <w:p w14:paraId="5B9792D9" w14:textId="41759C24" w:rsidR="0040050F" w:rsidRPr="00823267" w:rsidRDefault="00823267" w:rsidP="00823267">
      <w:pPr>
        <w:pStyle w:val="Caption"/>
        <w:jc w:val="center"/>
        <w:rPr>
          <w:i w:val="0"/>
          <w:iCs w:val="0"/>
          <w:sz w:val="34"/>
          <w:szCs w:val="26"/>
        </w:rPr>
      </w:pPr>
      <w:bookmarkStart w:id="33" w:name="_Toc78056688"/>
      <w:r w:rsidRPr="00823267">
        <w:rPr>
          <w:i w:val="0"/>
          <w:iCs w:val="0"/>
          <w:sz w:val="26"/>
          <w:szCs w:val="26"/>
        </w:rPr>
        <w:t xml:space="preserve">Hình </w:t>
      </w:r>
      <w:r w:rsidR="00314925">
        <w:rPr>
          <w:i w:val="0"/>
          <w:iCs w:val="0"/>
          <w:sz w:val="26"/>
          <w:szCs w:val="26"/>
        </w:rPr>
        <w:fldChar w:fldCharType="begin"/>
      </w:r>
      <w:r w:rsidR="00314925">
        <w:rPr>
          <w:i w:val="0"/>
          <w:iCs w:val="0"/>
          <w:sz w:val="26"/>
          <w:szCs w:val="26"/>
        </w:rPr>
        <w:instrText xml:space="preserve"> STYLEREF 2 \s </w:instrText>
      </w:r>
      <w:r w:rsidR="00314925">
        <w:rPr>
          <w:i w:val="0"/>
          <w:iCs w:val="0"/>
          <w:sz w:val="26"/>
          <w:szCs w:val="26"/>
        </w:rPr>
        <w:fldChar w:fldCharType="separate"/>
      </w:r>
      <w:r w:rsidR="001873D1">
        <w:rPr>
          <w:i w:val="0"/>
          <w:iCs w:val="0"/>
          <w:noProof/>
          <w:sz w:val="26"/>
          <w:szCs w:val="26"/>
        </w:rPr>
        <w:t>2.2</w:t>
      </w:r>
      <w:r w:rsidR="00314925">
        <w:rPr>
          <w:i w:val="0"/>
          <w:iCs w:val="0"/>
          <w:sz w:val="26"/>
          <w:szCs w:val="26"/>
        </w:rPr>
        <w:fldChar w:fldCharType="end"/>
      </w:r>
      <w:r w:rsidR="00314925">
        <w:rPr>
          <w:i w:val="0"/>
          <w:iCs w:val="0"/>
          <w:sz w:val="26"/>
          <w:szCs w:val="26"/>
        </w:rPr>
        <w:noBreakHyphen/>
      </w:r>
      <w:r w:rsidR="00314925">
        <w:rPr>
          <w:i w:val="0"/>
          <w:iCs w:val="0"/>
          <w:sz w:val="26"/>
          <w:szCs w:val="26"/>
        </w:rPr>
        <w:fldChar w:fldCharType="begin"/>
      </w:r>
      <w:r w:rsidR="00314925">
        <w:rPr>
          <w:i w:val="0"/>
          <w:iCs w:val="0"/>
          <w:sz w:val="26"/>
          <w:szCs w:val="26"/>
        </w:rPr>
        <w:instrText xml:space="preserve"> SEQ Hình \* ARABIC \s 2 </w:instrText>
      </w:r>
      <w:r w:rsidR="00314925">
        <w:rPr>
          <w:i w:val="0"/>
          <w:iCs w:val="0"/>
          <w:sz w:val="26"/>
          <w:szCs w:val="26"/>
        </w:rPr>
        <w:fldChar w:fldCharType="separate"/>
      </w:r>
      <w:r w:rsidR="001873D1">
        <w:rPr>
          <w:i w:val="0"/>
          <w:iCs w:val="0"/>
          <w:noProof/>
          <w:sz w:val="26"/>
          <w:szCs w:val="26"/>
        </w:rPr>
        <w:t>1</w:t>
      </w:r>
      <w:r w:rsidR="00314925">
        <w:rPr>
          <w:i w:val="0"/>
          <w:iCs w:val="0"/>
          <w:sz w:val="26"/>
          <w:szCs w:val="26"/>
        </w:rPr>
        <w:fldChar w:fldCharType="end"/>
      </w:r>
      <w:r w:rsidRPr="00823267">
        <w:rPr>
          <w:i w:val="0"/>
          <w:iCs w:val="0"/>
          <w:sz w:val="26"/>
          <w:szCs w:val="26"/>
        </w:rPr>
        <w:t xml:space="preserve"> Tổng quan về môi trường kinh doanh thông minh.</w:t>
      </w:r>
      <w:r w:rsidR="000D2615">
        <w:rPr>
          <w:i w:val="0"/>
          <w:iCs w:val="0"/>
          <w:sz w:val="26"/>
          <w:szCs w:val="26"/>
        </w:rPr>
        <w:t xml:space="preserve"> (Hình</w:t>
      </w:r>
      <w:r w:rsidR="000D2615" w:rsidRPr="002951B8">
        <w:rPr>
          <w:i w:val="0"/>
          <w:iCs w:val="0"/>
          <w:sz w:val="26"/>
          <w:szCs w:val="26"/>
        </w:rPr>
        <w:t xml:space="preserve"> 12.</w:t>
      </w:r>
      <w:r w:rsidR="000D2615">
        <w:rPr>
          <w:i w:val="0"/>
          <w:iCs w:val="0"/>
          <w:sz w:val="26"/>
          <w:szCs w:val="26"/>
        </w:rPr>
        <w:t>3</w:t>
      </w:r>
      <w:r w:rsidR="000D2615" w:rsidRPr="002951B8">
        <w:rPr>
          <w:i w:val="0"/>
          <w:iCs w:val="0"/>
          <w:sz w:val="26"/>
          <w:szCs w:val="26"/>
        </w:rPr>
        <w:t>, trang 4</w:t>
      </w:r>
      <w:r w:rsidR="000D2615">
        <w:rPr>
          <w:i w:val="0"/>
          <w:iCs w:val="0"/>
          <w:sz w:val="26"/>
          <w:szCs w:val="26"/>
        </w:rPr>
        <w:t>91</w:t>
      </w:r>
      <w:r w:rsidR="000D2615" w:rsidRPr="002951B8">
        <w:rPr>
          <w:i w:val="0"/>
          <w:iCs w:val="0"/>
          <w:sz w:val="26"/>
          <w:szCs w:val="26"/>
        </w:rPr>
        <w:t>, “Management information systems 15</w:t>
      </w:r>
      <w:r w:rsidR="000D2615" w:rsidRPr="002951B8">
        <w:rPr>
          <w:i w:val="0"/>
          <w:iCs w:val="0"/>
          <w:sz w:val="26"/>
          <w:szCs w:val="26"/>
          <w:vertAlign w:val="superscript"/>
        </w:rPr>
        <w:t>th</w:t>
      </w:r>
      <w:r w:rsidR="000D2615" w:rsidRPr="002951B8">
        <w:rPr>
          <w:i w:val="0"/>
          <w:iCs w:val="0"/>
          <w:sz w:val="26"/>
          <w:szCs w:val="26"/>
        </w:rPr>
        <w:t xml:space="preserve"> edition” Kenneth C.Laudon, Jane P.Laudon)</w:t>
      </w:r>
      <w:bookmarkEnd w:id="33"/>
    </w:p>
    <w:p w14:paraId="47076C13" w14:textId="579C0D62" w:rsidR="00B2087A" w:rsidRDefault="00041A34" w:rsidP="00F30AB5">
      <w:pPr>
        <w:pStyle w:val="Heading3"/>
      </w:pPr>
      <w:bookmarkStart w:id="34" w:name="_Toc78056767"/>
      <w:r>
        <w:t>Kinh doanh thông minh và khả năng phân tích.</w:t>
      </w:r>
      <w:bookmarkEnd w:id="34"/>
    </w:p>
    <w:p w14:paraId="46549087" w14:textId="5A6EDD64" w:rsidR="00736447" w:rsidRDefault="001E2D28" w:rsidP="00917082">
      <w:pPr>
        <w:spacing w:line="360" w:lineRule="auto"/>
        <w:ind w:firstLine="720"/>
        <w:jc w:val="both"/>
        <w:rPr>
          <w:sz w:val="26"/>
        </w:rPr>
      </w:pPr>
      <w:r>
        <w:rPr>
          <w:sz w:val="26"/>
        </w:rPr>
        <w:t>Phân tích và kinh doanh thông minh hứa hẹn cung cấp thông tin chính xác, gần như theo thời gian thực cho những người ra quyết định và các công cụ phân tích giúp họ nhanh chóng hiểu thông tin và hành động. Có 6 chức năng phân tích mà hệ thống BI cung cấp để đạt được những mục đích sau:</w:t>
      </w:r>
    </w:p>
    <w:p w14:paraId="6A3034E5" w14:textId="6A4EF27C" w:rsidR="001E2D28" w:rsidRDefault="00D17717" w:rsidP="00D17717">
      <w:pPr>
        <w:pStyle w:val="ListParagraph"/>
        <w:numPr>
          <w:ilvl w:val="0"/>
          <w:numId w:val="29"/>
        </w:numPr>
        <w:spacing w:line="360" w:lineRule="auto"/>
        <w:jc w:val="both"/>
        <w:rPr>
          <w:sz w:val="26"/>
        </w:rPr>
      </w:pPr>
      <w:r>
        <w:rPr>
          <w:sz w:val="26"/>
        </w:rPr>
        <w:t>Báo cáo sản xuất: đây là báo cáo được xác định dựa trên các yêu cầu cụ thể của ngành.</w:t>
      </w:r>
    </w:p>
    <w:p w14:paraId="71B97821" w14:textId="56B6B1A6" w:rsidR="00CD51B9" w:rsidRDefault="00CD51B9" w:rsidP="00F47539">
      <w:pPr>
        <w:pStyle w:val="ListParagraph"/>
        <w:numPr>
          <w:ilvl w:val="0"/>
          <w:numId w:val="29"/>
        </w:numPr>
        <w:spacing w:line="360" w:lineRule="auto"/>
        <w:jc w:val="both"/>
        <w:rPr>
          <w:sz w:val="26"/>
        </w:rPr>
      </w:pPr>
      <w:r>
        <w:rPr>
          <w:sz w:val="26"/>
        </w:rPr>
        <w:t xml:space="preserve">Báo cáo tham số hóa: Người dùng nhập nhiều tham số để lọc dữ liệu. Ví dụ: </w:t>
      </w:r>
      <w:r w:rsidR="00B7721B">
        <w:rPr>
          <w:sz w:val="26"/>
        </w:rPr>
        <w:t>nhập khu vực, thời gian trong ngày để hiện doanh số bán sản phẩm thay đổi như thế nào theo khu vực và thời gian.</w:t>
      </w:r>
      <w:r w:rsidR="000904D0">
        <w:rPr>
          <w:sz w:val="26"/>
        </w:rPr>
        <w:t xml:space="preserve"> </w:t>
      </w:r>
      <w:r w:rsidR="00F47539" w:rsidRPr="00F47539">
        <w:rPr>
          <w:sz w:val="26"/>
        </w:rPr>
        <w:t>Nếu bạn là Starbucks, có thể thấy rằng khách hàng ở phía Đông mua hầu hết cà phê của họ vào buổi sáng, trong khi khách hàng ở Tây Bắc mua cà phê suốt cả ngày. Phát hiện này có thể dẫn đến các chiến dịch tiếp thị và quảng cáo khác nhau ở mỗi khu vực.</w:t>
      </w:r>
    </w:p>
    <w:p w14:paraId="07A05D25" w14:textId="677580D3" w:rsidR="00427D1B" w:rsidRDefault="00427D1B" w:rsidP="00F47539">
      <w:pPr>
        <w:pStyle w:val="ListParagraph"/>
        <w:numPr>
          <w:ilvl w:val="0"/>
          <w:numId w:val="29"/>
        </w:numPr>
        <w:spacing w:line="360" w:lineRule="auto"/>
        <w:jc w:val="both"/>
        <w:rPr>
          <w:sz w:val="26"/>
        </w:rPr>
      </w:pPr>
      <w:r>
        <w:rPr>
          <w:sz w:val="26"/>
        </w:rPr>
        <w:t>Trang tổng quan, thẻ điểm (dashboard, scorecards): đây là công cụ trực quan để trình bày dữ liệu hiệu suất do người dùng xác định.</w:t>
      </w:r>
    </w:p>
    <w:p w14:paraId="21DC07EE" w14:textId="730D2A25" w:rsidR="00073466" w:rsidRDefault="001E6DB6" w:rsidP="00F47539">
      <w:pPr>
        <w:pStyle w:val="ListParagraph"/>
        <w:numPr>
          <w:ilvl w:val="0"/>
          <w:numId w:val="29"/>
        </w:numPr>
        <w:spacing w:line="360" w:lineRule="auto"/>
        <w:jc w:val="both"/>
        <w:rPr>
          <w:sz w:val="26"/>
        </w:rPr>
      </w:pPr>
      <w:r w:rsidRPr="001E6DB6">
        <w:rPr>
          <w:sz w:val="26"/>
        </w:rPr>
        <w:t>Truy vấn</w:t>
      </w:r>
      <w:r w:rsidR="00E75322">
        <w:rPr>
          <w:sz w:val="26"/>
        </w:rPr>
        <w:t xml:space="preserve"> đặc biệt</w:t>
      </w:r>
      <w:r w:rsidRPr="001E6DB6">
        <w:rPr>
          <w:sz w:val="26"/>
        </w:rPr>
        <w:t xml:space="preserve"> </w:t>
      </w:r>
      <w:r w:rsidR="00E75322">
        <w:rPr>
          <w:sz w:val="26"/>
        </w:rPr>
        <w:t>(</w:t>
      </w:r>
      <w:r>
        <w:rPr>
          <w:sz w:val="26"/>
        </w:rPr>
        <w:t>ad-hoc</w:t>
      </w:r>
      <w:r w:rsidR="00E75322">
        <w:rPr>
          <w:sz w:val="26"/>
        </w:rPr>
        <w:t>)</w:t>
      </w:r>
      <w:r w:rsidRPr="001E6DB6">
        <w:rPr>
          <w:sz w:val="26"/>
        </w:rPr>
        <w:t xml:space="preserve"> / tìm kiếm / tạo báo cáo: Những điều này cho phép người dùng tạo báo cáo của riêng họ dựa trên các truy vấn và tìm kiếm.</w:t>
      </w:r>
    </w:p>
    <w:p w14:paraId="4CCB8FBA" w14:textId="7905699E" w:rsidR="000F5C68" w:rsidRDefault="000F5C68" w:rsidP="00F47539">
      <w:pPr>
        <w:pStyle w:val="ListParagraph"/>
        <w:numPr>
          <w:ilvl w:val="0"/>
          <w:numId w:val="29"/>
        </w:numPr>
        <w:spacing w:line="360" w:lineRule="auto"/>
        <w:jc w:val="both"/>
        <w:rPr>
          <w:sz w:val="26"/>
        </w:rPr>
      </w:pPr>
      <w:r>
        <w:rPr>
          <w:sz w:val="26"/>
        </w:rPr>
        <w:lastRenderedPageBreak/>
        <w:t>Xem chi tiết: đây là khả năng chuyển từ bản tóm tắt cấp cao sang bản tóm tắt khác.</w:t>
      </w:r>
    </w:p>
    <w:p w14:paraId="5FB1C82F" w14:textId="26F0A6EA" w:rsidR="000C1ADE" w:rsidRDefault="000C1ADE" w:rsidP="00F47539">
      <w:pPr>
        <w:pStyle w:val="ListParagraph"/>
        <w:numPr>
          <w:ilvl w:val="0"/>
          <w:numId w:val="29"/>
        </w:numPr>
        <w:spacing w:line="360" w:lineRule="auto"/>
        <w:jc w:val="both"/>
        <w:rPr>
          <w:sz w:val="26"/>
        </w:rPr>
      </w:pPr>
      <w:r w:rsidRPr="000C1ADE">
        <w:rPr>
          <w:sz w:val="26"/>
        </w:rPr>
        <w:t>Dự báo, kịch bản, mô hình: bao gồm khả năng thực hiện dự báo tuyến tính và phân tích kịch bản giả sử và phân tích dữ liệu bằng cách sử dụng các công cụ thống kê tiêu chuẩn.</w:t>
      </w:r>
    </w:p>
    <w:p w14:paraId="0490A9B9" w14:textId="3CFDF2EB" w:rsidR="002C6E88" w:rsidRDefault="004C65CD" w:rsidP="00F30AB5">
      <w:pPr>
        <w:pStyle w:val="Heading3"/>
      </w:pPr>
      <w:bookmarkStart w:id="35" w:name="_Toc78056768"/>
      <w:r>
        <w:t>Phân tích dự đoán.</w:t>
      </w:r>
      <w:bookmarkEnd w:id="35"/>
    </w:p>
    <w:p w14:paraId="755CE81A" w14:textId="6AF771B5" w:rsidR="002C6E88" w:rsidRDefault="00F06AC6" w:rsidP="006F4B29">
      <w:pPr>
        <w:spacing w:line="360" w:lineRule="auto"/>
        <w:ind w:firstLine="720"/>
        <w:jc w:val="both"/>
        <w:rPr>
          <w:sz w:val="26"/>
          <w:szCs w:val="20"/>
        </w:rPr>
      </w:pPr>
      <w:r>
        <w:rPr>
          <w:sz w:val="26"/>
          <w:szCs w:val="20"/>
        </w:rPr>
        <w:t>Một khả năng quan trọng của phân tích kinh doanh là mô hình hóa các sự kiện và hành vi trong tương lai</w:t>
      </w:r>
      <w:r w:rsidR="000A66A6">
        <w:rPr>
          <w:sz w:val="26"/>
          <w:szCs w:val="20"/>
        </w:rPr>
        <w:t xml:space="preserve">, </w:t>
      </w:r>
      <w:r w:rsidR="000A66A6" w:rsidRPr="000A66A6">
        <w:rPr>
          <w:sz w:val="26"/>
          <w:szCs w:val="20"/>
        </w:rPr>
        <w:t>chẳng hạn như xác suất khách hàng sẽ trả lời đề nghị mua sản phẩm.</w:t>
      </w:r>
      <w:r w:rsidR="00A60216">
        <w:rPr>
          <w:sz w:val="26"/>
          <w:szCs w:val="20"/>
        </w:rPr>
        <w:t xml:space="preserve"> </w:t>
      </w:r>
      <w:r w:rsidR="000835C7" w:rsidRPr="000835C7">
        <w:rPr>
          <w:sz w:val="26"/>
          <w:szCs w:val="20"/>
        </w:rPr>
        <w:t>Phân tích dự đoán sử dụng phân tích thống kê, kỹ thuật khai thác dữ liệu, dữ liệu lịch sử và giả định về các điều kiện trong tương lai để dự đoán các xu hướng và mô hình hành vi trong tương lai.</w:t>
      </w:r>
      <w:r w:rsidR="006D2E90">
        <w:rPr>
          <w:sz w:val="26"/>
          <w:szCs w:val="20"/>
        </w:rPr>
        <w:t xml:space="preserve"> </w:t>
      </w:r>
      <w:r w:rsidR="003D2361" w:rsidRPr="003D2361">
        <w:rPr>
          <w:sz w:val="26"/>
          <w:szCs w:val="20"/>
        </w:rPr>
        <w:t>Các biến có thể được đo lường để dự đoán hành vi trong tương lai được xác định. Ví dụ: một công ty bảo hiểm có thể sử dụng các biến số như tuổi, giới tính và hồ sơ lái xe làm các yếu tố dự đoán về mức độ an toàn khi lái xe khi ban hành các hợp đồng bảo hiểm ô tô. Tập hợp các yếu tố dự báo như vậy được kết hợp thành một mô hình dự báo để dự báo các xác suất xảy ra trong tương lai với mức độ tin cậy có thể chấp nhận được.</w:t>
      </w:r>
    </w:p>
    <w:p w14:paraId="31D21E32" w14:textId="7247D1A1" w:rsidR="00853232" w:rsidRDefault="00853232" w:rsidP="006F4B29">
      <w:pPr>
        <w:spacing w:line="360" w:lineRule="auto"/>
        <w:ind w:firstLine="720"/>
        <w:jc w:val="both"/>
        <w:rPr>
          <w:sz w:val="26"/>
          <w:szCs w:val="20"/>
        </w:rPr>
      </w:pPr>
      <w:r w:rsidRPr="00853232">
        <w:rPr>
          <w:sz w:val="26"/>
          <w:szCs w:val="20"/>
        </w:rPr>
        <w:t>Phân tích dự đoán đang được tích hợp vào nhiều ứng dụng kinh doanh thông minh để bán hàng, tiếp thị, tài chính, phát hiện gian lận và chăm sóc sức khỏe. Một trong những ứng dụng nổi tiếng nhất là tính điểm tín dụng, được sử dụng trong ngành dịch vụ tài chính. Khi đăng ký thẻ tín dụng mới, các mô hình tính điểm sẽ xử lý lịch sử tín dụng, đơn đăng ký khoản vay và dữ liệu mua hàng để xác định khả năng thực hiện thanh toán tín dụng đúng hạn trong tương lai.</w:t>
      </w:r>
    </w:p>
    <w:p w14:paraId="4841FD48" w14:textId="1CA748EB" w:rsidR="009D61BE" w:rsidRDefault="009D61BE" w:rsidP="006F4B29">
      <w:pPr>
        <w:spacing w:line="360" w:lineRule="auto"/>
        <w:ind w:firstLine="720"/>
        <w:jc w:val="both"/>
        <w:rPr>
          <w:sz w:val="26"/>
          <w:szCs w:val="20"/>
        </w:rPr>
      </w:pPr>
      <w:r w:rsidRPr="009D61BE">
        <w:rPr>
          <w:sz w:val="26"/>
          <w:szCs w:val="20"/>
        </w:rPr>
        <w:t>Ví dụ: ZEAL Network SE (trước đây là Tipp24 AG), cung cấp các trò chơi dựa trên xổ số trực tuyến, phân tích hàng tỷ giao dịch và hàng trăm thuộc tính của khách hàng. Nó sử dụng phân tích dự đoán để nhắm mục tiêu khách hàng và cá nhân hóa các thông điệp tiếp thị một cách nhanh chóng. Để cung cấp ưu đãi xổ số phù hợp cho đúng khách hàng vào đúng thời điểm, ZEAL Network đã xây dựng các mô hình dự đoán dựa trên nhiều loại dữ liệu khách hàng, bao gồm ai đang chơi trò chơi nào, khi nào họ chơi và ở đâu. Một khi công ty hiểu được sở thích và hành vi chơi của từng khách hàng, công ty sẽ hướng các chào hàng và chiến dịch tiếp thị cụ thể đến các phân khúc khách hàng mà họ sẽ quan tâm nhất.</w:t>
      </w:r>
      <w:r w:rsidR="009D4B3E">
        <w:rPr>
          <w:sz w:val="26"/>
          <w:szCs w:val="20"/>
        </w:rPr>
        <w:t xml:space="preserve"> Phân tích dự đoán </w:t>
      </w:r>
      <w:r w:rsidR="009D4B3E" w:rsidRPr="009D4B3E">
        <w:rPr>
          <w:sz w:val="26"/>
          <w:szCs w:val="20"/>
        </w:rPr>
        <w:t>cũng đã giúp ZEAL dự đoán khách hàng nào có nguy cơ không hoạt động và khách hàng nào không hoạt động có khả năng hoạt động trở lại (SAP, 2017).</w:t>
      </w:r>
    </w:p>
    <w:p w14:paraId="58A51611" w14:textId="0BB66E1F" w:rsidR="00F60449" w:rsidRDefault="00F60449" w:rsidP="00F30AB5">
      <w:pPr>
        <w:pStyle w:val="Heading3"/>
      </w:pPr>
      <w:bookmarkStart w:id="36" w:name="_Toc78056769"/>
      <w:r w:rsidRPr="00B211F8">
        <w:t>Phân</w:t>
      </w:r>
      <w:r>
        <w:t xml:space="preserve"> tích </w:t>
      </w:r>
      <w:r w:rsidR="00A94383">
        <w:t>dữ liệu lớn (</w:t>
      </w:r>
      <w:r>
        <w:t>Big data</w:t>
      </w:r>
      <w:r w:rsidR="00A94383">
        <w:t>)</w:t>
      </w:r>
      <w:r>
        <w:t>.</w:t>
      </w:r>
      <w:bookmarkEnd w:id="36"/>
    </w:p>
    <w:p w14:paraId="63228BC6" w14:textId="5AA8B9EB" w:rsidR="00340480" w:rsidRPr="00F97E47" w:rsidRDefault="000C51CA" w:rsidP="00A3138B">
      <w:pPr>
        <w:spacing w:line="360" w:lineRule="auto"/>
        <w:ind w:firstLine="720"/>
        <w:jc w:val="both"/>
        <w:rPr>
          <w:sz w:val="26"/>
          <w:szCs w:val="20"/>
        </w:rPr>
      </w:pPr>
      <w:r w:rsidRPr="00F97E47">
        <w:rPr>
          <w:sz w:val="26"/>
          <w:szCs w:val="20"/>
        </w:rPr>
        <w:t xml:space="preserve">Các phân tích dự đoán đang bắt đầu sử dụng big data từ cả khu vực tư nhân và công cộng, bao gồm dữ liệu từ mạng xã hội, giao dịch của khách hàng và kết quả đầu ra từ cảm biến và máy móc. Trong thương mại điện tử, nhiều nhà bán lẻ trực tuyến có khả năng đưa ra các đề xuất sản phẩm trực tuyến được cá nhân hóa cho khách truy cập trang web của họ để giúp kích thích mua hàng và hướng dẫn họ đưa ra quyết định </w:t>
      </w:r>
      <w:r w:rsidRPr="00F97E47">
        <w:rPr>
          <w:sz w:val="26"/>
          <w:szCs w:val="20"/>
        </w:rPr>
        <w:lastRenderedPageBreak/>
        <w:t xml:space="preserve">về hàng hóa sẽ nhập kho. Tuy nhiên, hầu hết các đề xuất sản phẩm này đều dựa trên hành vi của các nhóm khách hàng tương tự, chẳng hạn như những người có thu nhập dưới 50.000 </w:t>
      </w:r>
      <w:r w:rsidR="007E3CA2" w:rsidRPr="00F97E47">
        <w:rPr>
          <w:sz w:val="26"/>
          <w:szCs w:val="20"/>
        </w:rPr>
        <w:t>euro</w:t>
      </w:r>
      <w:r w:rsidRPr="00F97E47">
        <w:rPr>
          <w:sz w:val="26"/>
          <w:szCs w:val="20"/>
        </w:rPr>
        <w:t xml:space="preserve"> hoặc có độ tuổi từ 18 đến 25 tuổi. Giờ đây, một số nhà bán lẻ đang bắt đầu phân tích số lượng lớn dữ liệu khách hàng trực tuyến và tại cửa hàng mà họ thu thập cùng với dữ liệu truyền thông xã hội để làm cho các đề xuất này được cá nhân hóa hơn. Những nỗ lực này đang chuyển thành tỷ lệ chi tiêu của khách hàng và tỷ lệ giữ chân khách hàng cao hơn. </w:t>
      </w:r>
    </w:p>
    <w:p w14:paraId="15F165C2" w14:textId="23A5D1BA" w:rsidR="000B0372" w:rsidRDefault="00C42D8A" w:rsidP="00A3138B">
      <w:pPr>
        <w:spacing w:line="360" w:lineRule="auto"/>
        <w:ind w:firstLine="720"/>
        <w:jc w:val="both"/>
        <w:rPr>
          <w:sz w:val="26"/>
          <w:szCs w:val="20"/>
        </w:rPr>
      </w:pPr>
      <w:r w:rsidRPr="00F97E47">
        <w:rPr>
          <w:sz w:val="26"/>
          <w:szCs w:val="20"/>
        </w:rPr>
        <w:t xml:space="preserve">Trong khu vực công, phân tích </w:t>
      </w:r>
      <w:r w:rsidR="001528E0" w:rsidRPr="00F97E47">
        <w:rPr>
          <w:sz w:val="26"/>
          <w:szCs w:val="20"/>
        </w:rPr>
        <w:t>big data</w:t>
      </w:r>
      <w:r w:rsidRPr="00F97E47">
        <w:rPr>
          <w:sz w:val="26"/>
          <w:szCs w:val="20"/>
        </w:rPr>
        <w:t xml:space="preserve"> đã và đang thúc đẩy phong trào hướng tới “thành phố thông minh”, sử dụng nhiều công nghệ kỹ thuật số để đưa ra quyết định tốt hơn về việc điều hành các thành phố và phục vụ cư dân của họ. Lưu trữ hồ sơ công khai đã tạo ra các kho chứa đầy đủ các chuyển giao tài sản, hồ sơ thuế, hồ sơ công ty, kiểm toán tuân thủ môi trường, kiểm tra nhà hàng, báo cáo bảo trì tòa nhà, thẩm định phương tiện công cộng, dữ liệu tội phạm, số liệu thống kê của bộ y tế, hồ sơ giáo dục công cộng, đánh giá tiện ích và hơn thế nữa. Các thành phố đang bổ sung thêm nhiều dữ liệu được thu thập thông qua các cảm biến, dữ liệu vị trí từ điện thoại di động và các ứng dụng dành cho điện thoại thông minh được nhắm mục tiêu. Các chương trình mô hình dự báo hiện cung cấp thông tin về các quyết định chính sách công về quản lý tiện ích, vận hành giao thông, cung cấp dịch vụ chăm sóc sức khỏe và an toàn công cộng. Hơn nữa, khả năng đánh giá những thay đổi trong một dịch vụ ảnh hưởng như thế nào đến việc vận hành và cung cấp các dịch vụ khác cho phép giải quyết vấn đề toàn diện mà chỉ có thể mơ ước ở một thế hệ trước</w:t>
      </w:r>
      <w:r w:rsidR="00F97E47" w:rsidRPr="00F97E47">
        <w:rPr>
          <w:sz w:val="26"/>
          <w:szCs w:val="20"/>
        </w:rPr>
        <w:t>.</w:t>
      </w:r>
    </w:p>
    <w:p w14:paraId="2B6B7F26" w14:textId="47B3764E" w:rsidR="003F7894" w:rsidRDefault="00586EAC" w:rsidP="00F30AB5">
      <w:pPr>
        <w:pStyle w:val="Heading3"/>
      </w:pPr>
      <w:bookmarkStart w:id="37" w:name="_Toc78056770"/>
      <w:r>
        <w:t>Phân tích và hoạt động thông minh.</w:t>
      </w:r>
      <w:bookmarkEnd w:id="37"/>
    </w:p>
    <w:p w14:paraId="4ACE58E4" w14:textId="708AB605" w:rsidR="00F37A62" w:rsidRDefault="005571AA" w:rsidP="002C6DE0">
      <w:pPr>
        <w:spacing w:line="360" w:lineRule="auto"/>
        <w:ind w:firstLine="720"/>
        <w:jc w:val="both"/>
        <w:rPr>
          <w:sz w:val="26"/>
          <w:szCs w:val="20"/>
        </w:rPr>
      </w:pPr>
      <w:r w:rsidRPr="005571AA">
        <w:rPr>
          <w:sz w:val="26"/>
          <w:szCs w:val="20"/>
        </w:rPr>
        <w:t xml:space="preserve">Nhiều quyết định liên quan đến cách điều hành hoạt động kinh doanh của các thành phố hàng ngày. Đây chủ yếu là các quyết định hoạt động và loại giám sát hoạt động kinh doanh này được gọi là hoạt động </w:t>
      </w:r>
      <w:r w:rsidR="005B4062">
        <w:rPr>
          <w:sz w:val="26"/>
          <w:szCs w:val="20"/>
        </w:rPr>
        <w:t>thông minh</w:t>
      </w:r>
      <w:r w:rsidRPr="005571AA">
        <w:rPr>
          <w:sz w:val="26"/>
          <w:szCs w:val="20"/>
        </w:rPr>
        <w:t xml:space="preserve">. </w:t>
      </w:r>
      <w:r w:rsidR="008B4BA9">
        <w:rPr>
          <w:sz w:val="26"/>
          <w:szCs w:val="20"/>
        </w:rPr>
        <w:t>V</w:t>
      </w:r>
      <w:r w:rsidRPr="005571AA">
        <w:rPr>
          <w:sz w:val="26"/>
          <w:szCs w:val="20"/>
        </w:rPr>
        <w:t>í dụ</w:t>
      </w:r>
      <w:r w:rsidR="008B4BA9">
        <w:rPr>
          <w:sz w:val="26"/>
          <w:szCs w:val="20"/>
        </w:rPr>
        <w:t xml:space="preserve">: </w:t>
      </w:r>
      <w:r w:rsidRPr="005571AA">
        <w:rPr>
          <w:sz w:val="26"/>
          <w:szCs w:val="20"/>
        </w:rPr>
        <w:t>việc sử dụng dữ liệu được tạo ra bởi các cảm biến trên xe lửa và thiết bị của SNCF, công ty điều hành các dịch vụ đường sắt của Pháp, bao gồm cả mạng lưới đường sắt cao tốc của Pháp.</w:t>
      </w:r>
      <w:r w:rsidR="009D221F">
        <w:rPr>
          <w:sz w:val="26"/>
          <w:szCs w:val="20"/>
        </w:rPr>
        <w:t xml:space="preserve"> Mạng lưới đường sắt bao gồm 32.000 km và 14.000 chuyến mỗi ngày</w:t>
      </w:r>
      <w:r w:rsidRPr="005571AA">
        <w:rPr>
          <w:sz w:val="26"/>
          <w:szCs w:val="20"/>
        </w:rPr>
        <w:t>. Các cảm biến giám sát dữ liệu về tốc độ tàu, hoạt động của động cơ và toa tàu cũng như điều kiện đường ray. SNCF có thể phân tích những dữ liệu này để giảm thiểu sự cố và cải thiện độ tin cậy của tàu hỏa, tín hiệu và đường ray. Các kỹ sư có thể kết nối với các đoàn tàu đang chạy trong thời gian thực, cho phép công ty tìm ra liệu một bộ phận có khả năng bị lỗi, điều này có thể dẫn đến việc một đoàn tàu ngừng hoạt động hay không (Saran, 2016). Internet of Things đang tạo ra các luồng dữ liệu khổng lồ từ các hoạt động web, điện thoại thông minh, cảm biến, đồng hồ đo và thiết bị giám sát có thể được sử dụng cho hoạt động tình báo về các hoạt động bên trong và bên ngoài tổ chức. Phần mềm phân tích và thông minh hoạt động cho phép các tổ chức phân tích các luồng dữ liệu lớn này khi chúng được tạo trong thời gian thực. Các công ty có thể đặt cảnh báo kích hoạt về các sự kiện hoặc đưa chúng vào trang tổng quan</w:t>
      </w:r>
      <w:r w:rsidR="00A8153D">
        <w:rPr>
          <w:sz w:val="26"/>
          <w:szCs w:val="20"/>
        </w:rPr>
        <w:t xml:space="preserve"> (dashboard)</w:t>
      </w:r>
      <w:r w:rsidRPr="005571AA">
        <w:rPr>
          <w:sz w:val="26"/>
          <w:szCs w:val="20"/>
        </w:rPr>
        <w:t xml:space="preserve"> trực tiếp để giúp người quản lý </w:t>
      </w:r>
      <w:r w:rsidRPr="005571AA">
        <w:rPr>
          <w:sz w:val="26"/>
          <w:szCs w:val="20"/>
        </w:rPr>
        <w:lastRenderedPageBreak/>
        <w:t>đưa ra quyết định của họ. Một ví dụ khác về hoạt động thông minh là việc sử dụng dữ liệu thời gian thực trong Đại hội thể thao Đông Nam Á (SEA) lần thứ 28 được tổ chức tại Singapore vào năm 2015 như được mô tả trong Phiên tương tác về công nghệ. Trường hợp này cũng xem xét việc sử dụng phân tích dữ liệu lớn ở SEA Games.</w:t>
      </w:r>
    </w:p>
    <w:p w14:paraId="1475DD6C" w14:textId="601BFAE0" w:rsidR="00AA7738" w:rsidRDefault="00AA7738" w:rsidP="00F30AB5">
      <w:pPr>
        <w:pStyle w:val="Heading3"/>
      </w:pPr>
      <w:bookmarkStart w:id="38" w:name="_Toc78056771"/>
      <w:r>
        <w:t>Phân tích vị trí và hệ thống thông tin địa lý</w:t>
      </w:r>
      <w:r w:rsidR="00153B7E">
        <w:t>.</w:t>
      </w:r>
      <w:bookmarkEnd w:id="38"/>
    </w:p>
    <w:p w14:paraId="2C745305" w14:textId="3919868A" w:rsidR="009A0C70" w:rsidRDefault="00466EC7" w:rsidP="007D64E7">
      <w:pPr>
        <w:spacing w:line="360" w:lineRule="auto"/>
        <w:ind w:firstLine="720"/>
        <w:jc w:val="both"/>
        <w:rPr>
          <w:sz w:val="26"/>
          <w:szCs w:val="20"/>
        </w:rPr>
      </w:pPr>
      <w:r w:rsidRPr="00466EC7">
        <w:rPr>
          <w:sz w:val="26"/>
          <w:szCs w:val="20"/>
        </w:rPr>
        <w:t>Phân tích BI bao gồm phân tích vị trí, khả năng có được thông tin chi tiết về doanh nghiệp từ thành phần vị trí (địa lý) của dữ liệu, bao gồm dữ liệu vị trí từ điện thoại di động, kết quả đầu ra từ cảm biến hoặc thiết bị quét và dữ liệu từ bản đồ.</w:t>
      </w:r>
      <w:r w:rsidR="00673273">
        <w:rPr>
          <w:sz w:val="26"/>
          <w:szCs w:val="20"/>
        </w:rPr>
        <w:t xml:space="preserve"> </w:t>
      </w:r>
      <w:r w:rsidR="007D64E7" w:rsidRPr="007D64E7">
        <w:rPr>
          <w:sz w:val="26"/>
          <w:szCs w:val="20"/>
        </w:rPr>
        <w:t>Ví dụ: phân tích vị trí có thể giúp nhà tiếp thị xác định những người cần nhắm mục tiêu bằng quảng cáo trên điện thoại di động về các nhà hàng và cửa hàng lân cận hoặc định lượng tác động của quảng cáo trên thiết bị di động đối với lượt ghé qua cửa hàng. Phân tích vị trí sẽ giúp một công ty tiện ích xem và đo lường tình trạng mất điện cũng như các chi phí liên quan đến vị trí của khách hàng để giúp ưu tiên tiếp thị, nâng cấp hệ thống và các nỗ lực dịch vụ khách hàng.</w:t>
      </w:r>
    </w:p>
    <w:p w14:paraId="234B1ED2" w14:textId="3CD0E273" w:rsidR="003D0131" w:rsidRDefault="007A385B" w:rsidP="007D64E7">
      <w:pPr>
        <w:spacing w:line="360" w:lineRule="auto"/>
        <w:ind w:firstLine="720"/>
        <w:jc w:val="both"/>
        <w:rPr>
          <w:sz w:val="26"/>
          <w:szCs w:val="20"/>
        </w:rPr>
      </w:pPr>
      <w:r w:rsidRPr="007A385B">
        <w:rPr>
          <w:sz w:val="26"/>
          <w:szCs w:val="20"/>
        </w:rPr>
        <w:t>Hệ thống thông tin địa lý (GIS</w:t>
      </w:r>
      <w:r>
        <w:rPr>
          <w:sz w:val="26"/>
          <w:szCs w:val="20"/>
        </w:rPr>
        <w:t xml:space="preserve"> – geographic information systems</w:t>
      </w:r>
      <w:r w:rsidRPr="007A385B">
        <w:rPr>
          <w:sz w:val="26"/>
          <w:szCs w:val="20"/>
        </w:rPr>
        <w:t>) cung cấp các công cụ giúp người ra quyết định hình dung các vấn đề có lợi từ việc lập bản đồ. Phần mềm GIS liên kết dữ liệu vị trí về sự phân bố của con người hoặc các tài nguyên khác với các điểm, đường và khu vực trên bản đồ. Một số GIS có khả năng lập mô hình để thay đổi dữ liệu và tự động sửa đổi các kịch bản kinh doanh.</w:t>
      </w:r>
      <w:r w:rsidR="00ED7D22">
        <w:rPr>
          <w:sz w:val="26"/>
          <w:szCs w:val="20"/>
        </w:rPr>
        <w:t xml:space="preserve"> </w:t>
      </w:r>
      <w:r w:rsidR="00ED7D22" w:rsidRPr="00ED7D22">
        <w:rPr>
          <w:sz w:val="26"/>
          <w:szCs w:val="20"/>
        </w:rPr>
        <w:t>GIS có thể được sử dụng để giúp chính quyền tiểu bang và địa phương tính toán thời gian ứng phó với thiên tai và các trường hợp khẩn cấp khác, để giúp các ngân hàng xác định vị trí tốt nhất cho các chi nhánh hoặc trạm ATM mới hoặc để giúp lực lượng cảnh sát xác định các địa điểm có tỷ lệ tội phạm cao nhất.</w:t>
      </w:r>
    </w:p>
    <w:p w14:paraId="348C35E9" w14:textId="7C0DCA2C" w:rsidR="000633C5" w:rsidRDefault="00BB7FBE" w:rsidP="00BB7FBE">
      <w:pPr>
        <w:pStyle w:val="Heading2"/>
      </w:pPr>
      <w:bookmarkStart w:id="39" w:name="_Toc78056772"/>
      <w:r>
        <w:t>Vai trò của hệ thống thông tin giúp những người làm việc nhóm đưa ra quyết định hiệu quả hơn</w:t>
      </w:r>
      <w:r w:rsidR="00A66ADE">
        <w:t>.</w:t>
      </w:r>
      <w:bookmarkEnd w:id="39"/>
    </w:p>
    <w:p w14:paraId="28611191" w14:textId="2A0BAA8C" w:rsidR="00673945" w:rsidRDefault="00B37416" w:rsidP="00F30AB5">
      <w:pPr>
        <w:pStyle w:val="Heading3"/>
      </w:pPr>
      <w:bookmarkStart w:id="40" w:name="_Toc78056773"/>
      <w:r>
        <w:t>Hỗ trợ quyết định cho quản lý cấp trung và quản lý điều hành</w:t>
      </w:r>
      <w:r w:rsidR="005C6E13">
        <w:t>.</w:t>
      </w:r>
      <w:bookmarkEnd w:id="40"/>
    </w:p>
    <w:p w14:paraId="1C9A73DC" w14:textId="15A1C1F2" w:rsidR="00800BCB" w:rsidRDefault="00800BCB" w:rsidP="001B533C">
      <w:pPr>
        <w:spacing w:line="360" w:lineRule="auto"/>
        <w:ind w:firstLine="720"/>
        <w:jc w:val="both"/>
        <w:rPr>
          <w:sz w:val="26"/>
          <w:szCs w:val="20"/>
        </w:rPr>
      </w:pPr>
      <w:r w:rsidRPr="003C3E0B">
        <w:rPr>
          <w:sz w:val="26"/>
          <w:szCs w:val="20"/>
        </w:rPr>
        <w:t>Quản lý cấp trung và quản lý điều hành chịu trách nhiệm theo dõi hiệu suất chính của doanh nghiệp</w:t>
      </w:r>
      <w:r w:rsidR="00D00005">
        <w:rPr>
          <w:sz w:val="26"/>
          <w:szCs w:val="20"/>
        </w:rPr>
        <w:t xml:space="preserve"> </w:t>
      </w:r>
      <w:r w:rsidR="00D00005" w:rsidRPr="00D00005">
        <w:rPr>
          <w:sz w:val="26"/>
          <w:szCs w:val="20"/>
        </w:rPr>
        <w:t>từ thời gian ngừng hoạt động của máy móc trong nhà máy đến doanh số bán hàng hàng ngày hoặc thậm chí hàng giờ tại các cửa hàng thực phẩm nhượng quyền đến lưu lượng truy cập hàng ngày trên trang web của công ty.</w:t>
      </w:r>
      <w:r w:rsidR="0035217E">
        <w:rPr>
          <w:sz w:val="26"/>
          <w:szCs w:val="20"/>
        </w:rPr>
        <w:t xml:space="preserve"> </w:t>
      </w:r>
      <w:r w:rsidR="0003756F" w:rsidRPr="0003756F">
        <w:rPr>
          <w:sz w:val="26"/>
          <w:szCs w:val="20"/>
        </w:rPr>
        <w:t>Hầu hết các quyết định mà các nhà quản lý này đưa ra đều có cấu trúc khá chặt chẽ. Hệ thống thông tin quản lý (MIS), thường được các nhà quản lý cấp trung sử dụng để hỗ trợ loại hình ra quyết định này.</w:t>
      </w:r>
      <w:r w:rsidR="00AB6EBC">
        <w:rPr>
          <w:sz w:val="26"/>
          <w:szCs w:val="20"/>
        </w:rPr>
        <w:t xml:space="preserve"> </w:t>
      </w:r>
      <w:r w:rsidR="00AB6EBC" w:rsidRPr="00AB6EBC">
        <w:rPr>
          <w:sz w:val="26"/>
          <w:szCs w:val="20"/>
        </w:rPr>
        <w:t>Càng ngày, các nhà quản lý cấp trung càng nhận được các báo cáo này trực tuyến và có thể tương tác truy vấn dữ liệu để tìm hiểu lý do tại sao các sự kiện đang xảy ra. Các nhà quản lý ở cấp độ này thường chuyển sang các báo cáo ngoại lệ, chỉ nêu bật các điều kiện ngoại lệ, chẳng hạn như khi hạn ngạch bán hàng cho một lãnh thổ cụ thể giảm xuống dưới mức dự kiến hoặc nhân viên đã vượt quá giới hạn chi tiêu của họ trong kế hoạch chăm sóc răng miệng.</w:t>
      </w:r>
    </w:p>
    <w:p w14:paraId="799A2EC3" w14:textId="4225D2F1" w:rsidR="00697916" w:rsidRDefault="00E343A9" w:rsidP="00F30AB5">
      <w:pPr>
        <w:pStyle w:val="Heading3"/>
      </w:pPr>
      <w:bookmarkStart w:id="41" w:name="_Toc78056774"/>
      <w:r>
        <w:lastRenderedPageBreak/>
        <w:t>Hỗ trợ quyết định bán cấu trúc.</w:t>
      </w:r>
      <w:bookmarkEnd w:id="41"/>
    </w:p>
    <w:p w14:paraId="401A4882" w14:textId="319B4761" w:rsidR="00F35D37" w:rsidRPr="0022757F" w:rsidRDefault="005F16E5" w:rsidP="0022757F">
      <w:pPr>
        <w:spacing w:line="360" w:lineRule="auto"/>
        <w:ind w:firstLine="720"/>
        <w:jc w:val="both"/>
        <w:rPr>
          <w:sz w:val="26"/>
          <w:szCs w:val="20"/>
        </w:rPr>
      </w:pPr>
      <w:r w:rsidRPr="0022757F">
        <w:rPr>
          <w:sz w:val="26"/>
          <w:szCs w:val="20"/>
        </w:rPr>
        <w:t>Hệ hỗ trợ ra quyết định (DSS) sử dụng các mô hình toán học hoặc phân tích để thực hiện phân tích “điều gì xảy ra nếu” hoặc các loại phân tích khác.</w:t>
      </w:r>
      <w:r w:rsidR="007A5217" w:rsidRPr="0022757F">
        <w:rPr>
          <w:sz w:val="26"/>
          <w:szCs w:val="20"/>
        </w:rPr>
        <w:t xml:space="preserve"> </w:t>
      </w:r>
      <w:r w:rsidR="009E7BF5" w:rsidRPr="0022757F">
        <w:rPr>
          <w:sz w:val="26"/>
          <w:szCs w:val="20"/>
        </w:rPr>
        <w:t>Phân tích "Điều gì xảy ra nếu", làm việc từ các điều kiện đã biết hoặc giả định, cho phép người dùng thay đổi các giá trị nhất định để kiểm tra kết quả để dự đoán kết quả nếu các thay đổi xảy ra trong các giá trị đó.</w:t>
      </w:r>
      <w:r w:rsidR="006C4CE2" w:rsidRPr="0022757F">
        <w:rPr>
          <w:sz w:val="26"/>
          <w:szCs w:val="20"/>
        </w:rPr>
        <w:t xml:space="preserve"> Điều gì xảy ra nếu chúng tôi tăng giá sản phẩm lên 5 phần trăm hoặc tăng ngân sách quảng cáo thêm 1 triệu đô la? Các mô hình phân tích độ nhạy hỏi lặp đi lặp lại các câu hỏi điều gì sẽ xảy ra để dự đoán một loạt các kết quả khi một hoặc nhiều biến được thay đổi nhiều lần. Phân tích độ nhạy lùi giúp người ra quyết định tìm kiếm mục tiêu: Nếu tôi muốn bán được 1 triệu đơn vị sản phẩm vào năm tới, tôi phải giảm giá sản phẩm đó bao nhiêu?</w:t>
      </w:r>
    </w:p>
    <w:p w14:paraId="4B2E1581" w14:textId="7E9D0A4C" w:rsidR="00F97E47" w:rsidRDefault="0039591B" w:rsidP="00DE31C5">
      <w:pPr>
        <w:pStyle w:val="Heading3"/>
        <w:jc w:val="both"/>
      </w:pPr>
      <w:bookmarkStart w:id="42" w:name="_Toc78056775"/>
      <w:r w:rsidRPr="0039591B">
        <w:t>Hỗ trợ ra quyết định cho quản lý cấp cao: Thẻ điểm cân bằng</w:t>
      </w:r>
      <w:r w:rsidR="00DF4BC2">
        <w:t xml:space="preserve"> (balanced scorecard)</w:t>
      </w:r>
      <w:r w:rsidRPr="0039591B">
        <w:t xml:space="preserve"> và các phương pháp quản lý hiệu suất doanh nghiệp</w:t>
      </w:r>
      <w:r>
        <w:t>.</w:t>
      </w:r>
      <w:bookmarkEnd w:id="42"/>
    </w:p>
    <w:p w14:paraId="69A1110C" w14:textId="3EDC6A3D" w:rsidR="00112FF8" w:rsidRDefault="00BB730F" w:rsidP="00127E70">
      <w:pPr>
        <w:spacing w:line="360" w:lineRule="auto"/>
        <w:ind w:firstLine="720"/>
        <w:jc w:val="both"/>
        <w:rPr>
          <w:sz w:val="26"/>
          <w:szCs w:val="20"/>
        </w:rPr>
      </w:pPr>
      <w:r w:rsidRPr="00BB730F">
        <w:rPr>
          <w:sz w:val="26"/>
          <w:szCs w:val="20"/>
        </w:rPr>
        <w:t xml:space="preserve">Mục đích của hệ thống hỗ trợ điều hành (ESS) là giúp các nhà quản lý điều hành cấp </w:t>
      </w:r>
      <w:r>
        <w:rPr>
          <w:sz w:val="26"/>
          <w:szCs w:val="20"/>
        </w:rPr>
        <w:t>cao</w:t>
      </w:r>
      <w:r w:rsidRPr="00BB730F">
        <w:rPr>
          <w:sz w:val="26"/>
          <w:szCs w:val="20"/>
        </w:rPr>
        <w:t xml:space="preserve"> tập trung vào thông tin hiệu suất thực sự quan trọng ảnh hưởng đến lợi nhuận và thành công chung của công ty. Có hai phần để phát triển ESS. Đầu tiên, cần một phương pháp luận để hiểu chính xác thế nào là “thông tin hiệu suất thực sự quan trọng” đối với một công ty cụ thể mà các giám đốc điều hành cần và thứ hai, sẽ cần phát triển các hệ thống có khả năng cung cấp thông tin này đến đúng người kịp thời.</w:t>
      </w:r>
    </w:p>
    <w:p w14:paraId="101ABBBA" w14:textId="77777777" w:rsidR="00AB37C8" w:rsidRDefault="00E54C6D" w:rsidP="005019B7">
      <w:pPr>
        <w:keepNext/>
        <w:spacing w:line="360" w:lineRule="auto"/>
        <w:jc w:val="center"/>
      </w:pPr>
      <w:r w:rsidRPr="00E54C6D">
        <w:rPr>
          <w:noProof/>
          <w:sz w:val="26"/>
          <w:szCs w:val="20"/>
          <w:lang w:val="en-GB" w:eastAsia="en-GB"/>
        </w:rPr>
        <w:drawing>
          <wp:inline distT="0" distB="0" distL="0" distR="0" wp14:anchorId="6090E7D9" wp14:editId="036F545A">
            <wp:extent cx="5590800" cy="3758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90800" cy="3758400"/>
                    </a:xfrm>
                    <a:prstGeom prst="rect">
                      <a:avLst/>
                    </a:prstGeom>
                  </pic:spPr>
                </pic:pic>
              </a:graphicData>
            </a:graphic>
          </wp:inline>
        </w:drawing>
      </w:r>
    </w:p>
    <w:p w14:paraId="28E473F0" w14:textId="5B25E31A" w:rsidR="00E54C6D" w:rsidRDefault="00AB37C8" w:rsidP="00AB37C8">
      <w:pPr>
        <w:pStyle w:val="Caption"/>
        <w:jc w:val="center"/>
        <w:rPr>
          <w:i w:val="0"/>
          <w:iCs w:val="0"/>
          <w:sz w:val="26"/>
          <w:szCs w:val="26"/>
        </w:rPr>
      </w:pPr>
      <w:bookmarkStart w:id="43" w:name="_Toc78056689"/>
      <w:r w:rsidRPr="00AB37C8">
        <w:rPr>
          <w:i w:val="0"/>
          <w:iCs w:val="0"/>
          <w:sz w:val="26"/>
          <w:szCs w:val="26"/>
        </w:rPr>
        <w:t xml:space="preserve">Hình </w:t>
      </w:r>
      <w:r w:rsidR="00314925">
        <w:rPr>
          <w:i w:val="0"/>
          <w:iCs w:val="0"/>
          <w:sz w:val="26"/>
          <w:szCs w:val="26"/>
        </w:rPr>
        <w:fldChar w:fldCharType="begin"/>
      </w:r>
      <w:r w:rsidR="00314925">
        <w:rPr>
          <w:i w:val="0"/>
          <w:iCs w:val="0"/>
          <w:sz w:val="26"/>
          <w:szCs w:val="26"/>
        </w:rPr>
        <w:instrText xml:space="preserve"> STYLEREF 2 \s </w:instrText>
      </w:r>
      <w:r w:rsidR="00314925">
        <w:rPr>
          <w:i w:val="0"/>
          <w:iCs w:val="0"/>
          <w:sz w:val="26"/>
          <w:szCs w:val="26"/>
        </w:rPr>
        <w:fldChar w:fldCharType="separate"/>
      </w:r>
      <w:r w:rsidR="001873D1">
        <w:rPr>
          <w:i w:val="0"/>
          <w:iCs w:val="0"/>
          <w:noProof/>
          <w:sz w:val="26"/>
          <w:szCs w:val="26"/>
        </w:rPr>
        <w:t>2.3</w:t>
      </w:r>
      <w:r w:rsidR="00314925">
        <w:rPr>
          <w:i w:val="0"/>
          <w:iCs w:val="0"/>
          <w:sz w:val="26"/>
          <w:szCs w:val="26"/>
        </w:rPr>
        <w:fldChar w:fldCharType="end"/>
      </w:r>
      <w:r w:rsidR="00314925">
        <w:rPr>
          <w:i w:val="0"/>
          <w:iCs w:val="0"/>
          <w:sz w:val="26"/>
          <w:szCs w:val="26"/>
        </w:rPr>
        <w:noBreakHyphen/>
      </w:r>
      <w:r w:rsidR="00314925">
        <w:rPr>
          <w:i w:val="0"/>
          <w:iCs w:val="0"/>
          <w:sz w:val="26"/>
          <w:szCs w:val="26"/>
        </w:rPr>
        <w:fldChar w:fldCharType="begin"/>
      </w:r>
      <w:r w:rsidR="00314925">
        <w:rPr>
          <w:i w:val="0"/>
          <w:iCs w:val="0"/>
          <w:sz w:val="26"/>
          <w:szCs w:val="26"/>
        </w:rPr>
        <w:instrText xml:space="preserve"> SEQ Hình \* ARABIC \s 2 </w:instrText>
      </w:r>
      <w:r w:rsidR="00314925">
        <w:rPr>
          <w:i w:val="0"/>
          <w:iCs w:val="0"/>
          <w:sz w:val="26"/>
          <w:szCs w:val="26"/>
        </w:rPr>
        <w:fldChar w:fldCharType="separate"/>
      </w:r>
      <w:r w:rsidR="001873D1">
        <w:rPr>
          <w:i w:val="0"/>
          <w:iCs w:val="0"/>
          <w:noProof/>
          <w:sz w:val="26"/>
          <w:szCs w:val="26"/>
        </w:rPr>
        <w:t>1</w:t>
      </w:r>
      <w:r w:rsidR="00314925">
        <w:rPr>
          <w:i w:val="0"/>
          <w:iCs w:val="0"/>
          <w:sz w:val="26"/>
          <w:szCs w:val="26"/>
        </w:rPr>
        <w:fldChar w:fldCharType="end"/>
      </w:r>
      <w:r w:rsidRPr="00AB37C8">
        <w:rPr>
          <w:i w:val="0"/>
          <w:iCs w:val="0"/>
          <w:sz w:val="26"/>
          <w:szCs w:val="26"/>
        </w:rPr>
        <w:t xml:space="preserve"> Scorecard.</w:t>
      </w:r>
      <w:bookmarkEnd w:id="43"/>
    </w:p>
    <w:p w14:paraId="20E7A991" w14:textId="594C069A" w:rsidR="00A4035D" w:rsidRPr="00A4035D" w:rsidRDefault="00A4035D" w:rsidP="00A4035D">
      <w:pPr>
        <w:jc w:val="center"/>
      </w:pPr>
      <w:r w:rsidRPr="00A4035D">
        <w:rPr>
          <w:noProof/>
          <w:lang w:val="en-GB" w:eastAsia="en-GB"/>
        </w:rPr>
        <w:lastRenderedPageBreak/>
        <w:drawing>
          <wp:inline distT="0" distB="0" distL="0" distR="0" wp14:anchorId="54A61F61" wp14:editId="2794A3CE">
            <wp:extent cx="5833872" cy="4087368"/>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33872" cy="4087368"/>
                    </a:xfrm>
                    <a:prstGeom prst="rect">
                      <a:avLst/>
                    </a:prstGeom>
                  </pic:spPr>
                </pic:pic>
              </a:graphicData>
            </a:graphic>
          </wp:inline>
        </w:drawing>
      </w:r>
    </w:p>
    <w:p w14:paraId="7749CB8B" w14:textId="27CD00BD" w:rsidR="00365A8B" w:rsidRPr="00052427" w:rsidRDefault="00516353" w:rsidP="00610B9A">
      <w:pPr>
        <w:spacing w:line="360" w:lineRule="auto"/>
        <w:ind w:firstLine="720"/>
        <w:jc w:val="both"/>
        <w:rPr>
          <w:sz w:val="26"/>
          <w:szCs w:val="26"/>
        </w:rPr>
      </w:pPr>
      <w:r w:rsidRPr="00052427">
        <w:rPr>
          <w:sz w:val="26"/>
          <w:szCs w:val="26"/>
        </w:rPr>
        <w:t xml:space="preserve">Hiện tại, phương pháp hàng đầu để hiểu thông tin thực sự quan trọng mà các giám đốc điều hành của công ty cần được gọi là phương pháp thẻ điểm cân bằng (Kaplan và Norton, 1992, 2004). Thẻ điểm cân bằng là một khuôn khổ để vận hành kế hoạch chiến lược của công ty bằng cách tập trung vào các kết quả có thể đo lường được trên bốn khía cạnh hoạt động của công ty: tài chính, quy trình kinh doanh, khách hàng, </w:t>
      </w:r>
      <w:r w:rsidR="00704612" w:rsidRPr="00052427">
        <w:rPr>
          <w:sz w:val="26"/>
          <w:szCs w:val="26"/>
        </w:rPr>
        <w:t>nghiên cứu</w:t>
      </w:r>
      <w:r w:rsidRPr="00052427">
        <w:rPr>
          <w:sz w:val="26"/>
          <w:szCs w:val="26"/>
        </w:rPr>
        <w:t xml:space="preserve"> và tăng trưởng.</w:t>
      </w:r>
    </w:p>
    <w:p w14:paraId="02FDF765" w14:textId="72A3DF38" w:rsidR="00FE7801" w:rsidRPr="000F2B0C" w:rsidRDefault="00081B5D" w:rsidP="00610B9A">
      <w:pPr>
        <w:spacing w:line="360" w:lineRule="auto"/>
        <w:ind w:firstLine="720"/>
        <w:jc w:val="both"/>
        <w:rPr>
          <w:sz w:val="26"/>
          <w:szCs w:val="20"/>
        </w:rPr>
      </w:pPr>
      <w:r w:rsidRPr="000F2B0C">
        <w:rPr>
          <w:sz w:val="26"/>
          <w:szCs w:val="20"/>
        </w:rPr>
        <w:t>Hiệu suất trên từng khía cạnh được đo lường bằng cách sử dụng các chỉ số hiệu suất chính (KPI), là những thước đo do ban lãnh đạo cấp cao đề xuất để hiểu được công ty đang hoạt động tốt như thế nào theo bất kỳ khía cạnh nào. Ví dụ: một chỉ số quan trọng về mức độ hiệu quả của một công ty bán lẻ trực tuyến trong việc đáp ứng các mục tiêu hoạt động của khách hàng là khoảng thời gian trung bình cần thiết để giao một gói hàng cho người tiêu dùng. Nếu công ty là ngân hàng, một KPI về hiệu suất quy trình kinh doanh là khoảng thời gian cần thiết để thực hiện một chức năng cơ bản như tạo tài khoản khách hàng mới.</w:t>
      </w:r>
    </w:p>
    <w:p w14:paraId="13B764DA" w14:textId="010B215C" w:rsidR="00383B44" w:rsidRPr="00365A8B" w:rsidRDefault="00383B44" w:rsidP="00610B9A">
      <w:pPr>
        <w:spacing w:line="360" w:lineRule="auto"/>
        <w:ind w:firstLine="720"/>
        <w:jc w:val="both"/>
      </w:pPr>
      <w:r w:rsidRPr="000F2B0C">
        <w:rPr>
          <w:sz w:val="26"/>
          <w:szCs w:val="20"/>
        </w:rPr>
        <w:t>Balacned scorecard fram</w:t>
      </w:r>
      <w:r w:rsidR="00FF0D29" w:rsidRPr="000F2B0C">
        <w:rPr>
          <w:sz w:val="26"/>
          <w:szCs w:val="20"/>
        </w:rPr>
        <w:t>e</w:t>
      </w:r>
      <w:r w:rsidRPr="000F2B0C">
        <w:rPr>
          <w:sz w:val="26"/>
          <w:szCs w:val="20"/>
        </w:rPr>
        <w:t xml:space="preserve">work được cho là “cân bằng” vì nó khiến các nhà quản lý tập trung nhiều hơn vào hiệu quả tài chính. Theo quan điểm này, hoạt động tài chính là lịch sử trong quá khứ — kết quả của những hành động trong quá khứ — và các nhà quản lý nên tập trung vào những điều họ có thể ảnh hưởng đến ngày hôm nay, chẳng hạn như hiệu quả của quy trình kinh doanh, sự hài lòng của khách hàng và đào tạo nhân viên. Sau khi các chuyên gia tư vấn và giám đốc điều hành cấp cao phát triển một thẻ điểm, bước tiếp theo là tự động hóa luồng thông tin đến các giám đốc điều hành và các nhà quản lý khác </w:t>
      </w:r>
      <w:r w:rsidRPr="000F2B0C">
        <w:rPr>
          <w:sz w:val="26"/>
          <w:szCs w:val="20"/>
        </w:rPr>
        <w:lastRenderedPageBreak/>
        <w:t>về từng chỉ số hiệu suất chính. Thực sự có hàng trăm công ty tư vấn và phần mềm cung cấp những khả năng này, được mô tả bên dưới. Một khi các hệ thống này được triển khai, chúng thường được gọi là ESS.</w:t>
      </w:r>
    </w:p>
    <w:p w14:paraId="35B48108" w14:textId="6DE643F9" w:rsidR="001E0F43" w:rsidRDefault="00FC249D" w:rsidP="00FC249D">
      <w:pPr>
        <w:pStyle w:val="Heading2"/>
        <w:spacing w:line="360" w:lineRule="auto"/>
        <w:jc w:val="both"/>
      </w:pPr>
      <w:bookmarkStart w:id="44" w:name="_Toc78056776"/>
      <w:r w:rsidRPr="00FC249D">
        <w:t>Những khó khăn mà doanh nghiệp gặp phải khi triển khai hệ thống thông tin này vào doanh nghiệp.</w:t>
      </w:r>
      <w:bookmarkEnd w:id="44"/>
    </w:p>
    <w:p w14:paraId="37501598" w14:textId="0CCB595C" w:rsidR="00B262F7" w:rsidRDefault="00B262F7" w:rsidP="00B262F7">
      <w:pPr>
        <w:spacing w:line="360" w:lineRule="auto"/>
        <w:ind w:firstLine="720"/>
        <w:jc w:val="both"/>
        <w:rPr>
          <w:sz w:val="26"/>
          <w:szCs w:val="20"/>
        </w:rPr>
      </w:pPr>
      <w:r w:rsidRPr="00EF63A7">
        <w:rPr>
          <w:sz w:val="26"/>
          <w:szCs w:val="20"/>
        </w:rPr>
        <w:t>Hệ thống thông tin giúp các nhà quản lý và nhân viên đưa ra quyết định tốt hơn, vượt quá lợi tức đầu tư cho công ty và cuối cùng là lợi nhuận cao hơn. Tuy nhiên, hệ thống thông tin không thể cải thiện mọi quyết định diễn ra trong một tổ chức.</w:t>
      </w:r>
    </w:p>
    <w:p w14:paraId="702FD14C" w14:textId="142E32F4" w:rsidR="00052427" w:rsidRPr="00921F52" w:rsidRDefault="00873833" w:rsidP="00F30AB5">
      <w:pPr>
        <w:pStyle w:val="Heading3"/>
        <w:rPr>
          <w:i/>
        </w:rPr>
      </w:pPr>
      <w:bookmarkStart w:id="45" w:name="_Toc78056777"/>
      <w:r>
        <w:t>Giới hạn</w:t>
      </w:r>
      <w:r w:rsidR="00052427" w:rsidRPr="00921F52">
        <w:t xml:space="preserve"> của hệ hỗ trợ ra quyết định.</w:t>
      </w:r>
      <w:bookmarkEnd w:id="45"/>
    </w:p>
    <w:p w14:paraId="1179C563" w14:textId="4D75764B" w:rsidR="006D02AB" w:rsidRDefault="00A36D0C" w:rsidP="000B45FA">
      <w:pPr>
        <w:pStyle w:val="Heading3"/>
        <w:numPr>
          <w:ilvl w:val="3"/>
          <w:numId w:val="31"/>
        </w:numPr>
      </w:pPr>
      <w:bookmarkStart w:id="46" w:name="_Toc78056778"/>
      <w:r>
        <w:t>Khó khăn trong việc định lượng tất cả dữ liệu.</w:t>
      </w:r>
      <w:bookmarkEnd w:id="46"/>
    </w:p>
    <w:p w14:paraId="2E47F8AF" w14:textId="02E2D86C" w:rsidR="00A36D0C" w:rsidRPr="00D3123D" w:rsidRDefault="0066798D" w:rsidP="0066798D">
      <w:pPr>
        <w:spacing w:line="360" w:lineRule="auto"/>
        <w:ind w:firstLine="720"/>
        <w:jc w:val="both"/>
        <w:rPr>
          <w:sz w:val="24"/>
          <w:szCs w:val="18"/>
        </w:rPr>
      </w:pPr>
      <w:r w:rsidRPr="00D3123D">
        <w:rPr>
          <w:sz w:val="26"/>
          <w:szCs w:val="20"/>
        </w:rPr>
        <w:t>Một hệ hỗ trợ</w:t>
      </w:r>
      <w:r w:rsidR="00477D3F">
        <w:rPr>
          <w:sz w:val="26"/>
          <w:szCs w:val="20"/>
        </w:rPr>
        <w:t xml:space="preserve"> ra</w:t>
      </w:r>
      <w:r w:rsidRPr="00D3123D">
        <w:rPr>
          <w:sz w:val="26"/>
          <w:szCs w:val="20"/>
        </w:rPr>
        <w:t xml:space="preserve"> quyết định chủ yếu dựa vào dữ liệu có thể định lượng được. Do đó, rất khó để phân tích dữ liệu vô hình hoặc không xác định. Trong thực tế, một số giá trị không thể</w:t>
      </w:r>
      <w:r w:rsidR="00477D3F">
        <w:rPr>
          <w:sz w:val="26"/>
          <w:szCs w:val="20"/>
        </w:rPr>
        <w:t xml:space="preserve"> </w:t>
      </w:r>
      <w:r w:rsidRPr="00D3123D">
        <w:rPr>
          <w:sz w:val="26"/>
          <w:szCs w:val="20"/>
        </w:rPr>
        <w:t xml:space="preserve">xác định bằng số. Mặc dù DSS có thể định lượng </w:t>
      </w:r>
      <w:r w:rsidR="00477D3F">
        <w:rPr>
          <w:sz w:val="26"/>
          <w:szCs w:val="20"/>
        </w:rPr>
        <w:t>các giá trị đó</w:t>
      </w:r>
      <w:r w:rsidRPr="00D3123D">
        <w:rPr>
          <w:sz w:val="26"/>
          <w:szCs w:val="20"/>
        </w:rPr>
        <w:t xml:space="preserve">, </w:t>
      </w:r>
      <w:r w:rsidR="00477D3F">
        <w:rPr>
          <w:sz w:val="26"/>
          <w:szCs w:val="20"/>
        </w:rPr>
        <w:t xml:space="preserve">nhưng </w:t>
      </w:r>
      <w:r w:rsidRPr="00D3123D">
        <w:rPr>
          <w:sz w:val="26"/>
          <w:szCs w:val="20"/>
        </w:rPr>
        <w:t>kết quả cuối cùng phải được những người ra quyết định xem xét một cách hợp lý. Họ phải sử dụng phán đoán của riêng mình khi đưa ra quyết định cuối cùng.</w:t>
      </w:r>
    </w:p>
    <w:p w14:paraId="6E8DDADE" w14:textId="7A02A366" w:rsidR="00604679" w:rsidRDefault="00490CF2" w:rsidP="000B45FA">
      <w:pPr>
        <w:pStyle w:val="Heading3"/>
        <w:numPr>
          <w:ilvl w:val="3"/>
          <w:numId w:val="31"/>
        </w:numPr>
      </w:pPr>
      <w:bookmarkStart w:id="47" w:name="_Toc78056779"/>
      <w:r>
        <w:t>Không hiểu rõ giả định</w:t>
      </w:r>
      <w:r w:rsidR="009D0CAF">
        <w:t>.</w:t>
      </w:r>
      <w:bookmarkEnd w:id="47"/>
    </w:p>
    <w:p w14:paraId="07437558" w14:textId="18FF0863" w:rsidR="006305D3" w:rsidRPr="00D3123D" w:rsidRDefault="00490CF2" w:rsidP="00490CF2">
      <w:pPr>
        <w:spacing w:line="360" w:lineRule="auto"/>
        <w:ind w:firstLine="720"/>
        <w:jc w:val="both"/>
        <w:rPr>
          <w:sz w:val="24"/>
          <w:szCs w:val="20"/>
        </w:rPr>
      </w:pPr>
      <w:r w:rsidRPr="00D3123D">
        <w:rPr>
          <w:sz w:val="26"/>
          <w:szCs w:val="20"/>
        </w:rPr>
        <w:t xml:space="preserve">Là người ra quyết định, nhà quản lý có thể không </w:t>
      </w:r>
      <w:r w:rsidR="00265E15">
        <w:rPr>
          <w:sz w:val="26"/>
          <w:szCs w:val="20"/>
        </w:rPr>
        <w:t>biết</w:t>
      </w:r>
      <w:r w:rsidRPr="00D3123D">
        <w:rPr>
          <w:sz w:val="26"/>
          <w:szCs w:val="20"/>
        </w:rPr>
        <w:t xml:space="preserve"> </w:t>
      </w:r>
      <w:r w:rsidR="00265E15">
        <w:rPr>
          <w:sz w:val="26"/>
          <w:szCs w:val="20"/>
        </w:rPr>
        <w:t>hết</w:t>
      </w:r>
      <w:r w:rsidRPr="00D3123D">
        <w:rPr>
          <w:sz w:val="26"/>
          <w:szCs w:val="20"/>
        </w:rPr>
        <w:t xml:space="preserve"> các giả định mà hệ thống hỗ trợ ra quyết định đã xem xét khi phân tích dữ liệu cho một vấn đề cụ thể. Việc đưa ra quyết định mà không xem xét các yếu tố không thể kiểm soát được có thể gây nguy hiểm. Người ra quyết định phải nhận ra rằng DSS được máy tính hóa chỉ là một công cụ hỗ trợ, cần phải xem xét sâu một tình huống không có cấu trúc hoặc </w:t>
      </w:r>
      <w:r w:rsidR="001850BE" w:rsidRPr="00D3123D">
        <w:rPr>
          <w:sz w:val="26"/>
          <w:szCs w:val="20"/>
        </w:rPr>
        <w:t>bán</w:t>
      </w:r>
      <w:r w:rsidRPr="00D3123D">
        <w:rPr>
          <w:sz w:val="26"/>
          <w:szCs w:val="20"/>
        </w:rPr>
        <w:t xml:space="preserve"> cấu trúc và phân tích những hạn chế </w:t>
      </w:r>
      <w:r w:rsidR="00265E15">
        <w:rPr>
          <w:sz w:val="26"/>
          <w:szCs w:val="20"/>
        </w:rPr>
        <w:t>của</w:t>
      </w:r>
      <w:r w:rsidRPr="00D3123D">
        <w:rPr>
          <w:sz w:val="26"/>
          <w:szCs w:val="20"/>
        </w:rPr>
        <w:t xml:space="preserve"> giả định.</w:t>
      </w:r>
    </w:p>
    <w:p w14:paraId="47A62AC2" w14:textId="5FFA40BB" w:rsidR="00206F86" w:rsidRDefault="00D3123D" w:rsidP="000B45FA">
      <w:pPr>
        <w:pStyle w:val="Heading3"/>
        <w:numPr>
          <w:ilvl w:val="3"/>
          <w:numId w:val="31"/>
        </w:numPr>
      </w:pPr>
      <w:bookmarkStart w:id="48" w:name="_Toc78056780"/>
      <w:r>
        <w:t>Lỗi thiết kế hệ thống.</w:t>
      </w:r>
      <w:bookmarkEnd w:id="48"/>
    </w:p>
    <w:p w14:paraId="7C4E537C" w14:textId="13475390" w:rsidR="00C2685B" w:rsidRPr="006052CD" w:rsidRDefault="00392297" w:rsidP="006052CD">
      <w:pPr>
        <w:spacing w:line="360" w:lineRule="auto"/>
        <w:ind w:firstLine="720"/>
        <w:jc w:val="both"/>
        <w:rPr>
          <w:sz w:val="26"/>
          <w:szCs w:val="26"/>
        </w:rPr>
      </w:pPr>
      <w:r w:rsidRPr="006052CD">
        <w:rPr>
          <w:sz w:val="26"/>
          <w:szCs w:val="26"/>
        </w:rPr>
        <w:t>Hệ hỗ trợ</w:t>
      </w:r>
      <w:r w:rsidR="006052CD" w:rsidRPr="006052CD">
        <w:rPr>
          <w:sz w:val="26"/>
          <w:szCs w:val="26"/>
        </w:rPr>
        <w:t xml:space="preserve"> ra</w:t>
      </w:r>
      <w:r w:rsidRPr="006052CD">
        <w:rPr>
          <w:sz w:val="26"/>
          <w:szCs w:val="26"/>
        </w:rPr>
        <w:t xml:space="preserve"> quyết định được thiết kế theo nhu cầu cụ thể của người ra quyết định. Nếu không biết DSS làm gì</w:t>
      </w:r>
      <w:r w:rsidR="00B64D22" w:rsidRPr="006052CD">
        <w:rPr>
          <w:sz w:val="26"/>
          <w:szCs w:val="26"/>
        </w:rPr>
        <w:t>,</w:t>
      </w:r>
      <w:r w:rsidRPr="006052CD">
        <w:rPr>
          <w:sz w:val="26"/>
          <w:szCs w:val="26"/>
        </w:rPr>
        <w:t xml:space="preserve"> sẽ rất khó để thiết kế một hệ thống phù hợp với nhu cầu. Và khi </w:t>
      </w:r>
      <w:r w:rsidR="00B46158">
        <w:rPr>
          <w:sz w:val="26"/>
          <w:szCs w:val="26"/>
        </w:rPr>
        <w:t>xây dựng một DSS chưa sát yêu cầu</w:t>
      </w:r>
      <w:r w:rsidRPr="006052CD">
        <w:rPr>
          <w:sz w:val="26"/>
          <w:szCs w:val="26"/>
        </w:rPr>
        <w:t xml:space="preserve">, kết quả </w:t>
      </w:r>
      <w:r w:rsidR="00B46158">
        <w:rPr>
          <w:sz w:val="26"/>
          <w:szCs w:val="26"/>
        </w:rPr>
        <w:t>cho</w:t>
      </w:r>
      <w:r w:rsidRPr="006052CD">
        <w:rPr>
          <w:sz w:val="26"/>
          <w:szCs w:val="26"/>
        </w:rPr>
        <w:t xml:space="preserve"> ra không </w:t>
      </w:r>
      <w:r w:rsidR="00B46158">
        <w:rPr>
          <w:sz w:val="26"/>
          <w:szCs w:val="26"/>
        </w:rPr>
        <w:t>như kỳ vọng</w:t>
      </w:r>
      <w:r w:rsidRPr="006052CD">
        <w:rPr>
          <w:sz w:val="26"/>
          <w:szCs w:val="26"/>
        </w:rPr>
        <w:t>.</w:t>
      </w:r>
    </w:p>
    <w:p w14:paraId="28652CFA" w14:textId="1B47FAED" w:rsidR="003D213B" w:rsidRPr="00415248" w:rsidRDefault="00A8454A" w:rsidP="000B45FA">
      <w:pPr>
        <w:pStyle w:val="Heading3"/>
        <w:numPr>
          <w:ilvl w:val="3"/>
          <w:numId w:val="31"/>
        </w:numPr>
        <w:rPr>
          <w:lang w:val="vi-VN"/>
        </w:rPr>
      </w:pPr>
      <w:bookmarkStart w:id="49" w:name="_Toc78056781"/>
      <w:r>
        <w:t>Khó khăn trong việc thu thập tất cả dữ liệu cần thiết</w:t>
      </w:r>
      <w:r w:rsidR="00D377D5">
        <w:rPr>
          <w:lang w:val="vi-VN"/>
        </w:rPr>
        <w:t>.</w:t>
      </w:r>
      <w:bookmarkEnd w:id="49"/>
    </w:p>
    <w:p w14:paraId="2B74C76B" w14:textId="7481F34A" w:rsidR="005A5F7B" w:rsidRDefault="000563C1" w:rsidP="002D3067">
      <w:pPr>
        <w:spacing w:line="360" w:lineRule="auto"/>
        <w:ind w:firstLine="720"/>
        <w:jc w:val="both"/>
        <w:rPr>
          <w:sz w:val="26"/>
        </w:rPr>
      </w:pPr>
      <w:r>
        <w:rPr>
          <w:sz w:val="26"/>
          <w:szCs w:val="20"/>
        </w:rPr>
        <w:t>N</w:t>
      </w:r>
      <w:r w:rsidR="002D3067">
        <w:rPr>
          <w:sz w:val="26"/>
          <w:szCs w:val="20"/>
        </w:rPr>
        <w:t>hà quản lý</w:t>
      </w:r>
      <w:r w:rsidR="002D3067" w:rsidRPr="002D3067">
        <w:rPr>
          <w:sz w:val="26"/>
          <w:szCs w:val="20"/>
        </w:rPr>
        <w:t xml:space="preserve"> không thể thu thập tất cả dữ liệu liên quan một cách máy móc. Trong khi một số dữ liệu khó ghi lại, một số không thể ghi lại. Do đó, giá trị do DSS trình bày có thể không đúng 100%.</w:t>
      </w:r>
    </w:p>
    <w:p w14:paraId="31A07294" w14:textId="040CB278" w:rsidR="00942375" w:rsidRDefault="001701AB" w:rsidP="002900FD">
      <w:pPr>
        <w:pStyle w:val="Heading3"/>
        <w:numPr>
          <w:ilvl w:val="3"/>
          <w:numId w:val="31"/>
        </w:numPr>
        <w:rPr>
          <w:lang w:val="vi-VN"/>
        </w:rPr>
      </w:pPr>
      <w:bookmarkStart w:id="50" w:name="_Toc78056782"/>
      <w:r>
        <w:lastRenderedPageBreak/>
        <w:t>Nhà quản lý thiếu kiến thức</w:t>
      </w:r>
      <w:r w:rsidR="000563C1">
        <w:t xml:space="preserve"> công nghệ</w:t>
      </w:r>
      <w:r w:rsidR="00DC3872">
        <w:rPr>
          <w:lang w:val="vi-VN"/>
        </w:rPr>
        <w:t>.</w:t>
      </w:r>
      <w:bookmarkEnd w:id="50"/>
    </w:p>
    <w:p w14:paraId="6027BC66" w14:textId="697CE7C6" w:rsidR="00E95DC1" w:rsidRPr="00044F95" w:rsidRDefault="003358F7" w:rsidP="00044F95">
      <w:pPr>
        <w:spacing w:line="360" w:lineRule="auto"/>
        <w:ind w:firstLine="720"/>
        <w:jc w:val="both"/>
        <w:rPr>
          <w:sz w:val="26"/>
          <w:szCs w:val="20"/>
        </w:rPr>
      </w:pPr>
      <w:r>
        <w:t xml:space="preserve">Mặc dù các hệ thống hỗ trợ </w:t>
      </w:r>
      <w:r w:rsidR="00AA17E7">
        <w:t xml:space="preserve">ra </w:t>
      </w:r>
      <w:r>
        <w:t>qu</w:t>
      </w:r>
      <w:r w:rsidRPr="003358F7">
        <w:rPr>
          <w:sz w:val="26"/>
          <w:szCs w:val="20"/>
        </w:rPr>
        <w:t>yết định đã trở nên đơn giản hơn nhiều trong những năm qua, nhưng nhiều người vẫn cảm thấy khó sử dụng</w:t>
      </w:r>
      <w:r w:rsidR="00D27800">
        <w:rPr>
          <w:sz w:val="26"/>
          <w:szCs w:val="20"/>
        </w:rPr>
        <w:t xml:space="preserve"> do thiếu kiến thức công nghệ.</w:t>
      </w:r>
    </w:p>
    <w:p w14:paraId="1D44D363" w14:textId="16619341" w:rsidR="002704F8" w:rsidRPr="000C1D27" w:rsidRDefault="0028422D" w:rsidP="00F30AB5">
      <w:pPr>
        <w:pStyle w:val="Heading3"/>
        <w:rPr>
          <w:i/>
        </w:rPr>
      </w:pPr>
      <w:bookmarkStart w:id="51" w:name="_Toc78056783"/>
      <w:r w:rsidRPr="000C1D27">
        <w:t>Nhược điểm</w:t>
      </w:r>
      <w:r w:rsidR="00BF786F" w:rsidRPr="000C1D27">
        <w:t xml:space="preserve"> của hệ hỗ trợ ra quyết định</w:t>
      </w:r>
      <w:r w:rsidRPr="000C1D27">
        <w:t>.</w:t>
      </w:r>
      <w:bookmarkEnd w:id="51"/>
    </w:p>
    <w:p w14:paraId="59627FFF" w14:textId="64720B91" w:rsidR="00DE64E9" w:rsidRDefault="002704F8" w:rsidP="002900FD">
      <w:pPr>
        <w:pStyle w:val="Heading3"/>
        <w:numPr>
          <w:ilvl w:val="3"/>
          <w:numId w:val="31"/>
        </w:numPr>
      </w:pPr>
      <w:bookmarkStart w:id="52" w:name="_Toc78056784"/>
      <w:r>
        <w:t>Q</w:t>
      </w:r>
      <w:r w:rsidR="00D25D6E">
        <w:t>uá tải thông tin</w:t>
      </w:r>
      <w:r w:rsidR="00BF786F">
        <w:t>.</w:t>
      </w:r>
      <w:bookmarkEnd w:id="52"/>
    </w:p>
    <w:p w14:paraId="6BDF7AE9" w14:textId="3E6AABB9" w:rsidR="00BF786F" w:rsidRDefault="005935F7" w:rsidP="0004707B">
      <w:pPr>
        <w:spacing w:line="360" w:lineRule="auto"/>
        <w:ind w:firstLine="851"/>
        <w:jc w:val="both"/>
        <w:rPr>
          <w:sz w:val="26"/>
          <w:szCs w:val="20"/>
        </w:rPr>
      </w:pPr>
      <w:r w:rsidRPr="005935F7">
        <w:rPr>
          <w:sz w:val="26"/>
          <w:szCs w:val="20"/>
        </w:rPr>
        <w:t xml:space="preserve">Một hệ </w:t>
      </w:r>
      <w:r w:rsidR="002704F8">
        <w:rPr>
          <w:sz w:val="26"/>
          <w:szCs w:val="20"/>
        </w:rPr>
        <w:t xml:space="preserve">hỗ trợ </w:t>
      </w:r>
      <w:r w:rsidRPr="005935F7">
        <w:rPr>
          <w:sz w:val="26"/>
          <w:szCs w:val="20"/>
        </w:rPr>
        <w:t>ra quyết định trên máy tính đôi khi có thể dẫn đến quá tải thông tin. Vì nó phân tích tất cả các khía cạnh của một vấn đề. Không phải thông tin</w:t>
      </w:r>
      <w:r w:rsidR="002704F8">
        <w:rPr>
          <w:sz w:val="26"/>
          <w:szCs w:val="20"/>
        </w:rPr>
        <w:t xml:space="preserve"> nào</w:t>
      </w:r>
      <w:r w:rsidRPr="005935F7">
        <w:rPr>
          <w:sz w:val="26"/>
          <w:szCs w:val="20"/>
        </w:rPr>
        <w:t xml:space="preserve"> </w:t>
      </w:r>
      <w:r w:rsidR="002704F8">
        <w:rPr>
          <w:sz w:val="26"/>
          <w:szCs w:val="20"/>
        </w:rPr>
        <w:t>cũng</w:t>
      </w:r>
      <w:r w:rsidRPr="005935F7">
        <w:rPr>
          <w:sz w:val="26"/>
          <w:szCs w:val="20"/>
        </w:rPr>
        <w:t xml:space="preserve"> cần thiết trong quá trình ra quyết định. Nhưng khi nó hiện diện, </w:t>
      </w:r>
      <w:r w:rsidR="002704F8">
        <w:rPr>
          <w:sz w:val="26"/>
          <w:szCs w:val="20"/>
        </w:rPr>
        <w:t>nó gây ra sự nhiễu loạn và nhà quản lý không biết nên giữ hay bỏ thông tin nào</w:t>
      </w:r>
      <w:r w:rsidRPr="005935F7">
        <w:rPr>
          <w:sz w:val="26"/>
          <w:szCs w:val="20"/>
        </w:rPr>
        <w:t>.</w:t>
      </w:r>
    </w:p>
    <w:p w14:paraId="1D4AB4E5" w14:textId="14A46342" w:rsidR="0052278D" w:rsidRDefault="0052278D" w:rsidP="002900FD">
      <w:pPr>
        <w:pStyle w:val="Heading3"/>
        <w:numPr>
          <w:ilvl w:val="3"/>
          <w:numId w:val="31"/>
        </w:numPr>
      </w:pPr>
      <w:bookmarkStart w:id="53" w:name="_Toc78056785"/>
      <w:r>
        <w:t>Phụ thuộc quá nhiều vào DSS.</w:t>
      </w:r>
      <w:bookmarkEnd w:id="53"/>
    </w:p>
    <w:p w14:paraId="0180908E" w14:textId="3C804C5B" w:rsidR="0052278D" w:rsidRDefault="00044F95" w:rsidP="00044F95">
      <w:pPr>
        <w:spacing w:line="360" w:lineRule="auto"/>
        <w:ind w:firstLine="720"/>
        <w:jc w:val="both"/>
        <w:rPr>
          <w:sz w:val="26"/>
        </w:rPr>
      </w:pPr>
      <w:r w:rsidRPr="00044F95">
        <w:rPr>
          <w:sz w:val="26"/>
        </w:rPr>
        <w:t>Một số nhà quản lý có xu hướng phụ thuộc quá nhiều vào việc ra quyết định bằng máy tính và không muốn áp dụng bộ não của chính họ. Rõ ràng, đang có sự thay đổi về trọng tâm và những nhà quản lý có thể không trau dồi thêm kỹ năng của mình vì phụ thuộc quá nhiều vào DSS.</w:t>
      </w:r>
    </w:p>
    <w:p w14:paraId="20FE2171" w14:textId="0D02355E" w:rsidR="006B3C32" w:rsidRDefault="006B3C32" w:rsidP="002900FD">
      <w:pPr>
        <w:pStyle w:val="Heading3"/>
        <w:numPr>
          <w:ilvl w:val="3"/>
          <w:numId w:val="31"/>
        </w:numPr>
      </w:pPr>
      <w:bookmarkStart w:id="54" w:name="_Toc78056786"/>
      <w:r>
        <w:t>Đánh giá tính chủ quan.</w:t>
      </w:r>
      <w:bookmarkEnd w:id="54"/>
    </w:p>
    <w:p w14:paraId="28737F24" w14:textId="64991759" w:rsidR="00106848" w:rsidRPr="006B3C32" w:rsidRDefault="006B3C32" w:rsidP="00106848">
      <w:pPr>
        <w:spacing w:line="360" w:lineRule="auto"/>
        <w:ind w:firstLine="720"/>
        <w:jc w:val="both"/>
        <w:rPr>
          <w:sz w:val="26"/>
        </w:rPr>
      </w:pPr>
      <w:r w:rsidRPr="006B3C32">
        <w:rPr>
          <w:sz w:val="26"/>
        </w:rPr>
        <w:t>Một hệ hỗ trợ</w:t>
      </w:r>
      <w:r>
        <w:rPr>
          <w:sz w:val="26"/>
        </w:rPr>
        <w:t xml:space="preserve"> ra</w:t>
      </w:r>
      <w:r w:rsidRPr="006B3C32">
        <w:rPr>
          <w:sz w:val="26"/>
        </w:rPr>
        <w:t xml:space="preserve"> quyết định thúc đẩy việc ra quyết định hợp lý bằng cách đề xuất các lựa chọn thay thế dựa trên tính khách quan. Mặc dù tính hợp lý có giới hạn hoặc tính bất hợp lý bị hạn chế đóng một vai trò quan trọng trong việc ra quyết định, nhưng tính chủ quan không nên bị bác bỏ. DSS thúc đẩy tính khách quan và loại bỏ tính chủ quan, có thể có tác động nghiêm trọng đến doanh nghiệp.</w:t>
      </w:r>
    </w:p>
    <w:p w14:paraId="544923C6" w14:textId="5F314F21" w:rsidR="00822ABC" w:rsidRDefault="00822ABC" w:rsidP="002900FD">
      <w:pPr>
        <w:pStyle w:val="Heading3"/>
        <w:numPr>
          <w:ilvl w:val="3"/>
          <w:numId w:val="31"/>
        </w:numPr>
      </w:pPr>
      <w:bookmarkStart w:id="55" w:name="_Toc78056787"/>
      <w:r>
        <w:t>Chi phí phát triển.</w:t>
      </w:r>
      <w:bookmarkEnd w:id="55"/>
    </w:p>
    <w:p w14:paraId="01B58593" w14:textId="7ADDADC8" w:rsidR="00CC19C9" w:rsidRDefault="00352310" w:rsidP="00961095">
      <w:pPr>
        <w:spacing w:line="360" w:lineRule="auto"/>
        <w:ind w:firstLine="851"/>
        <w:jc w:val="both"/>
        <w:rPr>
          <w:sz w:val="26"/>
          <w:szCs w:val="26"/>
        </w:rPr>
      </w:pPr>
      <w:r w:rsidRPr="00106848">
        <w:rPr>
          <w:sz w:val="26"/>
          <w:szCs w:val="26"/>
        </w:rPr>
        <w:t>Chi phí ra quyết định giảm khi hệ hỗ trợ</w:t>
      </w:r>
      <w:r w:rsidR="00106848">
        <w:rPr>
          <w:sz w:val="26"/>
          <w:szCs w:val="26"/>
        </w:rPr>
        <w:t xml:space="preserve"> ra</w:t>
      </w:r>
      <w:r w:rsidRPr="00106848">
        <w:rPr>
          <w:sz w:val="26"/>
          <w:szCs w:val="26"/>
        </w:rPr>
        <w:t xml:space="preserve"> quyết định được cài đặt. Nhưng việc phát triển và thực hiện DSS đòi hỏi một khoản đầu tư rất lớn. </w:t>
      </w:r>
      <w:r w:rsidR="00106848">
        <w:rPr>
          <w:sz w:val="26"/>
          <w:szCs w:val="26"/>
        </w:rPr>
        <w:t>Tự phát triển một DSS</w:t>
      </w:r>
      <w:r w:rsidRPr="00106848">
        <w:rPr>
          <w:sz w:val="26"/>
          <w:szCs w:val="26"/>
        </w:rPr>
        <w:t xml:space="preserve"> có thể </w:t>
      </w:r>
      <w:r w:rsidR="00106848">
        <w:rPr>
          <w:sz w:val="26"/>
          <w:szCs w:val="26"/>
        </w:rPr>
        <w:t xml:space="preserve">càng tốn </w:t>
      </w:r>
      <w:r w:rsidRPr="00106848">
        <w:rPr>
          <w:sz w:val="26"/>
          <w:szCs w:val="26"/>
        </w:rPr>
        <w:t xml:space="preserve">chi phí cao hơn. Nếu ngân sách eo hẹp, </w:t>
      </w:r>
      <w:r w:rsidR="00106848">
        <w:rPr>
          <w:sz w:val="26"/>
          <w:szCs w:val="26"/>
        </w:rPr>
        <w:t>khó có được một DSS phù hợp với đặc thù công ty</w:t>
      </w:r>
      <w:r w:rsidRPr="00106848">
        <w:rPr>
          <w:sz w:val="26"/>
          <w:szCs w:val="26"/>
        </w:rPr>
        <w:t>.</w:t>
      </w:r>
    </w:p>
    <w:p w14:paraId="2560BB75" w14:textId="43042642" w:rsidR="00DF3144" w:rsidRPr="000C1D27" w:rsidRDefault="00DF3144" w:rsidP="003A1F96">
      <w:pPr>
        <w:pStyle w:val="Heading3"/>
        <w:rPr>
          <w:i/>
        </w:rPr>
      </w:pPr>
      <w:bookmarkStart w:id="56" w:name="_Toc78056788"/>
      <w:r w:rsidRPr="000C1D27">
        <w:t>Rào cản khi sử dụng DSS.</w:t>
      </w:r>
      <w:bookmarkEnd w:id="56"/>
    </w:p>
    <w:p w14:paraId="113C9902" w14:textId="54314D72" w:rsidR="002D0D00" w:rsidRPr="002D0D00" w:rsidRDefault="002D0D00" w:rsidP="002D0D00">
      <w:pPr>
        <w:spacing w:line="360" w:lineRule="auto"/>
        <w:ind w:firstLine="720"/>
        <w:jc w:val="both"/>
        <w:rPr>
          <w:sz w:val="26"/>
        </w:rPr>
      </w:pPr>
      <w:r w:rsidRPr="002D0D00">
        <w:rPr>
          <w:sz w:val="26"/>
        </w:rPr>
        <w:t xml:space="preserve">Mặc dù </w:t>
      </w:r>
      <w:r>
        <w:rPr>
          <w:sz w:val="26"/>
        </w:rPr>
        <w:t>nhiều</w:t>
      </w:r>
      <w:r w:rsidRPr="002D0D00">
        <w:rPr>
          <w:sz w:val="26"/>
        </w:rPr>
        <w:t xml:space="preserve"> tổ chức đã kết hợp DSS vào quá trình ra quyết định kinh doanh, nhưng </w:t>
      </w:r>
      <w:r>
        <w:rPr>
          <w:sz w:val="26"/>
        </w:rPr>
        <w:t>không ít</w:t>
      </w:r>
      <w:r w:rsidRPr="002D0D00">
        <w:rPr>
          <w:sz w:val="26"/>
        </w:rPr>
        <w:t xml:space="preserve"> tổ chức không muốn tích hợp nó. Có một số yếu tố khiến họ vẫn do dự trong việc áp dụng DSS.</w:t>
      </w:r>
    </w:p>
    <w:p w14:paraId="4163D220" w14:textId="7B57A137" w:rsidR="00920016" w:rsidRDefault="0001194F" w:rsidP="002900FD">
      <w:pPr>
        <w:pStyle w:val="Heading3"/>
        <w:numPr>
          <w:ilvl w:val="3"/>
          <w:numId w:val="31"/>
        </w:numPr>
      </w:pPr>
      <w:bookmarkStart w:id="57" w:name="_Toc78056789"/>
      <w:r>
        <w:t>Ngại</w:t>
      </w:r>
      <w:r w:rsidR="00D65CB9">
        <w:t xml:space="preserve"> học hỏi cái mới</w:t>
      </w:r>
      <w:r w:rsidR="00920016">
        <w:t>.</w:t>
      </w:r>
      <w:bookmarkEnd w:id="57"/>
    </w:p>
    <w:p w14:paraId="49C139BC" w14:textId="0CC186A0" w:rsidR="00683F56" w:rsidRPr="00D65CB9" w:rsidRDefault="00D65CB9" w:rsidP="00D65CB9">
      <w:pPr>
        <w:spacing w:line="360" w:lineRule="auto"/>
        <w:ind w:firstLine="720"/>
        <w:jc w:val="both"/>
        <w:rPr>
          <w:sz w:val="26"/>
          <w:szCs w:val="20"/>
        </w:rPr>
      </w:pPr>
      <w:r>
        <w:rPr>
          <w:sz w:val="26"/>
          <w:szCs w:val="20"/>
        </w:rPr>
        <w:t>Một số người</w:t>
      </w:r>
      <w:r w:rsidR="00683F56" w:rsidRPr="00D65CB9">
        <w:rPr>
          <w:sz w:val="26"/>
          <w:szCs w:val="20"/>
        </w:rPr>
        <w:t xml:space="preserve"> ngại khám phá và học hỏi những điều mới. Trên thực tế, </w:t>
      </w:r>
      <w:r w:rsidR="0001194F">
        <w:rPr>
          <w:sz w:val="26"/>
          <w:szCs w:val="20"/>
        </w:rPr>
        <w:t>họ</w:t>
      </w:r>
      <w:r w:rsidR="00683F56" w:rsidRPr="00D65CB9">
        <w:rPr>
          <w:sz w:val="26"/>
          <w:szCs w:val="20"/>
        </w:rPr>
        <w:t xml:space="preserve"> sợ </w:t>
      </w:r>
      <w:r w:rsidR="0001194F">
        <w:rPr>
          <w:sz w:val="26"/>
          <w:szCs w:val="20"/>
        </w:rPr>
        <w:t xml:space="preserve">phải </w:t>
      </w:r>
      <w:r w:rsidR="00683F56" w:rsidRPr="00D65CB9">
        <w:rPr>
          <w:sz w:val="26"/>
          <w:szCs w:val="20"/>
        </w:rPr>
        <w:t xml:space="preserve">thừa nhận rằng </w:t>
      </w:r>
      <w:r w:rsidR="0001194F">
        <w:rPr>
          <w:sz w:val="26"/>
          <w:szCs w:val="20"/>
        </w:rPr>
        <w:t>họ</w:t>
      </w:r>
      <w:r w:rsidR="00683F56" w:rsidRPr="00D65CB9">
        <w:rPr>
          <w:sz w:val="26"/>
          <w:szCs w:val="20"/>
        </w:rPr>
        <w:t xml:space="preserve"> thiếu kiến ​​thức công nghệ cần thiết để sử dụng DSS. Thái độ này khiến</w:t>
      </w:r>
      <w:r w:rsidR="0001194F">
        <w:rPr>
          <w:sz w:val="26"/>
          <w:szCs w:val="20"/>
        </w:rPr>
        <w:t xml:space="preserve"> không ít</w:t>
      </w:r>
      <w:r w:rsidR="00683F56" w:rsidRPr="00D65CB9">
        <w:rPr>
          <w:sz w:val="26"/>
          <w:szCs w:val="20"/>
        </w:rPr>
        <w:t xml:space="preserve"> tổ chức phản đối việc sử dụng hệ thống ra quyết định.</w:t>
      </w:r>
    </w:p>
    <w:p w14:paraId="5E94D89B" w14:textId="19B545E1" w:rsidR="00166636" w:rsidRDefault="00683F56" w:rsidP="002900FD">
      <w:pPr>
        <w:pStyle w:val="Heading3"/>
        <w:numPr>
          <w:ilvl w:val="3"/>
          <w:numId w:val="31"/>
        </w:numPr>
      </w:pPr>
      <w:bookmarkStart w:id="58" w:name="_Toc78056790"/>
      <w:r w:rsidRPr="00166636">
        <w:lastRenderedPageBreak/>
        <w:t>Thoát khỏ</w:t>
      </w:r>
      <w:r w:rsidR="00166636">
        <w:t>i vùng an toàn.</w:t>
      </w:r>
      <w:bookmarkEnd w:id="58"/>
    </w:p>
    <w:p w14:paraId="14D0B598" w14:textId="0AC2B53C" w:rsidR="00683F56" w:rsidRPr="00166636" w:rsidRDefault="00683F56" w:rsidP="00A31657">
      <w:pPr>
        <w:spacing w:line="360" w:lineRule="auto"/>
        <w:ind w:firstLine="720"/>
        <w:jc w:val="both"/>
        <w:rPr>
          <w:sz w:val="26"/>
          <w:szCs w:val="20"/>
        </w:rPr>
      </w:pPr>
      <w:r w:rsidRPr="00166636">
        <w:rPr>
          <w:sz w:val="26"/>
          <w:szCs w:val="20"/>
        </w:rPr>
        <w:t xml:space="preserve">Không chỉ nỗi sợ hãi về việc học hỏi đã ngăn các công ty áp dụng DSS. Thay vào đó là việc thoát ra khỏi vùng an toàn và bắt tay vào những thứ mới có thể đòi hỏi họ phải nỗ lực thêm. Họ không muốn loại bỏ các </w:t>
      </w:r>
      <w:r w:rsidR="007329B4">
        <w:rPr>
          <w:sz w:val="26"/>
          <w:szCs w:val="20"/>
        </w:rPr>
        <w:t>thói quen</w:t>
      </w:r>
      <w:r w:rsidRPr="00166636">
        <w:rPr>
          <w:sz w:val="26"/>
          <w:szCs w:val="20"/>
        </w:rPr>
        <w:t xml:space="preserve"> lâu đời của mình và thừa nhận rằng công nghệ, nếu được sử dụng đúng cách, thực sự sẽ biến mọi thứ theo hướng có lợi cho họ.</w:t>
      </w:r>
    </w:p>
    <w:p w14:paraId="1008B937" w14:textId="77777777" w:rsidR="007329B4" w:rsidRDefault="00683F56" w:rsidP="002900FD">
      <w:pPr>
        <w:pStyle w:val="Heading3"/>
        <w:numPr>
          <w:ilvl w:val="3"/>
          <w:numId w:val="31"/>
        </w:numPr>
      </w:pPr>
      <w:bookmarkStart w:id="59" w:name="_Toc78056791"/>
      <w:r w:rsidRPr="007329B4">
        <w:t>Nỗi sợ hãi khi triển khai công nghệ mớ</w:t>
      </w:r>
      <w:r w:rsidR="007329B4">
        <w:t>i.</w:t>
      </w:r>
      <w:bookmarkEnd w:id="59"/>
    </w:p>
    <w:p w14:paraId="25D348F5" w14:textId="7B9B4DE8" w:rsidR="00683F56" w:rsidRPr="007329B4" w:rsidRDefault="00683F56" w:rsidP="007329B4">
      <w:pPr>
        <w:spacing w:line="360" w:lineRule="auto"/>
        <w:ind w:firstLine="720"/>
        <w:jc w:val="both"/>
        <w:rPr>
          <w:sz w:val="26"/>
          <w:szCs w:val="20"/>
        </w:rPr>
      </w:pPr>
      <w:r w:rsidRPr="007329B4">
        <w:rPr>
          <w:sz w:val="26"/>
          <w:szCs w:val="20"/>
        </w:rPr>
        <w:t>Công nghệ có thể đáng sợ đối với nhiều người. Họ không cảm thấy thoải mái với ý tưởng làm mọi thứ bằng cách sử dụng công nghệ mới nhất. Hơn nữa, họ sợ phải trải qua khóa đào tạo hoặc tham gia các hội thảo hướng tới việc cung cấp các kỹ năng chức năng. Họ cũng sợ sự hỗn loạn xảy ra do triển khai một hệ thống mới.</w:t>
      </w:r>
    </w:p>
    <w:p w14:paraId="261185F4" w14:textId="0B0C97CB" w:rsidR="00810440" w:rsidRDefault="00B6600E" w:rsidP="002900FD">
      <w:pPr>
        <w:pStyle w:val="Heading3"/>
        <w:numPr>
          <w:ilvl w:val="3"/>
          <w:numId w:val="31"/>
        </w:numPr>
      </w:pPr>
      <w:bookmarkStart w:id="60" w:name="_Toc78056792"/>
      <w:r>
        <w:t>Rủi ro khi áp dụng hệ thống.</w:t>
      </w:r>
      <w:bookmarkEnd w:id="60"/>
    </w:p>
    <w:p w14:paraId="7D2808FB" w14:textId="3C026B9B" w:rsidR="00B6600E" w:rsidRDefault="004B7295" w:rsidP="005F2E56">
      <w:pPr>
        <w:spacing w:line="360" w:lineRule="auto"/>
        <w:ind w:firstLine="720"/>
        <w:jc w:val="both"/>
        <w:rPr>
          <w:sz w:val="26"/>
          <w:szCs w:val="20"/>
        </w:rPr>
      </w:pPr>
      <w:r w:rsidRPr="004B7295">
        <w:rPr>
          <w:sz w:val="26"/>
          <w:szCs w:val="20"/>
        </w:rPr>
        <w:t>Sự lựa chọn của</w:t>
      </w:r>
      <w:r>
        <w:rPr>
          <w:sz w:val="26"/>
          <w:szCs w:val="20"/>
        </w:rPr>
        <w:t xml:space="preserve"> </w:t>
      </w:r>
      <w:r w:rsidRPr="004B7295">
        <w:rPr>
          <w:sz w:val="26"/>
          <w:szCs w:val="20"/>
        </w:rPr>
        <w:t>triển khai một công cụ DSS thường được coi là một dự án có rủi ro cao và lợi nhuận cao</w:t>
      </w:r>
      <w:r w:rsidR="00EA570E">
        <w:rPr>
          <w:sz w:val="26"/>
          <w:szCs w:val="20"/>
        </w:rPr>
        <w:t xml:space="preserve">, </w:t>
      </w:r>
      <w:r w:rsidRPr="004B7295">
        <w:rPr>
          <w:sz w:val="26"/>
          <w:szCs w:val="20"/>
        </w:rPr>
        <w:t>có tới 60% tất cả các dự án DSS thất bại vì lập kế hoạch tồi, bỏ</w:t>
      </w:r>
      <w:r>
        <w:rPr>
          <w:sz w:val="26"/>
          <w:szCs w:val="20"/>
        </w:rPr>
        <w:t xml:space="preserve"> </w:t>
      </w:r>
      <w:r w:rsidRPr="004B7295">
        <w:rPr>
          <w:sz w:val="26"/>
          <w:szCs w:val="20"/>
        </w:rPr>
        <w:t>nhiệm vụ và quản lý dự án thiếu.</w:t>
      </w:r>
    </w:p>
    <w:p w14:paraId="09635313" w14:textId="64B2B6CD" w:rsidR="00AF1819" w:rsidRDefault="00AF1819">
      <w:pPr>
        <w:rPr>
          <w:rFonts w:eastAsiaTheme="majorEastAsia" w:cs="Times New Roman"/>
          <w:b/>
          <w:sz w:val="32"/>
          <w:szCs w:val="32"/>
        </w:rPr>
      </w:pPr>
    </w:p>
    <w:p w14:paraId="0FE4E299" w14:textId="77777777" w:rsidR="00AF1819" w:rsidRDefault="00AF1819">
      <w:pPr>
        <w:rPr>
          <w:rFonts w:eastAsiaTheme="majorEastAsia" w:cs="Times New Roman"/>
          <w:b/>
          <w:sz w:val="32"/>
          <w:szCs w:val="32"/>
        </w:rPr>
      </w:pPr>
      <w:r>
        <w:br w:type="page"/>
      </w:r>
    </w:p>
    <w:p w14:paraId="10D18031" w14:textId="5FDADE90" w:rsidR="00085D12" w:rsidRDefault="00085D12" w:rsidP="00AF3061">
      <w:pPr>
        <w:pStyle w:val="Heading1"/>
        <w:spacing w:line="360" w:lineRule="auto"/>
      </w:pPr>
      <w:bookmarkStart w:id="61" w:name="_Toc78056793"/>
      <w:r w:rsidRPr="00085D12">
        <w:lastRenderedPageBreak/>
        <w:t>CÁC VẤN ĐỀ VỀ ĐẠO ĐỨC, XÃ HỘI VÀ PHÁP LÝ TRONG VIỆC TRIỂN KHAI HỆ THỐNG THÔNG TIN.</w:t>
      </w:r>
      <w:bookmarkEnd w:id="61"/>
    </w:p>
    <w:p w14:paraId="6A992ED3" w14:textId="3C183289" w:rsidR="0038447C" w:rsidRDefault="0038447C" w:rsidP="00EE5A8D">
      <w:pPr>
        <w:spacing w:line="360" w:lineRule="auto"/>
        <w:ind w:firstLine="720"/>
        <w:jc w:val="both"/>
        <w:rPr>
          <w:sz w:val="26"/>
        </w:rPr>
      </w:pPr>
      <w:r w:rsidRPr="00EE5A8D">
        <w:rPr>
          <w:sz w:val="26"/>
        </w:rPr>
        <w:t xml:space="preserve">Tương lai sẽ chứng kiến các hệ thống thông minh tự hành hoạt động </w:t>
      </w:r>
      <w:r w:rsidR="002169AA" w:rsidRPr="00EE5A8D">
        <w:rPr>
          <w:sz w:val="26"/>
        </w:rPr>
        <w:t>như</w:t>
      </w:r>
      <w:r w:rsidRPr="00EE5A8D">
        <w:rPr>
          <w:sz w:val="26"/>
        </w:rPr>
        <w:t xml:space="preserve"> con người, trong nhiều lĩnh vực như lái xe, công nghệ hỗ trợ và chăm sóc sức khỏe.</w:t>
      </w:r>
      <w:r w:rsidR="0028127D" w:rsidRPr="00EE5A8D">
        <w:rPr>
          <w:sz w:val="26"/>
        </w:rPr>
        <w:t xml:space="preserve"> </w:t>
      </w:r>
      <w:r w:rsidR="002169AA" w:rsidRPr="00EE5A8D">
        <w:rPr>
          <w:sz w:val="26"/>
        </w:rPr>
        <w:t xml:space="preserve">Ngoài ra, con người và máy móc thường sẽ cần làm việc cùng nhau và thống nhất về các quyết định chung. </w:t>
      </w:r>
      <w:r w:rsidR="00D52029">
        <w:rPr>
          <w:sz w:val="26"/>
        </w:rPr>
        <w:t>Do vậy</w:t>
      </w:r>
      <w:r w:rsidR="002169AA" w:rsidRPr="00EE5A8D">
        <w:rPr>
          <w:sz w:val="26"/>
        </w:rPr>
        <w:t>, các hệ thống ra quyết định tập thể kết hợp sẽ rất cần</w:t>
      </w:r>
      <w:r w:rsidR="00990753">
        <w:rPr>
          <w:sz w:val="26"/>
        </w:rPr>
        <w:t xml:space="preserve"> thiết</w:t>
      </w:r>
      <w:r w:rsidR="002169AA" w:rsidRPr="00EE5A8D">
        <w:rPr>
          <w:sz w:val="26"/>
        </w:rPr>
        <w:t>. Khi đó, các hệ thống này cần tuân thủ những nguyên tắc đạo đức.</w:t>
      </w:r>
      <w:r w:rsidR="00E55129">
        <w:rPr>
          <w:sz w:val="26"/>
        </w:rPr>
        <w:t xml:space="preserve"> Trên thực tế, con người cũng dễ chấp nhận và tin tưởng vào hệ thống hoạt động có đạo đức</w:t>
      </w:r>
      <w:r w:rsidR="00222559">
        <w:rPr>
          <w:sz w:val="26"/>
        </w:rPr>
        <w:t>.</w:t>
      </w:r>
    </w:p>
    <w:p w14:paraId="554A4C34" w14:textId="5B079DD1" w:rsidR="001A6ACF" w:rsidRDefault="00D43B07" w:rsidP="001A6ACF">
      <w:pPr>
        <w:spacing w:line="360" w:lineRule="auto"/>
        <w:ind w:firstLine="720"/>
        <w:jc w:val="both"/>
        <w:rPr>
          <w:sz w:val="26"/>
        </w:rPr>
      </w:pPr>
      <w:r w:rsidRPr="00D43B07">
        <w:rPr>
          <w:sz w:val="26"/>
        </w:rPr>
        <w:t>Vậy làm thế nào để con người hoặc hệ thống đưa ra quyết định? Trong nhiều lựa chọn, một quyết định</w:t>
      </w:r>
      <w:r>
        <w:rPr>
          <w:sz w:val="26"/>
        </w:rPr>
        <w:t xml:space="preserve"> sẽ dựa theo mức độ ưu tiên. Trong xã hội, các quyết định mang tính tập thể là tổng hợp của các ưu tiên</w:t>
      </w:r>
      <w:r w:rsidR="00AF162C">
        <w:rPr>
          <w:sz w:val="26"/>
        </w:rPr>
        <w:t xml:space="preserve">. </w:t>
      </w:r>
      <w:r w:rsidR="000030E1">
        <w:rPr>
          <w:sz w:val="26"/>
        </w:rPr>
        <w:t xml:space="preserve">Từ đó, trong suốt nhiều năm, các hệ thống </w:t>
      </w:r>
      <w:r w:rsidR="00D153B6">
        <w:rPr>
          <w:sz w:val="26"/>
        </w:rPr>
        <w:t>AI</w:t>
      </w:r>
      <w:r w:rsidR="000030E1">
        <w:rPr>
          <w:sz w:val="26"/>
        </w:rPr>
        <w:t xml:space="preserve"> được xây dựng và cải thiện để mang lại kết quả hợp lý.</w:t>
      </w:r>
      <w:r w:rsidR="007E2BC7">
        <w:rPr>
          <w:sz w:val="26"/>
        </w:rPr>
        <w:t xml:space="preserve"> Nhưng tính hợp lý đã bao hàm đạo đức hay chưa? Làm thế nào để đưa đạo đức vào một quá trình ra quyết định?</w:t>
      </w:r>
      <w:r w:rsidR="001A6ACF">
        <w:rPr>
          <w:sz w:val="26"/>
        </w:rPr>
        <w:t xml:space="preserve"> Chuyển đổi từ con người sang các hệ thống, mô hình trí tuệ nhân tạo đã khó, đưa các nguyên tắc đạo đức vào thậm chí còn khó hơn.</w:t>
      </w:r>
    </w:p>
    <w:p w14:paraId="4E3E38E3" w14:textId="370B0023" w:rsidR="0098642F" w:rsidRDefault="0098642F" w:rsidP="0098642F">
      <w:pPr>
        <w:pStyle w:val="Heading2"/>
        <w:spacing w:line="360" w:lineRule="auto"/>
      </w:pPr>
      <w:bookmarkStart w:id="62" w:name="_Toc78056794"/>
      <w:r>
        <w:t>Mô hình hóa sự</w:t>
      </w:r>
      <w:r w:rsidR="00B71EB3">
        <w:t xml:space="preserve"> ưu tiên</w:t>
      </w:r>
      <w:r>
        <w:t>.</w:t>
      </w:r>
      <w:bookmarkEnd w:id="62"/>
    </w:p>
    <w:p w14:paraId="3EA3F470" w14:textId="56C03053" w:rsidR="00C962D1" w:rsidRDefault="003264DE" w:rsidP="003264DE">
      <w:pPr>
        <w:spacing w:line="360" w:lineRule="auto"/>
        <w:ind w:firstLine="720"/>
        <w:jc w:val="both"/>
        <w:rPr>
          <w:sz w:val="26"/>
        </w:rPr>
      </w:pPr>
      <w:r>
        <w:rPr>
          <w:sz w:val="26"/>
        </w:rPr>
        <w:t>Sự</w:t>
      </w:r>
      <w:r w:rsidRPr="003264DE">
        <w:rPr>
          <w:sz w:val="26"/>
        </w:rPr>
        <w:t xml:space="preserve"> ưu tiên đã được nghiên cứu từ</w:t>
      </w:r>
      <w:r>
        <w:rPr>
          <w:sz w:val="26"/>
        </w:rPr>
        <w:t xml:space="preserve"> lâu trong AI. </w:t>
      </w:r>
      <w:r w:rsidRPr="003264DE">
        <w:rPr>
          <w:sz w:val="26"/>
        </w:rPr>
        <w:t xml:space="preserve">Một số khuôn khổ đã được xác định để mô hình hóa các loại </w:t>
      </w:r>
      <w:r>
        <w:rPr>
          <w:sz w:val="26"/>
        </w:rPr>
        <w:t>ưu tiên</w:t>
      </w:r>
      <w:r w:rsidRPr="003264DE">
        <w:rPr>
          <w:sz w:val="26"/>
        </w:rPr>
        <w:t>, chẳng hạn như định tính</w:t>
      </w:r>
      <w:r>
        <w:rPr>
          <w:sz w:val="26"/>
        </w:rPr>
        <w:t>:</w:t>
      </w:r>
      <w:r w:rsidRPr="003264DE">
        <w:rPr>
          <w:sz w:val="26"/>
        </w:rPr>
        <w:t xml:space="preserve"> Tôi thích màu xanh lam hơn màu đỏ</w:t>
      </w:r>
      <w:r w:rsidR="000B7155">
        <w:rPr>
          <w:sz w:val="26"/>
        </w:rPr>
        <w:t>,</w:t>
      </w:r>
      <w:r w:rsidRPr="003264DE">
        <w:rPr>
          <w:sz w:val="26"/>
        </w:rPr>
        <w:t xml:space="preserve"> và định lượng</w:t>
      </w:r>
      <w:r>
        <w:rPr>
          <w:sz w:val="26"/>
        </w:rPr>
        <w:t xml:space="preserve">: </w:t>
      </w:r>
      <w:r w:rsidRPr="003264DE">
        <w:rPr>
          <w:sz w:val="26"/>
        </w:rPr>
        <w:t xml:space="preserve">Tôi chấm 5 sao cho </w:t>
      </w:r>
      <w:r>
        <w:rPr>
          <w:sz w:val="26"/>
        </w:rPr>
        <w:t>“</w:t>
      </w:r>
      <w:r w:rsidRPr="003264DE">
        <w:rPr>
          <w:sz w:val="26"/>
        </w:rPr>
        <w:t>Bữa sáng ở Tiffany</w:t>
      </w:r>
      <w:r>
        <w:rPr>
          <w:sz w:val="26"/>
        </w:rPr>
        <w:t>”</w:t>
      </w:r>
      <w:r w:rsidRPr="003264DE">
        <w:rPr>
          <w:sz w:val="26"/>
        </w:rPr>
        <w:t xml:space="preserve"> và 2 sao cho </w:t>
      </w:r>
      <w:r>
        <w:rPr>
          <w:sz w:val="26"/>
        </w:rPr>
        <w:t>“</w:t>
      </w:r>
      <w:r w:rsidRPr="003264DE">
        <w:rPr>
          <w:sz w:val="26"/>
        </w:rPr>
        <w:t>Kẻ hủy diệ</w:t>
      </w:r>
      <w:r>
        <w:rPr>
          <w:sz w:val="26"/>
        </w:rPr>
        <w:t>t</w:t>
      </w:r>
      <w:r w:rsidR="000B7155">
        <w:rPr>
          <w:sz w:val="26"/>
        </w:rPr>
        <w:t>”</w:t>
      </w:r>
      <w:r w:rsidRPr="003264DE">
        <w:rPr>
          <w:sz w:val="26"/>
        </w:rPr>
        <w:t>.</w:t>
      </w:r>
      <w:r w:rsidR="00D10C11">
        <w:rPr>
          <w:sz w:val="26"/>
        </w:rPr>
        <w:t xml:space="preserve"> </w:t>
      </w:r>
      <w:r w:rsidR="004B0C98">
        <w:rPr>
          <w:sz w:val="26"/>
        </w:rPr>
        <w:t>Thông thường sự ưu tiên được xác định theo tập thứ tự các lựa chọn</w:t>
      </w:r>
      <w:r w:rsidR="003F305C">
        <w:rPr>
          <w:sz w:val="26"/>
        </w:rPr>
        <w:t>.</w:t>
      </w:r>
    </w:p>
    <w:p w14:paraId="445150C0" w14:textId="591187CB" w:rsidR="003F305C" w:rsidRDefault="003F305C" w:rsidP="003264DE">
      <w:pPr>
        <w:spacing w:line="360" w:lineRule="auto"/>
        <w:ind w:firstLine="720"/>
        <w:jc w:val="both"/>
        <w:rPr>
          <w:sz w:val="26"/>
        </w:rPr>
      </w:pPr>
      <w:r>
        <w:rPr>
          <w:sz w:val="26"/>
        </w:rPr>
        <w:t>Khi tập các lựa chọn rất lớn và mỗi lựa chọn có nhiều thuộc tính, ví dụ: một chiếc ô tô có kiểu dáng, màu sắc, động cơ,</w:t>
      </w:r>
      <w:r w:rsidR="0099472F">
        <w:rPr>
          <w:sz w:val="26"/>
        </w:rPr>
        <w:t xml:space="preserve"> </w:t>
      </w:r>
      <w:r>
        <w:rPr>
          <w:sz w:val="26"/>
        </w:rPr>
        <w:t xml:space="preserve">… </w:t>
      </w:r>
      <w:r w:rsidR="00357AB1">
        <w:rPr>
          <w:sz w:val="26"/>
        </w:rPr>
        <w:t xml:space="preserve">Có thể dựa vào một hoặc nhiều thuộc tính để ra quyết định, ví dụ: </w:t>
      </w:r>
      <w:r w:rsidR="0002077B">
        <w:rPr>
          <w:sz w:val="26"/>
        </w:rPr>
        <w:t>Nếu mua xe mui trần, tôi thích màu đỏ hơn trắng.</w:t>
      </w:r>
      <w:r w:rsidR="009A5E0D">
        <w:rPr>
          <w:sz w:val="26"/>
        </w:rPr>
        <w:t xml:space="preserve"> Quyết định như vậy sẽ nhanh và hiệu quả</w:t>
      </w:r>
      <w:r w:rsidR="00A56E5F">
        <w:rPr>
          <w:sz w:val="26"/>
        </w:rPr>
        <w:t xml:space="preserve"> hơn</w:t>
      </w:r>
      <w:r w:rsidR="0099472F">
        <w:rPr>
          <w:sz w:val="26"/>
        </w:rPr>
        <w:t xml:space="preserve"> so với</w:t>
      </w:r>
      <w:r w:rsidR="00A56E5F">
        <w:rPr>
          <w:sz w:val="26"/>
        </w:rPr>
        <w:t xml:space="preserve"> khi xét hết các thuộ</w:t>
      </w:r>
      <w:r w:rsidR="009B0F3A">
        <w:rPr>
          <w:sz w:val="26"/>
        </w:rPr>
        <w:t>c tính.</w:t>
      </w:r>
    </w:p>
    <w:p w14:paraId="22D16871" w14:textId="4A238F20" w:rsidR="009B0F3A" w:rsidRDefault="000F77CB" w:rsidP="003264DE">
      <w:pPr>
        <w:spacing w:line="360" w:lineRule="auto"/>
        <w:ind w:firstLine="720"/>
        <w:jc w:val="both"/>
        <w:rPr>
          <w:sz w:val="26"/>
        </w:rPr>
      </w:pPr>
      <w:r>
        <w:rPr>
          <w:sz w:val="26"/>
        </w:rPr>
        <w:t xml:space="preserve">Như vậy, để quyết định cần so sánh giữa các lựa chọn có độ ưu tiên cao. </w:t>
      </w:r>
      <w:r w:rsidR="00C546F5">
        <w:rPr>
          <w:sz w:val="26"/>
        </w:rPr>
        <w:t>Trong tổ chức, khi hệ thống tổng hợp các lựa chọn cần thông qua một số biểu quyết hoặc quy tắc của cả nhóm. Các vấn đề như thao túng, kiểm soát, hối lộ đã được nghiên cứu và đưa vào các hệ hỗ trợ ra quyết định</w:t>
      </w:r>
      <w:r w:rsidR="000409CF">
        <w:rPr>
          <w:sz w:val="26"/>
        </w:rPr>
        <w:t>.</w:t>
      </w:r>
    </w:p>
    <w:p w14:paraId="5136AC8B" w14:textId="30B494BB" w:rsidR="00561476" w:rsidRDefault="00972C14" w:rsidP="00C31806">
      <w:pPr>
        <w:pStyle w:val="Heading2"/>
        <w:spacing w:line="360" w:lineRule="auto"/>
      </w:pPr>
      <w:bookmarkStart w:id="63" w:name="_Toc78056795"/>
      <w:r>
        <w:t xml:space="preserve">Lý thuyết đạo đức khi áp dụng vào </w:t>
      </w:r>
      <w:r w:rsidR="00631A15">
        <w:t>mô hình hóa sự</w:t>
      </w:r>
      <w:r>
        <w:t xml:space="preserve"> ưu tiên.</w:t>
      </w:r>
      <w:bookmarkEnd w:id="63"/>
    </w:p>
    <w:p w14:paraId="1CDBC19D" w14:textId="3271D6E5" w:rsidR="00561476" w:rsidRDefault="006F1A61" w:rsidP="00830F66">
      <w:pPr>
        <w:spacing w:line="360" w:lineRule="auto"/>
        <w:ind w:firstLine="720"/>
        <w:jc w:val="both"/>
        <w:rPr>
          <w:sz w:val="26"/>
        </w:rPr>
      </w:pPr>
      <w:r>
        <w:rPr>
          <w:sz w:val="26"/>
        </w:rPr>
        <w:t xml:space="preserve">Tính đạo đức dựa trên sự sắp xếp các lựa chọn theo chiều đúng sai về mặt đạo đức. </w:t>
      </w:r>
      <w:r w:rsidR="00B56DFE">
        <w:rPr>
          <w:sz w:val="26"/>
        </w:rPr>
        <w:t>Trong tâm lý học, nhiều lý thuyết đạo đức được nghiên cứu và xác định, bao gồm:</w:t>
      </w:r>
    </w:p>
    <w:p w14:paraId="544DE548" w14:textId="0FD7E6A9" w:rsidR="00B56DFE" w:rsidRPr="002965C1" w:rsidRDefault="00E51299" w:rsidP="002965C1">
      <w:pPr>
        <w:pStyle w:val="ListParagraph"/>
        <w:numPr>
          <w:ilvl w:val="0"/>
          <w:numId w:val="33"/>
        </w:numPr>
        <w:spacing w:line="360" w:lineRule="auto"/>
        <w:jc w:val="both"/>
        <w:rPr>
          <w:sz w:val="26"/>
        </w:rPr>
      </w:pPr>
      <w:r w:rsidRPr="002965C1">
        <w:rPr>
          <w:sz w:val="26"/>
        </w:rPr>
        <w:t>Hệ quả luận (</w:t>
      </w:r>
      <w:r w:rsidR="00CC263E" w:rsidRPr="002965C1">
        <w:rPr>
          <w:sz w:val="26"/>
        </w:rPr>
        <w:t>Consequentialism</w:t>
      </w:r>
      <w:r w:rsidRPr="002965C1">
        <w:rPr>
          <w:sz w:val="26"/>
        </w:rPr>
        <w:t>)</w:t>
      </w:r>
      <w:r w:rsidR="001949E4" w:rsidRPr="002965C1">
        <w:rPr>
          <w:sz w:val="26"/>
        </w:rPr>
        <w:t xml:space="preserve">: hậu quả của hành động được đánh giá trên thang điểm tốt xấu, </w:t>
      </w:r>
      <w:r w:rsidR="0010708D" w:rsidRPr="002965C1">
        <w:rPr>
          <w:sz w:val="26"/>
        </w:rPr>
        <w:t>đối tượng</w:t>
      </w:r>
      <w:r w:rsidR="001949E4" w:rsidRPr="002965C1">
        <w:rPr>
          <w:sz w:val="26"/>
        </w:rPr>
        <w:t xml:space="preserve"> quyết định cần giảm thiểu điều xấu và tối đa hóa điều tốt.</w:t>
      </w:r>
    </w:p>
    <w:p w14:paraId="055295A2" w14:textId="6048B8E1" w:rsidR="005C5F4A" w:rsidRDefault="00854C56" w:rsidP="002965C1">
      <w:pPr>
        <w:pStyle w:val="ListParagraph"/>
        <w:numPr>
          <w:ilvl w:val="0"/>
          <w:numId w:val="33"/>
        </w:numPr>
        <w:spacing w:line="360" w:lineRule="auto"/>
        <w:jc w:val="both"/>
        <w:rPr>
          <w:sz w:val="26"/>
        </w:rPr>
      </w:pPr>
      <w:r>
        <w:rPr>
          <w:sz w:val="26"/>
        </w:rPr>
        <w:lastRenderedPageBreak/>
        <w:t>Luân Lý Luận</w:t>
      </w:r>
      <w:r w:rsidR="005C5F4A" w:rsidRPr="002965C1">
        <w:rPr>
          <w:sz w:val="26"/>
        </w:rPr>
        <w:t xml:space="preserve"> (Virtue Ethics): </w:t>
      </w:r>
      <w:r w:rsidR="0010708D" w:rsidRPr="002965C1">
        <w:rPr>
          <w:sz w:val="26"/>
        </w:rPr>
        <w:t>đối tượng quyết định nên chọn hành động thỏa mãn một số đức tính được xác định trước.</w:t>
      </w:r>
    </w:p>
    <w:p w14:paraId="64B7435B" w14:textId="5C89C9B5" w:rsidR="00150D09" w:rsidRDefault="007F3CCD" w:rsidP="007F3CCD">
      <w:pPr>
        <w:pStyle w:val="ListParagraph"/>
        <w:numPr>
          <w:ilvl w:val="0"/>
          <w:numId w:val="33"/>
        </w:numPr>
        <w:spacing w:line="360" w:lineRule="auto"/>
        <w:jc w:val="both"/>
        <w:rPr>
          <w:sz w:val="26"/>
        </w:rPr>
      </w:pPr>
      <w:r>
        <w:rPr>
          <w:sz w:val="26"/>
        </w:rPr>
        <w:t>Đạo nghĩa luận (</w:t>
      </w:r>
      <w:r w:rsidRPr="007F3CCD">
        <w:rPr>
          <w:sz w:val="26"/>
        </w:rPr>
        <w:t>Deontologism</w:t>
      </w:r>
      <w:r>
        <w:rPr>
          <w:sz w:val="26"/>
        </w:rPr>
        <w:t xml:space="preserve">): </w:t>
      </w:r>
      <w:r w:rsidR="00C21D92">
        <w:rPr>
          <w:sz w:val="26"/>
        </w:rPr>
        <w:t>các hành động được xác định trước là tốt hay xấu và đối tượng quyết định nên chọn hành động tốt nhất, bất kể hậu quả.</w:t>
      </w:r>
    </w:p>
    <w:p w14:paraId="22D64CAA" w14:textId="6F02FC26" w:rsidR="00D84B31" w:rsidRDefault="00F51E6B" w:rsidP="002E20AA">
      <w:pPr>
        <w:spacing w:line="360" w:lineRule="auto"/>
        <w:ind w:firstLine="720"/>
        <w:jc w:val="both"/>
        <w:rPr>
          <w:sz w:val="26"/>
        </w:rPr>
      </w:pPr>
      <w:r>
        <w:rPr>
          <w:sz w:val="26"/>
        </w:rPr>
        <w:t xml:space="preserve">Lý thuyết tâm lý học là vậy, nhưng đạo đức thực sự, khái niệm đúng sai phụ thuộc vào bối cảnh mà con người hoặc máy móc hoạt động, </w:t>
      </w:r>
      <w:r w:rsidR="00050057" w:rsidRPr="00050057">
        <w:rPr>
          <w:sz w:val="26"/>
        </w:rPr>
        <w:t xml:space="preserve">vì vậy về mặt hình thức, một lý thuyết đạo đức có thể được định nghĩa như một chức năng </w:t>
      </w:r>
      <w:r w:rsidR="00B371BB">
        <w:rPr>
          <w:sz w:val="26"/>
        </w:rPr>
        <w:t>trong</w:t>
      </w:r>
      <w:r w:rsidR="00050057" w:rsidRPr="00050057">
        <w:rPr>
          <w:sz w:val="26"/>
        </w:rPr>
        <w:t xml:space="preserve"> bối cảnh</w:t>
      </w:r>
      <w:r w:rsidR="00753305">
        <w:rPr>
          <w:sz w:val="26"/>
        </w:rPr>
        <w:t xml:space="preserve"> cụ thể</w:t>
      </w:r>
      <w:r w:rsidR="00050057" w:rsidRPr="00050057">
        <w:rPr>
          <w:sz w:val="26"/>
        </w:rPr>
        <w:t xml:space="preserve"> </w:t>
      </w:r>
      <w:r w:rsidR="00B371BB">
        <w:rPr>
          <w:sz w:val="26"/>
        </w:rPr>
        <w:t>hoặc là</w:t>
      </w:r>
      <w:r w:rsidR="00050057" w:rsidRPr="00050057">
        <w:rPr>
          <w:sz w:val="26"/>
        </w:rPr>
        <w:t xml:space="preserve"> </w:t>
      </w:r>
      <w:r w:rsidR="00F04577">
        <w:rPr>
          <w:sz w:val="26"/>
        </w:rPr>
        <w:t xml:space="preserve">sự </w:t>
      </w:r>
      <w:r w:rsidR="00443405">
        <w:rPr>
          <w:sz w:val="26"/>
        </w:rPr>
        <w:t>sắp xếp thứ tự</w:t>
      </w:r>
      <w:r w:rsidR="00050057" w:rsidRPr="00050057">
        <w:rPr>
          <w:sz w:val="26"/>
        </w:rPr>
        <w:t xml:space="preserve"> một phần </w:t>
      </w:r>
      <w:r w:rsidR="00CA473C">
        <w:rPr>
          <w:sz w:val="26"/>
        </w:rPr>
        <w:t>trong</w:t>
      </w:r>
      <w:r w:rsidR="00050057" w:rsidRPr="00050057">
        <w:rPr>
          <w:sz w:val="26"/>
        </w:rPr>
        <w:t xml:space="preserve"> </w:t>
      </w:r>
      <w:r w:rsidR="00753305">
        <w:rPr>
          <w:sz w:val="26"/>
        </w:rPr>
        <w:t>tất cả</w:t>
      </w:r>
      <w:r w:rsidR="00050057" w:rsidRPr="00050057">
        <w:rPr>
          <w:sz w:val="26"/>
        </w:rPr>
        <w:t xml:space="preserve"> hành động</w:t>
      </w:r>
      <w:r w:rsidR="00B371BB">
        <w:rPr>
          <w:sz w:val="26"/>
        </w:rPr>
        <w:t xml:space="preserve"> (</w:t>
      </w:r>
      <w:r w:rsidR="00EE0249">
        <w:rPr>
          <w:sz w:val="26"/>
        </w:rPr>
        <w:t>“</w:t>
      </w:r>
      <w:r w:rsidR="00B371BB">
        <w:rPr>
          <w:sz w:val="26"/>
        </w:rPr>
        <w:t>một phần</w:t>
      </w:r>
      <w:r w:rsidR="00EE0249">
        <w:rPr>
          <w:sz w:val="26"/>
        </w:rPr>
        <w:t>”</w:t>
      </w:r>
      <w:r w:rsidR="00B371BB">
        <w:rPr>
          <w:sz w:val="26"/>
        </w:rPr>
        <w:t xml:space="preserve"> là do có những hành động không thể so sánh với nhau)</w:t>
      </w:r>
      <w:r w:rsidR="00050057">
        <w:rPr>
          <w:sz w:val="26"/>
        </w:rPr>
        <w:t>.</w:t>
      </w:r>
      <w:r w:rsidR="0023754A">
        <w:rPr>
          <w:sz w:val="26"/>
        </w:rPr>
        <w:t xml:space="preserve"> Vì vậy, có thể mô hình hóa sự ưu tiên và đồng thời đưa đạo đức vào các hệ thống AI.</w:t>
      </w:r>
    </w:p>
    <w:p w14:paraId="60902C19" w14:textId="2BF19502" w:rsidR="00F33313" w:rsidRPr="00D84B31" w:rsidRDefault="00F33313" w:rsidP="002E20AA">
      <w:pPr>
        <w:spacing w:line="360" w:lineRule="auto"/>
        <w:ind w:firstLine="720"/>
        <w:jc w:val="both"/>
        <w:rPr>
          <w:sz w:val="26"/>
        </w:rPr>
      </w:pPr>
      <w:r>
        <w:rPr>
          <w:sz w:val="26"/>
        </w:rPr>
        <w:t>Để đưa các nguyên tắc đạo đức vào hệ thống AI, cần mã hóa các nguyên tắc đó, để hệ thống học thông qua quan sát các hành vi tượng tự của con người</w:t>
      </w:r>
      <w:r w:rsidR="00FB6892">
        <w:rPr>
          <w:sz w:val="26"/>
        </w:rPr>
        <w:t xml:space="preserve"> (học có giám sát</w:t>
      </w:r>
      <w:r w:rsidR="00B96FAE">
        <w:rPr>
          <w:sz w:val="26"/>
        </w:rPr>
        <w:t xml:space="preserve"> – supervised learning</w:t>
      </w:r>
      <w:r w:rsidR="00FB6892">
        <w:rPr>
          <w:sz w:val="26"/>
        </w:rPr>
        <w:t>)</w:t>
      </w:r>
      <w:r>
        <w:rPr>
          <w:sz w:val="26"/>
        </w:rPr>
        <w:t>.</w:t>
      </w:r>
      <w:r w:rsidR="00247B7D">
        <w:rPr>
          <w:sz w:val="26"/>
        </w:rPr>
        <w:t xml:space="preserve"> Một số hệ thống AI cố liệt kê nhiều bộ quy tắc sử dụng trong ô tô tự hành để giải quyết các tình huống khó, nhưng không thể lường trước được tất cả tình huống xảy ra. Một cách tiếp cận khác là học tăng cường (reinforcement learning) để học các hành vi mang tính đạo đức từ con người.</w:t>
      </w:r>
    </w:p>
    <w:p w14:paraId="33E8C216" w14:textId="135D66FF" w:rsidR="00FE4D2C" w:rsidRDefault="00FE4D2C" w:rsidP="0098642F">
      <w:pPr>
        <w:pStyle w:val="Heading2"/>
        <w:spacing w:line="360" w:lineRule="auto"/>
      </w:pPr>
      <w:bookmarkStart w:id="64" w:name="_Toc78056796"/>
      <w:r w:rsidRPr="00FE4D2C">
        <w:t>Năm chiều hướng đạo đức của thời đại thông tin</w:t>
      </w:r>
      <w:r>
        <w:t>.</w:t>
      </w:r>
      <w:bookmarkEnd w:id="64"/>
    </w:p>
    <w:p w14:paraId="63B93F7D" w14:textId="63E37D98" w:rsidR="00FE4D2C" w:rsidRPr="002C469C" w:rsidRDefault="00FE4D2C" w:rsidP="002C469C">
      <w:pPr>
        <w:spacing w:line="360" w:lineRule="auto"/>
        <w:ind w:firstLine="360"/>
        <w:jc w:val="both"/>
        <w:rPr>
          <w:sz w:val="26"/>
          <w:szCs w:val="26"/>
        </w:rPr>
      </w:pPr>
      <w:r w:rsidRPr="002C469C">
        <w:rPr>
          <w:sz w:val="26"/>
          <w:szCs w:val="26"/>
        </w:rPr>
        <w:t>Các vấn đề chính về đạo đức, xã hội và chính trị do hệ thống thông tin nêu ra bao gồm các khía cạnh đạo đức sau:</w:t>
      </w:r>
    </w:p>
    <w:p w14:paraId="36892216" w14:textId="3D39D2E5" w:rsidR="00FE4D2C" w:rsidRPr="002C469C" w:rsidRDefault="00FE4D2C" w:rsidP="00B67404">
      <w:pPr>
        <w:pStyle w:val="ListParagraph"/>
        <w:numPr>
          <w:ilvl w:val="0"/>
          <w:numId w:val="32"/>
        </w:numPr>
        <w:spacing w:line="360" w:lineRule="auto"/>
        <w:jc w:val="both"/>
        <w:rPr>
          <w:sz w:val="26"/>
          <w:szCs w:val="26"/>
        </w:rPr>
      </w:pPr>
      <w:r w:rsidRPr="002C469C">
        <w:rPr>
          <w:sz w:val="26"/>
          <w:szCs w:val="26"/>
        </w:rPr>
        <w:t>Quyền và nghĩa vụ thông tin. Cá nhân, tổ chức có quyền thông tin nào đối với thông tin về mình? Họ có thể bảo vệ những gì? Các cá nhân và tổ chức có nghĩa vụ gì liên quan đến thông tin này?</w:t>
      </w:r>
    </w:p>
    <w:p w14:paraId="430BC306" w14:textId="5273356B" w:rsidR="00FE4D2C" w:rsidRPr="002C469C" w:rsidRDefault="00FE4D2C" w:rsidP="00B67404">
      <w:pPr>
        <w:pStyle w:val="ListParagraph"/>
        <w:numPr>
          <w:ilvl w:val="0"/>
          <w:numId w:val="32"/>
        </w:numPr>
        <w:spacing w:line="360" w:lineRule="auto"/>
        <w:jc w:val="both"/>
        <w:rPr>
          <w:sz w:val="26"/>
          <w:szCs w:val="26"/>
        </w:rPr>
      </w:pPr>
      <w:r w:rsidRPr="002C469C">
        <w:rPr>
          <w:sz w:val="26"/>
          <w:szCs w:val="26"/>
        </w:rPr>
        <w:t>Quyền và nghĩa vụ tài sản. Làm thế nào để các quyền sở hữu trí tuệ truyền thống được bảo vệ trong một xã hội kỹ thuật số, trong đó việc truy tìm và tính toán quyền sở hữu rất khó và việc bỏ qua các quyền sở hữu đó lại dễ dàng như vậy?</w:t>
      </w:r>
    </w:p>
    <w:p w14:paraId="4C62EE19" w14:textId="05E22F67" w:rsidR="00FE4D2C" w:rsidRPr="002C469C" w:rsidRDefault="00FE4D2C" w:rsidP="00B67404">
      <w:pPr>
        <w:pStyle w:val="ListParagraph"/>
        <w:numPr>
          <w:ilvl w:val="0"/>
          <w:numId w:val="32"/>
        </w:numPr>
        <w:spacing w:line="360" w:lineRule="auto"/>
        <w:jc w:val="both"/>
        <w:rPr>
          <w:sz w:val="26"/>
          <w:szCs w:val="26"/>
        </w:rPr>
      </w:pPr>
      <w:r w:rsidRPr="002C469C">
        <w:rPr>
          <w:sz w:val="26"/>
          <w:szCs w:val="26"/>
        </w:rPr>
        <w:t>Trách nhiệm giải trình và kiểm soát. Ai có thể và sẽ chịu trách nhiệm và trách nhiệm pháp lý đối với những thiệt hại đã gây ra đối với thông tin và quyền tài sản của cá nhân và tập thể?</w:t>
      </w:r>
    </w:p>
    <w:p w14:paraId="7AB1B658" w14:textId="5DBFE9E7" w:rsidR="00FE4D2C" w:rsidRPr="002C469C" w:rsidRDefault="00FE4D2C" w:rsidP="00B67404">
      <w:pPr>
        <w:pStyle w:val="ListParagraph"/>
        <w:numPr>
          <w:ilvl w:val="0"/>
          <w:numId w:val="32"/>
        </w:numPr>
        <w:spacing w:line="360" w:lineRule="auto"/>
        <w:jc w:val="both"/>
        <w:rPr>
          <w:sz w:val="26"/>
          <w:szCs w:val="26"/>
        </w:rPr>
      </w:pPr>
      <w:r w:rsidRPr="002C469C">
        <w:rPr>
          <w:sz w:val="26"/>
          <w:szCs w:val="26"/>
        </w:rPr>
        <w:t>Chất lượng hệ thống. Chúng ta nên yêu cầu những tiêu chuẩn nào về chất lượng dữ liệu và hệ thống để bảo vệ quyền cá nhân và sự an toàn của xã hội?</w:t>
      </w:r>
    </w:p>
    <w:p w14:paraId="5D02BE71" w14:textId="267D37A9" w:rsidR="00FE4D2C" w:rsidRDefault="00FE4D2C" w:rsidP="00B67404">
      <w:pPr>
        <w:pStyle w:val="ListParagraph"/>
        <w:numPr>
          <w:ilvl w:val="0"/>
          <w:numId w:val="32"/>
        </w:numPr>
        <w:spacing w:line="360" w:lineRule="auto"/>
        <w:jc w:val="both"/>
      </w:pPr>
      <w:r w:rsidRPr="002C469C">
        <w:rPr>
          <w:sz w:val="26"/>
          <w:szCs w:val="26"/>
        </w:rPr>
        <w:t>Chất lượng cuộc sống. Những giá trị nào cần được bảo tồn trong một xã hội dựa trên thông tin và tri thức? Những tổ chức nào chúng ta nên bảo vệ khỏi vi phạm? Công nghệ thông tin mới hỗ trợ những giá trị văn hóa và thực hành nào?</w:t>
      </w:r>
    </w:p>
    <w:p w14:paraId="11C27C70" w14:textId="65048920" w:rsidR="00FE4D2C" w:rsidRDefault="00FE4D2C" w:rsidP="000254FE">
      <w:pPr>
        <w:pStyle w:val="Heading2"/>
        <w:spacing w:line="360" w:lineRule="auto"/>
      </w:pPr>
      <w:bookmarkStart w:id="65" w:name="_Toc78056797"/>
      <w:r w:rsidRPr="00FE4D2C">
        <w:lastRenderedPageBreak/>
        <w:t>Quyền riêng tư, bảo mật thông tin và bảo vệ dữ liệu</w:t>
      </w:r>
      <w:r>
        <w:t>.</w:t>
      </w:r>
      <w:bookmarkEnd w:id="65"/>
    </w:p>
    <w:p w14:paraId="22CCA2A5" w14:textId="5C5EF0DE" w:rsidR="00835D34" w:rsidRPr="002C469C" w:rsidRDefault="00136984" w:rsidP="001C763F">
      <w:pPr>
        <w:spacing w:line="360" w:lineRule="auto"/>
        <w:ind w:firstLine="720"/>
        <w:jc w:val="both"/>
        <w:rPr>
          <w:sz w:val="26"/>
          <w:szCs w:val="26"/>
        </w:rPr>
      </w:pPr>
      <w:r>
        <w:rPr>
          <w:sz w:val="26"/>
          <w:szCs w:val="26"/>
        </w:rPr>
        <w:t>Hệ hỗ trợ ra quyết định</w:t>
      </w:r>
      <w:r w:rsidR="00835D34" w:rsidRPr="002C469C">
        <w:rPr>
          <w:sz w:val="26"/>
          <w:szCs w:val="26"/>
        </w:rPr>
        <w:t xml:space="preserve"> xử lý thông tin riêng lẻ từ các nguồn để tạo ra các kết quả. </w:t>
      </w:r>
      <w:r w:rsidR="00504697">
        <w:rPr>
          <w:sz w:val="26"/>
          <w:szCs w:val="26"/>
        </w:rPr>
        <w:t xml:space="preserve">Thông tin trong DSS </w:t>
      </w:r>
      <w:r w:rsidR="00835D34" w:rsidRPr="002C469C">
        <w:rPr>
          <w:sz w:val="26"/>
          <w:szCs w:val="26"/>
        </w:rPr>
        <w:t>không được chia sẻ với những người khác ngoài nhóm các nhà cung cấp dịch vụ. Tuy nhiên, các nhà cung cấp DSS có thể giữ lại thông tin này và sử dụng nó cho các mục đích khác, ví dụ như để cải thiện hệ thống của họ, để thực hiện nghiên cứu hoặc thậm chí cho các mục đích thương mại. Về quyền riêng tư, điều cần thiết là các nhà cung cấp DSS phải đảm bảo mức độ bí mật và bảo vệ sơ bộ giống như các nhà cung cấp dịch vụ. Tất cả các bên liên quan (không chỉ các nhà cung cấp DSS mà còn tất cả các nhà cung cấp dịch vụ MIS khác) phải tôn trọng các quy tắc bảo mật thông tin và các nguyên tắc quản lý việc xử lý dữ liệu. Tuy nhiên, một vấn đề có thể xảy ra là các nhà cung cấp DSS không thể đảm bảo mức độ bảo mật thông</w:t>
      </w:r>
      <w:r w:rsidR="00405EDD">
        <w:rPr>
          <w:sz w:val="26"/>
          <w:szCs w:val="26"/>
        </w:rPr>
        <w:t xml:space="preserve"> tin</w:t>
      </w:r>
      <w:r w:rsidR="00835D34" w:rsidRPr="002C469C">
        <w:rPr>
          <w:sz w:val="26"/>
          <w:szCs w:val="26"/>
        </w:rPr>
        <w:t xml:space="preserve">, vì dữ liệu </w:t>
      </w:r>
      <w:r w:rsidR="00F609D4">
        <w:rPr>
          <w:sz w:val="26"/>
          <w:szCs w:val="26"/>
        </w:rPr>
        <w:t>k</w:t>
      </w:r>
      <w:r w:rsidR="00835D34" w:rsidRPr="002C469C">
        <w:rPr>
          <w:sz w:val="26"/>
          <w:szCs w:val="26"/>
        </w:rPr>
        <w:t>hách hàng được họ nắm giữ cho các mục đích khác ngoài xử lý thông tin, chẳng hạn như cải tiến hơn nữa hệ thống của họ. Trong tình huống thứ hai, không rõ liệu nhân viên của một công ty DSS có thể - trên cơ sở quyền của khách hàng từ chối cung cấp quyền truy cập cho những người có yêu cầu cung cấp dữ liệu đó hay không. Một vấn đề khác có thể là việc xử lý dữ liệu liên quan đến DSS thường sẽ là một vấn đề quốc tế; liên quan đến các dịch vụ đám mây, cơ sở dữ liệu hoặc hệ thống xử lý dữ liệu được tổ chức ở một quốc gia khác với quốc gia mà DSS được sử dụng. Ví dụ, điều này có thể bao gồm rằng dữ liệu của khách hàng được lưu trữ trong cơ sở dữ liệu hoặc đám mây được lưu trữ trong các lãnh thổ của Hoa Kỳ và do đó được bảo mật bằng các quy định về quyền riêng tư ít bảo vệ hơn. Nếu được chuyển từ một Quốc gia Thành viên EU sang một nước thứ ba, các quy định trong chương V của GDPR của Liên minh Châu Âu phải được tuân thủ.</w:t>
      </w:r>
    </w:p>
    <w:p w14:paraId="2598A1B3" w14:textId="0832C1FB" w:rsidR="001A5991" w:rsidRDefault="00835D34" w:rsidP="0028413B">
      <w:pPr>
        <w:spacing w:line="360" w:lineRule="auto"/>
        <w:ind w:firstLine="810"/>
        <w:jc w:val="both"/>
        <w:rPr>
          <w:sz w:val="26"/>
          <w:szCs w:val="26"/>
        </w:rPr>
      </w:pPr>
      <w:r w:rsidRPr="002C469C">
        <w:rPr>
          <w:sz w:val="26"/>
          <w:szCs w:val="26"/>
        </w:rPr>
        <w:t xml:space="preserve">Nếu dữ liệu thực sự ẩn danh, chúng có thể được sử dụng mà không cần sự đồng ý. Tuy nhiên, nếu một người có thể được xác định ngay cả khi trực tiếp, chẳng hạn bằng cách kết hợp nhiều nguồn thông tin, dữ liệu phải được coi là có thể nhận dạng được, và các nghĩa vụ pháp lý, chẳng hạn như nhận được sự đồng ý, được áp dụng. Như đã nêu ở trên, việc đảm bảo tuân thủ tính bảo mật thông tin và các yêu cầu sơ bộ khác trở nên khó khăn hơn nếu dữ liệu được các nhà cung cấp DSS sử dụng cho các mục đích khác ngoài xử lý thông tin. Nếu dữ liệu Khách hang nhạy cảm được sử dụng trong tổ chức để cải thiện hoạt động của hệ thống do đó sẽ mang lại lợi ích riêng hoặc được chia sẻ với các nhà cung cấp DSS cho các hoạt động thuần túy kỹ thuật với dữ liệu, thì điều này có thể thấy tương tự như việc đánh giá (giám sát và cải tiến) dịch vụ được cung cấp, và do đó Khách hàng hoàn toàn đồng ý với loại hình sử dụng này. Khi dữ liệu được sử dụng cho các mục đích vượt quá đảm bảo chất lượng theo nghĩa nghiêm ngặt, chẳng hạn như nghiên cứu khoa học hoặc khi nhà cung cấp DSS sử dụng chúng cho mục đích riêng của họ, thì đây có thể là hành vi sử dụng dữ liệu bất hợp pháp mà không có sự đồng ý. Một minh chứng rõ ràng về điều này là trường hợp thỏa thuận của Tổ chức Tín thác Hoàng gia London NHS với Google DeepMind. Nó chứng tỏ rằng có một ranh giới phân chia giữa việc sử dụng hợp lý dữ liệu Khách hàng để cải thiện dịch </w:t>
      </w:r>
      <w:r w:rsidRPr="002C469C">
        <w:rPr>
          <w:sz w:val="26"/>
          <w:szCs w:val="26"/>
        </w:rPr>
        <w:lastRenderedPageBreak/>
        <w:t>vụ và, việc sử dụng không hợp lý, bất ngờ hoặc không cân xứng về mặt pháp lý. Trong trường hợp này, Royal Free đã chia sẻ dữ liệu nhận dạng của 1,6 triệu Khách hàng mà không có sự đồng ý của họ, với DeepMind để kiểm tra tính an toàn của ứng dụng Streams của họ, ứng dụng đang được phát triển để cảnh báo về các Khách hàng. Thực hiện lần lượt từng nguyên tắc bảo vệ dữ liệu theo Chỉ thị bảo vệ dữ liệu của Châu Âu, Ủy viên bác bỏ rằng việc sử dụng dữ liệu như vậy có thể hợp pháp dựa trên sự đồng ý ngụ ý của 1,6 triệu Khách hàng và không có đủ bằng chứng để tuyên bố rằng việc xử lý dữ liệu có thể dựa trên nhu cầu y tế. Ủy viên đã không bị thuyết phục rằng cần thiết hoặc tương xứng để xử lý khối lượng dữ liệu này để kiểm tra tính an toàn lâm sàng của ứng dụng. Hơn nữa, Ủy viên nói rõ rằng việc thiếu thông tin và tính minh bạch đối với Khách hàng sẽ không cho phép họ ngăn cản hoặc từ chối xử lý. Cuối cùng, Royal Free đã không thực hiện được một thỏa thuận đủ chi tiết với DeepMind để đảm bảo rằng chỉ có thể truy cập vào Deepmind những dữ liệu tối thiểu có thể xảy ra và việc xử lý sẽ được tiến hành với những phương tiện hạn chế. Mặc dù các nguyên tắc bảo vệ dữ liệu trong GDPR phần lớn vẫn giống như các nguyên tắc trong Chỉ thị bảo vệ dữ liệu trước đây, nhưng quy định mới nghiêm ngặt hơn về một số điểm. Ví dụ: nó yêu cầu người kiểm soát dữ liệu phải thực hiện đánh giá tác động trước khi xử lý cụ thể là xử lý bằng công nghệ mới nếu điều đó có khả năng dẫn đến rủi ro cao đối với quyền và tự do của các cá nhân. Nói chung, Khách hàng được gửi đi sẽ được yêu cầu để sử dụng thông tin Khách hàng có thể nhận dạng cho các mục đích khác ngoài chăm sóc, bảo vệ chất lượng và an toàn của dịch vụ và quản lý các dịch vụ. Ở một số quốc gia, chẳng hạn như Hà Lan, luật mới về xử lý dữ liệu điện tử đã được (hoặc đang) ban hành, cần có sự đồng ý rõ ràng tại thời điểm dữ liệu Khách hàng đang được trao đổi giữa hai hoặc nhiều cơ sở. Luật Hà Lan không áp dụng cho việc trao đổi dữ liệu Khách hàng trong một cơ sở.</w:t>
      </w:r>
    </w:p>
    <w:p w14:paraId="1E487FF2" w14:textId="77777777" w:rsidR="001A5991" w:rsidRDefault="001A5991">
      <w:pPr>
        <w:rPr>
          <w:sz w:val="26"/>
          <w:szCs w:val="26"/>
        </w:rPr>
      </w:pPr>
      <w:r>
        <w:rPr>
          <w:sz w:val="26"/>
          <w:szCs w:val="26"/>
        </w:rPr>
        <w:br w:type="page"/>
      </w:r>
    </w:p>
    <w:p w14:paraId="26173ECA" w14:textId="6CDE420B" w:rsidR="00C522E5" w:rsidRDefault="00DE64E9" w:rsidP="00F864E8">
      <w:pPr>
        <w:pStyle w:val="Heading1"/>
        <w:numPr>
          <w:ilvl w:val="0"/>
          <w:numId w:val="0"/>
        </w:numPr>
        <w:spacing w:line="360" w:lineRule="auto"/>
        <w:ind w:firstLine="360"/>
        <w:jc w:val="center"/>
      </w:pPr>
      <w:bookmarkStart w:id="66" w:name="_Toc78056798"/>
      <w:r>
        <w:lastRenderedPageBreak/>
        <w:t>THAM KHẢO</w:t>
      </w:r>
      <w:bookmarkEnd w:id="66"/>
    </w:p>
    <w:p w14:paraId="5A47E778" w14:textId="076B0956" w:rsidR="00DE64E9" w:rsidRDefault="0040163C" w:rsidP="00A74307">
      <w:pPr>
        <w:pStyle w:val="ListParagraph"/>
        <w:numPr>
          <w:ilvl w:val="0"/>
          <w:numId w:val="14"/>
        </w:numPr>
        <w:spacing w:line="360" w:lineRule="auto"/>
        <w:jc w:val="both"/>
        <w:rPr>
          <w:sz w:val="26"/>
        </w:rPr>
      </w:pPr>
      <w:r w:rsidRPr="00A74307">
        <w:rPr>
          <w:sz w:val="26"/>
        </w:rPr>
        <w:t xml:space="preserve">Chapter 12. Enhancing Decision Making </w:t>
      </w:r>
      <w:r w:rsidR="005F3911" w:rsidRPr="00A74307">
        <w:rPr>
          <w:sz w:val="26"/>
        </w:rPr>
        <w:t>–</w:t>
      </w:r>
      <w:r w:rsidRPr="00A74307">
        <w:rPr>
          <w:sz w:val="26"/>
        </w:rPr>
        <w:t xml:space="preserve"> </w:t>
      </w:r>
      <w:r w:rsidR="005F3911" w:rsidRPr="00A74307">
        <w:rPr>
          <w:sz w:val="26"/>
        </w:rPr>
        <w:t>Kenneth C. Laudon; Jane P. Laudon – “Management Information System 15</w:t>
      </w:r>
      <w:r w:rsidR="005F3911" w:rsidRPr="00A74307">
        <w:rPr>
          <w:sz w:val="26"/>
          <w:vertAlign w:val="superscript"/>
        </w:rPr>
        <w:t>th</w:t>
      </w:r>
      <w:r w:rsidR="005F3911" w:rsidRPr="00A74307">
        <w:rPr>
          <w:sz w:val="26"/>
        </w:rPr>
        <w:t xml:space="preserve"> edition”</w:t>
      </w:r>
      <w:r w:rsidR="008E1F3B" w:rsidRPr="00A74307">
        <w:rPr>
          <w:sz w:val="26"/>
        </w:rPr>
        <w:t>.</w:t>
      </w:r>
    </w:p>
    <w:p w14:paraId="3051E802" w14:textId="24235D17" w:rsidR="00CB1C9A" w:rsidRDefault="00CB1C9A" w:rsidP="00A74307">
      <w:pPr>
        <w:pStyle w:val="ListParagraph"/>
        <w:numPr>
          <w:ilvl w:val="0"/>
          <w:numId w:val="14"/>
        </w:numPr>
        <w:spacing w:line="360" w:lineRule="auto"/>
        <w:jc w:val="both"/>
        <w:rPr>
          <w:sz w:val="26"/>
        </w:rPr>
      </w:pPr>
      <w:r w:rsidRPr="00CB1C9A">
        <w:rPr>
          <w:sz w:val="26"/>
        </w:rPr>
        <w:t>corporatefinanceinstitute.com</w:t>
      </w:r>
      <w:r>
        <w:rPr>
          <w:sz w:val="26"/>
        </w:rPr>
        <w:t xml:space="preserve"> – Decision Support System (DSS).</w:t>
      </w:r>
    </w:p>
    <w:p w14:paraId="7BB6FD70" w14:textId="03E72303" w:rsidR="00CB1C9A" w:rsidRDefault="00557248" w:rsidP="00CB1C9A">
      <w:pPr>
        <w:pStyle w:val="ListParagraph"/>
        <w:spacing w:line="360" w:lineRule="auto"/>
        <w:jc w:val="both"/>
        <w:rPr>
          <w:sz w:val="26"/>
        </w:rPr>
      </w:pPr>
      <w:hyperlink r:id="rId20" w:history="1">
        <w:r w:rsidR="00CB1C9A" w:rsidRPr="00043453">
          <w:rPr>
            <w:rStyle w:val="Hyperlink"/>
            <w:sz w:val="26"/>
          </w:rPr>
          <w:t>https://corporatefinanceinstitute.com/resources/knowledge/other/decision-support-system-dss/</w:t>
        </w:r>
      </w:hyperlink>
      <w:r w:rsidR="00CB1C9A">
        <w:rPr>
          <w:sz w:val="26"/>
        </w:rPr>
        <w:t xml:space="preserve"> </w:t>
      </w:r>
    </w:p>
    <w:p w14:paraId="5D03652D" w14:textId="4E654978" w:rsidR="0006675C" w:rsidRDefault="0006675C" w:rsidP="00A74307">
      <w:pPr>
        <w:pStyle w:val="ListParagraph"/>
        <w:numPr>
          <w:ilvl w:val="0"/>
          <w:numId w:val="14"/>
        </w:numPr>
        <w:spacing w:line="360" w:lineRule="auto"/>
        <w:jc w:val="both"/>
        <w:rPr>
          <w:sz w:val="26"/>
        </w:rPr>
      </w:pPr>
      <w:r>
        <w:rPr>
          <w:sz w:val="26"/>
        </w:rPr>
        <w:t>Unica.vn – DSS là gì? Doanh nghiệp có nên sử dụng nó?</w:t>
      </w:r>
    </w:p>
    <w:p w14:paraId="038E5A29" w14:textId="15B68308" w:rsidR="0006675C" w:rsidRPr="007C2D9D" w:rsidRDefault="00557248" w:rsidP="007C2D9D">
      <w:pPr>
        <w:pStyle w:val="ListParagraph"/>
        <w:spacing w:line="360" w:lineRule="auto"/>
        <w:jc w:val="both"/>
        <w:rPr>
          <w:sz w:val="26"/>
        </w:rPr>
      </w:pPr>
      <w:hyperlink r:id="rId21" w:history="1">
        <w:r w:rsidR="007C2D9D" w:rsidRPr="002547CE">
          <w:rPr>
            <w:rStyle w:val="Hyperlink"/>
            <w:sz w:val="26"/>
          </w:rPr>
          <w:t>https://unica.vn/blog/dss-la-gi</w:t>
        </w:r>
      </w:hyperlink>
      <w:r w:rsidR="007C2D9D">
        <w:rPr>
          <w:sz w:val="26"/>
        </w:rPr>
        <w:t xml:space="preserve"> </w:t>
      </w:r>
    </w:p>
    <w:p w14:paraId="5DB4088B" w14:textId="7336B716" w:rsidR="00DE64E9" w:rsidRPr="00A74307" w:rsidRDefault="00F93774" w:rsidP="00A74307">
      <w:pPr>
        <w:pStyle w:val="ListParagraph"/>
        <w:numPr>
          <w:ilvl w:val="0"/>
          <w:numId w:val="14"/>
        </w:numPr>
        <w:spacing w:line="360" w:lineRule="auto"/>
        <w:jc w:val="both"/>
        <w:rPr>
          <w:sz w:val="26"/>
        </w:rPr>
      </w:pPr>
      <w:r w:rsidRPr="00A74307">
        <w:rPr>
          <w:sz w:val="26"/>
        </w:rPr>
        <w:t>Mikael Persson – “Challenges of implementing decision support systems: Joining the views of consultant and customer”.</w:t>
      </w:r>
    </w:p>
    <w:p w14:paraId="11D4E61A" w14:textId="217DAC21" w:rsidR="000726F4" w:rsidRPr="00A74307" w:rsidRDefault="000726F4" w:rsidP="00A74307">
      <w:pPr>
        <w:pStyle w:val="ListParagraph"/>
        <w:numPr>
          <w:ilvl w:val="0"/>
          <w:numId w:val="14"/>
        </w:numPr>
        <w:spacing w:line="360" w:lineRule="auto"/>
        <w:jc w:val="both"/>
        <w:rPr>
          <w:sz w:val="26"/>
        </w:rPr>
      </w:pPr>
      <w:r w:rsidRPr="00A74307">
        <w:rPr>
          <w:sz w:val="26"/>
        </w:rPr>
        <w:t>Limitations &amp; Disadvantages of Decision Support Systems</w:t>
      </w:r>
    </w:p>
    <w:p w14:paraId="0AB33204" w14:textId="6C000D74" w:rsidR="003B4F2A" w:rsidRPr="003B4F2A" w:rsidRDefault="00557248" w:rsidP="003B4F2A">
      <w:pPr>
        <w:pStyle w:val="ListParagraph"/>
        <w:spacing w:line="360" w:lineRule="auto"/>
        <w:rPr>
          <w:rStyle w:val="Hyperlink"/>
          <w:sz w:val="26"/>
        </w:rPr>
      </w:pPr>
      <w:hyperlink r:id="rId22" w:history="1">
        <w:r w:rsidR="00552467" w:rsidRPr="00A74307">
          <w:rPr>
            <w:rStyle w:val="Hyperlink"/>
            <w:sz w:val="26"/>
          </w:rPr>
          <w:t>https://www.managementstudyguide.com/</w:t>
        </w:r>
      </w:hyperlink>
    </w:p>
    <w:p w14:paraId="4D31CBE2" w14:textId="6C000D74" w:rsidR="00552467" w:rsidRPr="00A74307" w:rsidRDefault="00552467" w:rsidP="00A74307">
      <w:pPr>
        <w:pStyle w:val="ListParagraph"/>
        <w:numPr>
          <w:ilvl w:val="0"/>
          <w:numId w:val="14"/>
        </w:numPr>
        <w:spacing w:line="360" w:lineRule="auto"/>
        <w:jc w:val="both"/>
        <w:rPr>
          <w:rStyle w:val="Hyperlink"/>
          <w:color w:val="auto"/>
          <w:sz w:val="26"/>
          <w:u w:val="none"/>
        </w:rPr>
      </w:pPr>
      <w:r w:rsidRPr="00A74307">
        <w:rPr>
          <w:rStyle w:val="Hyperlink"/>
          <w:color w:val="auto"/>
          <w:sz w:val="26"/>
          <w:u w:val="none"/>
        </w:rPr>
        <w:t>Francesca Rossi – “Ethical Preference-Based Decision Support System”.</w:t>
      </w:r>
    </w:p>
    <w:p w14:paraId="40182B93" w14:textId="3F00A325" w:rsidR="00552467" w:rsidRPr="00A74307" w:rsidRDefault="00557248" w:rsidP="00A74307">
      <w:pPr>
        <w:pStyle w:val="ListParagraph"/>
        <w:spacing w:line="360" w:lineRule="auto"/>
        <w:rPr>
          <w:b/>
          <w:bCs/>
          <w:sz w:val="26"/>
        </w:rPr>
      </w:pPr>
      <w:hyperlink r:id="rId23" w:history="1">
        <w:r w:rsidR="00552467" w:rsidRPr="00A74307">
          <w:rPr>
            <w:rStyle w:val="Hyperlink"/>
            <w:sz w:val="26"/>
          </w:rPr>
          <w:t>https://drops.dagstuhl.de/opus/volltexte/2016/6187/pdf/LIPIcs-CONCUR-2016-2.pdf</w:t>
        </w:r>
      </w:hyperlink>
    </w:p>
    <w:p w14:paraId="6C5A8648" w14:textId="429C782D" w:rsidR="00552467" w:rsidRPr="00A74307" w:rsidRDefault="00297FD5" w:rsidP="00A74307">
      <w:pPr>
        <w:pStyle w:val="ListParagraph"/>
        <w:numPr>
          <w:ilvl w:val="0"/>
          <w:numId w:val="14"/>
        </w:numPr>
        <w:spacing w:line="360" w:lineRule="auto"/>
        <w:rPr>
          <w:bCs/>
          <w:sz w:val="26"/>
        </w:rPr>
      </w:pPr>
      <w:r w:rsidRPr="00A74307">
        <w:rPr>
          <w:bCs/>
          <w:sz w:val="26"/>
        </w:rPr>
        <w:t>Hệ quả luận.</w:t>
      </w:r>
    </w:p>
    <w:p w14:paraId="07BB3C67" w14:textId="710010E4" w:rsidR="00297FD5" w:rsidRPr="00A74307" w:rsidRDefault="00557248" w:rsidP="00A74307">
      <w:pPr>
        <w:pStyle w:val="ListParagraph"/>
        <w:spacing w:line="360" w:lineRule="auto"/>
        <w:rPr>
          <w:bCs/>
          <w:sz w:val="26"/>
        </w:rPr>
      </w:pPr>
      <w:hyperlink r:id="rId24" w:history="1">
        <w:r w:rsidR="00297FD5" w:rsidRPr="00A74307">
          <w:rPr>
            <w:rStyle w:val="Hyperlink"/>
            <w:bCs/>
            <w:sz w:val="26"/>
          </w:rPr>
          <w:t>https://vi.wikipedia.org/wiki/H%E1%BB%87_qu%E1%BA%A3_lu%E1%BA%ADn</w:t>
        </w:r>
      </w:hyperlink>
    </w:p>
    <w:p w14:paraId="37BC08CB" w14:textId="699D3446" w:rsidR="00297FD5" w:rsidRPr="00A74307" w:rsidRDefault="00A74307" w:rsidP="00A74307">
      <w:pPr>
        <w:pStyle w:val="ListParagraph"/>
        <w:numPr>
          <w:ilvl w:val="0"/>
          <w:numId w:val="14"/>
        </w:numPr>
        <w:spacing w:line="360" w:lineRule="auto"/>
        <w:jc w:val="both"/>
        <w:rPr>
          <w:bCs/>
        </w:rPr>
      </w:pPr>
      <w:r w:rsidRPr="00A74307">
        <w:rPr>
          <w:bCs/>
          <w:sz w:val="26"/>
        </w:rPr>
        <w:t>Cafebiz.vn – Hiểu tất tần tật về đạo đức học qua 3 gạch đầu dòng, đã làm người thì ai cũng nên biết</w:t>
      </w:r>
      <w:r>
        <w:rPr>
          <w:bCs/>
          <w:sz w:val="26"/>
        </w:rPr>
        <w:t>.</w:t>
      </w:r>
    </w:p>
    <w:p w14:paraId="4EEB49A8" w14:textId="2DD5A57D" w:rsidR="00A74307" w:rsidRDefault="00557248" w:rsidP="00A74307">
      <w:pPr>
        <w:pStyle w:val="ListParagraph"/>
        <w:spacing w:line="360" w:lineRule="auto"/>
        <w:jc w:val="both"/>
        <w:rPr>
          <w:bCs/>
        </w:rPr>
      </w:pPr>
      <w:hyperlink r:id="rId25" w:history="1">
        <w:r w:rsidR="00A74307" w:rsidRPr="00753DD2">
          <w:rPr>
            <w:rStyle w:val="Hyperlink"/>
            <w:bCs/>
          </w:rPr>
          <w:t>https://cafebiz.vn/hieu-tat-tan-tat-ve-dao-duc-hoc-qua-3-gach-dau-dong-da-lam-nguoi-thi-ai-cung-nen-biet-20171213145358985.chn</w:t>
        </w:r>
      </w:hyperlink>
    </w:p>
    <w:p w14:paraId="7B33BABD" w14:textId="7091DD91" w:rsidR="00A74307" w:rsidRDefault="003B4F2A" w:rsidP="003B4F2A">
      <w:pPr>
        <w:pStyle w:val="ListParagraph"/>
        <w:numPr>
          <w:ilvl w:val="0"/>
          <w:numId w:val="14"/>
        </w:numPr>
        <w:spacing w:line="360" w:lineRule="auto"/>
        <w:jc w:val="both"/>
        <w:rPr>
          <w:bCs/>
        </w:rPr>
      </w:pPr>
      <w:r>
        <w:rPr>
          <w:bCs/>
        </w:rPr>
        <w:t>Wikipedia – Decision support system.</w:t>
      </w:r>
    </w:p>
    <w:p w14:paraId="26EDF173" w14:textId="0F8DB83B" w:rsidR="003B4F2A" w:rsidRPr="00297FD5" w:rsidRDefault="003B4F2A" w:rsidP="003B4F2A">
      <w:pPr>
        <w:pStyle w:val="ListParagraph"/>
        <w:spacing w:line="360" w:lineRule="auto"/>
        <w:jc w:val="both"/>
        <w:rPr>
          <w:bCs/>
        </w:rPr>
      </w:pPr>
      <w:hyperlink r:id="rId26" w:history="1">
        <w:r w:rsidRPr="00D57DF7">
          <w:rPr>
            <w:rStyle w:val="Hyperlink"/>
            <w:bCs/>
          </w:rPr>
          <w:t>https://en.wikipedia.org/wiki/Decision_support_system</w:t>
        </w:r>
      </w:hyperlink>
      <w:r>
        <w:rPr>
          <w:bCs/>
        </w:rPr>
        <w:t xml:space="preserve"> </w:t>
      </w:r>
    </w:p>
    <w:p w14:paraId="3532ECD1" w14:textId="2EA4EA8E" w:rsidR="00B63F03" w:rsidRDefault="00B63F03" w:rsidP="00B63F03">
      <w:pPr>
        <w:pStyle w:val="ListParagraph"/>
        <w:numPr>
          <w:ilvl w:val="0"/>
          <w:numId w:val="14"/>
        </w:numPr>
        <w:spacing w:line="360" w:lineRule="auto"/>
        <w:rPr>
          <w:rFonts w:cs="Times New Roman"/>
        </w:rPr>
      </w:pPr>
      <w:r>
        <w:rPr>
          <w:rFonts w:cs="Times New Roman"/>
        </w:rPr>
        <w:t>Paginas.fe.up.pt – Chapter 13 Enhancing Decision Making for the Digital Firm.</w:t>
      </w:r>
    </w:p>
    <w:p w14:paraId="7FF28D05" w14:textId="0FD4998B" w:rsidR="00B63F03" w:rsidRDefault="00B63F03" w:rsidP="00B63F03">
      <w:pPr>
        <w:pStyle w:val="ListParagraph"/>
        <w:spacing w:line="360" w:lineRule="auto"/>
        <w:rPr>
          <w:rFonts w:cs="Times New Roman"/>
        </w:rPr>
      </w:pPr>
      <w:hyperlink r:id="rId27" w:history="1">
        <w:r w:rsidRPr="00D57DF7">
          <w:rPr>
            <w:rStyle w:val="Hyperlink"/>
            <w:rFonts w:cs="Times New Roman"/>
          </w:rPr>
          <w:t>https://paginas.fe.up.pt/~acbrito/laudon/chpt13tocmain.htm</w:t>
        </w:r>
      </w:hyperlink>
    </w:p>
    <w:p w14:paraId="6A13127B" w14:textId="78ACD1DA" w:rsidR="00E928C8" w:rsidRDefault="00E928C8" w:rsidP="00E928C8">
      <w:pPr>
        <w:pStyle w:val="ListParagraph"/>
        <w:numPr>
          <w:ilvl w:val="0"/>
          <w:numId w:val="14"/>
        </w:numPr>
        <w:spacing w:line="360" w:lineRule="auto"/>
        <w:rPr>
          <w:rFonts w:cs="Times New Roman"/>
        </w:rPr>
      </w:pPr>
      <w:r>
        <w:rPr>
          <w:rFonts w:cs="Times New Roman"/>
        </w:rPr>
        <w:t xml:space="preserve">Dssresources.com – </w:t>
      </w:r>
      <w:r w:rsidR="00D10E9C">
        <w:rPr>
          <w:rFonts w:cs="Times New Roman"/>
        </w:rPr>
        <w:t>D. J. Power – “</w:t>
      </w:r>
      <w:r>
        <w:rPr>
          <w:rFonts w:cs="Times New Roman"/>
        </w:rPr>
        <w:t>A brief history of decision support systems</w:t>
      </w:r>
      <w:r w:rsidR="00D10E9C">
        <w:rPr>
          <w:rFonts w:cs="Times New Roman"/>
        </w:rPr>
        <w:t>”</w:t>
      </w:r>
      <w:r>
        <w:rPr>
          <w:rFonts w:cs="Times New Roman"/>
        </w:rPr>
        <w:t>.</w:t>
      </w:r>
    </w:p>
    <w:p w14:paraId="2583D8A8" w14:textId="01101221" w:rsidR="00E928C8" w:rsidRDefault="00E928C8" w:rsidP="00E928C8">
      <w:pPr>
        <w:pStyle w:val="ListParagraph"/>
        <w:spacing w:line="360" w:lineRule="auto"/>
        <w:rPr>
          <w:rFonts w:cs="Times New Roman"/>
        </w:rPr>
      </w:pPr>
      <w:hyperlink r:id="rId28" w:history="1">
        <w:r w:rsidRPr="00D57DF7">
          <w:rPr>
            <w:rStyle w:val="Hyperlink"/>
            <w:rFonts w:cs="Times New Roman"/>
          </w:rPr>
          <w:t>http://dssresources.com/history/dsshistoryv28.html</w:t>
        </w:r>
      </w:hyperlink>
    </w:p>
    <w:p w14:paraId="6555D7DD" w14:textId="714E97E0" w:rsidR="00E928C8" w:rsidRDefault="00DE4C47" w:rsidP="00DE4C47">
      <w:pPr>
        <w:pStyle w:val="ListParagraph"/>
        <w:numPr>
          <w:ilvl w:val="0"/>
          <w:numId w:val="14"/>
        </w:numPr>
        <w:spacing w:line="360" w:lineRule="auto"/>
        <w:rPr>
          <w:rFonts w:cs="Times New Roman"/>
        </w:rPr>
      </w:pPr>
      <w:r>
        <w:rPr>
          <w:rFonts w:cs="Times New Roman"/>
        </w:rPr>
        <w:t>Managementstudyguide.com – Building Knowledge-driven decision support system and mining data.</w:t>
      </w:r>
    </w:p>
    <w:p w14:paraId="6F2557E5" w14:textId="05DB5AF1" w:rsidR="00DE4C47" w:rsidRDefault="00DE4C47" w:rsidP="00DE4C47">
      <w:pPr>
        <w:pStyle w:val="ListParagraph"/>
        <w:spacing w:line="360" w:lineRule="auto"/>
        <w:rPr>
          <w:rFonts w:cs="Times New Roman"/>
        </w:rPr>
      </w:pPr>
      <w:hyperlink r:id="rId29" w:history="1">
        <w:r w:rsidRPr="00D57DF7">
          <w:rPr>
            <w:rStyle w:val="Hyperlink"/>
            <w:rFonts w:cs="Times New Roman"/>
          </w:rPr>
          <w:t>https://www.managementstudyguide.com/building-knowledge-driven-decision-support-system.htm</w:t>
        </w:r>
      </w:hyperlink>
    </w:p>
    <w:p w14:paraId="001070E9" w14:textId="6DF93489" w:rsidR="00DE4C47" w:rsidRDefault="00646DF5" w:rsidP="00646DF5">
      <w:pPr>
        <w:pStyle w:val="ListParagraph"/>
        <w:numPr>
          <w:ilvl w:val="0"/>
          <w:numId w:val="14"/>
        </w:numPr>
        <w:spacing w:line="360" w:lineRule="auto"/>
        <w:rPr>
          <w:rFonts w:cs="Times New Roman"/>
        </w:rPr>
      </w:pPr>
      <w:r>
        <w:rPr>
          <w:rFonts w:cs="Times New Roman"/>
        </w:rPr>
        <w:t>Managementstudyguide.com – Building Model-driven decision support system.</w:t>
      </w:r>
    </w:p>
    <w:p w14:paraId="47ABA7A4" w14:textId="5EEF66DE" w:rsidR="00441C82" w:rsidRDefault="00441C82" w:rsidP="00F97E56">
      <w:pPr>
        <w:pStyle w:val="ListParagraph"/>
        <w:spacing w:line="360" w:lineRule="auto"/>
        <w:rPr>
          <w:rFonts w:cs="Times New Roman"/>
        </w:rPr>
      </w:pPr>
      <w:hyperlink r:id="rId30" w:history="1">
        <w:r w:rsidRPr="00D57DF7">
          <w:rPr>
            <w:rStyle w:val="Hyperlink"/>
            <w:rFonts w:cs="Times New Roman"/>
          </w:rPr>
          <w:t>https://www.managementstudyguide.com/building-model-driven-decision-support-system.htm</w:t>
        </w:r>
      </w:hyperlink>
      <w:r w:rsidR="00DF65BF">
        <w:rPr>
          <w:rFonts w:cs="Times New Roman"/>
        </w:rPr>
        <w:t xml:space="preserve"> </w:t>
      </w:r>
    </w:p>
    <w:p w14:paraId="214A46B7" w14:textId="7B189D93" w:rsidR="00DF65BF" w:rsidRDefault="00DF65BF" w:rsidP="00DF65BF">
      <w:pPr>
        <w:pStyle w:val="ListParagraph"/>
        <w:numPr>
          <w:ilvl w:val="0"/>
          <w:numId w:val="14"/>
        </w:numPr>
        <w:spacing w:line="360" w:lineRule="auto"/>
        <w:rPr>
          <w:rFonts w:cs="Times New Roman"/>
        </w:rPr>
      </w:pPr>
      <w:r>
        <w:rPr>
          <w:rFonts w:cs="Times New Roman"/>
        </w:rPr>
        <w:lastRenderedPageBreak/>
        <w:t>Sotaydoanhtri.com – Pro Forma Statement.</w:t>
      </w:r>
    </w:p>
    <w:p w14:paraId="3B3057C2" w14:textId="55742230" w:rsidR="00DF65BF" w:rsidRDefault="00AF6FAC" w:rsidP="00AF6FAC">
      <w:pPr>
        <w:pStyle w:val="ListParagraph"/>
        <w:spacing w:line="360" w:lineRule="auto"/>
        <w:rPr>
          <w:rFonts w:cs="Times New Roman"/>
        </w:rPr>
      </w:pPr>
      <w:hyperlink r:id="rId31" w:history="1">
        <w:r w:rsidRPr="00D57DF7">
          <w:rPr>
            <w:rStyle w:val="Hyperlink"/>
            <w:rFonts w:cs="Times New Roman"/>
          </w:rPr>
          <w:t>https://sotaydoanhtri.com/thuat-ngu/pro-forma-statement-3403/</w:t>
        </w:r>
      </w:hyperlink>
      <w:r>
        <w:rPr>
          <w:rFonts w:cs="Times New Roman"/>
        </w:rPr>
        <w:t xml:space="preserve"> </w:t>
      </w:r>
    </w:p>
    <w:p w14:paraId="63507CE1" w14:textId="6021EDDF" w:rsidR="00AF6FAC" w:rsidRDefault="00190B1A" w:rsidP="00190B1A">
      <w:pPr>
        <w:pStyle w:val="ListParagraph"/>
        <w:numPr>
          <w:ilvl w:val="0"/>
          <w:numId w:val="14"/>
        </w:numPr>
        <w:spacing w:line="360" w:lineRule="auto"/>
        <w:rPr>
          <w:rFonts w:cs="Times New Roman"/>
        </w:rPr>
      </w:pPr>
      <w:r>
        <w:rPr>
          <w:rFonts w:cs="Times New Roman"/>
        </w:rPr>
        <w:t>Wikipedia – Analytic hierarchy process.</w:t>
      </w:r>
    </w:p>
    <w:p w14:paraId="10AF7C6D" w14:textId="11F045B9" w:rsidR="00190B1A" w:rsidRDefault="00190B1A" w:rsidP="00190B1A">
      <w:pPr>
        <w:pStyle w:val="ListParagraph"/>
        <w:spacing w:line="360" w:lineRule="auto"/>
        <w:rPr>
          <w:rFonts w:cs="Times New Roman"/>
        </w:rPr>
      </w:pPr>
      <w:hyperlink r:id="rId32" w:history="1">
        <w:r w:rsidRPr="00D57DF7">
          <w:rPr>
            <w:rStyle w:val="Hyperlink"/>
            <w:rFonts w:cs="Times New Roman"/>
          </w:rPr>
          <w:t>https://en.wikipedia.org/wiki/Analytic_hierarchy_process</w:t>
        </w:r>
      </w:hyperlink>
      <w:r>
        <w:rPr>
          <w:rFonts w:cs="Times New Roman"/>
        </w:rPr>
        <w:t xml:space="preserve"> </w:t>
      </w:r>
    </w:p>
    <w:p w14:paraId="49AF8806" w14:textId="77777777" w:rsidR="00190B1A" w:rsidRPr="00AF6FAC" w:rsidRDefault="00190B1A" w:rsidP="00190B1A">
      <w:pPr>
        <w:pStyle w:val="ListParagraph"/>
        <w:spacing w:line="360" w:lineRule="auto"/>
        <w:rPr>
          <w:rFonts w:cs="Times New Roman"/>
        </w:rPr>
      </w:pPr>
    </w:p>
    <w:sectPr w:rsidR="00190B1A" w:rsidRPr="00AF6FAC" w:rsidSect="00E06A09">
      <w:footerReference w:type="default" r:id="rId33"/>
      <w:footerReference w:type="first" r:id="rId34"/>
      <w:pgSz w:w="11907" w:h="16840" w:code="9"/>
      <w:pgMar w:top="284" w:right="425" w:bottom="284" w:left="567" w:header="72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6E2BC8" w14:textId="77777777" w:rsidR="00DD5634" w:rsidRDefault="00DD5634" w:rsidP="000457C6">
      <w:pPr>
        <w:spacing w:after="0" w:line="240" w:lineRule="auto"/>
      </w:pPr>
      <w:r>
        <w:separator/>
      </w:r>
    </w:p>
    <w:p w14:paraId="6292424A" w14:textId="77777777" w:rsidR="00DD5634" w:rsidRDefault="00DD5634"/>
  </w:endnote>
  <w:endnote w:type="continuationSeparator" w:id="0">
    <w:p w14:paraId="2012D579" w14:textId="77777777" w:rsidR="00DD5634" w:rsidRDefault="00DD5634" w:rsidP="000457C6">
      <w:pPr>
        <w:spacing w:after="0" w:line="240" w:lineRule="auto"/>
      </w:pPr>
      <w:r>
        <w:continuationSeparator/>
      </w:r>
    </w:p>
    <w:p w14:paraId="0D944B57" w14:textId="77777777" w:rsidR="00DD5634" w:rsidRDefault="00DD563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F89454" w14:textId="0C03A06F" w:rsidR="00557248" w:rsidRDefault="00557248">
    <w:pPr>
      <w:pStyle w:val="Footer"/>
      <w:jc w:val="center"/>
    </w:pPr>
  </w:p>
  <w:p w14:paraId="025F48D0" w14:textId="77777777" w:rsidR="00557248" w:rsidRDefault="00557248"/>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11D0E1" w14:textId="44523592" w:rsidR="00557248" w:rsidRDefault="00557248">
    <w:pPr>
      <w:pStyle w:val="Footer"/>
      <w:jc w:val="center"/>
    </w:pPr>
  </w:p>
  <w:p w14:paraId="21211DC0" w14:textId="77777777" w:rsidR="00557248" w:rsidRDefault="00557248">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6615280"/>
      <w:docPartObj>
        <w:docPartGallery w:val="Page Numbers (Bottom of Page)"/>
        <w:docPartUnique/>
      </w:docPartObj>
    </w:sdtPr>
    <w:sdtEndPr>
      <w:rPr>
        <w:noProof/>
      </w:rPr>
    </w:sdtEndPr>
    <w:sdtContent>
      <w:p w14:paraId="07ED4E13" w14:textId="289B5333" w:rsidR="00557248" w:rsidRDefault="00557248">
        <w:pPr>
          <w:pStyle w:val="Footer"/>
          <w:jc w:val="center"/>
        </w:pPr>
        <w:r>
          <w:fldChar w:fldCharType="begin"/>
        </w:r>
        <w:r>
          <w:instrText xml:space="preserve"> PAGE   \* MERGEFORMAT </w:instrText>
        </w:r>
        <w:r>
          <w:fldChar w:fldCharType="separate"/>
        </w:r>
        <w:r w:rsidR="00E01A87">
          <w:rPr>
            <w:noProof/>
          </w:rPr>
          <w:t>8</w:t>
        </w:r>
        <w:r>
          <w:rPr>
            <w:noProof/>
          </w:rPr>
          <w:fldChar w:fldCharType="end"/>
        </w:r>
      </w:p>
    </w:sdtContent>
  </w:sdt>
  <w:p w14:paraId="24E73002" w14:textId="77777777" w:rsidR="00557248" w:rsidRDefault="00557248"/>
  <w:p w14:paraId="1167C807" w14:textId="77777777" w:rsidR="00557248" w:rsidRDefault="00557248"/>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50469758"/>
      <w:docPartObj>
        <w:docPartGallery w:val="Page Numbers (Bottom of Page)"/>
        <w:docPartUnique/>
      </w:docPartObj>
    </w:sdtPr>
    <w:sdtEndPr>
      <w:rPr>
        <w:noProof/>
      </w:rPr>
    </w:sdtEndPr>
    <w:sdtContent>
      <w:p w14:paraId="7A8B665F" w14:textId="3846309C" w:rsidR="00557248" w:rsidRDefault="00557248">
        <w:pPr>
          <w:pStyle w:val="Footer"/>
          <w:jc w:val="center"/>
        </w:pPr>
        <w:r>
          <w:fldChar w:fldCharType="begin"/>
        </w:r>
        <w:r>
          <w:instrText xml:space="preserve"> PAGE   \* MERGEFORMAT </w:instrText>
        </w:r>
        <w:r>
          <w:fldChar w:fldCharType="separate"/>
        </w:r>
        <w:r w:rsidR="00D30EC1">
          <w:rPr>
            <w:noProof/>
          </w:rPr>
          <w:t>1</w:t>
        </w:r>
        <w:r>
          <w:rPr>
            <w:noProof/>
          </w:rPr>
          <w:fldChar w:fldCharType="end"/>
        </w:r>
      </w:p>
    </w:sdtContent>
  </w:sdt>
  <w:p w14:paraId="50E33369" w14:textId="77777777" w:rsidR="00557248" w:rsidRDefault="00557248">
    <w:pPr>
      <w:pStyle w:val="Footer"/>
    </w:pPr>
  </w:p>
  <w:p w14:paraId="32612413" w14:textId="77777777" w:rsidR="00557248" w:rsidRDefault="00557248"/>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ED3E669" w14:textId="77777777" w:rsidR="00DD5634" w:rsidRDefault="00DD5634" w:rsidP="000457C6">
      <w:pPr>
        <w:spacing w:after="0" w:line="240" w:lineRule="auto"/>
      </w:pPr>
      <w:r>
        <w:separator/>
      </w:r>
    </w:p>
    <w:p w14:paraId="023B27F5" w14:textId="77777777" w:rsidR="00DD5634" w:rsidRDefault="00DD5634"/>
  </w:footnote>
  <w:footnote w:type="continuationSeparator" w:id="0">
    <w:p w14:paraId="596CC5F1" w14:textId="77777777" w:rsidR="00DD5634" w:rsidRDefault="00DD5634" w:rsidP="000457C6">
      <w:pPr>
        <w:spacing w:after="0" w:line="240" w:lineRule="auto"/>
      </w:pPr>
      <w:r>
        <w:continuationSeparator/>
      </w:r>
    </w:p>
    <w:p w14:paraId="3CF28146" w14:textId="77777777" w:rsidR="00DD5634" w:rsidRDefault="00DD5634"/>
  </w:footnote>
  <w:footnote w:id="1">
    <w:p w14:paraId="53C8E48D" w14:textId="340C755D" w:rsidR="00294B57" w:rsidRDefault="00294B57">
      <w:pPr>
        <w:pStyle w:val="FootnoteText"/>
      </w:pPr>
      <w:r>
        <w:rPr>
          <w:rStyle w:val="FootnoteReference"/>
        </w:rPr>
        <w:footnoteRef/>
      </w:r>
      <w:r>
        <w:t xml:space="preserve"> </w:t>
      </w:r>
      <w:r w:rsidRPr="00294B57">
        <w:t>VAX là một kiến ​​trúc tập lệnh CISC và dòng siêu máy tính và máy trạm được phát triển bởi Digital Equipment Corporation vào giữa những năm 1970</w:t>
      </w:r>
    </w:p>
  </w:footnote>
  <w:footnote w:id="2">
    <w:p w14:paraId="5B82184C" w14:textId="19233855" w:rsidR="0046309A" w:rsidRDefault="0046309A">
      <w:pPr>
        <w:pStyle w:val="FootnoteText"/>
      </w:pPr>
      <w:r>
        <w:rPr>
          <w:rStyle w:val="FootnoteReference"/>
        </w:rPr>
        <w:footnoteRef/>
      </w:r>
      <w:r>
        <w:t xml:space="preserve"> </w:t>
      </w:r>
      <w:r w:rsidRPr="0046309A">
        <w:t>XpertRule là nhà phát triển phần mềm hàng đầu và nhà cung cấp các giải pháp tự động hóa thông minh, kết hợp các khả năng của AI để hợp lý hóa và nâng cao quy trình ra quyết định.</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55425"/>
    <w:multiLevelType w:val="hybridMultilevel"/>
    <w:tmpl w:val="D0226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5C0C30"/>
    <w:multiLevelType w:val="hybridMultilevel"/>
    <w:tmpl w:val="6602C8E2"/>
    <w:lvl w:ilvl="0" w:tplc="08090017">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 w15:restartNumberingAfterBreak="0">
    <w:nsid w:val="06C275DC"/>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08A25FA4"/>
    <w:multiLevelType w:val="multilevel"/>
    <w:tmpl w:val="846CAD4E"/>
    <w:lvl w:ilvl="0">
      <w:start w:val="1"/>
      <w:numFmt w:val="bullet"/>
      <w:lvlText w:val="-"/>
      <w:lvlJc w:val="left"/>
      <w:pPr>
        <w:ind w:left="1080" w:hanging="360"/>
      </w:pPr>
      <w:rPr>
        <w:rFonts w:ascii="Calibri" w:hAnsi="Calibri" w:hint="default"/>
      </w:rPr>
    </w:lvl>
    <w:lvl w:ilvl="1">
      <w:start w:val="1"/>
      <w:numFmt w:val="bullet"/>
      <w:lvlText w:val=""/>
      <w:lvlJc w:val="left"/>
      <w:pPr>
        <w:ind w:left="1440" w:hanging="360"/>
      </w:pPr>
      <w:rPr>
        <w:rFonts w:ascii="Wingdings 2" w:hAnsi="Wingdings 2"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4" w15:restartNumberingAfterBreak="0">
    <w:nsid w:val="0DA806EC"/>
    <w:multiLevelType w:val="multilevel"/>
    <w:tmpl w:val="846CAD4E"/>
    <w:lvl w:ilvl="0">
      <w:start w:val="1"/>
      <w:numFmt w:val="bullet"/>
      <w:lvlText w:val="-"/>
      <w:lvlJc w:val="left"/>
      <w:pPr>
        <w:ind w:left="1080" w:hanging="360"/>
      </w:pPr>
      <w:rPr>
        <w:rFonts w:ascii="Calibri" w:hAnsi="Calibri" w:hint="default"/>
      </w:rPr>
    </w:lvl>
    <w:lvl w:ilvl="1">
      <w:start w:val="1"/>
      <w:numFmt w:val="bullet"/>
      <w:lvlText w:val=""/>
      <w:lvlJc w:val="left"/>
      <w:pPr>
        <w:ind w:left="1440" w:hanging="360"/>
      </w:pPr>
      <w:rPr>
        <w:rFonts w:ascii="Wingdings 2" w:hAnsi="Wingdings 2"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5" w15:restartNumberingAfterBreak="0">
    <w:nsid w:val="1220165D"/>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14813CAA"/>
    <w:multiLevelType w:val="multilevel"/>
    <w:tmpl w:val="846CAD4E"/>
    <w:lvl w:ilvl="0">
      <w:start w:val="1"/>
      <w:numFmt w:val="bullet"/>
      <w:lvlText w:val="-"/>
      <w:lvlJc w:val="left"/>
      <w:pPr>
        <w:ind w:left="1080" w:hanging="360"/>
      </w:pPr>
      <w:rPr>
        <w:rFonts w:ascii="Calibri" w:hAnsi="Calibri" w:hint="default"/>
      </w:rPr>
    </w:lvl>
    <w:lvl w:ilvl="1">
      <w:start w:val="1"/>
      <w:numFmt w:val="bullet"/>
      <w:lvlText w:val=""/>
      <w:lvlJc w:val="left"/>
      <w:pPr>
        <w:ind w:left="1440" w:hanging="360"/>
      </w:pPr>
      <w:rPr>
        <w:rFonts w:ascii="Wingdings 2" w:hAnsi="Wingdings 2"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7" w15:restartNumberingAfterBreak="0">
    <w:nsid w:val="148558D0"/>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1817595C"/>
    <w:multiLevelType w:val="hybridMultilevel"/>
    <w:tmpl w:val="D004C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EB1A46"/>
    <w:multiLevelType w:val="multilevel"/>
    <w:tmpl w:val="67EA184E"/>
    <w:lvl w:ilvl="0">
      <w:start w:val="1"/>
      <w:numFmt w:val="decimal"/>
      <w:pStyle w:val="Heading1"/>
      <w:lvlText w:val="Chương %1. "/>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1224" w:hanging="504"/>
      </w:pPr>
      <w:rPr>
        <w:rFonts w:ascii="Times New Roman" w:hAnsi="Times New Roman" w:cs="Times New Roman"/>
        <w:b/>
        <w:bCs w:val="0"/>
        <w:i w:val="0"/>
        <w:iCs w:val="0"/>
        <w:caps w:val="0"/>
        <w:smallCaps w:val="0"/>
        <w:strike w:val="0"/>
        <w:dstrike w:val="0"/>
        <w:outline w:val="0"/>
        <w:shadow w:val="0"/>
        <w:emboss w:val="0"/>
        <w:imprint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19016E0B"/>
    <w:multiLevelType w:val="multilevel"/>
    <w:tmpl w:val="61684F4E"/>
    <w:lvl w:ilvl="0">
      <w:start w:val="1"/>
      <w:numFmt w:val="decimal"/>
      <w:lvlText w:val="Chương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57702AF"/>
    <w:multiLevelType w:val="hybridMultilevel"/>
    <w:tmpl w:val="3F3AE5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6F25828"/>
    <w:multiLevelType w:val="multilevel"/>
    <w:tmpl w:val="846CAD4E"/>
    <w:lvl w:ilvl="0">
      <w:start w:val="1"/>
      <w:numFmt w:val="bullet"/>
      <w:lvlText w:val="-"/>
      <w:lvlJc w:val="left"/>
      <w:pPr>
        <w:ind w:left="1080" w:hanging="360"/>
      </w:pPr>
      <w:rPr>
        <w:rFonts w:ascii="Calibri" w:hAnsi="Calibri" w:hint="default"/>
      </w:rPr>
    </w:lvl>
    <w:lvl w:ilvl="1">
      <w:start w:val="1"/>
      <w:numFmt w:val="bullet"/>
      <w:lvlText w:val=""/>
      <w:lvlJc w:val="left"/>
      <w:pPr>
        <w:ind w:left="1440" w:hanging="360"/>
      </w:pPr>
      <w:rPr>
        <w:rFonts w:ascii="Wingdings 2" w:hAnsi="Wingdings 2"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13" w15:restartNumberingAfterBreak="0">
    <w:nsid w:val="276C0C78"/>
    <w:multiLevelType w:val="hybridMultilevel"/>
    <w:tmpl w:val="F2123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BC66E6"/>
    <w:multiLevelType w:val="multilevel"/>
    <w:tmpl w:val="846CAD4E"/>
    <w:lvl w:ilvl="0">
      <w:start w:val="1"/>
      <w:numFmt w:val="bullet"/>
      <w:lvlText w:val="-"/>
      <w:lvlJc w:val="left"/>
      <w:pPr>
        <w:ind w:left="720" w:hanging="360"/>
      </w:pPr>
      <w:rPr>
        <w:rFonts w:ascii="Calibri" w:hAnsi="Calibri" w:hint="default"/>
      </w:rPr>
    </w:lvl>
    <w:lvl w:ilvl="1">
      <w:start w:val="1"/>
      <w:numFmt w:val="bullet"/>
      <w:lvlText w:val=""/>
      <w:lvlJc w:val="left"/>
      <w:pPr>
        <w:ind w:left="1080" w:hanging="360"/>
      </w:pPr>
      <w:rPr>
        <w:rFonts w:ascii="Wingdings 2" w:hAnsi="Wingdings 2"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5" w15:restartNumberingAfterBreak="0">
    <w:nsid w:val="2B132A3C"/>
    <w:multiLevelType w:val="hybridMultilevel"/>
    <w:tmpl w:val="F5905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1B7C23"/>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332B306D"/>
    <w:multiLevelType w:val="multilevel"/>
    <w:tmpl w:val="846CAD4E"/>
    <w:lvl w:ilvl="0">
      <w:start w:val="1"/>
      <w:numFmt w:val="bullet"/>
      <w:lvlText w:val="-"/>
      <w:lvlJc w:val="left"/>
      <w:pPr>
        <w:ind w:left="1080" w:hanging="360"/>
      </w:pPr>
      <w:rPr>
        <w:rFonts w:ascii="Calibri" w:hAnsi="Calibri" w:hint="default"/>
      </w:rPr>
    </w:lvl>
    <w:lvl w:ilvl="1">
      <w:start w:val="1"/>
      <w:numFmt w:val="bullet"/>
      <w:lvlText w:val=""/>
      <w:lvlJc w:val="left"/>
      <w:pPr>
        <w:ind w:left="1440" w:hanging="360"/>
      </w:pPr>
      <w:rPr>
        <w:rFonts w:ascii="Wingdings 2" w:hAnsi="Wingdings 2"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18" w15:restartNumberingAfterBreak="0">
    <w:nsid w:val="3ACC7093"/>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3B74209D"/>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434C037A"/>
    <w:multiLevelType w:val="multilevel"/>
    <w:tmpl w:val="5B124CAC"/>
    <w:lvl w:ilvl="0">
      <w:start w:val="1"/>
      <w:numFmt w:val="decimal"/>
      <w:lvlText w:val="%1."/>
      <w:lvlJc w:val="left"/>
      <w:pPr>
        <w:ind w:left="1080" w:hanging="360"/>
      </w:pPr>
      <w:rPr>
        <w:rFonts w:hint="default"/>
      </w:rPr>
    </w:lvl>
    <w:lvl w:ilvl="1">
      <w:start w:val="1"/>
      <w:numFmt w:val="bullet"/>
      <w:lvlText w:val=""/>
      <w:lvlJc w:val="left"/>
      <w:pPr>
        <w:ind w:left="1440" w:hanging="360"/>
      </w:pPr>
      <w:rPr>
        <w:rFonts w:ascii="Wingdings 2" w:hAnsi="Wingdings 2"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21" w15:restartNumberingAfterBreak="0">
    <w:nsid w:val="43AD12EE"/>
    <w:multiLevelType w:val="hybridMultilevel"/>
    <w:tmpl w:val="57363F32"/>
    <w:lvl w:ilvl="0" w:tplc="38847B30">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2" w15:restartNumberingAfterBreak="0">
    <w:nsid w:val="49C250EE"/>
    <w:multiLevelType w:val="hybridMultilevel"/>
    <w:tmpl w:val="7EA2A3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9D36190"/>
    <w:multiLevelType w:val="multilevel"/>
    <w:tmpl w:val="846CAD4E"/>
    <w:lvl w:ilvl="0">
      <w:start w:val="1"/>
      <w:numFmt w:val="bullet"/>
      <w:lvlText w:val="-"/>
      <w:lvlJc w:val="left"/>
      <w:pPr>
        <w:ind w:left="720" w:hanging="360"/>
      </w:pPr>
      <w:rPr>
        <w:rFonts w:ascii="Calibri" w:hAnsi="Calibri" w:hint="default"/>
      </w:rPr>
    </w:lvl>
    <w:lvl w:ilvl="1">
      <w:start w:val="1"/>
      <w:numFmt w:val="bullet"/>
      <w:lvlText w:val=""/>
      <w:lvlJc w:val="left"/>
      <w:pPr>
        <w:ind w:left="1080" w:hanging="360"/>
      </w:pPr>
      <w:rPr>
        <w:rFonts w:ascii="Wingdings 2" w:hAnsi="Wingdings 2"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4" w15:restartNumberingAfterBreak="0">
    <w:nsid w:val="4D7006B6"/>
    <w:multiLevelType w:val="multilevel"/>
    <w:tmpl w:val="846CAD4E"/>
    <w:lvl w:ilvl="0">
      <w:start w:val="1"/>
      <w:numFmt w:val="bullet"/>
      <w:lvlText w:val="-"/>
      <w:lvlJc w:val="left"/>
      <w:pPr>
        <w:ind w:left="720" w:hanging="360"/>
      </w:pPr>
      <w:rPr>
        <w:rFonts w:ascii="Calibri" w:hAnsi="Calibri" w:hint="default"/>
      </w:rPr>
    </w:lvl>
    <w:lvl w:ilvl="1">
      <w:start w:val="1"/>
      <w:numFmt w:val="bullet"/>
      <w:lvlText w:val=""/>
      <w:lvlJc w:val="left"/>
      <w:pPr>
        <w:ind w:left="1080" w:hanging="360"/>
      </w:pPr>
      <w:rPr>
        <w:rFonts w:ascii="Wingdings 2" w:hAnsi="Wingdings 2"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5" w15:restartNumberingAfterBreak="0">
    <w:nsid w:val="50BC0900"/>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15:restartNumberingAfterBreak="0">
    <w:nsid w:val="510F7910"/>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530D5F80"/>
    <w:multiLevelType w:val="hybridMultilevel"/>
    <w:tmpl w:val="F49A7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4D41A67"/>
    <w:multiLevelType w:val="hybridMultilevel"/>
    <w:tmpl w:val="62CEE5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6FC4AC1"/>
    <w:multiLevelType w:val="hybridMultilevel"/>
    <w:tmpl w:val="3020A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7464FD1"/>
    <w:multiLevelType w:val="multilevel"/>
    <w:tmpl w:val="846CAD4E"/>
    <w:lvl w:ilvl="0">
      <w:start w:val="1"/>
      <w:numFmt w:val="bullet"/>
      <w:lvlText w:val="-"/>
      <w:lvlJc w:val="left"/>
      <w:pPr>
        <w:ind w:left="720" w:hanging="360"/>
      </w:pPr>
      <w:rPr>
        <w:rFonts w:ascii="Calibri" w:hAnsi="Calibri" w:hint="default"/>
      </w:rPr>
    </w:lvl>
    <w:lvl w:ilvl="1">
      <w:start w:val="1"/>
      <w:numFmt w:val="bullet"/>
      <w:lvlText w:val=""/>
      <w:lvlJc w:val="left"/>
      <w:pPr>
        <w:ind w:left="1080" w:hanging="360"/>
      </w:pPr>
      <w:rPr>
        <w:rFonts w:ascii="Wingdings 2" w:hAnsi="Wingdings 2"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1" w15:restartNumberingAfterBreak="0">
    <w:nsid w:val="5B98314F"/>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15:restartNumberingAfterBreak="0">
    <w:nsid w:val="5E6A5525"/>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63335DC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6D245923"/>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5" w15:restartNumberingAfterBreak="0">
    <w:nsid w:val="736543F7"/>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6" w15:restartNumberingAfterBreak="0">
    <w:nsid w:val="74F10F07"/>
    <w:multiLevelType w:val="hybridMultilevel"/>
    <w:tmpl w:val="8D8A708C"/>
    <w:lvl w:ilvl="0" w:tplc="50DC7D78">
      <w:numFmt w:val="bullet"/>
      <w:lvlText w:val="-"/>
      <w:lvlJc w:val="left"/>
      <w:pPr>
        <w:ind w:left="1440" w:hanging="360"/>
      </w:pPr>
      <w:rPr>
        <w:rFonts w:ascii="Times New Roman" w:eastAsia="Times New Roman" w:hAnsi="Times New Roman" w:cs="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7" w15:restartNumberingAfterBreak="0">
    <w:nsid w:val="75020D00"/>
    <w:multiLevelType w:val="hybridMultilevel"/>
    <w:tmpl w:val="6A222882"/>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6957D99"/>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9" w15:restartNumberingAfterBreak="0">
    <w:nsid w:val="779C600C"/>
    <w:multiLevelType w:val="hybridMultilevel"/>
    <w:tmpl w:val="0686B1A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0" w15:restartNumberingAfterBreak="0">
    <w:nsid w:val="79F207C4"/>
    <w:multiLevelType w:val="hybridMultilevel"/>
    <w:tmpl w:val="5294597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1" w15:restartNumberingAfterBreak="0">
    <w:nsid w:val="7E1E1304"/>
    <w:multiLevelType w:val="hybridMultilevel"/>
    <w:tmpl w:val="48626EE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2" w15:restartNumberingAfterBreak="0">
    <w:nsid w:val="7E513BBA"/>
    <w:multiLevelType w:val="multilevel"/>
    <w:tmpl w:val="846CAD4E"/>
    <w:lvl w:ilvl="0">
      <w:start w:val="1"/>
      <w:numFmt w:val="bullet"/>
      <w:lvlText w:val="-"/>
      <w:lvlJc w:val="left"/>
      <w:pPr>
        <w:ind w:left="1080" w:hanging="360"/>
      </w:pPr>
      <w:rPr>
        <w:rFonts w:ascii="Calibri" w:hAnsi="Calibri" w:hint="default"/>
      </w:rPr>
    </w:lvl>
    <w:lvl w:ilvl="1">
      <w:start w:val="1"/>
      <w:numFmt w:val="bullet"/>
      <w:lvlText w:val=""/>
      <w:lvlJc w:val="left"/>
      <w:pPr>
        <w:ind w:left="1440" w:hanging="360"/>
      </w:pPr>
      <w:rPr>
        <w:rFonts w:ascii="Wingdings 2" w:hAnsi="Wingdings 2"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num w:numId="1">
    <w:abstractNumId w:val="10"/>
  </w:num>
  <w:num w:numId="2">
    <w:abstractNumId w:val="36"/>
  </w:num>
  <w:num w:numId="3">
    <w:abstractNumId w:val="32"/>
  </w:num>
  <w:num w:numId="4">
    <w:abstractNumId w:val="19"/>
  </w:num>
  <w:num w:numId="5">
    <w:abstractNumId w:val="38"/>
  </w:num>
  <w:num w:numId="6">
    <w:abstractNumId w:val="35"/>
  </w:num>
  <w:num w:numId="7">
    <w:abstractNumId w:val="34"/>
  </w:num>
  <w:num w:numId="8">
    <w:abstractNumId w:val="2"/>
  </w:num>
  <w:num w:numId="9">
    <w:abstractNumId w:val="7"/>
  </w:num>
  <w:num w:numId="10">
    <w:abstractNumId w:val="16"/>
  </w:num>
  <w:num w:numId="11">
    <w:abstractNumId w:val="18"/>
  </w:num>
  <w:num w:numId="12">
    <w:abstractNumId w:val="5"/>
  </w:num>
  <w:num w:numId="13">
    <w:abstractNumId w:val="26"/>
  </w:num>
  <w:num w:numId="14">
    <w:abstractNumId w:val="22"/>
  </w:num>
  <w:num w:numId="15">
    <w:abstractNumId w:val="21"/>
  </w:num>
  <w:num w:numId="16">
    <w:abstractNumId w:val="30"/>
  </w:num>
  <w:num w:numId="17">
    <w:abstractNumId w:val="12"/>
  </w:num>
  <w:num w:numId="18">
    <w:abstractNumId w:val="25"/>
  </w:num>
  <w:num w:numId="19">
    <w:abstractNumId w:val="33"/>
  </w:num>
  <w:num w:numId="20">
    <w:abstractNumId w:val="20"/>
  </w:num>
  <w:num w:numId="21">
    <w:abstractNumId w:val="17"/>
  </w:num>
  <w:num w:numId="22">
    <w:abstractNumId w:val="14"/>
  </w:num>
  <w:num w:numId="23">
    <w:abstractNumId w:val="3"/>
  </w:num>
  <w:num w:numId="24">
    <w:abstractNumId w:val="23"/>
  </w:num>
  <w:num w:numId="25">
    <w:abstractNumId w:val="4"/>
  </w:num>
  <w:num w:numId="26">
    <w:abstractNumId w:val="31"/>
  </w:num>
  <w:num w:numId="27">
    <w:abstractNumId w:val="8"/>
  </w:num>
  <w:num w:numId="28">
    <w:abstractNumId w:val="15"/>
  </w:num>
  <w:num w:numId="29">
    <w:abstractNumId w:val="0"/>
  </w:num>
  <w:num w:numId="30">
    <w:abstractNumId w:val="28"/>
  </w:num>
  <w:num w:numId="31">
    <w:abstractNumId w:val="9"/>
  </w:num>
  <w:num w:numId="32">
    <w:abstractNumId w:val="29"/>
  </w:num>
  <w:num w:numId="33">
    <w:abstractNumId w:val="41"/>
  </w:num>
  <w:num w:numId="34">
    <w:abstractNumId w:val="1"/>
  </w:num>
  <w:num w:numId="35">
    <w:abstractNumId w:val="13"/>
  </w:num>
  <w:num w:numId="36">
    <w:abstractNumId w:val="27"/>
  </w:num>
  <w:num w:numId="37">
    <w:abstractNumId w:val="40"/>
  </w:num>
  <w:num w:numId="38">
    <w:abstractNumId w:val="39"/>
  </w:num>
  <w:num w:numId="39">
    <w:abstractNumId w:val="11"/>
  </w:num>
  <w:num w:numId="40">
    <w:abstractNumId w:val="37"/>
  </w:num>
  <w:num w:numId="41">
    <w:abstractNumId w:val="42"/>
  </w:num>
  <w:num w:numId="42">
    <w:abstractNumId w:val="24"/>
  </w:num>
  <w:num w:numId="43">
    <w:abstractNumId w:val="6"/>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n-US" w:vendorID="64" w:dllVersion="6" w:nlCheck="1" w:checkStyle="0"/>
  <w:activeWritingStyle w:appName="MSWord" w:lang="en-GB" w:vendorID="64" w:dllVersion="6" w:nlCheck="1" w:checkStyle="0"/>
  <w:activeWritingStyle w:appName="MSWord" w:lang="en-GB" w:vendorID="64" w:dllVersion="4096" w:nlCheck="1" w:checkStyle="0"/>
  <w:activeWritingStyle w:appName="MSWord" w:lang="en-US" w:vendorID="64" w:dllVersion="4096"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605A"/>
    <w:rsid w:val="00001DFE"/>
    <w:rsid w:val="000020D4"/>
    <w:rsid w:val="000030E1"/>
    <w:rsid w:val="00004C13"/>
    <w:rsid w:val="00005358"/>
    <w:rsid w:val="0000587A"/>
    <w:rsid w:val="00007CE4"/>
    <w:rsid w:val="000109A8"/>
    <w:rsid w:val="00010C6E"/>
    <w:rsid w:val="00010F11"/>
    <w:rsid w:val="0001194F"/>
    <w:rsid w:val="0001207E"/>
    <w:rsid w:val="0001356D"/>
    <w:rsid w:val="0001585C"/>
    <w:rsid w:val="0001699A"/>
    <w:rsid w:val="00020664"/>
    <w:rsid w:val="0002077B"/>
    <w:rsid w:val="00022546"/>
    <w:rsid w:val="0002312B"/>
    <w:rsid w:val="00023212"/>
    <w:rsid w:val="0002490A"/>
    <w:rsid w:val="000249C9"/>
    <w:rsid w:val="00024D86"/>
    <w:rsid w:val="000254FE"/>
    <w:rsid w:val="00027EAE"/>
    <w:rsid w:val="00027FEB"/>
    <w:rsid w:val="000325CE"/>
    <w:rsid w:val="000350B2"/>
    <w:rsid w:val="00036D92"/>
    <w:rsid w:val="0003756F"/>
    <w:rsid w:val="000409CF"/>
    <w:rsid w:val="000418ED"/>
    <w:rsid w:val="00041A34"/>
    <w:rsid w:val="000421AA"/>
    <w:rsid w:val="00043B5E"/>
    <w:rsid w:val="00044283"/>
    <w:rsid w:val="00044F95"/>
    <w:rsid w:val="00045223"/>
    <w:rsid w:val="000457C6"/>
    <w:rsid w:val="000458AC"/>
    <w:rsid w:val="00045DE9"/>
    <w:rsid w:val="0004707B"/>
    <w:rsid w:val="00047346"/>
    <w:rsid w:val="000475DD"/>
    <w:rsid w:val="00050057"/>
    <w:rsid w:val="000515E2"/>
    <w:rsid w:val="00052427"/>
    <w:rsid w:val="00053425"/>
    <w:rsid w:val="00054B63"/>
    <w:rsid w:val="000563C1"/>
    <w:rsid w:val="00056861"/>
    <w:rsid w:val="00057855"/>
    <w:rsid w:val="00057F7E"/>
    <w:rsid w:val="0006128E"/>
    <w:rsid w:val="00062740"/>
    <w:rsid w:val="000633C5"/>
    <w:rsid w:val="00063564"/>
    <w:rsid w:val="00065F88"/>
    <w:rsid w:val="000665B5"/>
    <w:rsid w:val="0006675C"/>
    <w:rsid w:val="00066925"/>
    <w:rsid w:val="00066D37"/>
    <w:rsid w:val="000726F4"/>
    <w:rsid w:val="00073466"/>
    <w:rsid w:val="000743F7"/>
    <w:rsid w:val="0007525C"/>
    <w:rsid w:val="00075B6D"/>
    <w:rsid w:val="00076087"/>
    <w:rsid w:val="00077F9A"/>
    <w:rsid w:val="00080913"/>
    <w:rsid w:val="00081B5D"/>
    <w:rsid w:val="00082553"/>
    <w:rsid w:val="0008359E"/>
    <w:rsid w:val="000835C7"/>
    <w:rsid w:val="00084C26"/>
    <w:rsid w:val="0008527B"/>
    <w:rsid w:val="00085D12"/>
    <w:rsid w:val="000873A1"/>
    <w:rsid w:val="000904D0"/>
    <w:rsid w:val="000917E3"/>
    <w:rsid w:val="00091E0D"/>
    <w:rsid w:val="00092E31"/>
    <w:rsid w:val="00093578"/>
    <w:rsid w:val="000943DB"/>
    <w:rsid w:val="00096CA1"/>
    <w:rsid w:val="000A1E4A"/>
    <w:rsid w:val="000A2ADB"/>
    <w:rsid w:val="000A2E4C"/>
    <w:rsid w:val="000A369E"/>
    <w:rsid w:val="000A42AE"/>
    <w:rsid w:val="000A4A1C"/>
    <w:rsid w:val="000A66A6"/>
    <w:rsid w:val="000B0372"/>
    <w:rsid w:val="000B45FA"/>
    <w:rsid w:val="000B5455"/>
    <w:rsid w:val="000B5AF2"/>
    <w:rsid w:val="000B7155"/>
    <w:rsid w:val="000B759F"/>
    <w:rsid w:val="000B75A6"/>
    <w:rsid w:val="000B76F4"/>
    <w:rsid w:val="000C01F8"/>
    <w:rsid w:val="000C0388"/>
    <w:rsid w:val="000C085E"/>
    <w:rsid w:val="000C1ADE"/>
    <w:rsid w:val="000C1D27"/>
    <w:rsid w:val="000C387E"/>
    <w:rsid w:val="000C3AE6"/>
    <w:rsid w:val="000C4798"/>
    <w:rsid w:val="000C4AD3"/>
    <w:rsid w:val="000C50C2"/>
    <w:rsid w:val="000C51CA"/>
    <w:rsid w:val="000C55A8"/>
    <w:rsid w:val="000C56FA"/>
    <w:rsid w:val="000D2615"/>
    <w:rsid w:val="000D2787"/>
    <w:rsid w:val="000D4BC8"/>
    <w:rsid w:val="000D4E75"/>
    <w:rsid w:val="000D5B03"/>
    <w:rsid w:val="000D71A7"/>
    <w:rsid w:val="000D7A0A"/>
    <w:rsid w:val="000E13E5"/>
    <w:rsid w:val="000E458A"/>
    <w:rsid w:val="000E5000"/>
    <w:rsid w:val="000E5849"/>
    <w:rsid w:val="000E70D4"/>
    <w:rsid w:val="000E719F"/>
    <w:rsid w:val="000E722D"/>
    <w:rsid w:val="000F0D4B"/>
    <w:rsid w:val="000F1434"/>
    <w:rsid w:val="000F1EB0"/>
    <w:rsid w:val="000F2B0C"/>
    <w:rsid w:val="000F2CC0"/>
    <w:rsid w:val="000F2D3A"/>
    <w:rsid w:val="000F5831"/>
    <w:rsid w:val="000F5C68"/>
    <w:rsid w:val="000F77CB"/>
    <w:rsid w:val="00102EF2"/>
    <w:rsid w:val="00103634"/>
    <w:rsid w:val="001058E1"/>
    <w:rsid w:val="00106848"/>
    <w:rsid w:val="0010708D"/>
    <w:rsid w:val="0011183F"/>
    <w:rsid w:val="001118AB"/>
    <w:rsid w:val="00111CC9"/>
    <w:rsid w:val="00111E17"/>
    <w:rsid w:val="00112CCB"/>
    <w:rsid w:val="00112FF8"/>
    <w:rsid w:val="0011763F"/>
    <w:rsid w:val="001178CE"/>
    <w:rsid w:val="0012161B"/>
    <w:rsid w:val="00122B52"/>
    <w:rsid w:val="00123288"/>
    <w:rsid w:val="00123478"/>
    <w:rsid w:val="0012477F"/>
    <w:rsid w:val="00125E3E"/>
    <w:rsid w:val="00127BEB"/>
    <w:rsid w:val="00127E70"/>
    <w:rsid w:val="00135E26"/>
    <w:rsid w:val="00136984"/>
    <w:rsid w:val="001370DA"/>
    <w:rsid w:val="001428F9"/>
    <w:rsid w:val="00142DA0"/>
    <w:rsid w:val="0014622A"/>
    <w:rsid w:val="00147F25"/>
    <w:rsid w:val="00150D09"/>
    <w:rsid w:val="001528E0"/>
    <w:rsid w:val="00152CC9"/>
    <w:rsid w:val="00153B7E"/>
    <w:rsid w:val="00153E7F"/>
    <w:rsid w:val="0015605A"/>
    <w:rsid w:val="00160D36"/>
    <w:rsid w:val="001633EB"/>
    <w:rsid w:val="00166636"/>
    <w:rsid w:val="001673C3"/>
    <w:rsid w:val="001701AB"/>
    <w:rsid w:val="001709CD"/>
    <w:rsid w:val="0017377F"/>
    <w:rsid w:val="001742B8"/>
    <w:rsid w:val="001746A1"/>
    <w:rsid w:val="00175BB0"/>
    <w:rsid w:val="00176B46"/>
    <w:rsid w:val="00177AC7"/>
    <w:rsid w:val="00180D5F"/>
    <w:rsid w:val="00181AEB"/>
    <w:rsid w:val="001820B4"/>
    <w:rsid w:val="00183D00"/>
    <w:rsid w:val="00184CCB"/>
    <w:rsid w:val="001850BE"/>
    <w:rsid w:val="001855A0"/>
    <w:rsid w:val="00186510"/>
    <w:rsid w:val="001873D1"/>
    <w:rsid w:val="00187FF6"/>
    <w:rsid w:val="001907B6"/>
    <w:rsid w:val="00190B1A"/>
    <w:rsid w:val="001920D3"/>
    <w:rsid w:val="001929C2"/>
    <w:rsid w:val="0019490E"/>
    <w:rsid w:val="001949E4"/>
    <w:rsid w:val="0019615D"/>
    <w:rsid w:val="00196AE1"/>
    <w:rsid w:val="00197555"/>
    <w:rsid w:val="00197DC3"/>
    <w:rsid w:val="001A2919"/>
    <w:rsid w:val="001A4540"/>
    <w:rsid w:val="001A5991"/>
    <w:rsid w:val="001A60D8"/>
    <w:rsid w:val="001A6ACF"/>
    <w:rsid w:val="001A6E37"/>
    <w:rsid w:val="001B0836"/>
    <w:rsid w:val="001B1CFA"/>
    <w:rsid w:val="001B2EF6"/>
    <w:rsid w:val="001B3C56"/>
    <w:rsid w:val="001B464A"/>
    <w:rsid w:val="001B533C"/>
    <w:rsid w:val="001B6804"/>
    <w:rsid w:val="001B737F"/>
    <w:rsid w:val="001C2B1B"/>
    <w:rsid w:val="001C47EE"/>
    <w:rsid w:val="001C490E"/>
    <w:rsid w:val="001C49AE"/>
    <w:rsid w:val="001C5062"/>
    <w:rsid w:val="001C5801"/>
    <w:rsid w:val="001C5E7B"/>
    <w:rsid w:val="001C67C3"/>
    <w:rsid w:val="001C763F"/>
    <w:rsid w:val="001D4AF5"/>
    <w:rsid w:val="001D56D9"/>
    <w:rsid w:val="001D7930"/>
    <w:rsid w:val="001E00D5"/>
    <w:rsid w:val="001E0F43"/>
    <w:rsid w:val="001E13CE"/>
    <w:rsid w:val="001E1EC0"/>
    <w:rsid w:val="001E2D28"/>
    <w:rsid w:val="001E3630"/>
    <w:rsid w:val="001E4636"/>
    <w:rsid w:val="001E609F"/>
    <w:rsid w:val="001E65BE"/>
    <w:rsid w:val="001E6DB6"/>
    <w:rsid w:val="001E7495"/>
    <w:rsid w:val="001E7E54"/>
    <w:rsid w:val="001F006B"/>
    <w:rsid w:val="001F2256"/>
    <w:rsid w:val="001F3432"/>
    <w:rsid w:val="001F354C"/>
    <w:rsid w:val="001F48C0"/>
    <w:rsid w:val="001F6CF1"/>
    <w:rsid w:val="00200EB6"/>
    <w:rsid w:val="00206F86"/>
    <w:rsid w:val="00210A4E"/>
    <w:rsid w:val="00211D87"/>
    <w:rsid w:val="00212CE8"/>
    <w:rsid w:val="002165BF"/>
    <w:rsid w:val="002169AA"/>
    <w:rsid w:val="0021771A"/>
    <w:rsid w:val="002208E4"/>
    <w:rsid w:val="00221BF9"/>
    <w:rsid w:val="0022226A"/>
    <w:rsid w:val="00222559"/>
    <w:rsid w:val="00222774"/>
    <w:rsid w:val="00222F97"/>
    <w:rsid w:val="00222FD5"/>
    <w:rsid w:val="002255F0"/>
    <w:rsid w:val="0022757F"/>
    <w:rsid w:val="0022769E"/>
    <w:rsid w:val="002277DA"/>
    <w:rsid w:val="00227876"/>
    <w:rsid w:val="00227D6F"/>
    <w:rsid w:val="00227F21"/>
    <w:rsid w:val="002314B3"/>
    <w:rsid w:val="002317F8"/>
    <w:rsid w:val="00233985"/>
    <w:rsid w:val="0023754A"/>
    <w:rsid w:val="00240803"/>
    <w:rsid w:val="00240E66"/>
    <w:rsid w:val="002411F2"/>
    <w:rsid w:val="00242693"/>
    <w:rsid w:val="0024323E"/>
    <w:rsid w:val="00244793"/>
    <w:rsid w:val="00245A83"/>
    <w:rsid w:val="00247B7D"/>
    <w:rsid w:val="0025251D"/>
    <w:rsid w:val="002528F1"/>
    <w:rsid w:val="002533DB"/>
    <w:rsid w:val="00256808"/>
    <w:rsid w:val="0025750A"/>
    <w:rsid w:val="00260047"/>
    <w:rsid w:val="002603EC"/>
    <w:rsid w:val="00261847"/>
    <w:rsid w:val="00264922"/>
    <w:rsid w:val="002655D7"/>
    <w:rsid w:val="00265E15"/>
    <w:rsid w:val="00267481"/>
    <w:rsid w:val="00267928"/>
    <w:rsid w:val="002704F8"/>
    <w:rsid w:val="002726BC"/>
    <w:rsid w:val="00275318"/>
    <w:rsid w:val="0027598C"/>
    <w:rsid w:val="00276A07"/>
    <w:rsid w:val="00277D05"/>
    <w:rsid w:val="00277E1A"/>
    <w:rsid w:val="0028127D"/>
    <w:rsid w:val="0028156F"/>
    <w:rsid w:val="00281E21"/>
    <w:rsid w:val="00282552"/>
    <w:rsid w:val="0028413B"/>
    <w:rsid w:val="0028422D"/>
    <w:rsid w:val="002843AE"/>
    <w:rsid w:val="00284F44"/>
    <w:rsid w:val="00286906"/>
    <w:rsid w:val="00287EBD"/>
    <w:rsid w:val="002900FD"/>
    <w:rsid w:val="002901EE"/>
    <w:rsid w:val="00294B57"/>
    <w:rsid w:val="002951B8"/>
    <w:rsid w:val="002965C1"/>
    <w:rsid w:val="0029663B"/>
    <w:rsid w:val="00296FCA"/>
    <w:rsid w:val="00297384"/>
    <w:rsid w:val="00297FD5"/>
    <w:rsid w:val="002A297E"/>
    <w:rsid w:val="002A5D1E"/>
    <w:rsid w:val="002A7203"/>
    <w:rsid w:val="002A724E"/>
    <w:rsid w:val="002B38EC"/>
    <w:rsid w:val="002B4F45"/>
    <w:rsid w:val="002B5389"/>
    <w:rsid w:val="002B5DD1"/>
    <w:rsid w:val="002B5FAA"/>
    <w:rsid w:val="002B64AE"/>
    <w:rsid w:val="002B766B"/>
    <w:rsid w:val="002C07ED"/>
    <w:rsid w:val="002C0C65"/>
    <w:rsid w:val="002C17A8"/>
    <w:rsid w:val="002C1F1E"/>
    <w:rsid w:val="002C3B8C"/>
    <w:rsid w:val="002C469C"/>
    <w:rsid w:val="002C52EB"/>
    <w:rsid w:val="002C584E"/>
    <w:rsid w:val="002C5C09"/>
    <w:rsid w:val="002C5FF4"/>
    <w:rsid w:val="002C6DE0"/>
    <w:rsid w:val="002C6E88"/>
    <w:rsid w:val="002C7499"/>
    <w:rsid w:val="002C79A1"/>
    <w:rsid w:val="002D0D00"/>
    <w:rsid w:val="002D1B2E"/>
    <w:rsid w:val="002D3067"/>
    <w:rsid w:val="002D3F54"/>
    <w:rsid w:val="002D48F2"/>
    <w:rsid w:val="002D7814"/>
    <w:rsid w:val="002D7B11"/>
    <w:rsid w:val="002E20AA"/>
    <w:rsid w:val="002E2399"/>
    <w:rsid w:val="002E336B"/>
    <w:rsid w:val="002E4261"/>
    <w:rsid w:val="002E4DE9"/>
    <w:rsid w:val="002E61B1"/>
    <w:rsid w:val="002E737D"/>
    <w:rsid w:val="002F261D"/>
    <w:rsid w:val="002F45EC"/>
    <w:rsid w:val="002F5298"/>
    <w:rsid w:val="002F620C"/>
    <w:rsid w:val="002F7D3F"/>
    <w:rsid w:val="00303363"/>
    <w:rsid w:val="003064D1"/>
    <w:rsid w:val="0030695F"/>
    <w:rsid w:val="00310033"/>
    <w:rsid w:val="00313E08"/>
    <w:rsid w:val="00314925"/>
    <w:rsid w:val="0032067B"/>
    <w:rsid w:val="00320B1F"/>
    <w:rsid w:val="00321B4E"/>
    <w:rsid w:val="00322E35"/>
    <w:rsid w:val="0032528D"/>
    <w:rsid w:val="00326470"/>
    <w:rsid w:val="003264DE"/>
    <w:rsid w:val="003268EB"/>
    <w:rsid w:val="003305AC"/>
    <w:rsid w:val="00330CF0"/>
    <w:rsid w:val="00332CFE"/>
    <w:rsid w:val="00333F97"/>
    <w:rsid w:val="0033429F"/>
    <w:rsid w:val="00335122"/>
    <w:rsid w:val="0033540A"/>
    <w:rsid w:val="003358F7"/>
    <w:rsid w:val="00336549"/>
    <w:rsid w:val="00340480"/>
    <w:rsid w:val="00340E40"/>
    <w:rsid w:val="003412D4"/>
    <w:rsid w:val="00342067"/>
    <w:rsid w:val="00342459"/>
    <w:rsid w:val="003429AA"/>
    <w:rsid w:val="00342A7E"/>
    <w:rsid w:val="00344522"/>
    <w:rsid w:val="00347915"/>
    <w:rsid w:val="0035217E"/>
    <w:rsid w:val="00352310"/>
    <w:rsid w:val="00352352"/>
    <w:rsid w:val="003523B6"/>
    <w:rsid w:val="00352ECE"/>
    <w:rsid w:val="00354C7A"/>
    <w:rsid w:val="003555C5"/>
    <w:rsid w:val="00357AB1"/>
    <w:rsid w:val="003607E5"/>
    <w:rsid w:val="00360FAE"/>
    <w:rsid w:val="003613D7"/>
    <w:rsid w:val="00361CF1"/>
    <w:rsid w:val="0036256F"/>
    <w:rsid w:val="00363AE3"/>
    <w:rsid w:val="003653FF"/>
    <w:rsid w:val="00365586"/>
    <w:rsid w:val="00365A8B"/>
    <w:rsid w:val="00366E76"/>
    <w:rsid w:val="0036719B"/>
    <w:rsid w:val="0037279B"/>
    <w:rsid w:val="00372DBB"/>
    <w:rsid w:val="00373D09"/>
    <w:rsid w:val="003800CB"/>
    <w:rsid w:val="00380EEF"/>
    <w:rsid w:val="00380FD1"/>
    <w:rsid w:val="00381063"/>
    <w:rsid w:val="0038121F"/>
    <w:rsid w:val="00383B44"/>
    <w:rsid w:val="00384322"/>
    <w:rsid w:val="0038447C"/>
    <w:rsid w:val="00384589"/>
    <w:rsid w:val="00385F1E"/>
    <w:rsid w:val="003870C6"/>
    <w:rsid w:val="00392297"/>
    <w:rsid w:val="00392B21"/>
    <w:rsid w:val="00394204"/>
    <w:rsid w:val="00394327"/>
    <w:rsid w:val="003954D6"/>
    <w:rsid w:val="0039591B"/>
    <w:rsid w:val="00395B32"/>
    <w:rsid w:val="00395E74"/>
    <w:rsid w:val="00396EF6"/>
    <w:rsid w:val="003973E2"/>
    <w:rsid w:val="0039779C"/>
    <w:rsid w:val="003A0801"/>
    <w:rsid w:val="003A1F96"/>
    <w:rsid w:val="003A2E2C"/>
    <w:rsid w:val="003A4BB7"/>
    <w:rsid w:val="003A5E05"/>
    <w:rsid w:val="003A64C8"/>
    <w:rsid w:val="003B004F"/>
    <w:rsid w:val="003B1A13"/>
    <w:rsid w:val="003B2F45"/>
    <w:rsid w:val="003B3258"/>
    <w:rsid w:val="003B4F2A"/>
    <w:rsid w:val="003B606D"/>
    <w:rsid w:val="003B6D13"/>
    <w:rsid w:val="003B6DCC"/>
    <w:rsid w:val="003B70AF"/>
    <w:rsid w:val="003B7E0C"/>
    <w:rsid w:val="003C2034"/>
    <w:rsid w:val="003C3E0B"/>
    <w:rsid w:val="003C41CD"/>
    <w:rsid w:val="003C447D"/>
    <w:rsid w:val="003C4760"/>
    <w:rsid w:val="003C596B"/>
    <w:rsid w:val="003C6020"/>
    <w:rsid w:val="003C6A1B"/>
    <w:rsid w:val="003C7D91"/>
    <w:rsid w:val="003D0121"/>
    <w:rsid w:val="003D0131"/>
    <w:rsid w:val="003D1A80"/>
    <w:rsid w:val="003D213B"/>
    <w:rsid w:val="003D2361"/>
    <w:rsid w:val="003D2DE1"/>
    <w:rsid w:val="003D34C5"/>
    <w:rsid w:val="003D3B73"/>
    <w:rsid w:val="003D43A3"/>
    <w:rsid w:val="003D5CC0"/>
    <w:rsid w:val="003D6463"/>
    <w:rsid w:val="003D7AD9"/>
    <w:rsid w:val="003E2D73"/>
    <w:rsid w:val="003E5585"/>
    <w:rsid w:val="003E701A"/>
    <w:rsid w:val="003E7CDF"/>
    <w:rsid w:val="003F305C"/>
    <w:rsid w:val="003F3F6C"/>
    <w:rsid w:val="003F49C0"/>
    <w:rsid w:val="003F503E"/>
    <w:rsid w:val="003F5237"/>
    <w:rsid w:val="003F6504"/>
    <w:rsid w:val="003F6A36"/>
    <w:rsid w:val="003F6BB0"/>
    <w:rsid w:val="003F7820"/>
    <w:rsid w:val="003F7894"/>
    <w:rsid w:val="0040050F"/>
    <w:rsid w:val="0040163C"/>
    <w:rsid w:val="00404765"/>
    <w:rsid w:val="00405EDD"/>
    <w:rsid w:val="00407D4D"/>
    <w:rsid w:val="00407D7F"/>
    <w:rsid w:val="004107B7"/>
    <w:rsid w:val="004135D7"/>
    <w:rsid w:val="00413DB5"/>
    <w:rsid w:val="004148DB"/>
    <w:rsid w:val="00415248"/>
    <w:rsid w:val="00415E28"/>
    <w:rsid w:val="004162EF"/>
    <w:rsid w:val="004169E2"/>
    <w:rsid w:val="00416F77"/>
    <w:rsid w:val="00417066"/>
    <w:rsid w:val="00417844"/>
    <w:rsid w:val="004203C7"/>
    <w:rsid w:val="004212D7"/>
    <w:rsid w:val="0042149E"/>
    <w:rsid w:val="004214D6"/>
    <w:rsid w:val="0042385D"/>
    <w:rsid w:val="004240E7"/>
    <w:rsid w:val="00424740"/>
    <w:rsid w:val="00426825"/>
    <w:rsid w:val="00426C5A"/>
    <w:rsid w:val="00427D1B"/>
    <w:rsid w:val="00431720"/>
    <w:rsid w:val="00433708"/>
    <w:rsid w:val="0043418F"/>
    <w:rsid w:val="004343F0"/>
    <w:rsid w:val="00435724"/>
    <w:rsid w:val="00436331"/>
    <w:rsid w:val="00440E7E"/>
    <w:rsid w:val="004414C6"/>
    <w:rsid w:val="0044186D"/>
    <w:rsid w:val="00441C82"/>
    <w:rsid w:val="00441DC5"/>
    <w:rsid w:val="00442C56"/>
    <w:rsid w:val="00443405"/>
    <w:rsid w:val="004453DF"/>
    <w:rsid w:val="00446FC4"/>
    <w:rsid w:val="00447BA7"/>
    <w:rsid w:val="00451540"/>
    <w:rsid w:val="004515A8"/>
    <w:rsid w:val="00453D55"/>
    <w:rsid w:val="00453FFF"/>
    <w:rsid w:val="0045722A"/>
    <w:rsid w:val="00457BB7"/>
    <w:rsid w:val="0046013D"/>
    <w:rsid w:val="004621B3"/>
    <w:rsid w:val="0046309A"/>
    <w:rsid w:val="0046446F"/>
    <w:rsid w:val="00464C28"/>
    <w:rsid w:val="00466EC7"/>
    <w:rsid w:val="004700AF"/>
    <w:rsid w:val="00470954"/>
    <w:rsid w:val="00471F36"/>
    <w:rsid w:val="004728BC"/>
    <w:rsid w:val="00472A28"/>
    <w:rsid w:val="004735B9"/>
    <w:rsid w:val="00475C8D"/>
    <w:rsid w:val="004778BB"/>
    <w:rsid w:val="00477D3F"/>
    <w:rsid w:val="00480451"/>
    <w:rsid w:val="00481221"/>
    <w:rsid w:val="004838B3"/>
    <w:rsid w:val="00483B38"/>
    <w:rsid w:val="00486250"/>
    <w:rsid w:val="00486E1C"/>
    <w:rsid w:val="00490CF2"/>
    <w:rsid w:val="004911B4"/>
    <w:rsid w:val="00491C39"/>
    <w:rsid w:val="004924CE"/>
    <w:rsid w:val="004937C7"/>
    <w:rsid w:val="004949F1"/>
    <w:rsid w:val="00494A80"/>
    <w:rsid w:val="004A1ABD"/>
    <w:rsid w:val="004A2168"/>
    <w:rsid w:val="004A418F"/>
    <w:rsid w:val="004A5EE7"/>
    <w:rsid w:val="004A7469"/>
    <w:rsid w:val="004B0C98"/>
    <w:rsid w:val="004B617B"/>
    <w:rsid w:val="004B61BE"/>
    <w:rsid w:val="004B6317"/>
    <w:rsid w:val="004B7295"/>
    <w:rsid w:val="004B777F"/>
    <w:rsid w:val="004C1081"/>
    <w:rsid w:val="004C253F"/>
    <w:rsid w:val="004C278D"/>
    <w:rsid w:val="004C37D4"/>
    <w:rsid w:val="004C38AB"/>
    <w:rsid w:val="004C55BC"/>
    <w:rsid w:val="004C65CD"/>
    <w:rsid w:val="004D19DC"/>
    <w:rsid w:val="004D3C49"/>
    <w:rsid w:val="004D3D37"/>
    <w:rsid w:val="004D44CE"/>
    <w:rsid w:val="004D5D38"/>
    <w:rsid w:val="004D6832"/>
    <w:rsid w:val="004D6934"/>
    <w:rsid w:val="004D765E"/>
    <w:rsid w:val="004E03F4"/>
    <w:rsid w:val="004E049B"/>
    <w:rsid w:val="004E07D5"/>
    <w:rsid w:val="004E0CF6"/>
    <w:rsid w:val="004E2D06"/>
    <w:rsid w:val="004E3956"/>
    <w:rsid w:val="004E476C"/>
    <w:rsid w:val="004E530D"/>
    <w:rsid w:val="004F0C9C"/>
    <w:rsid w:val="004F0CEE"/>
    <w:rsid w:val="004F26F1"/>
    <w:rsid w:val="004F31C9"/>
    <w:rsid w:val="004F3903"/>
    <w:rsid w:val="004F3F65"/>
    <w:rsid w:val="004F50C4"/>
    <w:rsid w:val="004F50E8"/>
    <w:rsid w:val="005018B7"/>
    <w:rsid w:val="005019B7"/>
    <w:rsid w:val="005021F9"/>
    <w:rsid w:val="00502DD3"/>
    <w:rsid w:val="00503BA5"/>
    <w:rsid w:val="0050414A"/>
    <w:rsid w:val="00504697"/>
    <w:rsid w:val="00512E3C"/>
    <w:rsid w:val="0051300E"/>
    <w:rsid w:val="0051595E"/>
    <w:rsid w:val="00516353"/>
    <w:rsid w:val="00520D2B"/>
    <w:rsid w:val="00521442"/>
    <w:rsid w:val="0052278D"/>
    <w:rsid w:val="005234A0"/>
    <w:rsid w:val="005240AD"/>
    <w:rsid w:val="00525C48"/>
    <w:rsid w:val="005303E9"/>
    <w:rsid w:val="00532B30"/>
    <w:rsid w:val="00532D19"/>
    <w:rsid w:val="00534ABA"/>
    <w:rsid w:val="005352CC"/>
    <w:rsid w:val="005359DB"/>
    <w:rsid w:val="00541F8E"/>
    <w:rsid w:val="005421BB"/>
    <w:rsid w:val="00550911"/>
    <w:rsid w:val="00552031"/>
    <w:rsid w:val="00552467"/>
    <w:rsid w:val="005540D7"/>
    <w:rsid w:val="00556041"/>
    <w:rsid w:val="0055698F"/>
    <w:rsid w:val="005571AA"/>
    <w:rsid w:val="00557248"/>
    <w:rsid w:val="00560D96"/>
    <w:rsid w:val="00561476"/>
    <w:rsid w:val="00563866"/>
    <w:rsid w:val="00565F0F"/>
    <w:rsid w:val="005725E5"/>
    <w:rsid w:val="0057285F"/>
    <w:rsid w:val="00572B72"/>
    <w:rsid w:val="00573A84"/>
    <w:rsid w:val="00574383"/>
    <w:rsid w:val="00575253"/>
    <w:rsid w:val="005776F6"/>
    <w:rsid w:val="00577A73"/>
    <w:rsid w:val="0058036F"/>
    <w:rsid w:val="005806A8"/>
    <w:rsid w:val="00581B03"/>
    <w:rsid w:val="00581D27"/>
    <w:rsid w:val="00582D83"/>
    <w:rsid w:val="00583B5A"/>
    <w:rsid w:val="00583E6E"/>
    <w:rsid w:val="00584D88"/>
    <w:rsid w:val="00586EAC"/>
    <w:rsid w:val="0058781F"/>
    <w:rsid w:val="00587978"/>
    <w:rsid w:val="00592DDB"/>
    <w:rsid w:val="005935F7"/>
    <w:rsid w:val="0059398C"/>
    <w:rsid w:val="00593A05"/>
    <w:rsid w:val="00594586"/>
    <w:rsid w:val="0059766A"/>
    <w:rsid w:val="005A1191"/>
    <w:rsid w:val="005A1E8A"/>
    <w:rsid w:val="005A1EAD"/>
    <w:rsid w:val="005A2D64"/>
    <w:rsid w:val="005A334A"/>
    <w:rsid w:val="005A35CA"/>
    <w:rsid w:val="005A3A40"/>
    <w:rsid w:val="005A4F5B"/>
    <w:rsid w:val="005A5F7B"/>
    <w:rsid w:val="005B0A48"/>
    <w:rsid w:val="005B17ED"/>
    <w:rsid w:val="005B1A4C"/>
    <w:rsid w:val="005B2A54"/>
    <w:rsid w:val="005B2D39"/>
    <w:rsid w:val="005B3DE6"/>
    <w:rsid w:val="005B4061"/>
    <w:rsid w:val="005B4062"/>
    <w:rsid w:val="005C04BD"/>
    <w:rsid w:val="005C3F5D"/>
    <w:rsid w:val="005C546C"/>
    <w:rsid w:val="005C5F4A"/>
    <w:rsid w:val="005C6E13"/>
    <w:rsid w:val="005C7024"/>
    <w:rsid w:val="005C7B0C"/>
    <w:rsid w:val="005D19EE"/>
    <w:rsid w:val="005D4AED"/>
    <w:rsid w:val="005D5647"/>
    <w:rsid w:val="005D588B"/>
    <w:rsid w:val="005D6FB8"/>
    <w:rsid w:val="005E0D96"/>
    <w:rsid w:val="005E1A08"/>
    <w:rsid w:val="005E2F9A"/>
    <w:rsid w:val="005E3685"/>
    <w:rsid w:val="005E3807"/>
    <w:rsid w:val="005E4CAB"/>
    <w:rsid w:val="005E636B"/>
    <w:rsid w:val="005E70FD"/>
    <w:rsid w:val="005F03B6"/>
    <w:rsid w:val="005F1576"/>
    <w:rsid w:val="005F16E5"/>
    <w:rsid w:val="005F1BA8"/>
    <w:rsid w:val="005F2050"/>
    <w:rsid w:val="005F2E56"/>
    <w:rsid w:val="005F3076"/>
    <w:rsid w:val="005F3911"/>
    <w:rsid w:val="005F4283"/>
    <w:rsid w:val="005F4C89"/>
    <w:rsid w:val="005F6741"/>
    <w:rsid w:val="005F6AFE"/>
    <w:rsid w:val="006034B1"/>
    <w:rsid w:val="00603E74"/>
    <w:rsid w:val="00604581"/>
    <w:rsid w:val="00604679"/>
    <w:rsid w:val="0060476B"/>
    <w:rsid w:val="006052CD"/>
    <w:rsid w:val="006056F2"/>
    <w:rsid w:val="00610B9A"/>
    <w:rsid w:val="0061130E"/>
    <w:rsid w:val="006117E8"/>
    <w:rsid w:val="00611C07"/>
    <w:rsid w:val="00613440"/>
    <w:rsid w:val="0061706E"/>
    <w:rsid w:val="00617CD0"/>
    <w:rsid w:val="00623506"/>
    <w:rsid w:val="00623649"/>
    <w:rsid w:val="006276DA"/>
    <w:rsid w:val="006277F1"/>
    <w:rsid w:val="00627B68"/>
    <w:rsid w:val="006305D3"/>
    <w:rsid w:val="00631A15"/>
    <w:rsid w:val="00633753"/>
    <w:rsid w:val="00633DFA"/>
    <w:rsid w:val="00640322"/>
    <w:rsid w:val="006418D7"/>
    <w:rsid w:val="00641F51"/>
    <w:rsid w:val="00642740"/>
    <w:rsid w:val="00643EB8"/>
    <w:rsid w:val="00645D3F"/>
    <w:rsid w:val="00646DF5"/>
    <w:rsid w:val="00647516"/>
    <w:rsid w:val="006512E4"/>
    <w:rsid w:val="006516FA"/>
    <w:rsid w:val="00652DD3"/>
    <w:rsid w:val="00656DE4"/>
    <w:rsid w:val="00661D98"/>
    <w:rsid w:val="00662A8F"/>
    <w:rsid w:val="00664B23"/>
    <w:rsid w:val="0066798D"/>
    <w:rsid w:val="00667A9D"/>
    <w:rsid w:val="00670E25"/>
    <w:rsid w:val="00673273"/>
    <w:rsid w:val="00673945"/>
    <w:rsid w:val="00673A37"/>
    <w:rsid w:val="00680501"/>
    <w:rsid w:val="006834D6"/>
    <w:rsid w:val="00683F56"/>
    <w:rsid w:val="0068708A"/>
    <w:rsid w:val="00687A1A"/>
    <w:rsid w:val="00687BE4"/>
    <w:rsid w:val="00687C55"/>
    <w:rsid w:val="00692A3C"/>
    <w:rsid w:val="00692D5C"/>
    <w:rsid w:val="006935F0"/>
    <w:rsid w:val="00693CBC"/>
    <w:rsid w:val="0069446B"/>
    <w:rsid w:val="00696B12"/>
    <w:rsid w:val="00697916"/>
    <w:rsid w:val="006A4053"/>
    <w:rsid w:val="006A4F2A"/>
    <w:rsid w:val="006A7E8A"/>
    <w:rsid w:val="006B0054"/>
    <w:rsid w:val="006B23D1"/>
    <w:rsid w:val="006B2B62"/>
    <w:rsid w:val="006B3629"/>
    <w:rsid w:val="006B3C32"/>
    <w:rsid w:val="006B6F9C"/>
    <w:rsid w:val="006B7409"/>
    <w:rsid w:val="006B7AEE"/>
    <w:rsid w:val="006C25B2"/>
    <w:rsid w:val="006C28C1"/>
    <w:rsid w:val="006C49F6"/>
    <w:rsid w:val="006C4CE2"/>
    <w:rsid w:val="006C604A"/>
    <w:rsid w:val="006D0066"/>
    <w:rsid w:val="006D02AB"/>
    <w:rsid w:val="006D05D1"/>
    <w:rsid w:val="006D08DE"/>
    <w:rsid w:val="006D0AA5"/>
    <w:rsid w:val="006D2E90"/>
    <w:rsid w:val="006D3398"/>
    <w:rsid w:val="006D62B3"/>
    <w:rsid w:val="006D7C61"/>
    <w:rsid w:val="006E0DE4"/>
    <w:rsid w:val="006E3432"/>
    <w:rsid w:val="006E7896"/>
    <w:rsid w:val="006F192F"/>
    <w:rsid w:val="006F1A61"/>
    <w:rsid w:val="006F2CED"/>
    <w:rsid w:val="006F4B29"/>
    <w:rsid w:val="006F5170"/>
    <w:rsid w:val="007008B2"/>
    <w:rsid w:val="00700BD7"/>
    <w:rsid w:val="00700FC2"/>
    <w:rsid w:val="00701341"/>
    <w:rsid w:val="007013D4"/>
    <w:rsid w:val="007024F5"/>
    <w:rsid w:val="0070346D"/>
    <w:rsid w:val="00704612"/>
    <w:rsid w:val="007051C3"/>
    <w:rsid w:val="0070727B"/>
    <w:rsid w:val="007077FD"/>
    <w:rsid w:val="0071015B"/>
    <w:rsid w:val="00711225"/>
    <w:rsid w:val="0071168C"/>
    <w:rsid w:val="00715B38"/>
    <w:rsid w:val="00716082"/>
    <w:rsid w:val="007164CE"/>
    <w:rsid w:val="00716B65"/>
    <w:rsid w:val="007208B6"/>
    <w:rsid w:val="0072101D"/>
    <w:rsid w:val="00722DCE"/>
    <w:rsid w:val="00724394"/>
    <w:rsid w:val="00725E58"/>
    <w:rsid w:val="007313A1"/>
    <w:rsid w:val="007327FA"/>
    <w:rsid w:val="007329B4"/>
    <w:rsid w:val="00736447"/>
    <w:rsid w:val="007403BF"/>
    <w:rsid w:val="00740F7B"/>
    <w:rsid w:val="007413C5"/>
    <w:rsid w:val="00742595"/>
    <w:rsid w:val="00743196"/>
    <w:rsid w:val="00743B1E"/>
    <w:rsid w:val="0074479F"/>
    <w:rsid w:val="0074566F"/>
    <w:rsid w:val="0074619D"/>
    <w:rsid w:val="00750B69"/>
    <w:rsid w:val="00750BBA"/>
    <w:rsid w:val="00753305"/>
    <w:rsid w:val="0075389F"/>
    <w:rsid w:val="00754A9E"/>
    <w:rsid w:val="00756A6D"/>
    <w:rsid w:val="00757DDA"/>
    <w:rsid w:val="00760DAC"/>
    <w:rsid w:val="0076404D"/>
    <w:rsid w:val="00765708"/>
    <w:rsid w:val="00765918"/>
    <w:rsid w:val="00766614"/>
    <w:rsid w:val="00766F0F"/>
    <w:rsid w:val="007731C0"/>
    <w:rsid w:val="0077387E"/>
    <w:rsid w:val="00773912"/>
    <w:rsid w:val="00775BB1"/>
    <w:rsid w:val="00775D74"/>
    <w:rsid w:val="0077662B"/>
    <w:rsid w:val="00776859"/>
    <w:rsid w:val="007801AB"/>
    <w:rsid w:val="0078321E"/>
    <w:rsid w:val="00784B31"/>
    <w:rsid w:val="00790029"/>
    <w:rsid w:val="00790038"/>
    <w:rsid w:val="00790114"/>
    <w:rsid w:val="00790620"/>
    <w:rsid w:val="00790E83"/>
    <w:rsid w:val="00791300"/>
    <w:rsid w:val="007938A0"/>
    <w:rsid w:val="0079537C"/>
    <w:rsid w:val="00795C6B"/>
    <w:rsid w:val="00796F38"/>
    <w:rsid w:val="007971B2"/>
    <w:rsid w:val="007A10B5"/>
    <w:rsid w:val="007A385B"/>
    <w:rsid w:val="007A4D94"/>
    <w:rsid w:val="007A5217"/>
    <w:rsid w:val="007A6F9D"/>
    <w:rsid w:val="007A73B5"/>
    <w:rsid w:val="007B2C12"/>
    <w:rsid w:val="007B390D"/>
    <w:rsid w:val="007B49E9"/>
    <w:rsid w:val="007B4E64"/>
    <w:rsid w:val="007B52C3"/>
    <w:rsid w:val="007B628E"/>
    <w:rsid w:val="007B7B94"/>
    <w:rsid w:val="007C2D9D"/>
    <w:rsid w:val="007C4C7E"/>
    <w:rsid w:val="007D02AA"/>
    <w:rsid w:val="007D3CE3"/>
    <w:rsid w:val="007D44BC"/>
    <w:rsid w:val="007D57E8"/>
    <w:rsid w:val="007D5B26"/>
    <w:rsid w:val="007D64E7"/>
    <w:rsid w:val="007D75CB"/>
    <w:rsid w:val="007E0EA2"/>
    <w:rsid w:val="007E1220"/>
    <w:rsid w:val="007E2BC7"/>
    <w:rsid w:val="007E3CA2"/>
    <w:rsid w:val="007E3F7C"/>
    <w:rsid w:val="007E5C9B"/>
    <w:rsid w:val="007E6AD6"/>
    <w:rsid w:val="007E7A59"/>
    <w:rsid w:val="007F0DAD"/>
    <w:rsid w:val="007F28BA"/>
    <w:rsid w:val="007F31CF"/>
    <w:rsid w:val="007F3BEF"/>
    <w:rsid w:val="007F3CCD"/>
    <w:rsid w:val="007F419D"/>
    <w:rsid w:val="007F4A57"/>
    <w:rsid w:val="007F6E83"/>
    <w:rsid w:val="007F71BB"/>
    <w:rsid w:val="008005C7"/>
    <w:rsid w:val="00800BCB"/>
    <w:rsid w:val="008014C0"/>
    <w:rsid w:val="00804C05"/>
    <w:rsid w:val="00807B20"/>
    <w:rsid w:val="00810440"/>
    <w:rsid w:val="0081096E"/>
    <w:rsid w:val="00811342"/>
    <w:rsid w:val="00812456"/>
    <w:rsid w:val="00814D50"/>
    <w:rsid w:val="008150FE"/>
    <w:rsid w:val="00817AE6"/>
    <w:rsid w:val="0082181D"/>
    <w:rsid w:val="00821F93"/>
    <w:rsid w:val="00822ABC"/>
    <w:rsid w:val="00823267"/>
    <w:rsid w:val="008251AA"/>
    <w:rsid w:val="00830A26"/>
    <w:rsid w:val="00830CA7"/>
    <w:rsid w:val="00830DC5"/>
    <w:rsid w:val="00830F66"/>
    <w:rsid w:val="00833355"/>
    <w:rsid w:val="00833D57"/>
    <w:rsid w:val="00835D34"/>
    <w:rsid w:val="00835E2D"/>
    <w:rsid w:val="008372F0"/>
    <w:rsid w:val="00841261"/>
    <w:rsid w:val="00841D58"/>
    <w:rsid w:val="0084485A"/>
    <w:rsid w:val="008451FA"/>
    <w:rsid w:val="00846C74"/>
    <w:rsid w:val="008510D2"/>
    <w:rsid w:val="00853232"/>
    <w:rsid w:val="0085421A"/>
    <w:rsid w:val="008543B6"/>
    <w:rsid w:val="00854C56"/>
    <w:rsid w:val="00855062"/>
    <w:rsid w:val="0085586F"/>
    <w:rsid w:val="008561B6"/>
    <w:rsid w:val="00856E67"/>
    <w:rsid w:val="00860ED5"/>
    <w:rsid w:val="00863F7C"/>
    <w:rsid w:val="00864E60"/>
    <w:rsid w:val="00866441"/>
    <w:rsid w:val="00867ADC"/>
    <w:rsid w:val="00873833"/>
    <w:rsid w:val="008746E5"/>
    <w:rsid w:val="00874F86"/>
    <w:rsid w:val="00877429"/>
    <w:rsid w:val="00877C1E"/>
    <w:rsid w:val="0088059A"/>
    <w:rsid w:val="00883918"/>
    <w:rsid w:val="008869A5"/>
    <w:rsid w:val="008875F7"/>
    <w:rsid w:val="008877FF"/>
    <w:rsid w:val="00887E73"/>
    <w:rsid w:val="00892305"/>
    <w:rsid w:val="008937E8"/>
    <w:rsid w:val="008A040E"/>
    <w:rsid w:val="008A073E"/>
    <w:rsid w:val="008A345D"/>
    <w:rsid w:val="008A5ABB"/>
    <w:rsid w:val="008A5CF8"/>
    <w:rsid w:val="008B218D"/>
    <w:rsid w:val="008B4391"/>
    <w:rsid w:val="008B4BA9"/>
    <w:rsid w:val="008B606D"/>
    <w:rsid w:val="008B676D"/>
    <w:rsid w:val="008C20AB"/>
    <w:rsid w:val="008C366B"/>
    <w:rsid w:val="008C450D"/>
    <w:rsid w:val="008C58D1"/>
    <w:rsid w:val="008D0547"/>
    <w:rsid w:val="008D05AC"/>
    <w:rsid w:val="008D140A"/>
    <w:rsid w:val="008D439C"/>
    <w:rsid w:val="008D485C"/>
    <w:rsid w:val="008D5794"/>
    <w:rsid w:val="008D5CA8"/>
    <w:rsid w:val="008D6BD5"/>
    <w:rsid w:val="008E145B"/>
    <w:rsid w:val="008E1F3B"/>
    <w:rsid w:val="008E390D"/>
    <w:rsid w:val="008E3AF9"/>
    <w:rsid w:val="008E472F"/>
    <w:rsid w:val="008E6013"/>
    <w:rsid w:val="008E653D"/>
    <w:rsid w:val="008E6FFA"/>
    <w:rsid w:val="008E701D"/>
    <w:rsid w:val="008F1C8A"/>
    <w:rsid w:val="008F5452"/>
    <w:rsid w:val="0090003E"/>
    <w:rsid w:val="00900EAE"/>
    <w:rsid w:val="00901472"/>
    <w:rsid w:val="00902474"/>
    <w:rsid w:val="00903E91"/>
    <w:rsid w:val="009054E2"/>
    <w:rsid w:val="00906A59"/>
    <w:rsid w:val="00907CA4"/>
    <w:rsid w:val="00907EE9"/>
    <w:rsid w:val="00912D22"/>
    <w:rsid w:val="00912DB1"/>
    <w:rsid w:val="00914921"/>
    <w:rsid w:val="00915FC3"/>
    <w:rsid w:val="009161C3"/>
    <w:rsid w:val="009161CE"/>
    <w:rsid w:val="00916AE8"/>
    <w:rsid w:val="00917082"/>
    <w:rsid w:val="00920016"/>
    <w:rsid w:val="00921F52"/>
    <w:rsid w:val="00922648"/>
    <w:rsid w:val="0092424D"/>
    <w:rsid w:val="00931D89"/>
    <w:rsid w:val="009323DE"/>
    <w:rsid w:val="009325B8"/>
    <w:rsid w:val="00933BB7"/>
    <w:rsid w:val="0093454C"/>
    <w:rsid w:val="009352CE"/>
    <w:rsid w:val="009353AE"/>
    <w:rsid w:val="00935C2E"/>
    <w:rsid w:val="00942375"/>
    <w:rsid w:val="009426D4"/>
    <w:rsid w:val="00942A99"/>
    <w:rsid w:val="009439A0"/>
    <w:rsid w:val="009441E3"/>
    <w:rsid w:val="009444A3"/>
    <w:rsid w:val="009459C8"/>
    <w:rsid w:val="00947214"/>
    <w:rsid w:val="00950491"/>
    <w:rsid w:val="0095089F"/>
    <w:rsid w:val="009526EF"/>
    <w:rsid w:val="0095345A"/>
    <w:rsid w:val="0095372F"/>
    <w:rsid w:val="009566B0"/>
    <w:rsid w:val="00960858"/>
    <w:rsid w:val="00960B04"/>
    <w:rsid w:val="00961095"/>
    <w:rsid w:val="009611A8"/>
    <w:rsid w:val="00961994"/>
    <w:rsid w:val="009620BE"/>
    <w:rsid w:val="00963889"/>
    <w:rsid w:val="00966CDC"/>
    <w:rsid w:val="00967699"/>
    <w:rsid w:val="009722D6"/>
    <w:rsid w:val="00972C14"/>
    <w:rsid w:val="009735CF"/>
    <w:rsid w:val="00976FD9"/>
    <w:rsid w:val="009778F2"/>
    <w:rsid w:val="009807FB"/>
    <w:rsid w:val="009816D5"/>
    <w:rsid w:val="00983C42"/>
    <w:rsid w:val="00985A72"/>
    <w:rsid w:val="0098642F"/>
    <w:rsid w:val="00987BF1"/>
    <w:rsid w:val="0099061C"/>
    <w:rsid w:val="00990753"/>
    <w:rsid w:val="00990917"/>
    <w:rsid w:val="0099348C"/>
    <w:rsid w:val="0099472F"/>
    <w:rsid w:val="009961C9"/>
    <w:rsid w:val="00996EBC"/>
    <w:rsid w:val="009A08C2"/>
    <w:rsid w:val="009A0C70"/>
    <w:rsid w:val="009A146F"/>
    <w:rsid w:val="009A3F6F"/>
    <w:rsid w:val="009A46A4"/>
    <w:rsid w:val="009A580D"/>
    <w:rsid w:val="009A5E0D"/>
    <w:rsid w:val="009A6B57"/>
    <w:rsid w:val="009B0196"/>
    <w:rsid w:val="009B0876"/>
    <w:rsid w:val="009B0F3A"/>
    <w:rsid w:val="009B1BB1"/>
    <w:rsid w:val="009B42D3"/>
    <w:rsid w:val="009B43D4"/>
    <w:rsid w:val="009B62E4"/>
    <w:rsid w:val="009C0259"/>
    <w:rsid w:val="009C02A8"/>
    <w:rsid w:val="009C1F9E"/>
    <w:rsid w:val="009C3C94"/>
    <w:rsid w:val="009C5E91"/>
    <w:rsid w:val="009C5F5C"/>
    <w:rsid w:val="009C6037"/>
    <w:rsid w:val="009C694B"/>
    <w:rsid w:val="009C751A"/>
    <w:rsid w:val="009C7726"/>
    <w:rsid w:val="009D0CAF"/>
    <w:rsid w:val="009D107A"/>
    <w:rsid w:val="009D12F3"/>
    <w:rsid w:val="009D1962"/>
    <w:rsid w:val="009D221F"/>
    <w:rsid w:val="009D4B3E"/>
    <w:rsid w:val="009D61BE"/>
    <w:rsid w:val="009D77F8"/>
    <w:rsid w:val="009E200D"/>
    <w:rsid w:val="009E3E8B"/>
    <w:rsid w:val="009E574D"/>
    <w:rsid w:val="009E73CA"/>
    <w:rsid w:val="009E748D"/>
    <w:rsid w:val="009E7BF5"/>
    <w:rsid w:val="009E7D6F"/>
    <w:rsid w:val="009F0925"/>
    <w:rsid w:val="009F0BA0"/>
    <w:rsid w:val="009F135C"/>
    <w:rsid w:val="009F74F4"/>
    <w:rsid w:val="00A008B4"/>
    <w:rsid w:val="00A0095F"/>
    <w:rsid w:val="00A0341A"/>
    <w:rsid w:val="00A06925"/>
    <w:rsid w:val="00A1193D"/>
    <w:rsid w:val="00A12F45"/>
    <w:rsid w:val="00A15502"/>
    <w:rsid w:val="00A155D3"/>
    <w:rsid w:val="00A156B0"/>
    <w:rsid w:val="00A15CBA"/>
    <w:rsid w:val="00A17857"/>
    <w:rsid w:val="00A234A5"/>
    <w:rsid w:val="00A246C7"/>
    <w:rsid w:val="00A25D70"/>
    <w:rsid w:val="00A26824"/>
    <w:rsid w:val="00A277FD"/>
    <w:rsid w:val="00A30B9A"/>
    <w:rsid w:val="00A3138B"/>
    <w:rsid w:val="00A31657"/>
    <w:rsid w:val="00A31683"/>
    <w:rsid w:val="00A31AC2"/>
    <w:rsid w:val="00A330DC"/>
    <w:rsid w:val="00A36D0C"/>
    <w:rsid w:val="00A37FED"/>
    <w:rsid w:val="00A4035D"/>
    <w:rsid w:val="00A41126"/>
    <w:rsid w:val="00A42E43"/>
    <w:rsid w:val="00A43704"/>
    <w:rsid w:val="00A43AEE"/>
    <w:rsid w:val="00A447AD"/>
    <w:rsid w:val="00A46C15"/>
    <w:rsid w:val="00A51C64"/>
    <w:rsid w:val="00A54EC5"/>
    <w:rsid w:val="00A55383"/>
    <w:rsid w:val="00A56374"/>
    <w:rsid w:val="00A56E5F"/>
    <w:rsid w:val="00A60216"/>
    <w:rsid w:val="00A60A30"/>
    <w:rsid w:val="00A638CA"/>
    <w:rsid w:val="00A63C89"/>
    <w:rsid w:val="00A64A1B"/>
    <w:rsid w:val="00A656FD"/>
    <w:rsid w:val="00A66ADE"/>
    <w:rsid w:val="00A67159"/>
    <w:rsid w:val="00A74307"/>
    <w:rsid w:val="00A74C4D"/>
    <w:rsid w:val="00A779AE"/>
    <w:rsid w:val="00A8153D"/>
    <w:rsid w:val="00A8206C"/>
    <w:rsid w:val="00A83C1A"/>
    <w:rsid w:val="00A83EBE"/>
    <w:rsid w:val="00A843CD"/>
    <w:rsid w:val="00A8454A"/>
    <w:rsid w:val="00A853B9"/>
    <w:rsid w:val="00A85EE9"/>
    <w:rsid w:val="00A8608B"/>
    <w:rsid w:val="00A867E3"/>
    <w:rsid w:val="00A86B6E"/>
    <w:rsid w:val="00A87911"/>
    <w:rsid w:val="00A87ACB"/>
    <w:rsid w:val="00A87DE1"/>
    <w:rsid w:val="00A911A3"/>
    <w:rsid w:val="00A92539"/>
    <w:rsid w:val="00A93260"/>
    <w:rsid w:val="00A94383"/>
    <w:rsid w:val="00A953CC"/>
    <w:rsid w:val="00A95635"/>
    <w:rsid w:val="00A96462"/>
    <w:rsid w:val="00AA0597"/>
    <w:rsid w:val="00AA0858"/>
    <w:rsid w:val="00AA1271"/>
    <w:rsid w:val="00AA17E7"/>
    <w:rsid w:val="00AA3AE6"/>
    <w:rsid w:val="00AA648B"/>
    <w:rsid w:val="00AA7738"/>
    <w:rsid w:val="00AB108C"/>
    <w:rsid w:val="00AB178C"/>
    <w:rsid w:val="00AB2678"/>
    <w:rsid w:val="00AB26CA"/>
    <w:rsid w:val="00AB37C8"/>
    <w:rsid w:val="00AB6EB2"/>
    <w:rsid w:val="00AB6EBC"/>
    <w:rsid w:val="00AC08AA"/>
    <w:rsid w:val="00AC1BA6"/>
    <w:rsid w:val="00AC2325"/>
    <w:rsid w:val="00AC2A61"/>
    <w:rsid w:val="00AC47AD"/>
    <w:rsid w:val="00AC4E6D"/>
    <w:rsid w:val="00AC54B4"/>
    <w:rsid w:val="00AC6327"/>
    <w:rsid w:val="00AC692D"/>
    <w:rsid w:val="00AC7E0E"/>
    <w:rsid w:val="00AD03C5"/>
    <w:rsid w:val="00AD6181"/>
    <w:rsid w:val="00AD6876"/>
    <w:rsid w:val="00AE0C0A"/>
    <w:rsid w:val="00AE33D6"/>
    <w:rsid w:val="00AE4334"/>
    <w:rsid w:val="00AE4A43"/>
    <w:rsid w:val="00AE74A5"/>
    <w:rsid w:val="00AE7D28"/>
    <w:rsid w:val="00AE7E67"/>
    <w:rsid w:val="00AF1271"/>
    <w:rsid w:val="00AF162C"/>
    <w:rsid w:val="00AF1819"/>
    <w:rsid w:val="00AF2755"/>
    <w:rsid w:val="00AF3061"/>
    <w:rsid w:val="00AF3BDE"/>
    <w:rsid w:val="00AF51F7"/>
    <w:rsid w:val="00AF6436"/>
    <w:rsid w:val="00AF6FAC"/>
    <w:rsid w:val="00B02568"/>
    <w:rsid w:val="00B02688"/>
    <w:rsid w:val="00B03730"/>
    <w:rsid w:val="00B06392"/>
    <w:rsid w:val="00B071FC"/>
    <w:rsid w:val="00B07793"/>
    <w:rsid w:val="00B10407"/>
    <w:rsid w:val="00B10442"/>
    <w:rsid w:val="00B10B1B"/>
    <w:rsid w:val="00B11C51"/>
    <w:rsid w:val="00B15B62"/>
    <w:rsid w:val="00B175FF"/>
    <w:rsid w:val="00B2087A"/>
    <w:rsid w:val="00B20CA7"/>
    <w:rsid w:val="00B211F8"/>
    <w:rsid w:val="00B26212"/>
    <w:rsid w:val="00B262F7"/>
    <w:rsid w:val="00B31F37"/>
    <w:rsid w:val="00B32BD2"/>
    <w:rsid w:val="00B36398"/>
    <w:rsid w:val="00B365FB"/>
    <w:rsid w:val="00B369CA"/>
    <w:rsid w:val="00B371BB"/>
    <w:rsid w:val="00B37416"/>
    <w:rsid w:val="00B37A0F"/>
    <w:rsid w:val="00B37D29"/>
    <w:rsid w:val="00B411FC"/>
    <w:rsid w:val="00B42447"/>
    <w:rsid w:val="00B426B2"/>
    <w:rsid w:val="00B442FD"/>
    <w:rsid w:val="00B443CA"/>
    <w:rsid w:val="00B46158"/>
    <w:rsid w:val="00B46FA3"/>
    <w:rsid w:val="00B47241"/>
    <w:rsid w:val="00B47BE1"/>
    <w:rsid w:val="00B50B56"/>
    <w:rsid w:val="00B52058"/>
    <w:rsid w:val="00B53A37"/>
    <w:rsid w:val="00B53BF2"/>
    <w:rsid w:val="00B5644D"/>
    <w:rsid w:val="00B56DFE"/>
    <w:rsid w:val="00B62431"/>
    <w:rsid w:val="00B63041"/>
    <w:rsid w:val="00B63F03"/>
    <w:rsid w:val="00B63FC6"/>
    <w:rsid w:val="00B64756"/>
    <w:rsid w:val="00B64D22"/>
    <w:rsid w:val="00B6600E"/>
    <w:rsid w:val="00B67404"/>
    <w:rsid w:val="00B67A1D"/>
    <w:rsid w:val="00B67C54"/>
    <w:rsid w:val="00B71455"/>
    <w:rsid w:val="00B71EB3"/>
    <w:rsid w:val="00B721F0"/>
    <w:rsid w:val="00B73107"/>
    <w:rsid w:val="00B744D0"/>
    <w:rsid w:val="00B74AA8"/>
    <w:rsid w:val="00B76356"/>
    <w:rsid w:val="00B7721B"/>
    <w:rsid w:val="00B80CFE"/>
    <w:rsid w:val="00B80E46"/>
    <w:rsid w:val="00B82740"/>
    <w:rsid w:val="00B8297D"/>
    <w:rsid w:val="00B83CB3"/>
    <w:rsid w:val="00B84209"/>
    <w:rsid w:val="00B8427C"/>
    <w:rsid w:val="00B84ADF"/>
    <w:rsid w:val="00B87AC4"/>
    <w:rsid w:val="00B90D87"/>
    <w:rsid w:val="00B91A02"/>
    <w:rsid w:val="00B91AAC"/>
    <w:rsid w:val="00B91CF4"/>
    <w:rsid w:val="00B942A9"/>
    <w:rsid w:val="00B957E3"/>
    <w:rsid w:val="00B95B7A"/>
    <w:rsid w:val="00B96FAE"/>
    <w:rsid w:val="00B9775A"/>
    <w:rsid w:val="00BA1E7B"/>
    <w:rsid w:val="00BA3351"/>
    <w:rsid w:val="00BA6E23"/>
    <w:rsid w:val="00BA732F"/>
    <w:rsid w:val="00BA77BC"/>
    <w:rsid w:val="00BA79AF"/>
    <w:rsid w:val="00BB172D"/>
    <w:rsid w:val="00BB444B"/>
    <w:rsid w:val="00BB4F8A"/>
    <w:rsid w:val="00BB6539"/>
    <w:rsid w:val="00BB730F"/>
    <w:rsid w:val="00BB7FBE"/>
    <w:rsid w:val="00BC1105"/>
    <w:rsid w:val="00BC29C1"/>
    <w:rsid w:val="00BC4F69"/>
    <w:rsid w:val="00BC67DE"/>
    <w:rsid w:val="00BC6D12"/>
    <w:rsid w:val="00BD02E0"/>
    <w:rsid w:val="00BD13E3"/>
    <w:rsid w:val="00BD1821"/>
    <w:rsid w:val="00BD5730"/>
    <w:rsid w:val="00BD579A"/>
    <w:rsid w:val="00BD5C2F"/>
    <w:rsid w:val="00BD61BA"/>
    <w:rsid w:val="00BD7B21"/>
    <w:rsid w:val="00BE0AA0"/>
    <w:rsid w:val="00BE1FE3"/>
    <w:rsid w:val="00BE2565"/>
    <w:rsid w:val="00BE351A"/>
    <w:rsid w:val="00BE3B68"/>
    <w:rsid w:val="00BE4693"/>
    <w:rsid w:val="00BE4F70"/>
    <w:rsid w:val="00BE5AF6"/>
    <w:rsid w:val="00BE7BF7"/>
    <w:rsid w:val="00BE7D12"/>
    <w:rsid w:val="00BF03B9"/>
    <w:rsid w:val="00BF0ADA"/>
    <w:rsid w:val="00BF0D0D"/>
    <w:rsid w:val="00BF1335"/>
    <w:rsid w:val="00BF3EE3"/>
    <w:rsid w:val="00BF4749"/>
    <w:rsid w:val="00BF4AEA"/>
    <w:rsid w:val="00BF5B65"/>
    <w:rsid w:val="00BF6522"/>
    <w:rsid w:val="00BF786F"/>
    <w:rsid w:val="00C00803"/>
    <w:rsid w:val="00C01B9E"/>
    <w:rsid w:val="00C04786"/>
    <w:rsid w:val="00C05941"/>
    <w:rsid w:val="00C05A45"/>
    <w:rsid w:val="00C0607F"/>
    <w:rsid w:val="00C06F55"/>
    <w:rsid w:val="00C07879"/>
    <w:rsid w:val="00C111A6"/>
    <w:rsid w:val="00C12A23"/>
    <w:rsid w:val="00C12B79"/>
    <w:rsid w:val="00C159E1"/>
    <w:rsid w:val="00C17996"/>
    <w:rsid w:val="00C20081"/>
    <w:rsid w:val="00C21D92"/>
    <w:rsid w:val="00C221A3"/>
    <w:rsid w:val="00C26328"/>
    <w:rsid w:val="00C2685B"/>
    <w:rsid w:val="00C2749F"/>
    <w:rsid w:val="00C27B6E"/>
    <w:rsid w:val="00C30273"/>
    <w:rsid w:val="00C30549"/>
    <w:rsid w:val="00C309D6"/>
    <w:rsid w:val="00C30D95"/>
    <w:rsid w:val="00C31806"/>
    <w:rsid w:val="00C329DA"/>
    <w:rsid w:val="00C33A35"/>
    <w:rsid w:val="00C36DEE"/>
    <w:rsid w:val="00C4051D"/>
    <w:rsid w:val="00C42D8A"/>
    <w:rsid w:val="00C43426"/>
    <w:rsid w:val="00C43F10"/>
    <w:rsid w:val="00C51AED"/>
    <w:rsid w:val="00C522E5"/>
    <w:rsid w:val="00C53857"/>
    <w:rsid w:val="00C54486"/>
    <w:rsid w:val="00C54617"/>
    <w:rsid w:val="00C546F5"/>
    <w:rsid w:val="00C54ECE"/>
    <w:rsid w:val="00C55417"/>
    <w:rsid w:val="00C5695A"/>
    <w:rsid w:val="00C60961"/>
    <w:rsid w:val="00C62491"/>
    <w:rsid w:val="00C62F87"/>
    <w:rsid w:val="00C6409B"/>
    <w:rsid w:val="00C655EB"/>
    <w:rsid w:val="00C66090"/>
    <w:rsid w:val="00C66A0C"/>
    <w:rsid w:val="00C75A06"/>
    <w:rsid w:val="00C76696"/>
    <w:rsid w:val="00C7699C"/>
    <w:rsid w:val="00C76CDF"/>
    <w:rsid w:val="00C80437"/>
    <w:rsid w:val="00C80A92"/>
    <w:rsid w:val="00C81192"/>
    <w:rsid w:val="00C827AD"/>
    <w:rsid w:val="00C85865"/>
    <w:rsid w:val="00C86B87"/>
    <w:rsid w:val="00C86C69"/>
    <w:rsid w:val="00C87B9C"/>
    <w:rsid w:val="00C87BA3"/>
    <w:rsid w:val="00C9184C"/>
    <w:rsid w:val="00C93450"/>
    <w:rsid w:val="00C936A8"/>
    <w:rsid w:val="00C937A1"/>
    <w:rsid w:val="00C9580E"/>
    <w:rsid w:val="00C95824"/>
    <w:rsid w:val="00C962D1"/>
    <w:rsid w:val="00CA0054"/>
    <w:rsid w:val="00CA3034"/>
    <w:rsid w:val="00CA3C0F"/>
    <w:rsid w:val="00CA473C"/>
    <w:rsid w:val="00CA4F1C"/>
    <w:rsid w:val="00CA7111"/>
    <w:rsid w:val="00CB18DD"/>
    <w:rsid w:val="00CB1C9A"/>
    <w:rsid w:val="00CB375C"/>
    <w:rsid w:val="00CB3D94"/>
    <w:rsid w:val="00CB5646"/>
    <w:rsid w:val="00CB725E"/>
    <w:rsid w:val="00CB76EF"/>
    <w:rsid w:val="00CB7D67"/>
    <w:rsid w:val="00CC19C9"/>
    <w:rsid w:val="00CC1F13"/>
    <w:rsid w:val="00CC263E"/>
    <w:rsid w:val="00CC2A2F"/>
    <w:rsid w:val="00CC2C43"/>
    <w:rsid w:val="00CC3005"/>
    <w:rsid w:val="00CD1834"/>
    <w:rsid w:val="00CD20FD"/>
    <w:rsid w:val="00CD3519"/>
    <w:rsid w:val="00CD51B9"/>
    <w:rsid w:val="00CD5964"/>
    <w:rsid w:val="00CD7E45"/>
    <w:rsid w:val="00CE04D1"/>
    <w:rsid w:val="00CE0ACC"/>
    <w:rsid w:val="00CE2079"/>
    <w:rsid w:val="00CE43B5"/>
    <w:rsid w:val="00CE4DAF"/>
    <w:rsid w:val="00CE5031"/>
    <w:rsid w:val="00CE58AB"/>
    <w:rsid w:val="00CE7CEB"/>
    <w:rsid w:val="00CF05EF"/>
    <w:rsid w:val="00CF0C6A"/>
    <w:rsid w:val="00CF2B1E"/>
    <w:rsid w:val="00CF4DEF"/>
    <w:rsid w:val="00CF502B"/>
    <w:rsid w:val="00CF6CD4"/>
    <w:rsid w:val="00CF6CE3"/>
    <w:rsid w:val="00CF768B"/>
    <w:rsid w:val="00D00005"/>
    <w:rsid w:val="00D00925"/>
    <w:rsid w:val="00D01390"/>
    <w:rsid w:val="00D0141F"/>
    <w:rsid w:val="00D01ECB"/>
    <w:rsid w:val="00D0513E"/>
    <w:rsid w:val="00D10C11"/>
    <w:rsid w:val="00D10E9C"/>
    <w:rsid w:val="00D11D71"/>
    <w:rsid w:val="00D14066"/>
    <w:rsid w:val="00D153B6"/>
    <w:rsid w:val="00D17717"/>
    <w:rsid w:val="00D17B36"/>
    <w:rsid w:val="00D2023F"/>
    <w:rsid w:val="00D21B7F"/>
    <w:rsid w:val="00D21CE6"/>
    <w:rsid w:val="00D21F91"/>
    <w:rsid w:val="00D221D5"/>
    <w:rsid w:val="00D23F70"/>
    <w:rsid w:val="00D24080"/>
    <w:rsid w:val="00D2419F"/>
    <w:rsid w:val="00D25D6E"/>
    <w:rsid w:val="00D26962"/>
    <w:rsid w:val="00D27382"/>
    <w:rsid w:val="00D27800"/>
    <w:rsid w:val="00D30EC1"/>
    <w:rsid w:val="00D3123D"/>
    <w:rsid w:val="00D377D5"/>
    <w:rsid w:val="00D4014E"/>
    <w:rsid w:val="00D43B07"/>
    <w:rsid w:val="00D451C6"/>
    <w:rsid w:val="00D451D9"/>
    <w:rsid w:val="00D46943"/>
    <w:rsid w:val="00D50087"/>
    <w:rsid w:val="00D52029"/>
    <w:rsid w:val="00D5554B"/>
    <w:rsid w:val="00D571BC"/>
    <w:rsid w:val="00D57E9F"/>
    <w:rsid w:val="00D60BBF"/>
    <w:rsid w:val="00D6269E"/>
    <w:rsid w:val="00D65CB9"/>
    <w:rsid w:val="00D666EB"/>
    <w:rsid w:val="00D66ADF"/>
    <w:rsid w:val="00D72935"/>
    <w:rsid w:val="00D72DD3"/>
    <w:rsid w:val="00D74207"/>
    <w:rsid w:val="00D74887"/>
    <w:rsid w:val="00D80432"/>
    <w:rsid w:val="00D82128"/>
    <w:rsid w:val="00D823B9"/>
    <w:rsid w:val="00D836D8"/>
    <w:rsid w:val="00D84B31"/>
    <w:rsid w:val="00D91EDB"/>
    <w:rsid w:val="00D92116"/>
    <w:rsid w:val="00D939AF"/>
    <w:rsid w:val="00D943EA"/>
    <w:rsid w:val="00D947C4"/>
    <w:rsid w:val="00DA327A"/>
    <w:rsid w:val="00DA483E"/>
    <w:rsid w:val="00DB37FF"/>
    <w:rsid w:val="00DC02E5"/>
    <w:rsid w:val="00DC1610"/>
    <w:rsid w:val="00DC1EC5"/>
    <w:rsid w:val="00DC3872"/>
    <w:rsid w:val="00DC389A"/>
    <w:rsid w:val="00DC4BB9"/>
    <w:rsid w:val="00DC78E2"/>
    <w:rsid w:val="00DD0DD3"/>
    <w:rsid w:val="00DD1819"/>
    <w:rsid w:val="00DD5634"/>
    <w:rsid w:val="00DD7DEF"/>
    <w:rsid w:val="00DE0A16"/>
    <w:rsid w:val="00DE232E"/>
    <w:rsid w:val="00DE31C5"/>
    <w:rsid w:val="00DE3C95"/>
    <w:rsid w:val="00DE40D4"/>
    <w:rsid w:val="00DE4C47"/>
    <w:rsid w:val="00DE64E9"/>
    <w:rsid w:val="00DE674A"/>
    <w:rsid w:val="00DE6AC9"/>
    <w:rsid w:val="00DE73C0"/>
    <w:rsid w:val="00DE7D51"/>
    <w:rsid w:val="00DE7DAA"/>
    <w:rsid w:val="00DF0568"/>
    <w:rsid w:val="00DF3144"/>
    <w:rsid w:val="00DF42F2"/>
    <w:rsid w:val="00DF4BC2"/>
    <w:rsid w:val="00DF58CD"/>
    <w:rsid w:val="00DF65BF"/>
    <w:rsid w:val="00E00B1D"/>
    <w:rsid w:val="00E01444"/>
    <w:rsid w:val="00E01A87"/>
    <w:rsid w:val="00E01D7A"/>
    <w:rsid w:val="00E04A05"/>
    <w:rsid w:val="00E04B36"/>
    <w:rsid w:val="00E06A09"/>
    <w:rsid w:val="00E10265"/>
    <w:rsid w:val="00E10273"/>
    <w:rsid w:val="00E10632"/>
    <w:rsid w:val="00E11FAE"/>
    <w:rsid w:val="00E1291E"/>
    <w:rsid w:val="00E162D5"/>
    <w:rsid w:val="00E218F1"/>
    <w:rsid w:val="00E21D1C"/>
    <w:rsid w:val="00E21F56"/>
    <w:rsid w:val="00E23E31"/>
    <w:rsid w:val="00E27334"/>
    <w:rsid w:val="00E3195E"/>
    <w:rsid w:val="00E343A9"/>
    <w:rsid w:val="00E35057"/>
    <w:rsid w:val="00E36D13"/>
    <w:rsid w:val="00E434CB"/>
    <w:rsid w:val="00E43705"/>
    <w:rsid w:val="00E441E4"/>
    <w:rsid w:val="00E45BDA"/>
    <w:rsid w:val="00E45FF6"/>
    <w:rsid w:val="00E46608"/>
    <w:rsid w:val="00E47E90"/>
    <w:rsid w:val="00E5051D"/>
    <w:rsid w:val="00E505D6"/>
    <w:rsid w:val="00E50B07"/>
    <w:rsid w:val="00E51299"/>
    <w:rsid w:val="00E53B45"/>
    <w:rsid w:val="00E54C6D"/>
    <w:rsid w:val="00E550CB"/>
    <w:rsid w:val="00E55129"/>
    <w:rsid w:val="00E559F5"/>
    <w:rsid w:val="00E57773"/>
    <w:rsid w:val="00E60C04"/>
    <w:rsid w:val="00E60FDA"/>
    <w:rsid w:val="00E61B2A"/>
    <w:rsid w:val="00E634F9"/>
    <w:rsid w:val="00E65292"/>
    <w:rsid w:val="00E65666"/>
    <w:rsid w:val="00E65C1A"/>
    <w:rsid w:val="00E665CD"/>
    <w:rsid w:val="00E66E74"/>
    <w:rsid w:val="00E67024"/>
    <w:rsid w:val="00E71E06"/>
    <w:rsid w:val="00E73D03"/>
    <w:rsid w:val="00E74073"/>
    <w:rsid w:val="00E750D0"/>
    <w:rsid w:val="00E75214"/>
    <w:rsid w:val="00E75322"/>
    <w:rsid w:val="00E7705E"/>
    <w:rsid w:val="00E77734"/>
    <w:rsid w:val="00E818C1"/>
    <w:rsid w:val="00E85CDC"/>
    <w:rsid w:val="00E860AF"/>
    <w:rsid w:val="00E868F2"/>
    <w:rsid w:val="00E86AAD"/>
    <w:rsid w:val="00E90AA8"/>
    <w:rsid w:val="00E91432"/>
    <w:rsid w:val="00E91D21"/>
    <w:rsid w:val="00E928C8"/>
    <w:rsid w:val="00E92C85"/>
    <w:rsid w:val="00E954F3"/>
    <w:rsid w:val="00E95DC1"/>
    <w:rsid w:val="00E95F93"/>
    <w:rsid w:val="00E96B71"/>
    <w:rsid w:val="00E976A8"/>
    <w:rsid w:val="00EA0EB6"/>
    <w:rsid w:val="00EA2345"/>
    <w:rsid w:val="00EA289B"/>
    <w:rsid w:val="00EA2C00"/>
    <w:rsid w:val="00EA3D72"/>
    <w:rsid w:val="00EA437D"/>
    <w:rsid w:val="00EA570E"/>
    <w:rsid w:val="00EA65BA"/>
    <w:rsid w:val="00EA67C4"/>
    <w:rsid w:val="00EB2678"/>
    <w:rsid w:val="00EB271C"/>
    <w:rsid w:val="00EB6375"/>
    <w:rsid w:val="00EB6756"/>
    <w:rsid w:val="00EB6A95"/>
    <w:rsid w:val="00EC0254"/>
    <w:rsid w:val="00EC0A20"/>
    <w:rsid w:val="00EC24B0"/>
    <w:rsid w:val="00EC65A4"/>
    <w:rsid w:val="00ED0793"/>
    <w:rsid w:val="00ED0923"/>
    <w:rsid w:val="00ED1F38"/>
    <w:rsid w:val="00ED22B1"/>
    <w:rsid w:val="00ED44A9"/>
    <w:rsid w:val="00ED51F0"/>
    <w:rsid w:val="00ED6867"/>
    <w:rsid w:val="00ED747C"/>
    <w:rsid w:val="00ED7D22"/>
    <w:rsid w:val="00EE00E3"/>
    <w:rsid w:val="00EE0249"/>
    <w:rsid w:val="00EE21D0"/>
    <w:rsid w:val="00EE29A4"/>
    <w:rsid w:val="00EE2E5E"/>
    <w:rsid w:val="00EE3AFD"/>
    <w:rsid w:val="00EE3E89"/>
    <w:rsid w:val="00EE5A8D"/>
    <w:rsid w:val="00EE6D9E"/>
    <w:rsid w:val="00EE71C9"/>
    <w:rsid w:val="00EE7FF7"/>
    <w:rsid w:val="00EF04FE"/>
    <w:rsid w:val="00EF06B6"/>
    <w:rsid w:val="00EF0DF1"/>
    <w:rsid w:val="00EF172F"/>
    <w:rsid w:val="00EF1EBB"/>
    <w:rsid w:val="00EF3761"/>
    <w:rsid w:val="00EF453C"/>
    <w:rsid w:val="00EF63A7"/>
    <w:rsid w:val="00EF66E0"/>
    <w:rsid w:val="00EF6A64"/>
    <w:rsid w:val="00EF7128"/>
    <w:rsid w:val="00EF7742"/>
    <w:rsid w:val="00EF7EB4"/>
    <w:rsid w:val="00F000A1"/>
    <w:rsid w:val="00F01081"/>
    <w:rsid w:val="00F01105"/>
    <w:rsid w:val="00F016A8"/>
    <w:rsid w:val="00F01BEF"/>
    <w:rsid w:val="00F020C6"/>
    <w:rsid w:val="00F026DD"/>
    <w:rsid w:val="00F0414E"/>
    <w:rsid w:val="00F04577"/>
    <w:rsid w:val="00F06AC6"/>
    <w:rsid w:val="00F1004D"/>
    <w:rsid w:val="00F10A4E"/>
    <w:rsid w:val="00F11D34"/>
    <w:rsid w:val="00F15CC4"/>
    <w:rsid w:val="00F16FD9"/>
    <w:rsid w:val="00F20312"/>
    <w:rsid w:val="00F20954"/>
    <w:rsid w:val="00F229A6"/>
    <w:rsid w:val="00F24415"/>
    <w:rsid w:val="00F264CE"/>
    <w:rsid w:val="00F2685F"/>
    <w:rsid w:val="00F271CC"/>
    <w:rsid w:val="00F30427"/>
    <w:rsid w:val="00F30AB5"/>
    <w:rsid w:val="00F316F3"/>
    <w:rsid w:val="00F321FF"/>
    <w:rsid w:val="00F33313"/>
    <w:rsid w:val="00F35B3B"/>
    <w:rsid w:val="00F35D37"/>
    <w:rsid w:val="00F374CE"/>
    <w:rsid w:val="00F37A62"/>
    <w:rsid w:val="00F41ED9"/>
    <w:rsid w:val="00F43866"/>
    <w:rsid w:val="00F438E6"/>
    <w:rsid w:val="00F43AAF"/>
    <w:rsid w:val="00F44D4E"/>
    <w:rsid w:val="00F4751F"/>
    <w:rsid w:val="00F47539"/>
    <w:rsid w:val="00F5150A"/>
    <w:rsid w:val="00F5165A"/>
    <w:rsid w:val="00F51E6B"/>
    <w:rsid w:val="00F53A8A"/>
    <w:rsid w:val="00F53D35"/>
    <w:rsid w:val="00F5404A"/>
    <w:rsid w:val="00F56E78"/>
    <w:rsid w:val="00F56F01"/>
    <w:rsid w:val="00F60449"/>
    <w:rsid w:val="00F609D4"/>
    <w:rsid w:val="00F60DDE"/>
    <w:rsid w:val="00F617B1"/>
    <w:rsid w:val="00F61FD6"/>
    <w:rsid w:val="00F70083"/>
    <w:rsid w:val="00F70A9A"/>
    <w:rsid w:val="00F71C4F"/>
    <w:rsid w:val="00F72AFC"/>
    <w:rsid w:val="00F73D5A"/>
    <w:rsid w:val="00F74015"/>
    <w:rsid w:val="00F75B53"/>
    <w:rsid w:val="00F777B0"/>
    <w:rsid w:val="00F77B14"/>
    <w:rsid w:val="00F80021"/>
    <w:rsid w:val="00F80E3E"/>
    <w:rsid w:val="00F81BCF"/>
    <w:rsid w:val="00F83B8A"/>
    <w:rsid w:val="00F854C8"/>
    <w:rsid w:val="00F864E8"/>
    <w:rsid w:val="00F86AE8"/>
    <w:rsid w:val="00F870D2"/>
    <w:rsid w:val="00F918A3"/>
    <w:rsid w:val="00F93774"/>
    <w:rsid w:val="00F947F1"/>
    <w:rsid w:val="00F95ECD"/>
    <w:rsid w:val="00F96012"/>
    <w:rsid w:val="00F969A9"/>
    <w:rsid w:val="00F97E47"/>
    <w:rsid w:val="00F97E56"/>
    <w:rsid w:val="00FA0F82"/>
    <w:rsid w:val="00FA2D92"/>
    <w:rsid w:val="00FA3B99"/>
    <w:rsid w:val="00FA5EA0"/>
    <w:rsid w:val="00FB276D"/>
    <w:rsid w:val="00FB2F63"/>
    <w:rsid w:val="00FB3795"/>
    <w:rsid w:val="00FB45BB"/>
    <w:rsid w:val="00FB4FAE"/>
    <w:rsid w:val="00FB6880"/>
    <w:rsid w:val="00FB6892"/>
    <w:rsid w:val="00FB7125"/>
    <w:rsid w:val="00FC0801"/>
    <w:rsid w:val="00FC249D"/>
    <w:rsid w:val="00FC3CFC"/>
    <w:rsid w:val="00FC48E3"/>
    <w:rsid w:val="00FC54A0"/>
    <w:rsid w:val="00FC6D22"/>
    <w:rsid w:val="00FD19AB"/>
    <w:rsid w:val="00FD2253"/>
    <w:rsid w:val="00FD2DE8"/>
    <w:rsid w:val="00FD64B1"/>
    <w:rsid w:val="00FE1696"/>
    <w:rsid w:val="00FE3726"/>
    <w:rsid w:val="00FE452C"/>
    <w:rsid w:val="00FE490B"/>
    <w:rsid w:val="00FE4D2C"/>
    <w:rsid w:val="00FE5E41"/>
    <w:rsid w:val="00FE5FCD"/>
    <w:rsid w:val="00FE645B"/>
    <w:rsid w:val="00FE72A8"/>
    <w:rsid w:val="00FE7548"/>
    <w:rsid w:val="00FE7801"/>
    <w:rsid w:val="00FF0088"/>
    <w:rsid w:val="00FF08CB"/>
    <w:rsid w:val="00FF0D29"/>
    <w:rsid w:val="00FF196C"/>
    <w:rsid w:val="00FF1C13"/>
    <w:rsid w:val="00FF1E74"/>
    <w:rsid w:val="00FF4282"/>
    <w:rsid w:val="00FF47DA"/>
    <w:rsid w:val="00FF594B"/>
    <w:rsid w:val="00FF76E4"/>
    <w:rsid w:val="2B098ABD"/>
    <w:rsid w:val="39054D83"/>
    <w:rsid w:val="79CC55AD"/>
    <w:rsid w:val="7ACE12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C13425"/>
  <w15:chartTrackingRefBased/>
  <w15:docId w15:val="{F3F98C6D-9552-48A8-B393-F2959898AC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F1EB0"/>
    <w:pPr>
      <w:keepNext/>
      <w:keepLines/>
      <w:numPr>
        <w:numId w:val="31"/>
      </w:numPr>
      <w:spacing w:before="240" w:after="0"/>
      <w:outlineLvl w:val="0"/>
    </w:pPr>
    <w:rPr>
      <w:rFonts w:eastAsiaTheme="majorEastAsia" w:cs="Times New Roman"/>
      <w:b/>
      <w:sz w:val="32"/>
      <w:szCs w:val="32"/>
    </w:rPr>
  </w:style>
  <w:style w:type="paragraph" w:styleId="Heading2">
    <w:name w:val="heading 2"/>
    <w:basedOn w:val="Heading1"/>
    <w:next w:val="Normal"/>
    <w:link w:val="Heading2Char"/>
    <w:uiPriority w:val="9"/>
    <w:unhideWhenUsed/>
    <w:qFormat/>
    <w:rsid w:val="00F41ED9"/>
    <w:pPr>
      <w:numPr>
        <w:ilvl w:val="1"/>
      </w:numPr>
      <w:spacing w:line="240" w:lineRule="auto"/>
      <w:outlineLvl w:val="1"/>
    </w:pPr>
  </w:style>
  <w:style w:type="paragraph" w:styleId="Heading3">
    <w:name w:val="heading 3"/>
    <w:basedOn w:val="Heading1"/>
    <w:next w:val="Normal"/>
    <w:link w:val="Heading3Char"/>
    <w:uiPriority w:val="9"/>
    <w:unhideWhenUsed/>
    <w:qFormat/>
    <w:rsid w:val="00F30AB5"/>
    <w:pPr>
      <w:numPr>
        <w:ilvl w:val="2"/>
      </w:numPr>
      <w:spacing w:line="360" w:lineRule="auto"/>
      <w:outlineLvl w:val="2"/>
    </w:pPr>
    <w:rPr>
      <w:iCs/>
    </w:rPr>
  </w:style>
  <w:style w:type="paragraph" w:styleId="Heading4">
    <w:name w:val="heading 4"/>
    <w:basedOn w:val="Normal"/>
    <w:next w:val="Normal"/>
    <w:link w:val="Heading4Char"/>
    <w:uiPriority w:val="9"/>
    <w:unhideWhenUsed/>
    <w:qFormat/>
    <w:rsid w:val="00E5777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12CCB"/>
    <w:rPr>
      <w:color w:val="808080"/>
    </w:rPr>
  </w:style>
  <w:style w:type="paragraph" w:styleId="ListParagraph">
    <w:name w:val="List Paragraph"/>
    <w:basedOn w:val="Normal"/>
    <w:uiPriority w:val="34"/>
    <w:qFormat/>
    <w:rsid w:val="009C3C94"/>
    <w:pPr>
      <w:ind w:left="720"/>
      <w:contextualSpacing/>
    </w:pPr>
  </w:style>
  <w:style w:type="character" w:customStyle="1" w:styleId="Heading1Char">
    <w:name w:val="Heading 1 Char"/>
    <w:basedOn w:val="DefaultParagraphFont"/>
    <w:link w:val="Heading1"/>
    <w:uiPriority w:val="9"/>
    <w:rsid w:val="000F1EB0"/>
    <w:rPr>
      <w:rFonts w:eastAsiaTheme="majorEastAsia" w:cs="Times New Roman"/>
      <w:b/>
      <w:sz w:val="32"/>
      <w:szCs w:val="32"/>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Nidungvnbn">
    <w:name w:val="Nội dung văn bản"/>
    <w:basedOn w:val="Normal"/>
    <w:link w:val="NidungvnbnChar"/>
    <w:qFormat/>
    <w:rsid w:val="0012161B"/>
    <w:pPr>
      <w:spacing w:after="0" w:line="240" w:lineRule="auto"/>
      <w:ind w:left="720" w:firstLine="630"/>
    </w:pPr>
    <w:rPr>
      <w:rFonts w:eastAsia="Times New Roman" w:cs="Times New Roman"/>
      <w:noProof/>
      <w:szCs w:val="26"/>
      <w:lang w:val="vi-VN"/>
    </w:rPr>
  </w:style>
  <w:style w:type="character" w:customStyle="1" w:styleId="NidungvnbnChar">
    <w:name w:val="Nội dung văn bản Char"/>
    <w:basedOn w:val="DefaultParagraphFont"/>
    <w:link w:val="Nidungvnbn"/>
    <w:rsid w:val="0012161B"/>
    <w:rPr>
      <w:rFonts w:eastAsia="Times New Roman" w:cs="Times New Roman"/>
      <w:noProof/>
      <w:szCs w:val="26"/>
      <w:lang w:val="vi-VN"/>
    </w:rPr>
  </w:style>
  <w:style w:type="paragraph" w:customStyle="1" w:styleId="Chng">
    <w:name w:val="Chương"/>
    <w:basedOn w:val="Normal"/>
    <w:link w:val="ChngChar"/>
    <w:qFormat/>
    <w:rsid w:val="0012161B"/>
    <w:pPr>
      <w:tabs>
        <w:tab w:val="center" w:pos="6379"/>
      </w:tabs>
      <w:spacing w:after="0" w:line="360" w:lineRule="auto"/>
    </w:pPr>
    <w:rPr>
      <w:rFonts w:eastAsia="Times New Roman" w:cs="Times New Roman"/>
      <w:b/>
      <w:noProof/>
      <w:sz w:val="32"/>
      <w:szCs w:val="32"/>
      <w:lang w:val="vi-VN"/>
    </w:rPr>
  </w:style>
  <w:style w:type="character" w:customStyle="1" w:styleId="ChngChar">
    <w:name w:val="Chương Char"/>
    <w:basedOn w:val="DefaultParagraphFont"/>
    <w:link w:val="Chng"/>
    <w:rsid w:val="0012161B"/>
    <w:rPr>
      <w:rFonts w:eastAsia="Times New Roman" w:cs="Times New Roman"/>
      <w:b/>
      <w:noProof/>
      <w:sz w:val="32"/>
      <w:szCs w:val="32"/>
      <w:lang w:val="vi-VN"/>
    </w:rPr>
  </w:style>
  <w:style w:type="paragraph" w:styleId="Header">
    <w:name w:val="header"/>
    <w:basedOn w:val="Normal"/>
    <w:link w:val="HeaderChar"/>
    <w:uiPriority w:val="99"/>
    <w:unhideWhenUsed/>
    <w:rsid w:val="000457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57C6"/>
  </w:style>
  <w:style w:type="paragraph" w:styleId="Footer">
    <w:name w:val="footer"/>
    <w:basedOn w:val="Normal"/>
    <w:link w:val="FooterChar"/>
    <w:uiPriority w:val="99"/>
    <w:unhideWhenUsed/>
    <w:rsid w:val="000457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57C6"/>
  </w:style>
  <w:style w:type="character" w:customStyle="1" w:styleId="Heading2Char">
    <w:name w:val="Heading 2 Char"/>
    <w:basedOn w:val="DefaultParagraphFont"/>
    <w:link w:val="Heading2"/>
    <w:uiPriority w:val="9"/>
    <w:rsid w:val="00F41ED9"/>
    <w:rPr>
      <w:rFonts w:eastAsiaTheme="majorEastAsia" w:cs="Times New Roman"/>
      <w:b/>
      <w:sz w:val="32"/>
      <w:szCs w:val="32"/>
    </w:rPr>
  </w:style>
  <w:style w:type="paragraph" w:styleId="Caption">
    <w:name w:val="caption"/>
    <w:basedOn w:val="Normal"/>
    <w:next w:val="Normal"/>
    <w:link w:val="CaptionChar"/>
    <w:uiPriority w:val="35"/>
    <w:unhideWhenUsed/>
    <w:qFormat/>
    <w:rsid w:val="00AC1BA6"/>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8E701D"/>
    <w:pPr>
      <w:outlineLvl w:val="9"/>
    </w:pPr>
  </w:style>
  <w:style w:type="paragraph" w:styleId="TOC1">
    <w:name w:val="toc 1"/>
    <w:basedOn w:val="Normal"/>
    <w:next w:val="Normal"/>
    <w:autoRedefine/>
    <w:uiPriority w:val="39"/>
    <w:unhideWhenUsed/>
    <w:rsid w:val="008E701D"/>
    <w:pPr>
      <w:spacing w:after="100"/>
    </w:pPr>
  </w:style>
  <w:style w:type="paragraph" w:styleId="TOC2">
    <w:name w:val="toc 2"/>
    <w:basedOn w:val="Normal"/>
    <w:next w:val="Normal"/>
    <w:autoRedefine/>
    <w:uiPriority w:val="39"/>
    <w:unhideWhenUsed/>
    <w:rsid w:val="008E701D"/>
    <w:pPr>
      <w:spacing w:after="100"/>
      <w:ind w:left="280"/>
    </w:pPr>
  </w:style>
  <w:style w:type="character" w:styleId="Hyperlink">
    <w:name w:val="Hyperlink"/>
    <w:basedOn w:val="DefaultParagraphFont"/>
    <w:uiPriority w:val="99"/>
    <w:unhideWhenUsed/>
    <w:rsid w:val="008E701D"/>
    <w:rPr>
      <w:color w:val="0563C1" w:themeColor="hyperlink"/>
      <w:u w:val="single"/>
    </w:rPr>
  </w:style>
  <w:style w:type="paragraph" w:styleId="TableofFigures">
    <w:name w:val="table of figures"/>
    <w:basedOn w:val="Normal"/>
    <w:next w:val="Normal"/>
    <w:uiPriority w:val="99"/>
    <w:unhideWhenUsed/>
    <w:rsid w:val="00431720"/>
    <w:pPr>
      <w:spacing w:after="0" w:line="360" w:lineRule="auto"/>
    </w:pPr>
    <w:rPr>
      <w:rFonts w:eastAsia="Times New Roman" w:cs="Times New Roman"/>
      <w:noProof/>
      <w:sz w:val="26"/>
      <w:szCs w:val="24"/>
      <w:lang w:val="vi-VN"/>
    </w:rPr>
  </w:style>
  <w:style w:type="paragraph" w:styleId="Title">
    <w:name w:val="Title"/>
    <w:basedOn w:val="Normal"/>
    <w:next w:val="Normal"/>
    <w:link w:val="TitleChar"/>
    <w:uiPriority w:val="10"/>
    <w:qFormat/>
    <w:rsid w:val="002901E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01EE"/>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F30AB5"/>
    <w:rPr>
      <w:rFonts w:eastAsiaTheme="majorEastAsia" w:cs="Times New Roman"/>
      <w:b/>
      <w:iCs/>
      <w:sz w:val="32"/>
      <w:szCs w:val="32"/>
    </w:rPr>
  </w:style>
  <w:style w:type="paragraph" w:styleId="TOC3">
    <w:name w:val="toc 3"/>
    <w:basedOn w:val="Normal"/>
    <w:next w:val="Normal"/>
    <w:autoRedefine/>
    <w:uiPriority w:val="39"/>
    <w:unhideWhenUsed/>
    <w:rsid w:val="00FE3726"/>
    <w:pPr>
      <w:spacing w:after="100"/>
      <w:ind w:left="560"/>
    </w:pPr>
  </w:style>
  <w:style w:type="paragraph" w:styleId="TOC4">
    <w:name w:val="toc 4"/>
    <w:basedOn w:val="Normal"/>
    <w:next w:val="Normal"/>
    <w:autoRedefine/>
    <w:uiPriority w:val="39"/>
    <w:unhideWhenUsed/>
    <w:rsid w:val="00BF0ADA"/>
    <w:pPr>
      <w:spacing w:after="100"/>
      <w:ind w:left="840"/>
    </w:pPr>
  </w:style>
  <w:style w:type="character" w:customStyle="1" w:styleId="Heading4Char">
    <w:name w:val="Heading 4 Char"/>
    <w:basedOn w:val="DefaultParagraphFont"/>
    <w:link w:val="Heading4"/>
    <w:uiPriority w:val="9"/>
    <w:rsid w:val="00E57773"/>
    <w:rPr>
      <w:rFonts w:asciiTheme="majorHAnsi" w:eastAsiaTheme="majorEastAsia" w:hAnsiTheme="majorHAnsi" w:cstheme="majorBidi"/>
      <w:i/>
      <w:iCs/>
      <w:color w:val="2F5496" w:themeColor="accent1" w:themeShade="BF"/>
    </w:rPr>
  </w:style>
  <w:style w:type="character" w:customStyle="1" w:styleId="UnresolvedMention1">
    <w:name w:val="Unresolved Mention1"/>
    <w:basedOn w:val="DefaultParagraphFont"/>
    <w:uiPriority w:val="99"/>
    <w:semiHidden/>
    <w:unhideWhenUsed/>
    <w:rsid w:val="007C4C7E"/>
    <w:rPr>
      <w:color w:val="605E5C"/>
      <w:shd w:val="clear" w:color="auto" w:fill="E1DFDD"/>
    </w:rPr>
  </w:style>
  <w:style w:type="character" w:styleId="FollowedHyperlink">
    <w:name w:val="FollowedHyperlink"/>
    <w:basedOn w:val="DefaultParagraphFont"/>
    <w:uiPriority w:val="99"/>
    <w:semiHidden/>
    <w:unhideWhenUsed/>
    <w:rsid w:val="007C4C7E"/>
    <w:rPr>
      <w:color w:val="954F72" w:themeColor="followedHyperlink"/>
      <w:u w:val="single"/>
    </w:rPr>
  </w:style>
  <w:style w:type="character" w:customStyle="1" w:styleId="UnresolvedMention">
    <w:name w:val="Unresolved Mention"/>
    <w:basedOn w:val="DefaultParagraphFont"/>
    <w:uiPriority w:val="99"/>
    <w:semiHidden/>
    <w:unhideWhenUsed/>
    <w:rsid w:val="0006675C"/>
    <w:rPr>
      <w:color w:val="605E5C"/>
      <w:shd w:val="clear" w:color="auto" w:fill="E1DFDD"/>
    </w:rPr>
  </w:style>
  <w:style w:type="paragraph" w:customStyle="1" w:styleId="Bng">
    <w:name w:val="Bảng"/>
    <w:basedOn w:val="Caption"/>
    <w:link w:val="BngChar"/>
    <w:qFormat/>
    <w:rsid w:val="004E07D5"/>
    <w:pPr>
      <w:jc w:val="center"/>
    </w:pPr>
    <w:rPr>
      <w:i w:val="0"/>
      <w:iCs w:val="0"/>
      <w:sz w:val="26"/>
      <w:szCs w:val="26"/>
    </w:rPr>
  </w:style>
  <w:style w:type="paragraph" w:styleId="FootnoteText">
    <w:name w:val="footnote text"/>
    <w:basedOn w:val="Normal"/>
    <w:link w:val="FootnoteTextChar"/>
    <w:uiPriority w:val="99"/>
    <w:semiHidden/>
    <w:unhideWhenUsed/>
    <w:rsid w:val="00294B57"/>
    <w:pPr>
      <w:spacing w:after="0" w:line="240" w:lineRule="auto"/>
    </w:pPr>
    <w:rPr>
      <w:sz w:val="20"/>
      <w:szCs w:val="20"/>
    </w:rPr>
  </w:style>
  <w:style w:type="character" w:customStyle="1" w:styleId="CaptionChar">
    <w:name w:val="Caption Char"/>
    <w:basedOn w:val="DefaultParagraphFont"/>
    <w:link w:val="Caption"/>
    <w:uiPriority w:val="35"/>
    <w:rsid w:val="004E07D5"/>
    <w:rPr>
      <w:i/>
      <w:iCs/>
      <w:color w:val="44546A" w:themeColor="text2"/>
      <w:sz w:val="18"/>
      <w:szCs w:val="18"/>
    </w:rPr>
  </w:style>
  <w:style w:type="character" w:customStyle="1" w:styleId="BngChar">
    <w:name w:val="Bảng Char"/>
    <w:basedOn w:val="CaptionChar"/>
    <w:link w:val="Bng"/>
    <w:rsid w:val="004E07D5"/>
    <w:rPr>
      <w:i w:val="0"/>
      <w:iCs w:val="0"/>
      <w:color w:val="44546A" w:themeColor="text2"/>
      <w:sz w:val="26"/>
      <w:szCs w:val="26"/>
    </w:rPr>
  </w:style>
  <w:style w:type="character" w:customStyle="1" w:styleId="FootnoteTextChar">
    <w:name w:val="Footnote Text Char"/>
    <w:basedOn w:val="DefaultParagraphFont"/>
    <w:link w:val="FootnoteText"/>
    <w:uiPriority w:val="99"/>
    <w:semiHidden/>
    <w:rsid w:val="00294B57"/>
    <w:rPr>
      <w:sz w:val="20"/>
      <w:szCs w:val="20"/>
    </w:rPr>
  </w:style>
  <w:style w:type="character" w:styleId="FootnoteReference">
    <w:name w:val="footnote reference"/>
    <w:basedOn w:val="DefaultParagraphFont"/>
    <w:uiPriority w:val="99"/>
    <w:semiHidden/>
    <w:unhideWhenUsed/>
    <w:rsid w:val="00294B5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696886">
      <w:bodyDiv w:val="1"/>
      <w:marLeft w:val="0"/>
      <w:marRight w:val="0"/>
      <w:marTop w:val="0"/>
      <w:marBottom w:val="0"/>
      <w:divBdr>
        <w:top w:val="none" w:sz="0" w:space="0" w:color="auto"/>
        <w:left w:val="none" w:sz="0" w:space="0" w:color="auto"/>
        <w:bottom w:val="none" w:sz="0" w:space="0" w:color="auto"/>
        <w:right w:val="none" w:sz="0" w:space="0" w:color="auto"/>
      </w:divBdr>
      <w:divsChild>
        <w:div w:id="1644969853">
          <w:marLeft w:val="446"/>
          <w:marRight w:val="0"/>
          <w:marTop w:val="0"/>
          <w:marBottom w:val="0"/>
          <w:divBdr>
            <w:top w:val="none" w:sz="0" w:space="0" w:color="auto"/>
            <w:left w:val="none" w:sz="0" w:space="0" w:color="auto"/>
            <w:bottom w:val="none" w:sz="0" w:space="0" w:color="auto"/>
            <w:right w:val="none" w:sz="0" w:space="0" w:color="auto"/>
          </w:divBdr>
        </w:div>
        <w:div w:id="69472390">
          <w:marLeft w:val="446"/>
          <w:marRight w:val="0"/>
          <w:marTop w:val="0"/>
          <w:marBottom w:val="0"/>
          <w:divBdr>
            <w:top w:val="none" w:sz="0" w:space="0" w:color="auto"/>
            <w:left w:val="none" w:sz="0" w:space="0" w:color="auto"/>
            <w:bottom w:val="none" w:sz="0" w:space="0" w:color="auto"/>
            <w:right w:val="none" w:sz="0" w:space="0" w:color="auto"/>
          </w:divBdr>
        </w:div>
      </w:divsChild>
    </w:div>
    <w:div w:id="101464345">
      <w:bodyDiv w:val="1"/>
      <w:marLeft w:val="0"/>
      <w:marRight w:val="0"/>
      <w:marTop w:val="0"/>
      <w:marBottom w:val="0"/>
      <w:divBdr>
        <w:top w:val="none" w:sz="0" w:space="0" w:color="auto"/>
        <w:left w:val="none" w:sz="0" w:space="0" w:color="auto"/>
        <w:bottom w:val="none" w:sz="0" w:space="0" w:color="auto"/>
        <w:right w:val="none" w:sz="0" w:space="0" w:color="auto"/>
      </w:divBdr>
    </w:div>
    <w:div w:id="119736944">
      <w:bodyDiv w:val="1"/>
      <w:marLeft w:val="0"/>
      <w:marRight w:val="0"/>
      <w:marTop w:val="0"/>
      <w:marBottom w:val="0"/>
      <w:divBdr>
        <w:top w:val="none" w:sz="0" w:space="0" w:color="auto"/>
        <w:left w:val="none" w:sz="0" w:space="0" w:color="auto"/>
        <w:bottom w:val="none" w:sz="0" w:space="0" w:color="auto"/>
        <w:right w:val="none" w:sz="0" w:space="0" w:color="auto"/>
      </w:divBdr>
    </w:div>
    <w:div w:id="138503867">
      <w:bodyDiv w:val="1"/>
      <w:marLeft w:val="0"/>
      <w:marRight w:val="0"/>
      <w:marTop w:val="0"/>
      <w:marBottom w:val="0"/>
      <w:divBdr>
        <w:top w:val="none" w:sz="0" w:space="0" w:color="auto"/>
        <w:left w:val="none" w:sz="0" w:space="0" w:color="auto"/>
        <w:bottom w:val="none" w:sz="0" w:space="0" w:color="auto"/>
        <w:right w:val="none" w:sz="0" w:space="0" w:color="auto"/>
      </w:divBdr>
    </w:div>
    <w:div w:id="159199221">
      <w:bodyDiv w:val="1"/>
      <w:marLeft w:val="0"/>
      <w:marRight w:val="0"/>
      <w:marTop w:val="0"/>
      <w:marBottom w:val="0"/>
      <w:divBdr>
        <w:top w:val="none" w:sz="0" w:space="0" w:color="auto"/>
        <w:left w:val="none" w:sz="0" w:space="0" w:color="auto"/>
        <w:bottom w:val="none" w:sz="0" w:space="0" w:color="auto"/>
        <w:right w:val="none" w:sz="0" w:space="0" w:color="auto"/>
      </w:divBdr>
    </w:div>
    <w:div w:id="181867455">
      <w:bodyDiv w:val="1"/>
      <w:marLeft w:val="0"/>
      <w:marRight w:val="0"/>
      <w:marTop w:val="0"/>
      <w:marBottom w:val="0"/>
      <w:divBdr>
        <w:top w:val="none" w:sz="0" w:space="0" w:color="auto"/>
        <w:left w:val="none" w:sz="0" w:space="0" w:color="auto"/>
        <w:bottom w:val="none" w:sz="0" w:space="0" w:color="auto"/>
        <w:right w:val="none" w:sz="0" w:space="0" w:color="auto"/>
      </w:divBdr>
      <w:divsChild>
        <w:div w:id="1349868166">
          <w:marLeft w:val="446"/>
          <w:marRight w:val="0"/>
          <w:marTop w:val="0"/>
          <w:marBottom w:val="0"/>
          <w:divBdr>
            <w:top w:val="none" w:sz="0" w:space="0" w:color="auto"/>
            <w:left w:val="none" w:sz="0" w:space="0" w:color="auto"/>
            <w:bottom w:val="none" w:sz="0" w:space="0" w:color="auto"/>
            <w:right w:val="none" w:sz="0" w:space="0" w:color="auto"/>
          </w:divBdr>
        </w:div>
        <w:div w:id="1188636728">
          <w:marLeft w:val="446"/>
          <w:marRight w:val="0"/>
          <w:marTop w:val="0"/>
          <w:marBottom w:val="0"/>
          <w:divBdr>
            <w:top w:val="none" w:sz="0" w:space="0" w:color="auto"/>
            <w:left w:val="none" w:sz="0" w:space="0" w:color="auto"/>
            <w:bottom w:val="none" w:sz="0" w:space="0" w:color="auto"/>
            <w:right w:val="none" w:sz="0" w:space="0" w:color="auto"/>
          </w:divBdr>
        </w:div>
      </w:divsChild>
    </w:div>
    <w:div w:id="208956573">
      <w:bodyDiv w:val="1"/>
      <w:marLeft w:val="0"/>
      <w:marRight w:val="0"/>
      <w:marTop w:val="0"/>
      <w:marBottom w:val="0"/>
      <w:divBdr>
        <w:top w:val="none" w:sz="0" w:space="0" w:color="auto"/>
        <w:left w:val="none" w:sz="0" w:space="0" w:color="auto"/>
        <w:bottom w:val="none" w:sz="0" w:space="0" w:color="auto"/>
        <w:right w:val="none" w:sz="0" w:space="0" w:color="auto"/>
      </w:divBdr>
    </w:div>
    <w:div w:id="231356530">
      <w:bodyDiv w:val="1"/>
      <w:marLeft w:val="0"/>
      <w:marRight w:val="0"/>
      <w:marTop w:val="0"/>
      <w:marBottom w:val="0"/>
      <w:divBdr>
        <w:top w:val="none" w:sz="0" w:space="0" w:color="auto"/>
        <w:left w:val="none" w:sz="0" w:space="0" w:color="auto"/>
        <w:bottom w:val="none" w:sz="0" w:space="0" w:color="auto"/>
        <w:right w:val="none" w:sz="0" w:space="0" w:color="auto"/>
      </w:divBdr>
      <w:divsChild>
        <w:div w:id="1605502620">
          <w:marLeft w:val="446"/>
          <w:marRight w:val="0"/>
          <w:marTop w:val="0"/>
          <w:marBottom w:val="0"/>
          <w:divBdr>
            <w:top w:val="none" w:sz="0" w:space="0" w:color="auto"/>
            <w:left w:val="none" w:sz="0" w:space="0" w:color="auto"/>
            <w:bottom w:val="none" w:sz="0" w:space="0" w:color="auto"/>
            <w:right w:val="none" w:sz="0" w:space="0" w:color="auto"/>
          </w:divBdr>
        </w:div>
      </w:divsChild>
    </w:div>
    <w:div w:id="238903948">
      <w:bodyDiv w:val="1"/>
      <w:marLeft w:val="0"/>
      <w:marRight w:val="0"/>
      <w:marTop w:val="0"/>
      <w:marBottom w:val="0"/>
      <w:divBdr>
        <w:top w:val="none" w:sz="0" w:space="0" w:color="auto"/>
        <w:left w:val="none" w:sz="0" w:space="0" w:color="auto"/>
        <w:bottom w:val="none" w:sz="0" w:space="0" w:color="auto"/>
        <w:right w:val="none" w:sz="0" w:space="0" w:color="auto"/>
      </w:divBdr>
    </w:div>
    <w:div w:id="247547830">
      <w:bodyDiv w:val="1"/>
      <w:marLeft w:val="0"/>
      <w:marRight w:val="0"/>
      <w:marTop w:val="0"/>
      <w:marBottom w:val="0"/>
      <w:divBdr>
        <w:top w:val="none" w:sz="0" w:space="0" w:color="auto"/>
        <w:left w:val="none" w:sz="0" w:space="0" w:color="auto"/>
        <w:bottom w:val="none" w:sz="0" w:space="0" w:color="auto"/>
        <w:right w:val="none" w:sz="0" w:space="0" w:color="auto"/>
      </w:divBdr>
      <w:divsChild>
        <w:div w:id="992568964">
          <w:marLeft w:val="0"/>
          <w:marRight w:val="0"/>
          <w:marTop w:val="0"/>
          <w:marBottom w:val="0"/>
          <w:divBdr>
            <w:top w:val="none" w:sz="0" w:space="0" w:color="auto"/>
            <w:left w:val="none" w:sz="0" w:space="0" w:color="auto"/>
            <w:bottom w:val="none" w:sz="0" w:space="0" w:color="auto"/>
            <w:right w:val="none" w:sz="0" w:space="0" w:color="auto"/>
          </w:divBdr>
        </w:div>
        <w:div w:id="1860268541">
          <w:marLeft w:val="0"/>
          <w:marRight w:val="0"/>
          <w:marTop w:val="0"/>
          <w:marBottom w:val="0"/>
          <w:divBdr>
            <w:top w:val="none" w:sz="0" w:space="0" w:color="auto"/>
            <w:left w:val="none" w:sz="0" w:space="0" w:color="auto"/>
            <w:bottom w:val="none" w:sz="0" w:space="0" w:color="auto"/>
            <w:right w:val="none" w:sz="0" w:space="0" w:color="auto"/>
          </w:divBdr>
        </w:div>
        <w:div w:id="430510004">
          <w:marLeft w:val="0"/>
          <w:marRight w:val="0"/>
          <w:marTop w:val="0"/>
          <w:marBottom w:val="0"/>
          <w:divBdr>
            <w:top w:val="none" w:sz="0" w:space="0" w:color="auto"/>
            <w:left w:val="none" w:sz="0" w:space="0" w:color="auto"/>
            <w:bottom w:val="none" w:sz="0" w:space="0" w:color="auto"/>
            <w:right w:val="none" w:sz="0" w:space="0" w:color="auto"/>
          </w:divBdr>
        </w:div>
        <w:div w:id="1709141677">
          <w:marLeft w:val="0"/>
          <w:marRight w:val="0"/>
          <w:marTop w:val="0"/>
          <w:marBottom w:val="0"/>
          <w:divBdr>
            <w:top w:val="none" w:sz="0" w:space="0" w:color="auto"/>
            <w:left w:val="none" w:sz="0" w:space="0" w:color="auto"/>
            <w:bottom w:val="none" w:sz="0" w:space="0" w:color="auto"/>
            <w:right w:val="none" w:sz="0" w:space="0" w:color="auto"/>
          </w:divBdr>
        </w:div>
      </w:divsChild>
    </w:div>
    <w:div w:id="351687664">
      <w:bodyDiv w:val="1"/>
      <w:marLeft w:val="0"/>
      <w:marRight w:val="0"/>
      <w:marTop w:val="0"/>
      <w:marBottom w:val="0"/>
      <w:divBdr>
        <w:top w:val="none" w:sz="0" w:space="0" w:color="auto"/>
        <w:left w:val="none" w:sz="0" w:space="0" w:color="auto"/>
        <w:bottom w:val="none" w:sz="0" w:space="0" w:color="auto"/>
        <w:right w:val="none" w:sz="0" w:space="0" w:color="auto"/>
      </w:divBdr>
      <w:divsChild>
        <w:div w:id="978803092">
          <w:marLeft w:val="720"/>
          <w:marRight w:val="0"/>
          <w:marTop w:val="0"/>
          <w:marBottom w:val="0"/>
          <w:divBdr>
            <w:top w:val="none" w:sz="0" w:space="0" w:color="auto"/>
            <w:left w:val="none" w:sz="0" w:space="0" w:color="auto"/>
            <w:bottom w:val="none" w:sz="0" w:space="0" w:color="auto"/>
            <w:right w:val="none" w:sz="0" w:space="0" w:color="auto"/>
          </w:divBdr>
        </w:div>
      </w:divsChild>
    </w:div>
    <w:div w:id="356319424">
      <w:bodyDiv w:val="1"/>
      <w:marLeft w:val="0"/>
      <w:marRight w:val="0"/>
      <w:marTop w:val="0"/>
      <w:marBottom w:val="0"/>
      <w:divBdr>
        <w:top w:val="none" w:sz="0" w:space="0" w:color="auto"/>
        <w:left w:val="none" w:sz="0" w:space="0" w:color="auto"/>
        <w:bottom w:val="none" w:sz="0" w:space="0" w:color="auto"/>
        <w:right w:val="none" w:sz="0" w:space="0" w:color="auto"/>
      </w:divBdr>
    </w:div>
    <w:div w:id="361784930">
      <w:bodyDiv w:val="1"/>
      <w:marLeft w:val="0"/>
      <w:marRight w:val="0"/>
      <w:marTop w:val="0"/>
      <w:marBottom w:val="0"/>
      <w:divBdr>
        <w:top w:val="none" w:sz="0" w:space="0" w:color="auto"/>
        <w:left w:val="none" w:sz="0" w:space="0" w:color="auto"/>
        <w:bottom w:val="none" w:sz="0" w:space="0" w:color="auto"/>
        <w:right w:val="none" w:sz="0" w:space="0" w:color="auto"/>
      </w:divBdr>
      <w:divsChild>
        <w:div w:id="518543178">
          <w:marLeft w:val="547"/>
          <w:marRight w:val="0"/>
          <w:marTop w:val="0"/>
          <w:marBottom w:val="0"/>
          <w:divBdr>
            <w:top w:val="none" w:sz="0" w:space="0" w:color="auto"/>
            <w:left w:val="none" w:sz="0" w:space="0" w:color="auto"/>
            <w:bottom w:val="none" w:sz="0" w:space="0" w:color="auto"/>
            <w:right w:val="none" w:sz="0" w:space="0" w:color="auto"/>
          </w:divBdr>
        </w:div>
        <w:div w:id="1942950067">
          <w:marLeft w:val="547"/>
          <w:marRight w:val="0"/>
          <w:marTop w:val="0"/>
          <w:marBottom w:val="0"/>
          <w:divBdr>
            <w:top w:val="none" w:sz="0" w:space="0" w:color="auto"/>
            <w:left w:val="none" w:sz="0" w:space="0" w:color="auto"/>
            <w:bottom w:val="none" w:sz="0" w:space="0" w:color="auto"/>
            <w:right w:val="none" w:sz="0" w:space="0" w:color="auto"/>
          </w:divBdr>
        </w:div>
        <w:div w:id="1807816753">
          <w:marLeft w:val="547"/>
          <w:marRight w:val="0"/>
          <w:marTop w:val="0"/>
          <w:marBottom w:val="0"/>
          <w:divBdr>
            <w:top w:val="none" w:sz="0" w:space="0" w:color="auto"/>
            <w:left w:val="none" w:sz="0" w:space="0" w:color="auto"/>
            <w:bottom w:val="none" w:sz="0" w:space="0" w:color="auto"/>
            <w:right w:val="none" w:sz="0" w:space="0" w:color="auto"/>
          </w:divBdr>
        </w:div>
        <w:div w:id="129517372">
          <w:marLeft w:val="547"/>
          <w:marRight w:val="0"/>
          <w:marTop w:val="0"/>
          <w:marBottom w:val="0"/>
          <w:divBdr>
            <w:top w:val="none" w:sz="0" w:space="0" w:color="auto"/>
            <w:left w:val="none" w:sz="0" w:space="0" w:color="auto"/>
            <w:bottom w:val="none" w:sz="0" w:space="0" w:color="auto"/>
            <w:right w:val="none" w:sz="0" w:space="0" w:color="auto"/>
          </w:divBdr>
        </w:div>
        <w:div w:id="556939132">
          <w:marLeft w:val="547"/>
          <w:marRight w:val="0"/>
          <w:marTop w:val="0"/>
          <w:marBottom w:val="0"/>
          <w:divBdr>
            <w:top w:val="none" w:sz="0" w:space="0" w:color="auto"/>
            <w:left w:val="none" w:sz="0" w:space="0" w:color="auto"/>
            <w:bottom w:val="none" w:sz="0" w:space="0" w:color="auto"/>
            <w:right w:val="none" w:sz="0" w:space="0" w:color="auto"/>
          </w:divBdr>
        </w:div>
        <w:div w:id="1504314916">
          <w:marLeft w:val="547"/>
          <w:marRight w:val="0"/>
          <w:marTop w:val="0"/>
          <w:marBottom w:val="0"/>
          <w:divBdr>
            <w:top w:val="none" w:sz="0" w:space="0" w:color="auto"/>
            <w:left w:val="none" w:sz="0" w:space="0" w:color="auto"/>
            <w:bottom w:val="none" w:sz="0" w:space="0" w:color="auto"/>
            <w:right w:val="none" w:sz="0" w:space="0" w:color="auto"/>
          </w:divBdr>
        </w:div>
      </w:divsChild>
    </w:div>
    <w:div w:id="395589323">
      <w:bodyDiv w:val="1"/>
      <w:marLeft w:val="0"/>
      <w:marRight w:val="0"/>
      <w:marTop w:val="0"/>
      <w:marBottom w:val="0"/>
      <w:divBdr>
        <w:top w:val="none" w:sz="0" w:space="0" w:color="auto"/>
        <w:left w:val="none" w:sz="0" w:space="0" w:color="auto"/>
        <w:bottom w:val="none" w:sz="0" w:space="0" w:color="auto"/>
        <w:right w:val="none" w:sz="0" w:space="0" w:color="auto"/>
      </w:divBdr>
    </w:div>
    <w:div w:id="400371508">
      <w:bodyDiv w:val="1"/>
      <w:marLeft w:val="0"/>
      <w:marRight w:val="0"/>
      <w:marTop w:val="0"/>
      <w:marBottom w:val="0"/>
      <w:divBdr>
        <w:top w:val="none" w:sz="0" w:space="0" w:color="auto"/>
        <w:left w:val="none" w:sz="0" w:space="0" w:color="auto"/>
        <w:bottom w:val="none" w:sz="0" w:space="0" w:color="auto"/>
        <w:right w:val="none" w:sz="0" w:space="0" w:color="auto"/>
      </w:divBdr>
      <w:divsChild>
        <w:div w:id="246960237">
          <w:marLeft w:val="446"/>
          <w:marRight w:val="0"/>
          <w:marTop w:val="0"/>
          <w:marBottom w:val="0"/>
          <w:divBdr>
            <w:top w:val="none" w:sz="0" w:space="0" w:color="auto"/>
            <w:left w:val="none" w:sz="0" w:space="0" w:color="auto"/>
            <w:bottom w:val="none" w:sz="0" w:space="0" w:color="auto"/>
            <w:right w:val="none" w:sz="0" w:space="0" w:color="auto"/>
          </w:divBdr>
        </w:div>
      </w:divsChild>
    </w:div>
    <w:div w:id="470489643">
      <w:bodyDiv w:val="1"/>
      <w:marLeft w:val="0"/>
      <w:marRight w:val="0"/>
      <w:marTop w:val="0"/>
      <w:marBottom w:val="0"/>
      <w:divBdr>
        <w:top w:val="none" w:sz="0" w:space="0" w:color="auto"/>
        <w:left w:val="none" w:sz="0" w:space="0" w:color="auto"/>
        <w:bottom w:val="none" w:sz="0" w:space="0" w:color="auto"/>
        <w:right w:val="none" w:sz="0" w:space="0" w:color="auto"/>
      </w:divBdr>
      <w:divsChild>
        <w:div w:id="1745182578">
          <w:marLeft w:val="245"/>
          <w:marRight w:val="0"/>
          <w:marTop w:val="0"/>
          <w:marBottom w:val="0"/>
          <w:divBdr>
            <w:top w:val="none" w:sz="0" w:space="0" w:color="auto"/>
            <w:left w:val="none" w:sz="0" w:space="0" w:color="auto"/>
            <w:bottom w:val="none" w:sz="0" w:space="0" w:color="auto"/>
            <w:right w:val="none" w:sz="0" w:space="0" w:color="auto"/>
          </w:divBdr>
        </w:div>
        <w:div w:id="1385443921">
          <w:marLeft w:val="245"/>
          <w:marRight w:val="0"/>
          <w:marTop w:val="0"/>
          <w:marBottom w:val="0"/>
          <w:divBdr>
            <w:top w:val="none" w:sz="0" w:space="0" w:color="auto"/>
            <w:left w:val="none" w:sz="0" w:space="0" w:color="auto"/>
            <w:bottom w:val="none" w:sz="0" w:space="0" w:color="auto"/>
            <w:right w:val="none" w:sz="0" w:space="0" w:color="auto"/>
          </w:divBdr>
        </w:div>
        <w:div w:id="894505969">
          <w:marLeft w:val="720"/>
          <w:marRight w:val="0"/>
          <w:marTop w:val="0"/>
          <w:marBottom w:val="0"/>
          <w:divBdr>
            <w:top w:val="none" w:sz="0" w:space="0" w:color="auto"/>
            <w:left w:val="none" w:sz="0" w:space="0" w:color="auto"/>
            <w:bottom w:val="none" w:sz="0" w:space="0" w:color="auto"/>
            <w:right w:val="none" w:sz="0" w:space="0" w:color="auto"/>
          </w:divBdr>
        </w:div>
        <w:div w:id="1040587919">
          <w:marLeft w:val="720"/>
          <w:marRight w:val="0"/>
          <w:marTop w:val="0"/>
          <w:marBottom w:val="0"/>
          <w:divBdr>
            <w:top w:val="none" w:sz="0" w:space="0" w:color="auto"/>
            <w:left w:val="none" w:sz="0" w:space="0" w:color="auto"/>
            <w:bottom w:val="none" w:sz="0" w:space="0" w:color="auto"/>
            <w:right w:val="none" w:sz="0" w:space="0" w:color="auto"/>
          </w:divBdr>
        </w:div>
      </w:divsChild>
    </w:div>
    <w:div w:id="483160730">
      <w:bodyDiv w:val="1"/>
      <w:marLeft w:val="0"/>
      <w:marRight w:val="0"/>
      <w:marTop w:val="0"/>
      <w:marBottom w:val="0"/>
      <w:divBdr>
        <w:top w:val="none" w:sz="0" w:space="0" w:color="auto"/>
        <w:left w:val="none" w:sz="0" w:space="0" w:color="auto"/>
        <w:bottom w:val="none" w:sz="0" w:space="0" w:color="auto"/>
        <w:right w:val="none" w:sz="0" w:space="0" w:color="auto"/>
      </w:divBdr>
      <w:divsChild>
        <w:div w:id="827982572">
          <w:marLeft w:val="0"/>
          <w:marRight w:val="0"/>
          <w:marTop w:val="0"/>
          <w:marBottom w:val="270"/>
          <w:divBdr>
            <w:top w:val="none" w:sz="0" w:space="0" w:color="auto"/>
            <w:left w:val="none" w:sz="0" w:space="0" w:color="auto"/>
            <w:bottom w:val="none" w:sz="0" w:space="0" w:color="auto"/>
            <w:right w:val="none" w:sz="0" w:space="0" w:color="auto"/>
          </w:divBdr>
        </w:div>
      </w:divsChild>
    </w:div>
    <w:div w:id="545531203">
      <w:bodyDiv w:val="1"/>
      <w:marLeft w:val="0"/>
      <w:marRight w:val="0"/>
      <w:marTop w:val="0"/>
      <w:marBottom w:val="0"/>
      <w:divBdr>
        <w:top w:val="none" w:sz="0" w:space="0" w:color="auto"/>
        <w:left w:val="none" w:sz="0" w:space="0" w:color="auto"/>
        <w:bottom w:val="none" w:sz="0" w:space="0" w:color="auto"/>
        <w:right w:val="none" w:sz="0" w:space="0" w:color="auto"/>
      </w:divBdr>
    </w:div>
    <w:div w:id="654916161">
      <w:bodyDiv w:val="1"/>
      <w:marLeft w:val="0"/>
      <w:marRight w:val="0"/>
      <w:marTop w:val="0"/>
      <w:marBottom w:val="0"/>
      <w:divBdr>
        <w:top w:val="none" w:sz="0" w:space="0" w:color="auto"/>
        <w:left w:val="none" w:sz="0" w:space="0" w:color="auto"/>
        <w:bottom w:val="none" w:sz="0" w:space="0" w:color="auto"/>
        <w:right w:val="none" w:sz="0" w:space="0" w:color="auto"/>
      </w:divBdr>
    </w:div>
    <w:div w:id="693848298">
      <w:bodyDiv w:val="1"/>
      <w:marLeft w:val="0"/>
      <w:marRight w:val="0"/>
      <w:marTop w:val="0"/>
      <w:marBottom w:val="0"/>
      <w:divBdr>
        <w:top w:val="none" w:sz="0" w:space="0" w:color="auto"/>
        <w:left w:val="none" w:sz="0" w:space="0" w:color="auto"/>
        <w:bottom w:val="none" w:sz="0" w:space="0" w:color="auto"/>
        <w:right w:val="none" w:sz="0" w:space="0" w:color="auto"/>
      </w:divBdr>
    </w:div>
    <w:div w:id="717626702">
      <w:bodyDiv w:val="1"/>
      <w:marLeft w:val="0"/>
      <w:marRight w:val="0"/>
      <w:marTop w:val="0"/>
      <w:marBottom w:val="0"/>
      <w:divBdr>
        <w:top w:val="none" w:sz="0" w:space="0" w:color="auto"/>
        <w:left w:val="none" w:sz="0" w:space="0" w:color="auto"/>
        <w:bottom w:val="none" w:sz="0" w:space="0" w:color="auto"/>
        <w:right w:val="none" w:sz="0" w:space="0" w:color="auto"/>
      </w:divBdr>
    </w:div>
    <w:div w:id="764036412">
      <w:bodyDiv w:val="1"/>
      <w:marLeft w:val="0"/>
      <w:marRight w:val="0"/>
      <w:marTop w:val="0"/>
      <w:marBottom w:val="0"/>
      <w:divBdr>
        <w:top w:val="none" w:sz="0" w:space="0" w:color="auto"/>
        <w:left w:val="none" w:sz="0" w:space="0" w:color="auto"/>
        <w:bottom w:val="none" w:sz="0" w:space="0" w:color="auto"/>
        <w:right w:val="none" w:sz="0" w:space="0" w:color="auto"/>
      </w:divBdr>
    </w:div>
    <w:div w:id="816073300">
      <w:bodyDiv w:val="1"/>
      <w:marLeft w:val="0"/>
      <w:marRight w:val="0"/>
      <w:marTop w:val="0"/>
      <w:marBottom w:val="0"/>
      <w:divBdr>
        <w:top w:val="none" w:sz="0" w:space="0" w:color="auto"/>
        <w:left w:val="none" w:sz="0" w:space="0" w:color="auto"/>
        <w:bottom w:val="none" w:sz="0" w:space="0" w:color="auto"/>
        <w:right w:val="none" w:sz="0" w:space="0" w:color="auto"/>
      </w:divBdr>
    </w:div>
    <w:div w:id="835878240">
      <w:bodyDiv w:val="1"/>
      <w:marLeft w:val="0"/>
      <w:marRight w:val="0"/>
      <w:marTop w:val="0"/>
      <w:marBottom w:val="0"/>
      <w:divBdr>
        <w:top w:val="none" w:sz="0" w:space="0" w:color="auto"/>
        <w:left w:val="none" w:sz="0" w:space="0" w:color="auto"/>
        <w:bottom w:val="none" w:sz="0" w:space="0" w:color="auto"/>
        <w:right w:val="none" w:sz="0" w:space="0" w:color="auto"/>
      </w:divBdr>
    </w:div>
    <w:div w:id="861936792">
      <w:bodyDiv w:val="1"/>
      <w:marLeft w:val="0"/>
      <w:marRight w:val="0"/>
      <w:marTop w:val="0"/>
      <w:marBottom w:val="0"/>
      <w:divBdr>
        <w:top w:val="none" w:sz="0" w:space="0" w:color="auto"/>
        <w:left w:val="none" w:sz="0" w:space="0" w:color="auto"/>
        <w:bottom w:val="none" w:sz="0" w:space="0" w:color="auto"/>
        <w:right w:val="none" w:sz="0" w:space="0" w:color="auto"/>
      </w:divBdr>
    </w:div>
    <w:div w:id="929965575">
      <w:bodyDiv w:val="1"/>
      <w:marLeft w:val="0"/>
      <w:marRight w:val="0"/>
      <w:marTop w:val="0"/>
      <w:marBottom w:val="0"/>
      <w:divBdr>
        <w:top w:val="none" w:sz="0" w:space="0" w:color="auto"/>
        <w:left w:val="none" w:sz="0" w:space="0" w:color="auto"/>
        <w:bottom w:val="none" w:sz="0" w:space="0" w:color="auto"/>
        <w:right w:val="none" w:sz="0" w:space="0" w:color="auto"/>
      </w:divBdr>
    </w:div>
    <w:div w:id="958342123">
      <w:bodyDiv w:val="1"/>
      <w:marLeft w:val="0"/>
      <w:marRight w:val="0"/>
      <w:marTop w:val="0"/>
      <w:marBottom w:val="0"/>
      <w:divBdr>
        <w:top w:val="none" w:sz="0" w:space="0" w:color="auto"/>
        <w:left w:val="none" w:sz="0" w:space="0" w:color="auto"/>
        <w:bottom w:val="none" w:sz="0" w:space="0" w:color="auto"/>
        <w:right w:val="none" w:sz="0" w:space="0" w:color="auto"/>
      </w:divBdr>
    </w:div>
    <w:div w:id="973877029">
      <w:bodyDiv w:val="1"/>
      <w:marLeft w:val="0"/>
      <w:marRight w:val="0"/>
      <w:marTop w:val="0"/>
      <w:marBottom w:val="0"/>
      <w:divBdr>
        <w:top w:val="none" w:sz="0" w:space="0" w:color="auto"/>
        <w:left w:val="none" w:sz="0" w:space="0" w:color="auto"/>
        <w:bottom w:val="none" w:sz="0" w:space="0" w:color="auto"/>
        <w:right w:val="none" w:sz="0" w:space="0" w:color="auto"/>
      </w:divBdr>
      <w:divsChild>
        <w:div w:id="1674915426">
          <w:marLeft w:val="0"/>
          <w:marRight w:val="0"/>
          <w:marTop w:val="0"/>
          <w:marBottom w:val="0"/>
          <w:divBdr>
            <w:top w:val="none" w:sz="0" w:space="0" w:color="auto"/>
            <w:left w:val="none" w:sz="0" w:space="0" w:color="auto"/>
            <w:bottom w:val="none" w:sz="0" w:space="0" w:color="auto"/>
            <w:right w:val="none" w:sz="0" w:space="0" w:color="auto"/>
          </w:divBdr>
        </w:div>
        <w:div w:id="2113864928">
          <w:marLeft w:val="0"/>
          <w:marRight w:val="0"/>
          <w:marTop w:val="0"/>
          <w:marBottom w:val="0"/>
          <w:divBdr>
            <w:top w:val="none" w:sz="0" w:space="0" w:color="auto"/>
            <w:left w:val="none" w:sz="0" w:space="0" w:color="auto"/>
            <w:bottom w:val="none" w:sz="0" w:space="0" w:color="auto"/>
            <w:right w:val="none" w:sz="0" w:space="0" w:color="auto"/>
          </w:divBdr>
        </w:div>
        <w:div w:id="191307716">
          <w:marLeft w:val="0"/>
          <w:marRight w:val="0"/>
          <w:marTop w:val="0"/>
          <w:marBottom w:val="0"/>
          <w:divBdr>
            <w:top w:val="none" w:sz="0" w:space="0" w:color="auto"/>
            <w:left w:val="none" w:sz="0" w:space="0" w:color="auto"/>
            <w:bottom w:val="none" w:sz="0" w:space="0" w:color="auto"/>
            <w:right w:val="none" w:sz="0" w:space="0" w:color="auto"/>
          </w:divBdr>
        </w:div>
      </w:divsChild>
    </w:div>
    <w:div w:id="988092345">
      <w:bodyDiv w:val="1"/>
      <w:marLeft w:val="0"/>
      <w:marRight w:val="0"/>
      <w:marTop w:val="0"/>
      <w:marBottom w:val="0"/>
      <w:divBdr>
        <w:top w:val="none" w:sz="0" w:space="0" w:color="auto"/>
        <w:left w:val="none" w:sz="0" w:space="0" w:color="auto"/>
        <w:bottom w:val="none" w:sz="0" w:space="0" w:color="auto"/>
        <w:right w:val="none" w:sz="0" w:space="0" w:color="auto"/>
      </w:divBdr>
    </w:div>
    <w:div w:id="1024985237">
      <w:bodyDiv w:val="1"/>
      <w:marLeft w:val="0"/>
      <w:marRight w:val="0"/>
      <w:marTop w:val="0"/>
      <w:marBottom w:val="0"/>
      <w:divBdr>
        <w:top w:val="none" w:sz="0" w:space="0" w:color="auto"/>
        <w:left w:val="none" w:sz="0" w:space="0" w:color="auto"/>
        <w:bottom w:val="none" w:sz="0" w:space="0" w:color="auto"/>
        <w:right w:val="none" w:sz="0" w:space="0" w:color="auto"/>
      </w:divBdr>
      <w:divsChild>
        <w:div w:id="1660034458">
          <w:marLeft w:val="547"/>
          <w:marRight w:val="0"/>
          <w:marTop w:val="0"/>
          <w:marBottom w:val="0"/>
          <w:divBdr>
            <w:top w:val="none" w:sz="0" w:space="0" w:color="auto"/>
            <w:left w:val="none" w:sz="0" w:space="0" w:color="auto"/>
            <w:bottom w:val="none" w:sz="0" w:space="0" w:color="auto"/>
            <w:right w:val="none" w:sz="0" w:space="0" w:color="auto"/>
          </w:divBdr>
        </w:div>
        <w:div w:id="1471631010">
          <w:marLeft w:val="547"/>
          <w:marRight w:val="0"/>
          <w:marTop w:val="0"/>
          <w:marBottom w:val="0"/>
          <w:divBdr>
            <w:top w:val="none" w:sz="0" w:space="0" w:color="auto"/>
            <w:left w:val="none" w:sz="0" w:space="0" w:color="auto"/>
            <w:bottom w:val="none" w:sz="0" w:space="0" w:color="auto"/>
            <w:right w:val="none" w:sz="0" w:space="0" w:color="auto"/>
          </w:divBdr>
        </w:div>
      </w:divsChild>
    </w:div>
    <w:div w:id="1143159795">
      <w:bodyDiv w:val="1"/>
      <w:marLeft w:val="0"/>
      <w:marRight w:val="0"/>
      <w:marTop w:val="0"/>
      <w:marBottom w:val="0"/>
      <w:divBdr>
        <w:top w:val="none" w:sz="0" w:space="0" w:color="auto"/>
        <w:left w:val="none" w:sz="0" w:space="0" w:color="auto"/>
        <w:bottom w:val="none" w:sz="0" w:space="0" w:color="auto"/>
        <w:right w:val="none" w:sz="0" w:space="0" w:color="auto"/>
      </w:divBdr>
    </w:div>
    <w:div w:id="1145315282">
      <w:bodyDiv w:val="1"/>
      <w:marLeft w:val="0"/>
      <w:marRight w:val="0"/>
      <w:marTop w:val="0"/>
      <w:marBottom w:val="0"/>
      <w:divBdr>
        <w:top w:val="none" w:sz="0" w:space="0" w:color="auto"/>
        <w:left w:val="none" w:sz="0" w:space="0" w:color="auto"/>
        <w:bottom w:val="none" w:sz="0" w:space="0" w:color="auto"/>
        <w:right w:val="none" w:sz="0" w:space="0" w:color="auto"/>
      </w:divBdr>
    </w:div>
    <w:div w:id="1209411108">
      <w:bodyDiv w:val="1"/>
      <w:marLeft w:val="0"/>
      <w:marRight w:val="0"/>
      <w:marTop w:val="0"/>
      <w:marBottom w:val="0"/>
      <w:divBdr>
        <w:top w:val="none" w:sz="0" w:space="0" w:color="auto"/>
        <w:left w:val="none" w:sz="0" w:space="0" w:color="auto"/>
        <w:bottom w:val="none" w:sz="0" w:space="0" w:color="auto"/>
        <w:right w:val="none" w:sz="0" w:space="0" w:color="auto"/>
      </w:divBdr>
    </w:div>
    <w:div w:id="1263956048">
      <w:bodyDiv w:val="1"/>
      <w:marLeft w:val="0"/>
      <w:marRight w:val="0"/>
      <w:marTop w:val="0"/>
      <w:marBottom w:val="0"/>
      <w:divBdr>
        <w:top w:val="none" w:sz="0" w:space="0" w:color="auto"/>
        <w:left w:val="none" w:sz="0" w:space="0" w:color="auto"/>
        <w:bottom w:val="none" w:sz="0" w:space="0" w:color="auto"/>
        <w:right w:val="none" w:sz="0" w:space="0" w:color="auto"/>
      </w:divBdr>
    </w:div>
    <w:div w:id="1277058593">
      <w:bodyDiv w:val="1"/>
      <w:marLeft w:val="0"/>
      <w:marRight w:val="0"/>
      <w:marTop w:val="0"/>
      <w:marBottom w:val="0"/>
      <w:divBdr>
        <w:top w:val="none" w:sz="0" w:space="0" w:color="auto"/>
        <w:left w:val="none" w:sz="0" w:space="0" w:color="auto"/>
        <w:bottom w:val="none" w:sz="0" w:space="0" w:color="auto"/>
        <w:right w:val="none" w:sz="0" w:space="0" w:color="auto"/>
      </w:divBdr>
    </w:div>
    <w:div w:id="1278374001">
      <w:bodyDiv w:val="1"/>
      <w:marLeft w:val="0"/>
      <w:marRight w:val="0"/>
      <w:marTop w:val="0"/>
      <w:marBottom w:val="0"/>
      <w:divBdr>
        <w:top w:val="none" w:sz="0" w:space="0" w:color="auto"/>
        <w:left w:val="none" w:sz="0" w:space="0" w:color="auto"/>
        <w:bottom w:val="none" w:sz="0" w:space="0" w:color="auto"/>
        <w:right w:val="none" w:sz="0" w:space="0" w:color="auto"/>
      </w:divBdr>
      <w:divsChild>
        <w:div w:id="1794129348">
          <w:marLeft w:val="547"/>
          <w:marRight w:val="0"/>
          <w:marTop w:val="0"/>
          <w:marBottom w:val="0"/>
          <w:divBdr>
            <w:top w:val="none" w:sz="0" w:space="0" w:color="auto"/>
            <w:left w:val="none" w:sz="0" w:space="0" w:color="auto"/>
            <w:bottom w:val="none" w:sz="0" w:space="0" w:color="auto"/>
            <w:right w:val="none" w:sz="0" w:space="0" w:color="auto"/>
          </w:divBdr>
        </w:div>
        <w:div w:id="559749648">
          <w:marLeft w:val="547"/>
          <w:marRight w:val="0"/>
          <w:marTop w:val="0"/>
          <w:marBottom w:val="0"/>
          <w:divBdr>
            <w:top w:val="none" w:sz="0" w:space="0" w:color="auto"/>
            <w:left w:val="none" w:sz="0" w:space="0" w:color="auto"/>
            <w:bottom w:val="none" w:sz="0" w:space="0" w:color="auto"/>
            <w:right w:val="none" w:sz="0" w:space="0" w:color="auto"/>
          </w:divBdr>
        </w:div>
        <w:div w:id="63186188">
          <w:marLeft w:val="547"/>
          <w:marRight w:val="0"/>
          <w:marTop w:val="0"/>
          <w:marBottom w:val="0"/>
          <w:divBdr>
            <w:top w:val="none" w:sz="0" w:space="0" w:color="auto"/>
            <w:left w:val="none" w:sz="0" w:space="0" w:color="auto"/>
            <w:bottom w:val="none" w:sz="0" w:space="0" w:color="auto"/>
            <w:right w:val="none" w:sz="0" w:space="0" w:color="auto"/>
          </w:divBdr>
        </w:div>
      </w:divsChild>
    </w:div>
    <w:div w:id="1282565649">
      <w:bodyDiv w:val="1"/>
      <w:marLeft w:val="0"/>
      <w:marRight w:val="0"/>
      <w:marTop w:val="0"/>
      <w:marBottom w:val="0"/>
      <w:divBdr>
        <w:top w:val="none" w:sz="0" w:space="0" w:color="auto"/>
        <w:left w:val="none" w:sz="0" w:space="0" w:color="auto"/>
        <w:bottom w:val="none" w:sz="0" w:space="0" w:color="auto"/>
        <w:right w:val="none" w:sz="0" w:space="0" w:color="auto"/>
      </w:divBdr>
    </w:div>
    <w:div w:id="1305312914">
      <w:bodyDiv w:val="1"/>
      <w:marLeft w:val="0"/>
      <w:marRight w:val="0"/>
      <w:marTop w:val="0"/>
      <w:marBottom w:val="0"/>
      <w:divBdr>
        <w:top w:val="none" w:sz="0" w:space="0" w:color="auto"/>
        <w:left w:val="none" w:sz="0" w:space="0" w:color="auto"/>
        <w:bottom w:val="none" w:sz="0" w:space="0" w:color="auto"/>
        <w:right w:val="none" w:sz="0" w:space="0" w:color="auto"/>
      </w:divBdr>
      <w:divsChild>
        <w:div w:id="1748646086">
          <w:marLeft w:val="720"/>
          <w:marRight w:val="0"/>
          <w:marTop w:val="0"/>
          <w:marBottom w:val="0"/>
          <w:divBdr>
            <w:top w:val="none" w:sz="0" w:space="0" w:color="auto"/>
            <w:left w:val="none" w:sz="0" w:space="0" w:color="auto"/>
            <w:bottom w:val="none" w:sz="0" w:space="0" w:color="auto"/>
            <w:right w:val="none" w:sz="0" w:space="0" w:color="auto"/>
          </w:divBdr>
        </w:div>
        <w:div w:id="1807042590">
          <w:marLeft w:val="720"/>
          <w:marRight w:val="0"/>
          <w:marTop w:val="0"/>
          <w:marBottom w:val="0"/>
          <w:divBdr>
            <w:top w:val="none" w:sz="0" w:space="0" w:color="auto"/>
            <w:left w:val="none" w:sz="0" w:space="0" w:color="auto"/>
            <w:bottom w:val="none" w:sz="0" w:space="0" w:color="auto"/>
            <w:right w:val="none" w:sz="0" w:space="0" w:color="auto"/>
          </w:divBdr>
        </w:div>
      </w:divsChild>
    </w:div>
    <w:div w:id="1397362349">
      <w:bodyDiv w:val="1"/>
      <w:marLeft w:val="0"/>
      <w:marRight w:val="0"/>
      <w:marTop w:val="0"/>
      <w:marBottom w:val="0"/>
      <w:divBdr>
        <w:top w:val="none" w:sz="0" w:space="0" w:color="auto"/>
        <w:left w:val="none" w:sz="0" w:space="0" w:color="auto"/>
        <w:bottom w:val="none" w:sz="0" w:space="0" w:color="auto"/>
        <w:right w:val="none" w:sz="0" w:space="0" w:color="auto"/>
      </w:divBdr>
      <w:divsChild>
        <w:div w:id="858204115">
          <w:marLeft w:val="720"/>
          <w:marRight w:val="0"/>
          <w:marTop w:val="0"/>
          <w:marBottom w:val="0"/>
          <w:divBdr>
            <w:top w:val="none" w:sz="0" w:space="0" w:color="auto"/>
            <w:left w:val="none" w:sz="0" w:space="0" w:color="auto"/>
            <w:bottom w:val="none" w:sz="0" w:space="0" w:color="auto"/>
            <w:right w:val="none" w:sz="0" w:space="0" w:color="auto"/>
          </w:divBdr>
        </w:div>
      </w:divsChild>
    </w:div>
    <w:div w:id="1399673345">
      <w:bodyDiv w:val="1"/>
      <w:marLeft w:val="0"/>
      <w:marRight w:val="0"/>
      <w:marTop w:val="0"/>
      <w:marBottom w:val="0"/>
      <w:divBdr>
        <w:top w:val="none" w:sz="0" w:space="0" w:color="auto"/>
        <w:left w:val="none" w:sz="0" w:space="0" w:color="auto"/>
        <w:bottom w:val="none" w:sz="0" w:space="0" w:color="auto"/>
        <w:right w:val="none" w:sz="0" w:space="0" w:color="auto"/>
      </w:divBdr>
    </w:div>
    <w:div w:id="1416170130">
      <w:bodyDiv w:val="1"/>
      <w:marLeft w:val="0"/>
      <w:marRight w:val="0"/>
      <w:marTop w:val="0"/>
      <w:marBottom w:val="0"/>
      <w:divBdr>
        <w:top w:val="none" w:sz="0" w:space="0" w:color="auto"/>
        <w:left w:val="none" w:sz="0" w:space="0" w:color="auto"/>
        <w:bottom w:val="none" w:sz="0" w:space="0" w:color="auto"/>
        <w:right w:val="none" w:sz="0" w:space="0" w:color="auto"/>
      </w:divBdr>
    </w:div>
    <w:div w:id="1418789468">
      <w:bodyDiv w:val="1"/>
      <w:marLeft w:val="0"/>
      <w:marRight w:val="0"/>
      <w:marTop w:val="0"/>
      <w:marBottom w:val="0"/>
      <w:divBdr>
        <w:top w:val="none" w:sz="0" w:space="0" w:color="auto"/>
        <w:left w:val="none" w:sz="0" w:space="0" w:color="auto"/>
        <w:bottom w:val="none" w:sz="0" w:space="0" w:color="auto"/>
        <w:right w:val="none" w:sz="0" w:space="0" w:color="auto"/>
      </w:divBdr>
      <w:divsChild>
        <w:div w:id="1448701342">
          <w:marLeft w:val="720"/>
          <w:marRight w:val="0"/>
          <w:marTop w:val="0"/>
          <w:marBottom w:val="0"/>
          <w:divBdr>
            <w:top w:val="none" w:sz="0" w:space="0" w:color="auto"/>
            <w:left w:val="none" w:sz="0" w:space="0" w:color="auto"/>
            <w:bottom w:val="none" w:sz="0" w:space="0" w:color="auto"/>
            <w:right w:val="none" w:sz="0" w:space="0" w:color="auto"/>
          </w:divBdr>
        </w:div>
        <w:div w:id="616570644">
          <w:marLeft w:val="720"/>
          <w:marRight w:val="0"/>
          <w:marTop w:val="0"/>
          <w:marBottom w:val="0"/>
          <w:divBdr>
            <w:top w:val="none" w:sz="0" w:space="0" w:color="auto"/>
            <w:left w:val="none" w:sz="0" w:space="0" w:color="auto"/>
            <w:bottom w:val="none" w:sz="0" w:space="0" w:color="auto"/>
            <w:right w:val="none" w:sz="0" w:space="0" w:color="auto"/>
          </w:divBdr>
        </w:div>
      </w:divsChild>
    </w:div>
    <w:div w:id="1434088802">
      <w:bodyDiv w:val="1"/>
      <w:marLeft w:val="0"/>
      <w:marRight w:val="0"/>
      <w:marTop w:val="0"/>
      <w:marBottom w:val="0"/>
      <w:divBdr>
        <w:top w:val="none" w:sz="0" w:space="0" w:color="auto"/>
        <w:left w:val="none" w:sz="0" w:space="0" w:color="auto"/>
        <w:bottom w:val="none" w:sz="0" w:space="0" w:color="auto"/>
        <w:right w:val="none" w:sz="0" w:space="0" w:color="auto"/>
      </w:divBdr>
    </w:div>
    <w:div w:id="1454669583">
      <w:bodyDiv w:val="1"/>
      <w:marLeft w:val="0"/>
      <w:marRight w:val="0"/>
      <w:marTop w:val="0"/>
      <w:marBottom w:val="0"/>
      <w:divBdr>
        <w:top w:val="none" w:sz="0" w:space="0" w:color="auto"/>
        <w:left w:val="none" w:sz="0" w:space="0" w:color="auto"/>
        <w:bottom w:val="none" w:sz="0" w:space="0" w:color="auto"/>
        <w:right w:val="none" w:sz="0" w:space="0" w:color="auto"/>
      </w:divBdr>
    </w:div>
    <w:div w:id="1457406149">
      <w:bodyDiv w:val="1"/>
      <w:marLeft w:val="0"/>
      <w:marRight w:val="0"/>
      <w:marTop w:val="0"/>
      <w:marBottom w:val="0"/>
      <w:divBdr>
        <w:top w:val="none" w:sz="0" w:space="0" w:color="auto"/>
        <w:left w:val="none" w:sz="0" w:space="0" w:color="auto"/>
        <w:bottom w:val="none" w:sz="0" w:space="0" w:color="auto"/>
        <w:right w:val="none" w:sz="0" w:space="0" w:color="auto"/>
      </w:divBdr>
    </w:div>
    <w:div w:id="1460416654">
      <w:bodyDiv w:val="1"/>
      <w:marLeft w:val="0"/>
      <w:marRight w:val="0"/>
      <w:marTop w:val="0"/>
      <w:marBottom w:val="0"/>
      <w:divBdr>
        <w:top w:val="none" w:sz="0" w:space="0" w:color="auto"/>
        <w:left w:val="none" w:sz="0" w:space="0" w:color="auto"/>
        <w:bottom w:val="none" w:sz="0" w:space="0" w:color="auto"/>
        <w:right w:val="none" w:sz="0" w:space="0" w:color="auto"/>
      </w:divBdr>
    </w:div>
    <w:div w:id="1497457130">
      <w:bodyDiv w:val="1"/>
      <w:marLeft w:val="0"/>
      <w:marRight w:val="0"/>
      <w:marTop w:val="0"/>
      <w:marBottom w:val="0"/>
      <w:divBdr>
        <w:top w:val="none" w:sz="0" w:space="0" w:color="auto"/>
        <w:left w:val="none" w:sz="0" w:space="0" w:color="auto"/>
        <w:bottom w:val="none" w:sz="0" w:space="0" w:color="auto"/>
        <w:right w:val="none" w:sz="0" w:space="0" w:color="auto"/>
      </w:divBdr>
      <w:divsChild>
        <w:div w:id="872964765">
          <w:marLeft w:val="360"/>
          <w:marRight w:val="0"/>
          <w:marTop w:val="0"/>
          <w:marBottom w:val="0"/>
          <w:divBdr>
            <w:top w:val="none" w:sz="0" w:space="0" w:color="auto"/>
            <w:left w:val="none" w:sz="0" w:space="0" w:color="auto"/>
            <w:bottom w:val="none" w:sz="0" w:space="0" w:color="auto"/>
            <w:right w:val="none" w:sz="0" w:space="0" w:color="auto"/>
          </w:divBdr>
        </w:div>
        <w:div w:id="1747603314">
          <w:marLeft w:val="360"/>
          <w:marRight w:val="0"/>
          <w:marTop w:val="0"/>
          <w:marBottom w:val="0"/>
          <w:divBdr>
            <w:top w:val="none" w:sz="0" w:space="0" w:color="auto"/>
            <w:left w:val="none" w:sz="0" w:space="0" w:color="auto"/>
            <w:bottom w:val="none" w:sz="0" w:space="0" w:color="auto"/>
            <w:right w:val="none" w:sz="0" w:space="0" w:color="auto"/>
          </w:divBdr>
        </w:div>
        <w:div w:id="324892796">
          <w:marLeft w:val="360"/>
          <w:marRight w:val="0"/>
          <w:marTop w:val="0"/>
          <w:marBottom w:val="0"/>
          <w:divBdr>
            <w:top w:val="none" w:sz="0" w:space="0" w:color="auto"/>
            <w:left w:val="none" w:sz="0" w:space="0" w:color="auto"/>
            <w:bottom w:val="none" w:sz="0" w:space="0" w:color="auto"/>
            <w:right w:val="none" w:sz="0" w:space="0" w:color="auto"/>
          </w:divBdr>
        </w:div>
        <w:div w:id="910962236">
          <w:marLeft w:val="360"/>
          <w:marRight w:val="0"/>
          <w:marTop w:val="0"/>
          <w:marBottom w:val="0"/>
          <w:divBdr>
            <w:top w:val="none" w:sz="0" w:space="0" w:color="auto"/>
            <w:left w:val="none" w:sz="0" w:space="0" w:color="auto"/>
            <w:bottom w:val="none" w:sz="0" w:space="0" w:color="auto"/>
            <w:right w:val="none" w:sz="0" w:space="0" w:color="auto"/>
          </w:divBdr>
        </w:div>
        <w:div w:id="950671981">
          <w:marLeft w:val="360"/>
          <w:marRight w:val="0"/>
          <w:marTop w:val="0"/>
          <w:marBottom w:val="0"/>
          <w:divBdr>
            <w:top w:val="none" w:sz="0" w:space="0" w:color="auto"/>
            <w:left w:val="none" w:sz="0" w:space="0" w:color="auto"/>
            <w:bottom w:val="none" w:sz="0" w:space="0" w:color="auto"/>
            <w:right w:val="none" w:sz="0" w:space="0" w:color="auto"/>
          </w:divBdr>
        </w:div>
      </w:divsChild>
    </w:div>
    <w:div w:id="1503734801">
      <w:bodyDiv w:val="1"/>
      <w:marLeft w:val="0"/>
      <w:marRight w:val="0"/>
      <w:marTop w:val="0"/>
      <w:marBottom w:val="0"/>
      <w:divBdr>
        <w:top w:val="none" w:sz="0" w:space="0" w:color="auto"/>
        <w:left w:val="none" w:sz="0" w:space="0" w:color="auto"/>
        <w:bottom w:val="none" w:sz="0" w:space="0" w:color="auto"/>
        <w:right w:val="none" w:sz="0" w:space="0" w:color="auto"/>
      </w:divBdr>
      <w:divsChild>
        <w:div w:id="2078816160">
          <w:marLeft w:val="547"/>
          <w:marRight w:val="0"/>
          <w:marTop w:val="0"/>
          <w:marBottom w:val="0"/>
          <w:divBdr>
            <w:top w:val="none" w:sz="0" w:space="0" w:color="auto"/>
            <w:left w:val="none" w:sz="0" w:space="0" w:color="auto"/>
            <w:bottom w:val="none" w:sz="0" w:space="0" w:color="auto"/>
            <w:right w:val="none" w:sz="0" w:space="0" w:color="auto"/>
          </w:divBdr>
        </w:div>
        <w:div w:id="1247954191">
          <w:marLeft w:val="547"/>
          <w:marRight w:val="0"/>
          <w:marTop w:val="0"/>
          <w:marBottom w:val="0"/>
          <w:divBdr>
            <w:top w:val="none" w:sz="0" w:space="0" w:color="auto"/>
            <w:left w:val="none" w:sz="0" w:space="0" w:color="auto"/>
            <w:bottom w:val="none" w:sz="0" w:space="0" w:color="auto"/>
            <w:right w:val="none" w:sz="0" w:space="0" w:color="auto"/>
          </w:divBdr>
        </w:div>
        <w:div w:id="2146661554">
          <w:marLeft w:val="547"/>
          <w:marRight w:val="0"/>
          <w:marTop w:val="0"/>
          <w:marBottom w:val="0"/>
          <w:divBdr>
            <w:top w:val="none" w:sz="0" w:space="0" w:color="auto"/>
            <w:left w:val="none" w:sz="0" w:space="0" w:color="auto"/>
            <w:bottom w:val="none" w:sz="0" w:space="0" w:color="auto"/>
            <w:right w:val="none" w:sz="0" w:space="0" w:color="auto"/>
          </w:divBdr>
        </w:div>
        <w:div w:id="930355626">
          <w:marLeft w:val="547"/>
          <w:marRight w:val="0"/>
          <w:marTop w:val="0"/>
          <w:marBottom w:val="0"/>
          <w:divBdr>
            <w:top w:val="none" w:sz="0" w:space="0" w:color="auto"/>
            <w:left w:val="none" w:sz="0" w:space="0" w:color="auto"/>
            <w:bottom w:val="none" w:sz="0" w:space="0" w:color="auto"/>
            <w:right w:val="none" w:sz="0" w:space="0" w:color="auto"/>
          </w:divBdr>
        </w:div>
        <w:div w:id="246425215">
          <w:marLeft w:val="547"/>
          <w:marRight w:val="0"/>
          <w:marTop w:val="0"/>
          <w:marBottom w:val="0"/>
          <w:divBdr>
            <w:top w:val="none" w:sz="0" w:space="0" w:color="auto"/>
            <w:left w:val="none" w:sz="0" w:space="0" w:color="auto"/>
            <w:bottom w:val="none" w:sz="0" w:space="0" w:color="auto"/>
            <w:right w:val="none" w:sz="0" w:space="0" w:color="auto"/>
          </w:divBdr>
        </w:div>
      </w:divsChild>
    </w:div>
    <w:div w:id="1508322869">
      <w:bodyDiv w:val="1"/>
      <w:marLeft w:val="0"/>
      <w:marRight w:val="0"/>
      <w:marTop w:val="0"/>
      <w:marBottom w:val="0"/>
      <w:divBdr>
        <w:top w:val="none" w:sz="0" w:space="0" w:color="auto"/>
        <w:left w:val="none" w:sz="0" w:space="0" w:color="auto"/>
        <w:bottom w:val="none" w:sz="0" w:space="0" w:color="auto"/>
        <w:right w:val="none" w:sz="0" w:space="0" w:color="auto"/>
      </w:divBdr>
    </w:div>
    <w:div w:id="1513376524">
      <w:bodyDiv w:val="1"/>
      <w:marLeft w:val="0"/>
      <w:marRight w:val="0"/>
      <w:marTop w:val="0"/>
      <w:marBottom w:val="0"/>
      <w:divBdr>
        <w:top w:val="none" w:sz="0" w:space="0" w:color="auto"/>
        <w:left w:val="none" w:sz="0" w:space="0" w:color="auto"/>
        <w:bottom w:val="none" w:sz="0" w:space="0" w:color="auto"/>
        <w:right w:val="none" w:sz="0" w:space="0" w:color="auto"/>
      </w:divBdr>
    </w:div>
    <w:div w:id="1515804032">
      <w:bodyDiv w:val="1"/>
      <w:marLeft w:val="0"/>
      <w:marRight w:val="0"/>
      <w:marTop w:val="0"/>
      <w:marBottom w:val="0"/>
      <w:divBdr>
        <w:top w:val="none" w:sz="0" w:space="0" w:color="auto"/>
        <w:left w:val="none" w:sz="0" w:space="0" w:color="auto"/>
        <w:bottom w:val="none" w:sz="0" w:space="0" w:color="auto"/>
        <w:right w:val="none" w:sz="0" w:space="0" w:color="auto"/>
      </w:divBdr>
    </w:div>
    <w:div w:id="1519465013">
      <w:bodyDiv w:val="1"/>
      <w:marLeft w:val="0"/>
      <w:marRight w:val="0"/>
      <w:marTop w:val="0"/>
      <w:marBottom w:val="0"/>
      <w:divBdr>
        <w:top w:val="none" w:sz="0" w:space="0" w:color="auto"/>
        <w:left w:val="none" w:sz="0" w:space="0" w:color="auto"/>
        <w:bottom w:val="none" w:sz="0" w:space="0" w:color="auto"/>
        <w:right w:val="none" w:sz="0" w:space="0" w:color="auto"/>
      </w:divBdr>
      <w:divsChild>
        <w:div w:id="535587594">
          <w:marLeft w:val="446"/>
          <w:marRight w:val="0"/>
          <w:marTop w:val="0"/>
          <w:marBottom w:val="0"/>
          <w:divBdr>
            <w:top w:val="none" w:sz="0" w:space="0" w:color="auto"/>
            <w:left w:val="none" w:sz="0" w:space="0" w:color="auto"/>
            <w:bottom w:val="none" w:sz="0" w:space="0" w:color="auto"/>
            <w:right w:val="none" w:sz="0" w:space="0" w:color="auto"/>
          </w:divBdr>
        </w:div>
        <w:div w:id="1607426508">
          <w:marLeft w:val="446"/>
          <w:marRight w:val="0"/>
          <w:marTop w:val="0"/>
          <w:marBottom w:val="0"/>
          <w:divBdr>
            <w:top w:val="none" w:sz="0" w:space="0" w:color="auto"/>
            <w:left w:val="none" w:sz="0" w:space="0" w:color="auto"/>
            <w:bottom w:val="none" w:sz="0" w:space="0" w:color="auto"/>
            <w:right w:val="none" w:sz="0" w:space="0" w:color="auto"/>
          </w:divBdr>
        </w:div>
        <w:div w:id="660158089">
          <w:marLeft w:val="446"/>
          <w:marRight w:val="0"/>
          <w:marTop w:val="0"/>
          <w:marBottom w:val="0"/>
          <w:divBdr>
            <w:top w:val="none" w:sz="0" w:space="0" w:color="auto"/>
            <w:left w:val="none" w:sz="0" w:space="0" w:color="auto"/>
            <w:bottom w:val="none" w:sz="0" w:space="0" w:color="auto"/>
            <w:right w:val="none" w:sz="0" w:space="0" w:color="auto"/>
          </w:divBdr>
        </w:div>
        <w:div w:id="598871399">
          <w:marLeft w:val="446"/>
          <w:marRight w:val="0"/>
          <w:marTop w:val="0"/>
          <w:marBottom w:val="0"/>
          <w:divBdr>
            <w:top w:val="none" w:sz="0" w:space="0" w:color="auto"/>
            <w:left w:val="none" w:sz="0" w:space="0" w:color="auto"/>
            <w:bottom w:val="none" w:sz="0" w:space="0" w:color="auto"/>
            <w:right w:val="none" w:sz="0" w:space="0" w:color="auto"/>
          </w:divBdr>
        </w:div>
        <w:div w:id="1888107016">
          <w:marLeft w:val="446"/>
          <w:marRight w:val="0"/>
          <w:marTop w:val="0"/>
          <w:marBottom w:val="0"/>
          <w:divBdr>
            <w:top w:val="none" w:sz="0" w:space="0" w:color="auto"/>
            <w:left w:val="none" w:sz="0" w:space="0" w:color="auto"/>
            <w:bottom w:val="none" w:sz="0" w:space="0" w:color="auto"/>
            <w:right w:val="none" w:sz="0" w:space="0" w:color="auto"/>
          </w:divBdr>
        </w:div>
      </w:divsChild>
    </w:div>
    <w:div w:id="1562909942">
      <w:bodyDiv w:val="1"/>
      <w:marLeft w:val="0"/>
      <w:marRight w:val="0"/>
      <w:marTop w:val="0"/>
      <w:marBottom w:val="0"/>
      <w:divBdr>
        <w:top w:val="none" w:sz="0" w:space="0" w:color="auto"/>
        <w:left w:val="none" w:sz="0" w:space="0" w:color="auto"/>
        <w:bottom w:val="none" w:sz="0" w:space="0" w:color="auto"/>
        <w:right w:val="none" w:sz="0" w:space="0" w:color="auto"/>
      </w:divBdr>
      <w:divsChild>
        <w:div w:id="958880022">
          <w:marLeft w:val="547"/>
          <w:marRight w:val="0"/>
          <w:marTop w:val="0"/>
          <w:marBottom w:val="0"/>
          <w:divBdr>
            <w:top w:val="none" w:sz="0" w:space="0" w:color="auto"/>
            <w:left w:val="none" w:sz="0" w:space="0" w:color="auto"/>
            <w:bottom w:val="none" w:sz="0" w:space="0" w:color="auto"/>
            <w:right w:val="none" w:sz="0" w:space="0" w:color="auto"/>
          </w:divBdr>
        </w:div>
        <w:div w:id="729039055">
          <w:marLeft w:val="547"/>
          <w:marRight w:val="0"/>
          <w:marTop w:val="0"/>
          <w:marBottom w:val="0"/>
          <w:divBdr>
            <w:top w:val="none" w:sz="0" w:space="0" w:color="auto"/>
            <w:left w:val="none" w:sz="0" w:space="0" w:color="auto"/>
            <w:bottom w:val="none" w:sz="0" w:space="0" w:color="auto"/>
            <w:right w:val="none" w:sz="0" w:space="0" w:color="auto"/>
          </w:divBdr>
        </w:div>
      </w:divsChild>
    </w:div>
    <w:div w:id="1574121463">
      <w:bodyDiv w:val="1"/>
      <w:marLeft w:val="0"/>
      <w:marRight w:val="0"/>
      <w:marTop w:val="0"/>
      <w:marBottom w:val="0"/>
      <w:divBdr>
        <w:top w:val="none" w:sz="0" w:space="0" w:color="auto"/>
        <w:left w:val="none" w:sz="0" w:space="0" w:color="auto"/>
        <w:bottom w:val="none" w:sz="0" w:space="0" w:color="auto"/>
        <w:right w:val="none" w:sz="0" w:space="0" w:color="auto"/>
      </w:divBdr>
    </w:div>
    <w:div w:id="1614632993">
      <w:bodyDiv w:val="1"/>
      <w:marLeft w:val="0"/>
      <w:marRight w:val="0"/>
      <w:marTop w:val="0"/>
      <w:marBottom w:val="0"/>
      <w:divBdr>
        <w:top w:val="none" w:sz="0" w:space="0" w:color="auto"/>
        <w:left w:val="none" w:sz="0" w:space="0" w:color="auto"/>
        <w:bottom w:val="none" w:sz="0" w:space="0" w:color="auto"/>
        <w:right w:val="none" w:sz="0" w:space="0" w:color="auto"/>
      </w:divBdr>
      <w:divsChild>
        <w:div w:id="939065883">
          <w:marLeft w:val="720"/>
          <w:marRight w:val="0"/>
          <w:marTop w:val="0"/>
          <w:marBottom w:val="0"/>
          <w:divBdr>
            <w:top w:val="none" w:sz="0" w:space="0" w:color="auto"/>
            <w:left w:val="none" w:sz="0" w:space="0" w:color="auto"/>
            <w:bottom w:val="none" w:sz="0" w:space="0" w:color="auto"/>
            <w:right w:val="none" w:sz="0" w:space="0" w:color="auto"/>
          </w:divBdr>
        </w:div>
      </w:divsChild>
    </w:div>
    <w:div w:id="1626816958">
      <w:bodyDiv w:val="1"/>
      <w:marLeft w:val="0"/>
      <w:marRight w:val="0"/>
      <w:marTop w:val="0"/>
      <w:marBottom w:val="0"/>
      <w:divBdr>
        <w:top w:val="none" w:sz="0" w:space="0" w:color="auto"/>
        <w:left w:val="none" w:sz="0" w:space="0" w:color="auto"/>
        <w:bottom w:val="none" w:sz="0" w:space="0" w:color="auto"/>
        <w:right w:val="none" w:sz="0" w:space="0" w:color="auto"/>
      </w:divBdr>
    </w:div>
    <w:div w:id="1687707285">
      <w:bodyDiv w:val="1"/>
      <w:marLeft w:val="0"/>
      <w:marRight w:val="0"/>
      <w:marTop w:val="0"/>
      <w:marBottom w:val="0"/>
      <w:divBdr>
        <w:top w:val="none" w:sz="0" w:space="0" w:color="auto"/>
        <w:left w:val="none" w:sz="0" w:space="0" w:color="auto"/>
        <w:bottom w:val="none" w:sz="0" w:space="0" w:color="auto"/>
        <w:right w:val="none" w:sz="0" w:space="0" w:color="auto"/>
      </w:divBdr>
      <w:divsChild>
        <w:div w:id="426536674">
          <w:marLeft w:val="547"/>
          <w:marRight w:val="0"/>
          <w:marTop w:val="0"/>
          <w:marBottom w:val="0"/>
          <w:divBdr>
            <w:top w:val="none" w:sz="0" w:space="0" w:color="auto"/>
            <w:left w:val="none" w:sz="0" w:space="0" w:color="auto"/>
            <w:bottom w:val="none" w:sz="0" w:space="0" w:color="auto"/>
            <w:right w:val="none" w:sz="0" w:space="0" w:color="auto"/>
          </w:divBdr>
        </w:div>
        <w:div w:id="1024356527">
          <w:marLeft w:val="547"/>
          <w:marRight w:val="0"/>
          <w:marTop w:val="0"/>
          <w:marBottom w:val="0"/>
          <w:divBdr>
            <w:top w:val="none" w:sz="0" w:space="0" w:color="auto"/>
            <w:left w:val="none" w:sz="0" w:space="0" w:color="auto"/>
            <w:bottom w:val="none" w:sz="0" w:space="0" w:color="auto"/>
            <w:right w:val="none" w:sz="0" w:space="0" w:color="auto"/>
          </w:divBdr>
        </w:div>
        <w:div w:id="455493929">
          <w:marLeft w:val="547"/>
          <w:marRight w:val="0"/>
          <w:marTop w:val="0"/>
          <w:marBottom w:val="0"/>
          <w:divBdr>
            <w:top w:val="none" w:sz="0" w:space="0" w:color="auto"/>
            <w:left w:val="none" w:sz="0" w:space="0" w:color="auto"/>
            <w:bottom w:val="none" w:sz="0" w:space="0" w:color="auto"/>
            <w:right w:val="none" w:sz="0" w:space="0" w:color="auto"/>
          </w:divBdr>
        </w:div>
        <w:div w:id="546910988">
          <w:marLeft w:val="547"/>
          <w:marRight w:val="0"/>
          <w:marTop w:val="0"/>
          <w:marBottom w:val="0"/>
          <w:divBdr>
            <w:top w:val="none" w:sz="0" w:space="0" w:color="auto"/>
            <w:left w:val="none" w:sz="0" w:space="0" w:color="auto"/>
            <w:bottom w:val="none" w:sz="0" w:space="0" w:color="auto"/>
            <w:right w:val="none" w:sz="0" w:space="0" w:color="auto"/>
          </w:divBdr>
        </w:div>
      </w:divsChild>
    </w:div>
    <w:div w:id="1698310812">
      <w:bodyDiv w:val="1"/>
      <w:marLeft w:val="0"/>
      <w:marRight w:val="0"/>
      <w:marTop w:val="0"/>
      <w:marBottom w:val="0"/>
      <w:divBdr>
        <w:top w:val="none" w:sz="0" w:space="0" w:color="auto"/>
        <w:left w:val="none" w:sz="0" w:space="0" w:color="auto"/>
        <w:bottom w:val="none" w:sz="0" w:space="0" w:color="auto"/>
        <w:right w:val="none" w:sz="0" w:space="0" w:color="auto"/>
      </w:divBdr>
    </w:div>
    <w:div w:id="1759643060">
      <w:bodyDiv w:val="1"/>
      <w:marLeft w:val="0"/>
      <w:marRight w:val="0"/>
      <w:marTop w:val="0"/>
      <w:marBottom w:val="0"/>
      <w:divBdr>
        <w:top w:val="none" w:sz="0" w:space="0" w:color="auto"/>
        <w:left w:val="none" w:sz="0" w:space="0" w:color="auto"/>
        <w:bottom w:val="none" w:sz="0" w:space="0" w:color="auto"/>
        <w:right w:val="none" w:sz="0" w:space="0" w:color="auto"/>
      </w:divBdr>
      <w:divsChild>
        <w:div w:id="164593465">
          <w:marLeft w:val="720"/>
          <w:marRight w:val="0"/>
          <w:marTop w:val="0"/>
          <w:marBottom w:val="0"/>
          <w:divBdr>
            <w:top w:val="none" w:sz="0" w:space="0" w:color="auto"/>
            <w:left w:val="none" w:sz="0" w:space="0" w:color="auto"/>
            <w:bottom w:val="none" w:sz="0" w:space="0" w:color="auto"/>
            <w:right w:val="none" w:sz="0" w:space="0" w:color="auto"/>
          </w:divBdr>
        </w:div>
        <w:div w:id="493649224">
          <w:marLeft w:val="720"/>
          <w:marRight w:val="0"/>
          <w:marTop w:val="0"/>
          <w:marBottom w:val="0"/>
          <w:divBdr>
            <w:top w:val="none" w:sz="0" w:space="0" w:color="auto"/>
            <w:left w:val="none" w:sz="0" w:space="0" w:color="auto"/>
            <w:bottom w:val="none" w:sz="0" w:space="0" w:color="auto"/>
            <w:right w:val="none" w:sz="0" w:space="0" w:color="auto"/>
          </w:divBdr>
        </w:div>
        <w:div w:id="555245287">
          <w:marLeft w:val="720"/>
          <w:marRight w:val="0"/>
          <w:marTop w:val="0"/>
          <w:marBottom w:val="0"/>
          <w:divBdr>
            <w:top w:val="none" w:sz="0" w:space="0" w:color="auto"/>
            <w:left w:val="none" w:sz="0" w:space="0" w:color="auto"/>
            <w:bottom w:val="none" w:sz="0" w:space="0" w:color="auto"/>
            <w:right w:val="none" w:sz="0" w:space="0" w:color="auto"/>
          </w:divBdr>
        </w:div>
      </w:divsChild>
    </w:div>
    <w:div w:id="1810395971">
      <w:bodyDiv w:val="1"/>
      <w:marLeft w:val="0"/>
      <w:marRight w:val="0"/>
      <w:marTop w:val="0"/>
      <w:marBottom w:val="0"/>
      <w:divBdr>
        <w:top w:val="none" w:sz="0" w:space="0" w:color="auto"/>
        <w:left w:val="none" w:sz="0" w:space="0" w:color="auto"/>
        <w:bottom w:val="none" w:sz="0" w:space="0" w:color="auto"/>
        <w:right w:val="none" w:sz="0" w:space="0" w:color="auto"/>
      </w:divBdr>
      <w:divsChild>
        <w:div w:id="339937400">
          <w:marLeft w:val="720"/>
          <w:marRight w:val="0"/>
          <w:marTop w:val="0"/>
          <w:marBottom w:val="0"/>
          <w:divBdr>
            <w:top w:val="none" w:sz="0" w:space="0" w:color="auto"/>
            <w:left w:val="none" w:sz="0" w:space="0" w:color="auto"/>
            <w:bottom w:val="none" w:sz="0" w:space="0" w:color="auto"/>
            <w:right w:val="none" w:sz="0" w:space="0" w:color="auto"/>
          </w:divBdr>
        </w:div>
        <w:div w:id="141583918">
          <w:marLeft w:val="720"/>
          <w:marRight w:val="0"/>
          <w:marTop w:val="0"/>
          <w:marBottom w:val="0"/>
          <w:divBdr>
            <w:top w:val="none" w:sz="0" w:space="0" w:color="auto"/>
            <w:left w:val="none" w:sz="0" w:space="0" w:color="auto"/>
            <w:bottom w:val="none" w:sz="0" w:space="0" w:color="auto"/>
            <w:right w:val="none" w:sz="0" w:space="0" w:color="auto"/>
          </w:divBdr>
        </w:div>
        <w:div w:id="1323463897">
          <w:marLeft w:val="720"/>
          <w:marRight w:val="0"/>
          <w:marTop w:val="0"/>
          <w:marBottom w:val="0"/>
          <w:divBdr>
            <w:top w:val="none" w:sz="0" w:space="0" w:color="auto"/>
            <w:left w:val="none" w:sz="0" w:space="0" w:color="auto"/>
            <w:bottom w:val="none" w:sz="0" w:space="0" w:color="auto"/>
            <w:right w:val="none" w:sz="0" w:space="0" w:color="auto"/>
          </w:divBdr>
        </w:div>
        <w:div w:id="1117485408">
          <w:marLeft w:val="720"/>
          <w:marRight w:val="0"/>
          <w:marTop w:val="0"/>
          <w:marBottom w:val="0"/>
          <w:divBdr>
            <w:top w:val="none" w:sz="0" w:space="0" w:color="auto"/>
            <w:left w:val="none" w:sz="0" w:space="0" w:color="auto"/>
            <w:bottom w:val="none" w:sz="0" w:space="0" w:color="auto"/>
            <w:right w:val="none" w:sz="0" w:space="0" w:color="auto"/>
          </w:divBdr>
        </w:div>
        <w:div w:id="71313560">
          <w:marLeft w:val="720"/>
          <w:marRight w:val="0"/>
          <w:marTop w:val="0"/>
          <w:marBottom w:val="0"/>
          <w:divBdr>
            <w:top w:val="none" w:sz="0" w:space="0" w:color="auto"/>
            <w:left w:val="none" w:sz="0" w:space="0" w:color="auto"/>
            <w:bottom w:val="none" w:sz="0" w:space="0" w:color="auto"/>
            <w:right w:val="none" w:sz="0" w:space="0" w:color="auto"/>
          </w:divBdr>
        </w:div>
      </w:divsChild>
    </w:div>
    <w:div w:id="1813670626">
      <w:bodyDiv w:val="1"/>
      <w:marLeft w:val="0"/>
      <w:marRight w:val="0"/>
      <w:marTop w:val="0"/>
      <w:marBottom w:val="0"/>
      <w:divBdr>
        <w:top w:val="none" w:sz="0" w:space="0" w:color="auto"/>
        <w:left w:val="none" w:sz="0" w:space="0" w:color="auto"/>
        <w:bottom w:val="none" w:sz="0" w:space="0" w:color="auto"/>
        <w:right w:val="none" w:sz="0" w:space="0" w:color="auto"/>
      </w:divBdr>
    </w:div>
    <w:div w:id="1894342613">
      <w:bodyDiv w:val="1"/>
      <w:marLeft w:val="0"/>
      <w:marRight w:val="0"/>
      <w:marTop w:val="0"/>
      <w:marBottom w:val="0"/>
      <w:divBdr>
        <w:top w:val="none" w:sz="0" w:space="0" w:color="auto"/>
        <w:left w:val="none" w:sz="0" w:space="0" w:color="auto"/>
        <w:bottom w:val="none" w:sz="0" w:space="0" w:color="auto"/>
        <w:right w:val="none" w:sz="0" w:space="0" w:color="auto"/>
      </w:divBdr>
      <w:divsChild>
        <w:div w:id="1944723971">
          <w:marLeft w:val="446"/>
          <w:marRight w:val="0"/>
          <w:marTop w:val="0"/>
          <w:marBottom w:val="0"/>
          <w:divBdr>
            <w:top w:val="none" w:sz="0" w:space="0" w:color="auto"/>
            <w:left w:val="none" w:sz="0" w:space="0" w:color="auto"/>
            <w:bottom w:val="none" w:sz="0" w:space="0" w:color="auto"/>
            <w:right w:val="none" w:sz="0" w:space="0" w:color="auto"/>
          </w:divBdr>
        </w:div>
        <w:div w:id="2107261765">
          <w:marLeft w:val="446"/>
          <w:marRight w:val="0"/>
          <w:marTop w:val="0"/>
          <w:marBottom w:val="0"/>
          <w:divBdr>
            <w:top w:val="none" w:sz="0" w:space="0" w:color="auto"/>
            <w:left w:val="none" w:sz="0" w:space="0" w:color="auto"/>
            <w:bottom w:val="none" w:sz="0" w:space="0" w:color="auto"/>
            <w:right w:val="none" w:sz="0" w:space="0" w:color="auto"/>
          </w:divBdr>
        </w:div>
        <w:div w:id="1530802506">
          <w:marLeft w:val="446"/>
          <w:marRight w:val="0"/>
          <w:marTop w:val="0"/>
          <w:marBottom w:val="0"/>
          <w:divBdr>
            <w:top w:val="none" w:sz="0" w:space="0" w:color="auto"/>
            <w:left w:val="none" w:sz="0" w:space="0" w:color="auto"/>
            <w:bottom w:val="none" w:sz="0" w:space="0" w:color="auto"/>
            <w:right w:val="none" w:sz="0" w:space="0" w:color="auto"/>
          </w:divBdr>
        </w:div>
      </w:divsChild>
    </w:div>
    <w:div w:id="1950356229">
      <w:bodyDiv w:val="1"/>
      <w:marLeft w:val="0"/>
      <w:marRight w:val="0"/>
      <w:marTop w:val="0"/>
      <w:marBottom w:val="0"/>
      <w:divBdr>
        <w:top w:val="none" w:sz="0" w:space="0" w:color="auto"/>
        <w:left w:val="none" w:sz="0" w:space="0" w:color="auto"/>
        <w:bottom w:val="none" w:sz="0" w:space="0" w:color="auto"/>
        <w:right w:val="none" w:sz="0" w:space="0" w:color="auto"/>
      </w:divBdr>
    </w:div>
    <w:div w:id="2046246781">
      <w:bodyDiv w:val="1"/>
      <w:marLeft w:val="0"/>
      <w:marRight w:val="0"/>
      <w:marTop w:val="0"/>
      <w:marBottom w:val="0"/>
      <w:divBdr>
        <w:top w:val="none" w:sz="0" w:space="0" w:color="auto"/>
        <w:left w:val="none" w:sz="0" w:space="0" w:color="auto"/>
        <w:bottom w:val="none" w:sz="0" w:space="0" w:color="auto"/>
        <w:right w:val="none" w:sz="0" w:space="0" w:color="auto"/>
      </w:divBdr>
    </w:div>
    <w:div w:id="2073962267">
      <w:bodyDiv w:val="1"/>
      <w:marLeft w:val="0"/>
      <w:marRight w:val="0"/>
      <w:marTop w:val="0"/>
      <w:marBottom w:val="0"/>
      <w:divBdr>
        <w:top w:val="none" w:sz="0" w:space="0" w:color="auto"/>
        <w:left w:val="none" w:sz="0" w:space="0" w:color="auto"/>
        <w:bottom w:val="none" w:sz="0" w:space="0" w:color="auto"/>
        <w:right w:val="none" w:sz="0" w:space="0" w:color="auto"/>
      </w:divBdr>
    </w:div>
    <w:div w:id="2084638690">
      <w:bodyDiv w:val="1"/>
      <w:marLeft w:val="0"/>
      <w:marRight w:val="0"/>
      <w:marTop w:val="0"/>
      <w:marBottom w:val="0"/>
      <w:divBdr>
        <w:top w:val="none" w:sz="0" w:space="0" w:color="auto"/>
        <w:left w:val="none" w:sz="0" w:space="0" w:color="auto"/>
        <w:bottom w:val="none" w:sz="0" w:space="0" w:color="auto"/>
        <w:right w:val="none" w:sz="0" w:space="0" w:color="auto"/>
      </w:divBdr>
    </w:div>
    <w:div w:id="2085688647">
      <w:bodyDiv w:val="1"/>
      <w:marLeft w:val="0"/>
      <w:marRight w:val="0"/>
      <w:marTop w:val="0"/>
      <w:marBottom w:val="0"/>
      <w:divBdr>
        <w:top w:val="none" w:sz="0" w:space="0" w:color="auto"/>
        <w:left w:val="none" w:sz="0" w:space="0" w:color="auto"/>
        <w:bottom w:val="none" w:sz="0" w:space="0" w:color="auto"/>
        <w:right w:val="none" w:sz="0" w:space="0" w:color="auto"/>
      </w:divBdr>
    </w:div>
    <w:div w:id="2126727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webp"/><Relationship Id="rId18" Type="http://schemas.openxmlformats.org/officeDocument/2006/relationships/image" Target="media/image9.png"/><Relationship Id="rId26" Type="http://schemas.openxmlformats.org/officeDocument/2006/relationships/hyperlink" Target="https://en.wikipedia.org/wiki/Decision_support_system" TargetMode="External"/><Relationship Id="rId3" Type="http://schemas.openxmlformats.org/officeDocument/2006/relationships/styles" Target="styles.xml"/><Relationship Id="rId21" Type="http://schemas.openxmlformats.org/officeDocument/2006/relationships/hyperlink" Target="https://unica.vn/blog/dss-la-gi" TargetMode="External"/><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cafebiz.vn/hieu-tat-tan-tat-ve-dao-duc-hoc-qua-3-gach-dau-dong-da-lam-nguoi-thi-ai-cung-nen-biet-20171213145358985.chn" TargetMode="External"/><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corporatefinanceinstitute.com/resources/knowledge/other/decision-support-system-dss/" TargetMode="External"/><Relationship Id="rId29" Type="http://schemas.openxmlformats.org/officeDocument/2006/relationships/hyperlink" Target="https://www.managementstudyguide.com/building-knowledge-driven-decision-support-system.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vi.wikipedia.org/wiki/H%E1%BB%87_qu%E1%BA%A3_lu%E1%BA%ADn" TargetMode="External"/><Relationship Id="rId32" Type="http://schemas.openxmlformats.org/officeDocument/2006/relationships/hyperlink" Target="https://en.wikipedia.org/wiki/Analytic_hierarchy_process"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drops.dagstuhl.de/opus/volltexte/2016/6187/pdf/LIPIcs-CONCUR-2016-2.pdf" TargetMode="External"/><Relationship Id="rId28" Type="http://schemas.openxmlformats.org/officeDocument/2006/relationships/hyperlink" Target="http://dssresources.com/history/dsshistoryv28.html" TargetMode="External"/><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hyperlink" Target="https://sotaydoanhtri.com/thuat-ngu/pro-forma-statement-3403/"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webp"/><Relationship Id="rId22" Type="http://schemas.openxmlformats.org/officeDocument/2006/relationships/hyperlink" Target="https://www.managementstudyguide.com/" TargetMode="External"/><Relationship Id="rId27" Type="http://schemas.openxmlformats.org/officeDocument/2006/relationships/hyperlink" Target="https://paginas.fe.up.pt/~acbrito/laudon/chpt13tocmain.htm" TargetMode="External"/><Relationship Id="rId30" Type="http://schemas.openxmlformats.org/officeDocument/2006/relationships/hyperlink" Target="https://www.managementstudyguide.com/building-model-driven-decision-support-system.htm" TargetMode="External"/><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310629-A598-472F-B016-5EB9746172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3482</TotalTime>
  <Pages>37</Pages>
  <Words>9629</Words>
  <Characters>54886</Characters>
  <Application>Microsoft Office Word</Application>
  <DocSecurity>0</DocSecurity>
  <Lines>457</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Lam Phucnghi</dc:creator>
  <cp:keywords/>
  <dc:description/>
  <cp:lastModifiedBy>NghiLam</cp:lastModifiedBy>
  <cp:revision>1659</cp:revision>
  <cp:lastPrinted>2021-07-18T15:43:00Z</cp:lastPrinted>
  <dcterms:created xsi:type="dcterms:W3CDTF">2020-11-23T13:32:00Z</dcterms:created>
  <dcterms:modified xsi:type="dcterms:W3CDTF">2021-07-24T18:14:00Z</dcterms:modified>
</cp:coreProperties>
</file>