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78" w:rsidRPr="00A62786" w:rsidRDefault="007F6678" w:rsidP="00A8581F">
      <w:pPr>
        <w:jc w:val="both"/>
        <w:rPr>
          <w:sz w:val="26"/>
        </w:rPr>
      </w:pPr>
      <w:proofErr w:type="spellStart"/>
      <w:r w:rsidRPr="00A62786">
        <w:rPr>
          <w:sz w:val="26"/>
        </w:rPr>
        <w:t>Quản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trị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hệ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thống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thông</w:t>
      </w:r>
      <w:proofErr w:type="spellEnd"/>
      <w:r w:rsidRPr="00A62786">
        <w:rPr>
          <w:sz w:val="26"/>
        </w:rPr>
        <w:t xml:space="preserve"> tin. </w:t>
      </w:r>
      <w:proofErr w:type="spellStart"/>
      <w:r w:rsidRPr="00A62786">
        <w:rPr>
          <w:sz w:val="26"/>
        </w:rPr>
        <w:t>Nhóm</w:t>
      </w:r>
      <w:proofErr w:type="spellEnd"/>
      <w:r w:rsidRPr="00A62786">
        <w:rPr>
          <w:sz w:val="26"/>
        </w:rPr>
        <w:t xml:space="preserve"> 1.</w:t>
      </w:r>
    </w:p>
    <w:p w:rsidR="00417066" w:rsidRPr="00A62786" w:rsidRDefault="008E0FF1" w:rsidP="00A8581F">
      <w:pPr>
        <w:jc w:val="both"/>
        <w:rPr>
          <w:sz w:val="26"/>
        </w:rPr>
      </w:pPr>
      <w:r w:rsidRPr="00A62786">
        <w:rPr>
          <w:sz w:val="26"/>
        </w:rPr>
        <w:t xml:space="preserve">51403239 – </w:t>
      </w:r>
      <w:proofErr w:type="spellStart"/>
      <w:r w:rsidRPr="00A62786">
        <w:rPr>
          <w:sz w:val="26"/>
        </w:rPr>
        <w:t>Lâm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Phúc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Nghi</w:t>
      </w:r>
      <w:proofErr w:type="spellEnd"/>
      <w:r w:rsidRPr="00A62786">
        <w:rPr>
          <w:sz w:val="26"/>
        </w:rPr>
        <w:t>.</w:t>
      </w:r>
    </w:p>
    <w:p w:rsidR="008E0FF1" w:rsidRPr="00A62786" w:rsidRDefault="008E0FF1" w:rsidP="00A8581F">
      <w:pPr>
        <w:jc w:val="both"/>
        <w:rPr>
          <w:sz w:val="26"/>
        </w:rPr>
      </w:pPr>
      <w:r w:rsidRPr="00A62786">
        <w:rPr>
          <w:sz w:val="26"/>
        </w:rPr>
        <w:t xml:space="preserve">51403417 – </w:t>
      </w:r>
      <w:proofErr w:type="spellStart"/>
      <w:r w:rsidRPr="00A62786">
        <w:rPr>
          <w:sz w:val="26"/>
        </w:rPr>
        <w:t>Đậu</w:t>
      </w:r>
      <w:proofErr w:type="spellEnd"/>
      <w:r w:rsidRPr="00A62786">
        <w:rPr>
          <w:sz w:val="26"/>
        </w:rPr>
        <w:t xml:space="preserve"> Minh </w:t>
      </w:r>
      <w:proofErr w:type="spellStart"/>
      <w:r w:rsidRPr="00A62786">
        <w:rPr>
          <w:sz w:val="26"/>
        </w:rPr>
        <w:t>Lượng</w:t>
      </w:r>
      <w:proofErr w:type="spellEnd"/>
      <w:r w:rsidRPr="00A62786">
        <w:rPr>
          <w:sz w:val="26"/>
        </w:rPr>
        <w:t>.</w:t>
      </w:r>
    </w:p>
    <w:p w:rsidR="008E0FF1" w:rsidRPr="00A62786" w:rsidRDefault="008E0FF1" w:rsidP="00A8581F">
      <w:pPr>
        <w:jc w:val="center"/>
        <w:rPr>
          <w:sz w:val="26"/>
        </w:rPr>
      </w:pPr>
      <w:proofErr w:type="spellStart"/>
      <w:r w:rsidRPr="00A62786">
        <w:rPr>
          <w:sz w:val="26"/>
        </w:rPr>
        <w:t>Bài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tậ</w:t>
      </w:r>
      <w:r w:rsidR="0037566E">
        <w:rPr>
          <w:sz w:val="26"/>
        </w:rPr>
        <w:t>p</w:t>
      </w:r>
      <w:proofErr w:type="spellEnd"/>
      <w:r w:rsidR="0037566E">
        <w:rPr>
          <w:sz w:val="26"/>
        </w:rPr>
        <w:t xml:space="preserve"> </w:t>
      </w:r>
      <w:proofErr w:type="spellStart"/>
      <w:r w:rsidR="0037566E">
        <w:rPr>
          <w:sz w:val="26"/>
        </w:rPr>
        <w:t>chương</w:t>
      </w:r>
      <w:proofErr w:type="spellEnd"/>
      <w:r w:rsidR="0037566E">
        <w:rPr>
          <w:sz w:val="26"/>
        </w:rPr>
        <w:t xml:space="preserve"> 6</w:t>
      </w:r>
      <w:r w:rsidRPr="00A62786">
        <w:rPr>
          <w:sz w:val="26"/>
        </w:rPr>
        <w:t>.</w:t>
      </w:r>
    </w:p>
    <w:p w:rsidR="002C7ECB" w:rsidRDefault="0037566E" w:rsidP="00A8581F">
      <w:pPr>
        <w:pStyle w:val="ListParagraph"/>
        <w:numPr>
          <w:ilvl w:val="0"/>
          <w:numId w:val="5"/>
        </w:numPr>
        <w:jc w:val="both"/>
        <w:rPr>
          <w:b/>
          <w:sz w:val="26"/>
        </w:rPr>
      </w:pPr>
      <w:proofErr w:type="spellStart"/>
      <w:r>
        <w:rPr>
          <w:b/>
          <w:sz w:val="26"/>
        </w:rPr>
        <w:t>Tất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cả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các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công</w:t>
      </w:r>
      <w:proofErr w:type="spellEnd"/>
      <w:r>
        <w:rPr>
          <w:b/>
          <w:sz w:val="26"/>
        </w:rPr>
        <w:t xml:space="preserve"> ty </w:t>
      </w:r>
      <w:proofErr w:type="spellStart"/>
      <w:r>
        <w:rPr>
          <w:b/>
          <w:sz w:val="26"/>
        </w:rPr>
        <w:t>sản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xuất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và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bán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lẻ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lớn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có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nên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chuyển</w:t>
      </w:r>
      <w:proofErr w:type="spellEnd"/>
      <w:r>
        <w:rPr>
          <w:b/>
          <w:sz w:val="26"/>
        </w:rPr>
        <w:t xml:space="preserve"> sang RFID không? </w:t>
      </w:r>
      <w:proofErr w:type="spellStart"/>
      <w:r>
        <w:rPr>
          <w:b/>
          <w:sz w:val="26"/>
        </w:rPr>
        <w:t>Tại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sao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có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hoặc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tại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sao</w:t>
      </w:r>
      <w:proofErr w:type="spellEnd"/>
      <w:r>
        <w:rPr>
          <w:b/>
          <w:sz w:val="26"/>
        </w:rPr>
        <w:t xml:space="preserve"> không?</w:t>
      </w:r>
    </w:p>
    <w:p w:rsidR="00E60372" w:rsidRDefault="00E60372" w:rsidP="00E60372">
      <w:pPr>
        <w:pStyle w:val="ListParagraph"/>
        <w:jc w:val="both"/>
        <w:rPr>
          <w:sz w:val="26"/>
        </w:rPr>
      </w:pPr>
      <w:r w:rsidRPr="00E60372">
        <w:rPr>
          <w:sz w:val="26"/>
        </w:rPr>
        <w:t>RFID</w:t>
      </w:r>
      <w:r>
        <w:rPr>
          <w:sz w:val="26"/>
        </w:rPr>
        <w:t xml:space="preserve"> – Radio Frequency Identification: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dõi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tag </w:t>
      </w:r>
      <w:proofErr w:type="spellStart"/>
      <w:r>
        <w:rPr>
          <w:sz w:val="26"/>
        </w:rPr>
        <w:t>gắn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hóa</w:t>
      </w:r>
      <w:proofErr w:type="spellEnd"/>
      <w:r w:rsidR="002430DE">
        <w:rPr>
          <w:sz w:val="26"/>
        </w:rPr>
        <w:t xml:space="preserve">, </w:t>
      </w:r>
      <w:proofErr w:type="spellStart"/>
      <w:r w:rsidR="002430DE">
        <w:rPr>
          <w:sz w:val="26"/>
        </w:rPr>
        <w:t>đầu</w:t>
      </w:r>
      <w:proofErr w:type="spellEnd"/>
      <w:r w:rsidR="002430DE">
        <w:rPr>
          <w:sz w:val="26"/>
        </w:rPr>
        <w:t xml:space="preserve"> </w:t>
      </w:r>
      <w:proofErr w:type="spellStart"/>
      <w:r w:rsidR="002430DE">
        <w:rPr>
          <w:sz w:val="26"/>
        </w:rPr>
        <w:t>đọc</w:t>
      </w:r>
      <w:proofErr w:type="spellEnd"/>
      <w:r w:rsidR="002430DE">
        <w:rPr>
          <w:sz w:val="26"/>
        </w:rPr>
        <w:t xml:space="preserve"> RFID </w:t>
      </w:r>
      <w:proofErr w:type="spellStart"/>
      <w:r w:rsidR="002430DE">
        <w:rPr>
          <w:sz w:val="26"/>
        </w:rPr>
        <w:t>đọc</w:t>
      </w:r>
      <w:proofErr w:type="spellEnd"/>
      <w:r w:rsidR="002430DE">
        <w:rPr>
          <w:sz w:val="26"/>
        </w:rPr>
        <w:t xml:space="preserve"> </w:t>
      </w:r>
      <w:proofErr w:type="spellStart"/>
      <w:r w:rsidR="002430DE">
        <w:rPr>
          <w:sz w:val="26"/>
        </w:rPr>
        <w:t>tần</w:t>
      </w:r>
      <w:proofErr w:type="spellEnd"/>
      <w:r w:rsidR="002430DE">
        <w:rPr>
          <w:sz w:val="26"/>
        </w:rPr>
        <w:t xml:space="preserve"> </w:t>
      </w:r>
      <w:proofErr w:type="spellStart"/>
      <w:r w:rsidR="002430DE">
        <w:rPr>
          <w:sz w:val="26"/>
        </w:rPr>
        <w:t>số</w:t>
      </w:r>
      <w:proofErr w:type="spellEnd"/>
      <w:r w:rsidR="002430DE">
        <w:rPr>
          <w:sz w:val="26"/>
        </w:rPr>
        <w:t xml:space="preserve"> </w:t>
      </w:r>
      <w:proofErr w:type="spellStart"/>
      <w:r w:rsidR="002430DE">
        <w:rPr>
          <w:sz w:val="26"/>
        </w:rPr>
        <w:t>vô</w:t>
      </w:r>
      <w:proofErr w:type="spellEnd"/>
      <w:r w:rsidR="002430DE">
        <w:rPr>
          <w:sz w:val="26"/>
        </w:rPr>
        <w:t xml:space="preserve"> </w:t>
      </w:r>
      <w:proofErr w:type="spellStart"/>
      <w:r w:rsidR="002430DE">
        <w:rPr>
          <w:sz w:val="26"/>
        </w:rPr>
        <w:t>tuyến</w:t>
      </w:r>
      <w:proofErr w:type="spellEnd"/>
      <w:r w:rsidR="002430DE">
        <w:rPr>
          <w:sz w:val="26"/>
        </w:rPr>
        <w:t xml:space="preserve"> </w:t>
      </w:r>
      <w:proofErr w:type="spellStart"/>
      <w:r w:rsidR="002430DE">
        <w:rPr>
          <w:sz w:val="26"/>
        </w:rPr>
        <w:t>phát</w:t>
      </w:r>
      <w:proofErr w:type="spellEnd"/>
      <w:r w:rsidR="002430DE">
        <w:rPr>
          <w:sz w:val="26"/>
        </w:rPr>
        <w:t xml:space="preserve"> </w:t>
      </w:r>
      <w:proofErr w:type="spellStart"/>
      <w:r w:rsidR="002430DE">
        <w:rPr>
          <w:sz w:val="26"/>
        </w:rPr>
        <w:t>ra</w:t>
      </w:r>
      <w:proofErr w:type="spellEnd"/>
      <w:r w:rsidR="002430DE">
        <w:rPr>
          <w:sz w:val="26"/>
        </w:rPr>
        <w:t xml:space="preserve"> </w:t>
      </w:r>
      <w:proofErr w:type="spellStart"/>
      <w:r w:rsidR="002430DE">
        <w:rPr>
          <w:sz w:val="26"/>
        </w:rPr>
        <w:t>từ</w:t>
      </w:r>
      <w:proofErr w:type="spellEnd"/>
      <w:r w:rsidR="002430DE">
        <w:rPr>
          <w:sz w:val="26"/>
        </w:rPr>
        <w:t xml:space="preserve"> tag.</w:t>
      </w:r>
    </w:p>
    <w:p w:rsidR="002430DE" w:rsidRDefault="002430DE" w:rsidP="00E60372">
      <w:pPr>
        <w:pStyle w:val="ListParagraph"/>
        <w:jc w:val="both"/>
        <w:rPr>
          <w:sz w:val="26"/>
        </w:rPr>
      </w:pPr>
      <w:proofErr w:type="spellStart"/>
      <w:r>
        <w:rPr>
          <w:sz w:val="26"/>
        </w:rPr>
        <w:t>Thẻ</w:t>
      </w:r>
      <w:proofErr w:type="spellEnd"/>
      <w:r>
        <w:rPr>
          <w:sz w:val="26"/>
        </w:rPr>
        <w:t xml:space="preserve"> RFID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đọc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seri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làm </w:t>
      </w:r>
      <w:proofErr w:type="spellStart"/>
      <w:r>
        <w:rPr>
          <w:sz w:val="26"/>
        </w:rPr>
        <w:t>khóa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Thẻ</w:t>
      </w:r>
      <w:proofErr w:type="spellEnd"/>
      <w:r>
        <w:rPr>
          <w:sz w:val="26"/>
        </w:rPr>
        <w:t xml:space="preserve"> RFID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phép</w:t>
      </w:r>
      <w:proofErr w:type="spellEnd"/>
      <w:r>
        <w:rPr>
          <w:sz w:val="26"/>
        </w:rPr>
        <w:t xml:space="preserve"> người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thẻ</w:t>
      </w:r>
      <w:proofErr w:type="spellEnd"/>
      <w:r>
        <w:rPr>
          <w:sz w:val="26"/>
        </w:rPr>
        <w:t xml:space="preserve"> khác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seri</w:t>
      </w:r>
      <w:proofErr w:type="spellEnd"/>
      <w:r>
        <w:rPr>
          <w:sz w:val="26"/>
        </w:rPr>
        <w:t>.</w:t>
      </w:r>
    </w:p>
    <w:p w:rsidR="002430DE" w:rsidRDefault="002430DE" w:rsidP="00E60372">
      <w:pPr>
        <w:pStyle w:val="ListParagraph"/>
        <w:jc w:val="both"/>
        <w:rPr>
          <w:sz w:val="26"/>
        </w:rPr>
      </w:pPr>
      <w:proofErr w:type="spellStart"/>
      <w:r w:rsidRPr="002430DE">
        <w:rPr>
          <w:sz w:val="26"/>
        </w:rPr>
        <w:t>Thẻ</w:t>
      </w:r>
      <w:proofErr w:type="spellEnd"/>
      <w:r w:rsidRPr="002430DE">
        <w:rPr>
          <w:sz w:val="26"/>
        </w:rPr>
        <w:t xml:space="preserve"> RFID </w:t>
      </w:r>
      <w:proofErr w:type="spellStart"/>
      <w:r w:rsidRPr="002430DE">
        <w:rPr>
          <w:sz w:val="26"/>
        </w:rPr>
        <w:t>bao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gồm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máy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phát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và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máy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thu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tần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số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vô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tuyến</w:t>
      </w:r>
      <w:proofErr w:type="spellEnd"/>
      <w:r w:rsidRPr="002430DE">
        <w:rPr>
          <w:sz w:val="26"/>
        </w:rPr>
        <w:t xml:space="preserve"> mà </w:t>
      </w:r>
      <w:proofErr w:type="spellStart"/>
      <w:r w:rsidRPr="002430DE">
        <w:rPr>
          <w:sz w:val="26"/>
        </w:rPr>
        <w:t>khi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đầu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đọc</w:t>
      </w:r>
      <w:proofErr w:type="spellEnd"/>
      <w:r w:rsidRPr="002430DE">
        <w:rPr>
          <w:sz w:val="26"/>
        </w:rPr>
        <w:t xml:space="preserve"> RFID </w:t>
      </w:r>
      <w:proofErr w:type="spellStart"/>
      <w:r w:rsidRPr="002430DE">
        <w:rPr>
          <w:sz w:val="26"/>
        </w:rPr>
        <w:t>gửi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tín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hiệu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vô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tuyến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được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mã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hóa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đến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thẻ</w:t>
      </w:r>
      <w:proofErr w:type="spellEnd"/>
      <w:r w:rsidRPr="002430DE">
        <w:rPr>
          <w:sz w:val="26"/>
        </w:rPr>
        <w:t xml:space="preserve">, </w:t>
      </w:r>
      <w:proofErr w:type="spellStart"/>
      <w:r w:rsidRPr="002430DE">
        <w:rPr>
          <w:sz w:val="26"/>
        </w:rPr>
        <w:t>thẻ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sẽ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nhận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tín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hiệu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và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phản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hồi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lại</w:t>
      </w:r>
      <w:proofErr w:type="spellEnd"/>
      <w:r w:rsidRPr="002430DE">
        <w:rPr>
          <w:sz w:val="26"/>
        </w:rPr>
        <w:t xml:space="preserve"> người </w:t>
      </w:r>
      <w:proofErr w:type="spellStart"/>
      <w:r w:rsidRPr="002430DE">
        <w:rPr>
          <w:sz w:val="26"/>
        </w:rPr>
        <w:t>đọc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bằng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cách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truyền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thông</w:t>
      </w:r>
      <w:proofErr w:type="spellEnd"/>
      <w:r w:rsidRPr="002430DE">
        <w:rPr>
          <w:sz w:val="26"/>
        </w:rPr>
        <w:t xml:space="preserve"> tin </w:t>
      </w:r>
      <w:proofErr w:type="spellStart"/>
      <w:r w:rsidRPr="002430DE">
        <w:rPr>
          <w:sz w:val="26"/>
        </w:rPr>
        <w:t>bên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trong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thẻ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đến</w:t>
      </w:r>
      <w:proofErr w:type="spellEnd"/>
      <w:r w:rsidRPr="002430DE">
        <w:rPr>
          <w:sz w:val="26"/>
        </w:rPr>
        <w:t xml:space="preserve"> người </w:t>
      </w:r>
      <w:proofErr w:type="spellStart"/>
      <w:r w:rsidRPr="002430DE">
        <w:rPr>
          <w:sz w:val="26"/>
        </w:rPr>
        <w:t>đọc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thông</w:t>
      </w:r>
      <w:proofErr w:type="spellEnd"/>
      <w:r w:rsidRPr="002430DE">
        <w:rPr>
          <w:sz w:val="26"/>
        </w:rPr>
        <w:t xml:space="preserve"> qua </w:t>
      </w:r>
      <w:proofErr w:type="spellStart"/>
      <w:r w:rsidRPr="002430DE">
        <w:rPr>
          <w:sz w:val="26"/>
        </w:rPr>
        <w:t>máy</w:t>
      </w:r>
      <w:proofErr w:type="spellEnd"/>
      <w:r w:rsidRPr="002430DE">
        <w:rPr>
          <w:sz w:val="26"/>
        </w:rPr>
        <w:t xml:space="preserve"> </w:t>
      </w:r>
      <w:proofErr w:type="spellStart"/>
      <w:r w:rsidRPr="002430DE">
        <w:rPr>
          <w:sz w:val="26"/>
        </w:rPr>
        <w:t>phát</w:t>
      </w:r>
      <w:proofErr w:type="spellEnd"/>
      <w:r w:rsidRPr="002430DE">
        <w:rPr>
          <w:sz w:val="26"/>
        </w:rPr>
        <w:t xml:space="preserve"> của </w:t>
      </w:r>
      <w:proofErr w:type="spellStart"/>
      <w:r w:rsidRPr="002430DE">
        <w:rPr>
          <w:sz w:val="26"/>
        </w:rPr>
        <w:t>thẻ</w:t>
      </w:r>
      <w:proofErr w:type="spellEnd"/>
      <w:r w:rsidRPr="002430DE">
        <w:rPr>
          <w:sz w:val="26"/>
        </w:rPr>
        <w:t>.</w:t>
      </w:r>
    </w:p>
    <w:p w:rsidR="00DC79FA" w:rsidRDefault="00DC79FA" w:rsidP="00E60372">
      <w:pPr>
        <w:pStyle w:val="ListParagraph"/>
        <w:jc w:val="both"/>
        <w:rPr>
          <w:sz w:val="26"/>
        </w:rPr>
      </w:pPr>
      <w:proofErr w:type="spellStart"/>
      <w:r>
        <w:rPr>
          <w:sz w:val="26"/>
        </w:rPr>
        <w:t>T</w:t>
      </w:r>
      <w:r w:rsidRPr="00DC79FA">
        <w:rPr>
          <w:sz w:val="26"/>
        </w:rPr>
        <w:t>hẻ</w:t>
      </w:r>
      <w:proofErr w:type="spellEnd"/>
      <w:r w:rsidRPr="00DC79FA">
        <w:rPr>
          <w:sz w:val="26"/>
        </w:rPr>
        <w:t xml:space="preserve"> RFID </w:t>
      </w:r>
      <w:proofErr w:type="spellStart"/>
      <w:r w:rsidRPr="00DC79FA">
        <w:rPr>
          <w:sz w:val="26"/>
        </w:rPr>
        <w:t>chủ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yếu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được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sử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dụng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để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theo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dõi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và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quản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lý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hàng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tồn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kho</w:t>
      </w:r>
      <w:proofErr w:type="spellEnd"/>
      <w:r w:rsidRPr="00DC79FA">
        <w:rPr>
          <w:sz w:val="26"/>
        </w:rPr>
        <w:t xml:space="preserve">, </w:t>
      </w:r>
      <w:proofErr w:type="spellStart"/>
      <w:r w:rsidRPr="00DC79FA">
        <w:rPr>
          <w:sz w:val="26"/>
        </w:rPr>
        <w:t>tài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sản</w:t>
      </w:r>
      <w:proofErr w:type="spellEnd"/>
      <w:r w:rsidRPr="00DC79FA">
        <w:rPr>
          <w:sz w:val="26"/>
        </w:rPr>
        <w:t xml:space="preserve">, con người. Nó </w:t>
      </w:r>
      <w:proofErr w:type="spellStart"/>
      <w:r w:rsidRPr="00DC79FA">
        <w:rPr>
          <w:sz w:val="26"/>
        </w:rPr>
        <w:t>vượt</w:t>
      </w:r>
      <w:proofErr w:type="spellEnd"/>
      <w:r w:rsidRPr="00DC79FA">
        <w:rPr>
          <w:sz w:val="26"/>
        </w:rPr>
        <w:t xml:space="preserve"> qua </w:t>
      </w:r>
      <w:proofErr w:type="spellStart"/>
      <w:r w:rsidRPr="00DC79FA">
        <w:rPr>
          <w:sz w:val="26"/>
        </w:rPr>
        <w:t>khả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năng</w:t>
      </w:r>
      <w:proofErr w:type="spellEnd"/>
      <w:r w:rsidRPr="00DC79FA">
        <w:rPr>
          <w:sz w:val="26"/>
        </w:rPr>
        <w:t xml:space="preserve"> của </w:t>
      </w:r>
      <w:proofErr w:type="spellStart"/>
      <w:r w:rsidRPr="00DC79FA">
        <w:rPr>
          <w:sz w:val="26"/>
        </w:rPr>
        <w:t>mã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vạch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vì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thẻ</w:t>
      </w:r>
      <w:proofErr w:type="spellEnd"/>
      <w:r w:rsidRPr="00DC79FA">
        <w:rPr>
          <w:sz w:val="26"/>
        </w:rPr>
        <w:t xml:space="preserve"> RFID </w:t>
      </w:r>
      <w:proofErr w:type="spellStart"/>
      <w:r w:rsidRPr="00DC79FA">
        <w:rPr>
          <w:sz w:val="26"/>
        </w:rPr>
        <w:t>có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thể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được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đọc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từ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một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khoảng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cách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nhất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định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và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ngay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cả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khi</w:t>
      </w:r>
      <w:proofErr w:type="spellEnd"/>
      <w:r w:rsidRPr="00DC79FA">
        <w:rPr>
          <w:sz w:val="26"/>
        </w:rPr>
        <w:t xml:space="preserve"> nó </w:t>
      </w:r>
      <w:proofErr w:type="spellStart"/>
      <w:r w:rsidRPr="00DC79FA">
        <w:rPr>
          <w:sz w:val="26"/>
        </w:rPr>
        <w:t>được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che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phủ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trên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phương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tiện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vận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chuyển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bên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trong</w:t>
      </w:r>
      <w:proofErr w:type="spellEnd"/>
      <w:r w:rsidRPr="00DC79FA">
        <w:rPr>
          <w:sz w:val="26"/>
        </w:rPr>
        <w:t xml:space="preserve">. </w:t>
      </w:r>
      <w:proofErr w:type="spellStart"/>
      <w:r w:rsidRPr="00DC79FA">
        <w:rPr>
          <w:sz w:val="26"/>
        </w:rPr>
        <w:t>Đầu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đọc</w:t>
      </w:r>
      <w:proofErr w:type="spellEnd"/>
      <w:r w:rsidRPr="00DC79FA">
        <w:rPr>
          <w:sz w:val="26"/>
        </w:rPr>
        <w:t xml:space="preserve"> RFID cũng </w:t>
      </w:r>
      <w:proofErr w:type="spellStart"/>
      <w:r w:rsidRPr="00DC79FA">
        <w:rPr>
          <w:sz w:val="26"/>
        </w:rPr>
        <w:t>có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thể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đọc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hàng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trăm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thẻ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cùng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một</w:t>
      </w:r>
      <w:proofErr w:type="spellEnd"/>
      <w:r w:rsidRPr="00DC79FA">
        <w:rPr>
          <w:sz w:val="26"/>
        </w:rPr>
        <w:t xml:space="preserve"> lúc </w:t>
      </w:r>
      <w:proofErr w:type="spellStart"/>
      <w:r w:rsidRPr="00DC79FA">
        <w:rPr>
          <w:sz w:val="26"/>
        </w:rPr>
        <w:t>trong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khi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đầu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đọc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mã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vạch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chỉ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có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thể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đọc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một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thẻ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cho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mỗi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lần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quét</w:t>
      </w:r>
      <w:proofErr w:type="spellEnd"/>
      <w:r w:rsidRPr="00DC79FA">
        <w:rPr>
          <w:sz w:val="26"/>
        </w:rPr>
        <w:t xml:space="preserve">. </w:t>
      </w:r>
      <w:proofErr w:type="spellStart"/>
      <w:r w:rsidRPr="00DC79FA">
        <w:rPr>
          <w:sz w:val="26"/>
        </w:rPr>
        <w:t>Các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ứng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dụng</w:t>
      </w:r>
      <w:proofErr w:type="spellEnd"/>
      <w:r w:rsidRPr="00DC79FA">
        <w:rPr>
          <w:sz w:val="26"/>
        </w:rPr>
        <w:t xml:space="preserve"> khác của </w:t>
      </w:r>
      <w:proofErr w:type="spellStart"/>
      <w:r w:rsidRPr="00DC79FA">
        <w:rPr>
          <w:sz w:val="26"/>
        </w:rPr>
        <w:t>thẻ</w:t>
      </w:r>
      <w:proofErr w:type="spellEnd"/>
      <w:r w:rsidRPr="00DC79FA">
        <w:rPr>
          <w:sz w:val="26"/>
        </w:rPr>
        <w:t xml:space="preserve"> RFID </w:t>
      </w:r>
      <w:proofErr w:type="spellStart"/>
      <w:r w:rsidRPr="00DC79FA">
        <w:rPr>
          <w:sz w:val="26"/>
        </w:rPr>
        <w:t>là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thu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phí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hoặc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liên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hệ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thanh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toán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ít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hơn</w:t>
      </w:r>
      <w:proofErr w:type="spellEnd"/>
      <w:r w:rsidRPr="00DC79FA">
        <w:rPr>
          <w:sz w:val="26"/>
        </w:rPr>
        <w:t xml:space="preserve">, </w:t>
      </w:r>
      <w:proofErr w:type="spellStart"/>
      <w:r w:rsidRPr="00DC79FA">
        <w:rPr>
          <w:sz w:val="26"/>
        </w:rPr>
        <w:t>theo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dõi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các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kỷ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vật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thể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thao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để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xác</w:t>
      </w:r>
      <w:proofErr w:type="spellEnd"/>
      <w:r w:rsidRPr="00DC79FA">
        <w:rPr>
          <w:sz w:val="26"/>
        </w:rPr>
        <w:t xml:space="preserve"> minh, </w:t>
      </w:r>
      <w:proofErr w:type="spellStart"/>
      <w:r w:rsidRPr="00DC79FA">
        <w:rPr>
          <w:sz w:val="26"/>
        </w:rPr>
        <w:t>theo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dõi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hành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lý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tại</w:t>
      </w:r>
      <w:proofErr w:type="spellEnd"/>
      <w:r w:rsidRPr="00DC79FA">
        <w:rPr>
          <w:sz w:val="26"/>
        </w:rPr>
        <w:t xml:space="preserve"> </w:t>
      </w:r>
      <w:proofErr w:type="spellStart"/>
      <w:r w:rsidRPr="00DC79FA">
        <w:rPr>
          <w:sz w:val="26"/>
        </w:rPr>
        <w:t>sân</w:t>
      </w:r>
      <w:proofErr w:type="spellEnd"/>
      <w:r w:rsidRPr="00DC79FA">
        <w:rPr>
          <w:sz w:val="26"/>
        </w:rPr>
        <w:t xml:space="preserve"> bay </w:t>
      </w:r>
      <w:proofErr w:type="spellStart"/>
      <w:r w:rsidRPr="00DC79FA">
        <w:rPr>
          <w:sz w:val="26"/>
        </w:rPr>
        <w:t>và</w:t>
      </w:r>
      <w:proofErr w:type="spellEnd"/>
      <w:r w:rsidRPr="00DC79FA">
        <w:rPr>
          <w:sz w:val="26"/>
        </w:rPr>
        <w:t xml:space="preserve"> nhiều </w:t>
      </w:r>
      <w:proofErr w:type="spellStart"/>
      <w:r w:rsidRPr="00DC79FA">
        <w:rPr>
          <w:sz w:val="26"/>
        </w:rPr>
        <w:t>hơn</w:t>
      </w:r>
      <w:proofErr w:type="spellEnd"/>
      <w:r w:rsidRPr="00DC79FA">
        <w:rPr>
          <w:sz w:val="26"/>
        </w:rPr>
        <w:t xml:space="preserve"> nữa.</w:t>
      </w:r>
    </w:p>
    <w:p w:rsidR="00E77B76" w:rsidRPr="00E60372" w:rsidRDefault="00E77B76" w:rsidP="00E60372">
      <w:pPr>
        <w:pStyle w:val="ListParagraph"/>
        <w:jc w:val="both"/>
        <w:rPr>
          <w:sz w:val="26"/>
        </w:rPr>
      </w:pPr>
      <w:proofErr w:type="spellStart"/>
      <w:r w:rsidRPr="00E77B76">
        <w:rPr>
          <w:sz w:val="26"/>
        </w:rPr>
        <w:t>Là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một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nhà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bán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lẻ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hoặc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nhà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sản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xuất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lớn</w:t>
      </w:r>
      <w:proofErr w:type="spellEnd"/>
      <w:r w:rsidRPr="00E77B76">
        <w:rPr>
          <w:sz w:val="26"/>
        </w:rPr>
        <w:t xml:space="preserve">, </w:t>
      </w:r>
      <w:proofErr w:type="spellStart"/>
      <w:r w:rsidRPr="00E77B76">
        <w:rPr>
          <w:sz w:val="26"/>
        </w:rPr>
        <w:t>thẻ</w:t>
      </w:r>
      <w:proofErr w:type="spellEnd"/>
      <w:r w:rsidRPr="00E77B76">
        <w:rPr>
          <w:sz w:val="26"/>
        </w:rPr>
        <w:t xml:space="preserve"> RFID </w:t>
      </w:r>
      <w:proofErr w:type="spellStart"/>
      <w:r w:rsidRPr="00E77B76">
        <w:rPr>
          <w:sz w:val="26"/>
        </w:rPr>
        <w:t>giúp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tiết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kiệm</w:t>
      </w:r>
      <w:proofErr w:type="spellEnd"/>
      <w:r w:rsidRPr="00E77B76">
        <w:rPr>
          <w:sz w:val="26"/>
        </w:rPr>
        <w:t xml:space="preserve"> chi </w:t>
      </w:r>
      <w:proofErr w:type="spellStart"/>
      <w:r w:rsidRPr="00E77B76">
        <w:rPr>
          <w:sz w:val="26"/>
        </w:rPr>
        <w:t>phí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lao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động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để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theo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dõi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và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nhập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dữ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liệu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hàng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tồn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kho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vì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đầu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đọc</w:t>
      </w:r>
      <w:proofErr w:type="spellEnd"/>
      <w:r w:rsidRPr="00E77B76">
        <w:rPr>
          <w:sz w:val="26"/>
        </w:rPr>
        <w:t xml:space="preserve"> RFID </w:t>
      </w:r>
      <w:proofErr w:type="spellStart"/>
      <w:r w:rsidRPr="00E77B76">
        <w:rPr>
          <w:sz w:val="26"/>
        </w:rPr>
        <w:t>hiệu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quả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hơn</w:t>
      </w:r>
      <w:proofErr w:type="spellEnd"/>
      <w:r w:rsidRPr="00E77B76">
        <w:rPr>
          <w:sz w:val="26"/>
        </w:rPr>
        <w:t xml:space="preserve"> con người </w:t>
      </w:r>
      <w:proofErr w:type="spellStart"/>
      <w:r w:rsidRPr="00E77B76">
        <w:rPr>
          <w:sz w:val="26"/>
        </w:rPr>
        <w:t>đọc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hàng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trăm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thẻ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trong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vài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giây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và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có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thể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theo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dõi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các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mặt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hàng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được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gắn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thẻ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trên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đường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đến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điểm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vận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chuyển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bằng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cả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hai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nhà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cung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cấp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và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khách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hàng</w:t>
      </w:r>
      <w:proofErr w:type="spellEnd"/>
      <w:r w:rsidRPr="00E77B76">
        <w:rPr>
          <w:sz w:val="26"/>
        </w:rPr>
        <w:t xml:space="preserve">. RFID cũng </w:t>
      </w:r>
      <w:proofErr w:type="spellStart"/>
      <w:r w:rsidRPr="00E77B76">
        <w:rPr>
          <w:sz w:val="26"/>
        </w:rPr>
        <w:t>có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thể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lưu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trữ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thông</w:t>
      </w:r>
      <w:proofErr w:type="spellEnd"/>
      <w:r w:rsidRPr="00E77B76">
        <w:rPr>
          <w:sz w:val="26"/>
        </w:rPr>
        <w:t xml:space="preserve"> tin </w:t>
      </w:r>
      <w:proofErr w:type="spellStart"/>
      <w:r w:rsidRPr="00E77B76">
        <w:rPr>
          <w:sz w:val="26"/>
        </w:rPr>
        <w:t>bổ</w:t>
      </w:r>
      <w:proofErr w:type="spellEnd"/>
      <w:r w:rsidRPr="00E77B76">
        <w:rPr>
          <w:sz w:val="26"/>
        </w:rPr>
        <w:t xml:space="preserve"> sung như </w:t>
      </w:r>
      <w:proofErr w:type="spellStart"/>
      <w:r w:rsidRPr="00E77B76">
        <w:rPr>
          <w:sz w:val="26"/>
        </w:rPr>
        <w:t>ngày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hết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hạn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để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bất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kỳ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sản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phẩm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nào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hết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hạn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có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thể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được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loại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bỏ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khỏi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kho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để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cải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thiện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chất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lượng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dịch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vụ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cung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cấp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cho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khách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hàng</w:t>
      </w:r>
      <w:proofErr w:type="spellEnd"/>
      <w:r w:rsidRPr="00E77B76">
        <w:rPr>
          <w:sz w:val="26"/>
        </w:rPr>
        <w:t xml:space="preserve">. </w:t>
      </w:r>
      <w:proofErr w:type="spellStart"/>
      <w:r w:rsidRPr="00E77B76">
        <w:rPr>
          <w:sz w:val="26"/>
        </w:rPr>
        <w:t>Thẻ</w:t>
      </w:r>
      <w:proofErr w:type="spellEnd"/>
      <w:r w:rsidRPr="00E77B76">
        <w:rPr>
          <w:sz w:val="26"/>
        </w:rPr>
        <w:t xml:space="preserve"> RFID cũng </w:t>
      </w:r>
      <w:proofErr w:type="spellStart"/>
      <w:r w:rsidRPr="00E77B76">
        <w:rPr>
          <w:sz w:val="26"/>
        </w:rPr>
        <w:t>có</w:t>
      </w:r>
      <w:proofErr w:type="spellEnd"/>
      <w:r w:rsidRPr="00E77B76">
        <w:rPr>
          <w:sz w:val="26"/>
        </w:rPr>
        <w:t xml:space="preserve"> chi </w:t>
      </w:r>
      <w:proofErr w:type="spellStart"/>
      <w:r w:rsidRPr="00E77B76">
        <w:rPr>
          <w:sz w:val="26"/>
        </w:rPr>
        <w:t>phí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thấp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nên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quá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trình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chuyển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đổi</w:t>
      </w:r>
      <w:proofErr w:type="spellEnd"/>
      <w:r w:rsidRPr="00E77B76">
        <w:rPr>
          <w:sz w:val="26"/>
        </w:rPr>
        <w:t xml:space="preserve"> không </w:t>
      </w:r>
      <w:proofErr w:type="spellStart"/>
      <w:r w:rsidRPr="00E77B76">
        <w:rPr>
          <w:sz w:val="26"/>
        </w:rPr>
        <w:t>phức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tạp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và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tốn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kém</w:t>
      </w:r>
      <w:proofErr w:type="spellEnd"/>
      <w:r w:rsidRPr="00E77B76">
        <w:rPr>
          <w:sz w:val="26"/>
        </w:rPr>
        <w:t xml:space="preserve">. </w:t>
      </w:r>
      <w:proofErr w:type="spellStart"/>
      <w:r w:rsidRPr="00E77B76">
        <w:rPr>
          <w:sz w:val="26"/>
        </w:rPr>
        <w:t>Ví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dụ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về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công</w:t>
      </w:r>
      <w:proofErr w:type="spellEnd"/>
      <w:r w:rsidRPr="00E77B76">
        <w:rPr>
          <w:sz w:val="26"/>
        </w:rPr>
        <w:t xml:space="preserve"> ty </w:t>
      </w:r>
      <w:proofErr w:type="spellStart"/>
      <w:r w:rsidRPr="00E77B76">
        <w:rPr>
          <w:sz w:val="26"/>
        </w:rPr>
        <w:t>sử</w:t>
      </w:r>
      <w:proofErr w:type="spellEnd"/>
      <w:r w:rsidRPr="00E77B76">
        <w:rPr>
          <w:sz w:val="26"/>
        </w:rPr>
        <w:t xml:space="preserve"> </w:t>
      </w:r>
      <w:proofErr w:type="spellStart"/>
      <w:r w:rsidRPr="00E77B76">
        <w:rPr>
          <w:sz w:val="26"/>
        </w:rPr>
        <w:t>dụng</w:t>
      </w:r>
      <w:proofErr w:type="spellEnd"/>
      <w:r w:rsidRPr="00E77B76">
        <w:rPr>
          <w:sz w:val="26"/>
        </w:rPr>
        <w:t xml:space="preserve"> RFID: Wal-Mart, 3M, DHL, Dell </w:t>
      </w:r>
      <w:proofErr w:type="spellStart"/>
      <w:r w:rsidRPr="00E77B76">
        <w:rPr>
          <w:sz w:val="26"/>
        </w:rPr>
        <w:t>và</w:t>
      </w:r>
      <w:proofErr w:type="spellEnd"/>
      <w:r w:rsidRPr="00E77B76">
        <w:rPr>
          <w:sz w:val="26"/>
        </w:rPr>
        <w:t xml:space="preserve"> nhiều </w:t>
      </w:r>
      <w:proofErr w:type="spellStart"/>
      <w:r w:rsidRPr="00E77B76">
        <w:rPr>
          <w:sz w:val="26"/>
        </w:rPr>
        <w:t>công</w:t>
      </w:r>
      <w:proofErr w:type="spellEnd"/>
      <w:r w:rsidRPr="00E77B76">
        <w:rPr>
          <w:sz w:val="26"/>
        </w:rPr>
        <w:t xml:space="preserve"> ty khác.</w:t>
      </w:r>
    </w:p>
    <w:p w:rsidR="00A8581F" w:rsidRDefault="0037566E" w:rsidP="004745C3">
      <w:pPr>
        <w:pStyle w:val="ListParagraph"/>
        <w:numPr>
          <w:ilvl w:val="0"/>
          <w:numId w:val="5"/>
        </w:numPr>
        <w:jc w:val="both"/>
        <w:rPr>
          <w:b/>
          <w:sz w:val="26"/>
        </w:rPr>
      </w:pPr>
      <w:r>
        <w:rPr>
          <w:b/>
          <w:sz w:val="26"/>
        </w:rPr>
        <w:t xml:space="preserve">So </w:t>
      </w:r>
      <w:proofErr w:type="spellStart"/>
      <w:r>
        <w:rPr>
          <w:b/>
          <w:sz w:val="26"/>
        </w:rPr>
        <w:t>sánh</w:t>
      </w:r>
      <w:proofErr w:type="spellEnd"/>
      <w:r>
        <w:rPr>
          <w:b/>
          <w:sz w:val="26"/>
        </w:rPr>
        <w:t xml:space="preserve"> Wi-Fi </w:t>
      </w:r>
      <w:proofErr w:type="spellStart"/>
      <w:r>
        <w:rPr>
          <w:b/>
          <w:sz w:val="26"/>
        </w:rPr>
        <w:t>và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hệ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thống</w:t>
      </w:r>
      <w:proofErr w:type="spellEnd"/>
      <w:r>
        <w:rPr>
          <w:b/>
          <w:sz w:val="26"/>
        </w:rPr>
        <w:t xml:space="preserve"> di </w:t>
      </w:r>
      <w:proofErr w:type="spellStart"/>
      <w:r>
        <w:rPr>
          <w:b/>
          <w:sz w:val="26"/>
        </w:rPr>
        <w:t>động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tốc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độ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cao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truy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cập</w:t>
      </w:r>
      <w:proofErr w:type="spellEnd"/>
      <w:r>
        <w:rPr>
          <w:b/>
          <w:sz w:val="26"/>
        </w:rPr>
        <w:t xml:space="preserve"> Internet</w:t>
      </w:r>
      <w:r w:rsidR="004745C3" w:rsidRPr="00D27774">
        <w:rPr>
          <w:b/>
          <w:sz w:val="26"/>
        </w:rPr>
        <w:t>.</w:t>
      </w:r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Ưu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điểm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và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nhược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điểm</w:t>
      </w:r>
      <w:proofErr w:type="spellEnd"/>
      <w:r>
        <w:rPr>
          <w:b/>
          <w:sz w:val="26"/>
        </w:rPr>
        <w:t xml:space="preserve"> của </w:t>
      </w:r>
      <w:proofErr w:type="spellStart"/>
      <w:r>
        <w:rPr>
          <w:b/>
          <w:sz w:val="26"/>
        </w:rPr>
        <w:t>từng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loại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là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gì</w:t>
      </w:r>
      <w:proofErr w:type="spellEnd"/>
      <w:r>
        <w:rPr>
          <w:b/>
          <w:sz w:val="26"/>
        </w:rPr>
        <w:t>?</w:t>
      </w:r>
    </w:p>
    <w:p w:rsidR="00752ED9" w:rsidRDefault="00752ED9" w:rsidP="00752ED9">
      <w:pPr>
        <w:pStyle w:val="ListParagraph"/>
        <w:numPr>
          <w:ilvl w:val="0"/>
          <w:numId w:val="10"/>
        </w:numPr>
        <w:jc w:val="both"/>
        <w:rPr>
          <w:sz w:val="26"/>
        </w:rPr>
      </w:pPr>
      <w:r>
        <w:rPr>
          <w:sz w:val="26"/>
        </w:rPr>
        <w:t xml:space="preserve">So </w:t>
      </w:r>
      <w:proofErr w:type="spellStart"/>
      <w:r>
        <w:rPr>
          <w:sz w:val="26"/>
        </w:rPr>
        <w:t>sánh</w:t>
      </w:r>
      <w:proofErr w:type="spellEnd"/>
      <w:r>
        <w:rPr>
          <w:sz w:val="26"/>
        </w:rPr>
        <w:t>:</w:t>
      </w:r>
    </w:p>
    <w:p w:rsidR="00752ED9" w:rsidRPr="00752ED9" w:rsidRDefault="00752ED9" w:rsidP="00752ED9">
      <w:pPr>
        <w:pStyle w:val="ListParagraph"/>
        <w:numPr>
          <w:ilvl w:val="0"/>
          <w:numId w:val="12"/>
        </w:numPr>
        <w:jc w:val="both"/>
        <w:rPr>
          <w:sz w:val="26"/>
        </w:rPr>
      </w:pP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giống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đều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mạng</w:t>
      </w:r>
      <w:proofErr w:type="spellEnd"/>
      <w:r>
        <w:rPr>
          <w:sz w:val="26"/>
        </w:rPr>
        <w:t xml:space="preserve"> không dây</w:t>
      </w:r>
      <w:bookmarkStart w:id="0" w:name="_GoBack"/>
      <w:bookmarkEnd w:id="0"/>
    </w:p>
    <w:p w:rsidR="00B4135D" w:rsidRPr="00323EF9" w:rsidRDefault="00B4135D" w:rsidP="00323EF9">
      <w:pPr>
        <w:pStyle w:val="ListParagraph"/>
        <w:numPr>
          <w:ilvl w:val="0"/>
          <w:numId w:val="10"/>
        </w:numPr>
        <w:jc w:val="both"/>
        <w:rPr>
          <w:sz w:val="26"/>
        </w:rPr>
      </w:pPr>
      <w:r w:rsidRPr="00323EF9">
        <w:rPr>
          <w:i/>
          <w:sz w:val="26"/>
        </w:rPr>
        <w:t>Wi-Fi:</w:t>
      </w:r>
    </w:p>
    <w:p w:rsidR="00323EF9" w:rsidRDefault="00323EF9" w:rsidP="00323EF9">
      <w:pPr>
        <w:pStyle w:val="ListParagraph"/>
        <w:ind w:left="1080"/>
        <w:jc w:val="both"/>
        <w:rPr>
          <w:i/>
          <w:sz w:val="26"/>
        </w:rPr>
      </w:pPr>
      <w:proofErr w:type="spellStart"/>
      <w:r>
        <w:rPr>
          <w:i/>
          <w:sz w:val="26"/>
        </w:rPr>
        <w:t>Ưu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điểm</w:t>
      </w:r>
      <w:proofErr w:type="spellEnd"/>
      <w:r>
        <w:rPr>
          <w:i/>
          <w:sz w:val="26"/>
        </w:rPr>
        <w:t>:</w:t>
      </w:r>
    </w:p>
    <w:p w:rsidR="00323EF9" w:rsidRDefault="003527BB" w:rsidP="00323EF9">
      <w:pPr>
        <w:pStyle w:val="ListParagraph"/>
        <w:numPr>
          <w:ilvl w:val="0"/>
          <w:numId w:val="11"/>
        </w:numPr>
        <w:jc w:val="both"/>
        <w:rPr>
          <w:sz w:val="26"/>
        </w:rPr>
      </w:pPr>
      <w:proofErr w:type="spellStart"/>
      <w:r>
        <w:rPr>
          <w:sz w:val="26"/>
        </w:rPr>
        <w:lastRenderedPageBreak/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nối</w:t>
      </w:r>
      <w:proofErr w:type="spellEnd"/>
      <w:r>
        <w:rPr>
          <w:sz w:val="26"/>
        </w:rPr>
        <w:t xml:space="preserve"> nhiều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z w:val="26"/>
        </w:rPr>
        <w:t>.</w:t>
      </w:r>
    </w:p>
    <w:p w:rsidR="003527BB" w:rsidRPr="00323EF9" w:rsidRDefault="003527BB" w:rsidP="00323EF9">
      <w:pPr>
        <w:pStyle w:val="ListParagraph"/>
        <w:numPr>
          <w:ilvl w:val="0"/>
          <w:numId w:val="11"/>
        </w:numPr>
        <w:jc w:val="both"/>
        <w:rPr>
          <w:sz w:val="26"/>
        </w:rPr>
      </w:pPr>
      <w:proofErr w:type="spellStart"/>
      <w:r>
        <w:rPr>
          <w:sz w:val="26"/>
        </w:rPr>
        <w:t>Rẻ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mạng</w:t>
      </w:r>
      <w:proofErr w:type="spellEnd"/>
      <w:r>
        <w:rPr>
          <w:sz w:val="26"/>
        </w:rPr>
        <w:t xml:space="preserve"> di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>.</w:t>
      </w:r>
    </w:p>
    <w:p w:rsidR="00323EF9" w:rsidRDefault="00323EF9" w:rsidP="00323EF9">
      <w:pPr>
        <w:pStyle w:val="ListParagraph"/>
        <w:ind w:left="1080"/>
        <w:jc w:val="both"/>
        <w:rPr>
          <w:i/>
          <w:sz w:val="26"/>
        </w:rPr>
      </w:pPr>
      <w:proofErr w:type="spellStart"/>
      <w:r>
        <w:rPr>
          <w:i/>
          <w:sz w:val="26"/>
        </w:rPr>
        <w:t>Nhược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điểm</w:t>
      </w:r>
      <w:proofErr w:type="spellEnd"/>
      <w:r>
        <w:rPr>
          <w:i/>
          <w:sz w:val="26"/>
        </w:rPr>
        <w:t>:</w:t>
      </w:r>
    </w:p>
    <w:p w:rsidR="003527BB" w:rsidRPr="003527BB" w:rsidRDefault="003527BB" w:rsidP="003527BB">
      <w:pPr>
        <w:pStyle w:val="ListParagraph"/>
        <w:numPr>
          <w:ilvl w:val="0"/>
          <w:numId w:val="11"/>
        </w:numPr>
        <w:jc w:val="both"/>
        <w:rPr>
          <w:sz w:val="26"/>
        </w:rPr>
      </w:pP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chuyên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của </w:t>
      </w:r>
      <w:proofErr w:type="spellStart"/>
      <w:r>
        <w:rPr>
          <w:sz w:val="26"/>
        </w:rPr>
        <w:t>nhà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cung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mạng</w:t>
      </w:r>
      <w:proofErr w:type="spellEnd"/>
      <w:r>
        <w:rPr>
          <w:sz w:val="26"/>
        </w:rPr>
        <w:t>.</w:t>
      </w:r>
    </w:p>
    <w:p w:rsidR="00323EF9" w:rsidRPr="003527BB" w:rsidRDefault="00323EF9" w:rsidP="00323EF9">
      <w:pPr>
        <w:pStyle w:val="ListParagraph"/>
        <w:numPr>
          <w:ilvl w:val="0"/>
          <w:numId w:val="10"/>
        </w:numPr>
        <w:jc w:val="both"/>
        <w:rPr>
          <w:sz w:val="26"/>
        </w:rPr>
      </w:pPr>
      <w:r>
        <w:rPr>
          <w:i/>
          <w:sz w:val="26"/>
        </w:rPr>
        <w:t>Cellular:</w:t>
      </w:r>
    </w:p>
    <w:p w:rsidR="003527BB" w:rsidRDefault="003527BB" w:rsidP="003527BB">
      <w:pPr>
        <w:pStyle w:val="ListParagraph"/>
        <w:ind w:left="1080"/>
        <w:jc w:val="both"/>
        <w:rPr>
          <w:i/>
          <w:sz w:val="26"/>
        </w:rPr>
      </w:pPr>
      <w:proofErr w:type="spellStart"/>
      <w:r>
        <w:rPr>
          <w:i/>
          <w:sz w:val="26"/>
        </w:rPr>
        <w:t>Ưu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điểm</w:t>
      </w:r>
      <w:proofErr w:type="spellEnd"/>
      <w:r>
        <w:rPr>
          <w:i/>
          <w:sz w:val="26"/>
        </w:rPr>
        <w:t>:</w:t>
      </w:r>
    </w:p>
    <w:p w:rsidR="003527BB" w:rsidRDefault="00953E35" w:rsidP="00953E35">
      <w:pPr>
        <w:pStyle w:val="ListParagraph"/>
        <w:numPr>
          <w:ilvl w:val="0"/>
          <w:numId w:val="11"/>
        </w:numPr>
        <w:jc w:val="both"/>
        <w:rPr>
          <w:sz w:val="26"/>
        </w:rPr>
      </w:pP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di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cao</w:t>
      </w:r>
      <w:proofErr w:type="spellEnd"/>
      <w:r>
        <w:rPr>
          <w:sz w:val="26"/>
        </w:rPr>
        <w:t>.</w:t>
      </w:r>
    </w:p>
    <w:p w:rsidR="00953E35" w:rsidRPr="003527BB" w:rsidRDefault="00953E35" w:rsidP="00953E35">
      <w:pPr>
        <w:pStyle w:val="ListParagraph"/>
        <w:numPr>
          <w:ilvl w:val="0"/>
          <w:numId w:val="11"/>
        </w:numPr>
        <w:jc w:val="both"/>
        <w:rPr>
          <w:sz w:val="26"/>
        </w:rPr>
      </w:pPr>
      <w:r>
        <w:rPr>
          <w:sz w:val="26"/>
        </w:rPr>
        <w:t xml:space="preserve">Không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chuyên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như router.</w:t>
      </w:r>
    </w:p>
    <w:p w:rsidR="003527BB" w:rsidRDefault="003527BB" w:rsidP="003527BB">
      <w:pPr>
        <w:pStyle w:val="ListParagraph"/>
        <w:ind w:left="1080"/>
        <w:jc w:val="both"/>
        <w:rPr>
          <w:i/>
          <w:sz w:val="26"/>
        </w:rPr>
      </w:pPr>
      <w:proofErr w:type="spellStart"/>
      <w:r>
        <w:rPr>
          <w:i/>
          <w:sz w:val="26"/>
        </w:rPr>
        <w:t>Nhược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điểm</w:t>
      </w:r>
      <w:proofErr w:type="spellEnd"/>
      <w:r>
        <w:rPr>
          <w:i/>
          <w:sz w:val="26"/>
        </w:rPr>
        <w:t>:</w:t>
      </w:r>
    </w:p>
    <w:p w:rsidR="007F3F7E" w:rsidRDefault="007F3F7E" w:rsidP="007F3F7E">
      <w:pPr>
        <w:pStyle w:val="ListParagraph"/>
        <w:numPr>
          <w:ilvl w:val="0"/>
          <w:numId w:val="11"/>
        </w:numPr>
        <w:jc w:val="both"/>
        <w:rPr>
          <w:sz w:val="26"/>
        </w:rPr>
      </w:pP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z w:val="26"/>
        </w:rPr>
        <w:t xml:space="preserve"> di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hỗ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trợ</w:t>
      </w:r>
      <w:proofErr w:type="spellEnd"/>
      <w:r>
        <w:rPr>
          <w:sz w:val="26"/>
        </w:rPr>
        <w:t>.</w:t>
      </w:r>
    </w:p>
    <w:p w:rsidR="007F3F7E" w:rsidRDefault="00752ED9" w:rsidP="007F3F7E">
      <w:pPr>
        <w:pStyle w:val="ListParagraph"/>
        <w:numPr>
          <w:ilvl w:val="0"/>
          <w:numId w:val="11"/>
        </w:numPr>
        <w:jc w:val="both"/>
        <w:rPr>
          <w:sz w:val="26"/>
        </w:rPr>
      </w:pPr>
      <w:proofErr w:type="spellStart"/>
      <w:r>
        <w:rPr>
          <w:sz w:val="26"/>
        </w:rPr>
        <w:t>Đắt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mạng</w:t>
      </w:r>
      <w:proofErr w:type="spellEnd"/>
      <w:r>
        <w:rPr>
          <w:sz w:val="26"/>
        </w:rPr>
        <w:t xml:space="preserve"> Wi-Fi.</w:t>
      </w:r>
    </w:p>
    <w:p w:rsidR="00752ED9" w:rsidRPr="00752ED9" w:rsidRDefault="00752ED9" w:rsidP="00752ED9">
      <w:pPr>
        <w:ind w:left="1080"/>
        <w:jc w:val="both"/>
        <w:rPr>
          <w:sz w:val="26"/>
        </w:rPr>
      </w:pPr>
    </w:p>
    <w:sectPr w:rsidR="00752ED9" w:rsidRPr="0075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E8B"/>
    <w:multiLevelType w:val="hybridMultilevel"/>
    <w:tmpl w:val="460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CB0"/>
    <w:multiLevelType w:val="hybridMultilevel"/>
    <w:tmpl w:val="64C2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46181"/>
    <w:multiLevelType w:val="hybridMultilevel"/>
    <w:tmpl w:val="D550DD4E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123B9"/>
    <w:multiLevelType w:val="hybridMultilevel"/>
    <w:tmpl w:val="BD4494CC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3A66BF"/>
    <w:multiLevelType w:val="hybridMultilevel"/>
    <w:tmpl w:val="091E1F7C"/>
    <w:lvl w:ilvl="0" w:tplc="2DA228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995FCF"/>
    <w:multiLevelType w:val="hybridMultilevel"/>
    <w:tmpl w:val="6C22F602"/>
    <w:lvl w:ilvl="0" w:tplc="CA30495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C46D3"/>
    <w:multiLevelType w:val="hybridMultilevel"/>
    <w:tmpl w:val="DA42936A"/>
    <w:lvl w:ilvl="0" w:tplc="E74878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544AE"/>
    <w:multiLevelType w:val="multilevel"/>
    <w:tmpl w:val="1D84A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5475879"/>
    <w:multiLevelType w:val="hybridMultilevel"/>
    <w:tmpl w:val="5BB47316"/>
    <w:lvl w:ilvl="0" w:tplc="C21EB0A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3C4043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396548"/>
    <w:multiLevelType w:val="hybridMultilevel"/>
    <w:tmpl w:val="A8BA68F4"/>
    <w:lvl w:ilvl="0" w:tplc="6804C4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FF3FA3"/>
    <w:multiLevelType w:val="hybridMultilevel"/>
    <w:tmpl w:val="3D7C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F785D"/>
    <w:multiLevelType w:val="hybridMultilevel"/>
    <w:tmpl w:val="162052D2"/>
    <w:lvl w:ilvl="0" w:tplc="B8A6302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F1"/>
    <w:rsid w:val="00061C95"/>
    <w:rsid w:val="0009202D"/>
    <w:rsid w:val="00102C5C"/>
    <w:rsid w:val="001360DA"/>
    <w:rsid w:val="0013674F"/>
    <w:rsid w:val="00170DAE"/>
    <w:rsid w:val="001B3568"/>
    <w:rsid w:val="001D7168"/>
    <w:rsid w:val="001F2B3C"/>
    <w:rsid w:val="002430DE"/>
    <w:rsid w:val="00246E08"/>
    <w:rsid w:val="00254CF8"/>
    <w:rsid w:val="00277F33"/>
    <w:rsid w:val="002C07ED"/>
    <w:rsid w:val="002C444B"/>
    <w:rsid w:val="002C7ECB"/>
    <w:rsid w:val="002D324B"/>
    <w:rsid w:val="003146A5"/>
    <w:rsid w:val="00323EF9"/>
    <w:rsid w:val="00342BDE"/>
    <w:rsid w:val="003527BB"/>
    <w:rsid w:val="0037566E"/>
    <w:rsid w:val="00387756"/>
    <w:rsid w:val="003975F8"/>
    <w:rsid w:val="00417066"/>
    <w:rsid w:val="00455CEF"/>
    <w:rsid w:val="004745C3"/>
    <w:rsid w:val="004F0608"/>
    <w:rsid w:val="00504F45"/>
    <w:rsid w:val="0052253E"/>
    <w:rsid w:val="0053149B"/>
    <w:rsid w:val="005A3056"/>
    <w:rsid w:val="00611937"/>
    <w:rsid w:val="00655905"/>
    <w:rsid w:val="006947AE"/>
    <w:rsid w:val="006A19C6"/>
    <w:rsid w:val="006B5B41"/>
    <w:rsid w:val="006E3A99"/>
    <w:rsid w:val="00752ED9"/>
    <w:rsid w:val="007606AE"/>
    <w:rsid w:val="007F3F7E"/>
    <w:rsid w:val="007F6678"/>
    <w:rsid w:val="00833142"/>
    <w:rsid w:val="008420C5"/>
    <w:rsid w:val="008634A1"/>
    <w:rsid w:val="00885241"/>
    <w:rsid w:val="008B6035"/>
    <w:rsid w:val="008E0FF1"/>
    <w:rsid w:val="009021F8"/>
    <w:rsid w:val="00932EF2"/>
    <w:rsid w:val="00953E35"/>
    <w:rsid w:val="0096331A"/>
    <w:rsid w:val="009A043F"/>
    <w:rsid w:val="009B5F7E"/>
    <w:rsid w:val="009E200D"/>
    <w:rsid w:val="00A01431"/>
    <w:rsid w:val="00A342F8"/>
    <w:rsid w:val="00A54700"/>
    <w:rsid w:val="00A62786"/>
    <w:rsid w:val="00A8581F"/>
    <w:rsid w:val="00B13D34"/>
    <w:rsid w:val="00B4135D"/>
    <w:rsid w:val="00B64C06"/>
    <w:rsid w:val="00BA33FC"/>
    <w:rsid w:val="00BD4A46"/>
    <w:rsid w:val="00BE3ACA"/>
    <w:rsid w:val="00C7342F"/>
    <w:rsid w:val="00CB13E2"/>
    <w:rsid w:val="00CC2736"/>
    <w:rsid w:val="00CF0B12"/>
    <w:rsid w:val="00CF4298"/>
    <w:rsid w:val="00D27774"/>
    <w:rsid w:val="00D36B22"/>
    <w:rsid w:val="00D37FA3"/>
    <w:rsid w:val="00D666EB"/>
    <w:rsid w:val="00DB0409"/>
    <w:rsid w:val="00DC79FA"/>
    <w:rsid w:val="00DE6535"/>
    <w:rsid w:val="00E16A3F"/>
    <w:rsid w:val="00E60372"/>
    <w:rsid w:val="00E77B76"/>
    <w:rsid w:val="00EC0A88"/>
    <w:rsid w:val="00EC5828"/>
    <w:rsid w:val="00F02138"/>
    <w:rsid w:val="00F14CED"/>
    <w:rsid w:val="00F161C3"/>
    <w:rsid w:val="00F53837"/>
    <w:rsid w:val="00FB2E29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B27B"/>
  <w15:chartTrackingRefBased/>
  <w15:docId w15:val="{D7F4DB46-7C65-4606-966D-8D7245D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26497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989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NghiLam</cp:lastModifiedBy>
  <cp:revision>34</cp:revision>
  <dcterms:created xsi:type="dcterms:W3CDTF">2021-02-04T07:02:00Z</dcterms:created>
  <dcterms:modified xsi:type="dcterms:W3CDTF">2021-02-27T09:40:00Z</dcterms:modified>
</cp:coreProperties>
</file>