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EBFE1" w14:textId="77777777" w:rsidR="00142168" w:rsidRDefault="00000000">
      <w:pPr>
        <w:pStyle w:val="Title"/>
        <w:jc w:val="center"/>
      </w:pPr>
      <w:r>
        <w:t>BÁO CÁO KHOA HỌC</w:t>
      </w:r>
    </w:p>
    <w:p w14:paraId="32A402D1" w14:textId="77777777" w:rsidR="00142168" w:rsidRDefault="00142168"/>
    <w:p w14:paraId="590CD654" w14:textId="77777777" w:rsidR="00142168" w:rsidRDefault="00000000">
      <w:pPr>
        <w:jc w:val="center"/>
      </w:pPr>
      <w:r>
        <w:rPr>
          <w:b/>
          <w:sz w:val="32"/>
        </w:rPr>
        <w:t>PHẦN MỀM PHÂN TÍCH VI NHỰA TỰ ĐỘNG</w:t>
      </w:r>
      <w:r>
        <w:rPr>
          <w:b/>
          <w:sz w:val="32"/>
        </w:rPr>
        <w:br/>
      </w:r>
    </w:p>
    <w:p w14:paraId="5C873C84" w14:textId="77777777" w:rsidR="00142168" w:rsidRDefault="00000000">
      <w:pPr>
        <w:jc w:val="center"/>
      </w:pPr>
      <w:r>
        <w:rPr>
          <w:b/>
          <w:sz w:val="32"/>
        </w:rPr>
        <w:t>DỰA TRÊN CÔNG NGHỆ HUỲNH QUANG VÀ TRÍ TUỆ NHÂN TẠO</w:t>
      </w:r>
      <w:r>
        <w:rPr>
          <w:b/>
          <w:sz w:val="32"/>
        </w:rPr>
        <w:br/>
      </w:r>
    </w:p>
    <w:p w14:paraId="4B29724A" w14:textId="77777777" w:rsidR="00142168" w:rsidRDefault="00142168"/>
    <w:p w14:paraId="10124EA9" w14:textId="77777777" w:rsidR="00142168" w:rsidRDefault="00000000">
      <w:pPr>
        <w:jc w:val="center"/>
      </w:pPr>
      <w:r>
        <w:rPr>
          <w:i/>
          <w:sz w:val="28"/>
        </w:rPr>
        <w:t>(Fluorescence-based Microplastic Analyzer - FL-MPA)</w:t>
      </w:r>
    </w:p>
    <w:p w14:paraId="296071B4" w14:textId="77777777" w:rsidR="00142168" w:rsidRDefault="00142168"/>
    <w:p w14:paraId="73F6C4BA" w14:textId="77777777" w:rsidR="00142168" w:rsidRDefault="00142168"/>
    <w:p w14:paraId="5CE61891" w14:textId="77777777" w:rsidR="00142168" w:rsidRDefault="00142168"/>
    <w:p w14:paraId="02495C67" w14:textId="77777777" w:rsidR="00142168" w:rsidRDefault="00000000">
      <w:pPr>
        <w:jc w:val="center"/>
      </w:pPr>
      <w:r>
        <w:t>Đơn vị thực hiện: [Tên đơn vị]</w:t>
      </w:r>
    </w:p>
    <w:p w14:paraId="536A9A35" w14:textId="77777777" w:rsidR="00142168" w:rsidRDefault="00142168"/>
    <w:p w14:paraId="3BAAC557" w14:textId="77777777" w:rsidR="00142168" w:rsidRDefault="00000000">
      <w:pPr>
        <w:jc w:val="center"/>
      </w:pPr>
      <w:r>
        <w:t>Người chịu trách nhiệm: [Họ và tên]</w:t>
      </w:r>
    </w:p>
    <w:p w14:paraId="21615C2B" w14:textId="77777777" w:rsidR="00142168" w:rsidRDefault="00142168"/>
    <w:p w14:paraId="2F19B4FD" w14:textId="77777777" w:rsidR="00142168" w:rsidRDefault="00142168"/>
    <w:p w14:paraId="08411FCF" w14:textId="77777777" w:rsidR="00142168" w:rsidRDefault="00000000">
      <w:pPr>
        <w:jc w:val="center"/>
      </w:pPr>
      <w:r>
        <w:t>Tháng 4 năm 2026</w:t>
      </w:r>
    </w:p>
    <w:p w14:paraId="456E1021" w14:textId="77777777" w:rsidR="00142168" w:rsidRDefault="00000000">
      <w:r>
        <w:br w:type="page"/>
      </w:r>
    </w:p>
    <w:p w14:paraId="02C90F25" w14:textId="7656A434" w:rsidR="00E97873" w:rsidRPr="00E97873" w:rsidRDefault="00000000" w:rsidP="00E97873">
      <w:pPr>
        <w:pStyle w:val="Heading1"/>
      </w:pPr>
      <w:r>
        <w:lastRenderedPageBreak/>
        <w:t>MỤC LỤC</w:t>
      </w:r>
    </w:p>
    <w:p w14:paraId="4C27CCDB" w14:textId="77777777" w:rsidR="00142168" w:rsidRDefault="00000000">
      <w:r>
        <w:t>CHƯƠNG 1: TỔNG QUAN VỀ HỆ THỐNG PHẦN MỀM</w:t>
      </w:r>
    </w:p>
    <w:p w14:paraId="2DEAD556" w14:textId="77777777" w:rsidR="00142168" w:rsidRDefault="00000000">
      <w:r>
        <w:t xml:space="preserve">   1.1. Mục tiêu và tính cấp thiết của phần mềm</w:t>
      </w:r>
    </w:p>
    <w:p w14:paraId="25070DAD" w14:textId="77777777" w:rsidR="00142168" w:rsidRDefault="00000000">
      <w:r>
        <w:t xml:space="preserve">   1.2. Phạm vi ứng dụng và đối tượng sử dụng</w:t>
      </w:r>
    </w:p>
    <w:p w14:paraId="1AA459A0" w14:textId="77777777" w:rsidR="00142168" w:rsidRDefault="00000000">
      <w:r>
        <w:t xml:space="preserve">   1.3. Kiến trúc hệ thống và giao diện người dùng</w:t>
      </w:r>
    </w:p>
    <w:p w14:paraId="2E0F164F" w14:textId="77777777" w:rsidR="00142168" w:rsidRDefault="00142168"/>
    <w:p w14:paraId="13D79D9C" w14:textId="77777777" w:rsidR="00142168" w:rsidRDefault="00000000">
      <w:r>
        <w:t>CHƯƠNG 2: CÁC PHƯƠNG PHÁP VÀ THUẬT TOÁN</w:t>
      </w:r>
    </w:p>
    <w:p w14:paraId="51C61308" w14:textId="77777777" w:rsidR="00142168" w:rsidRDefault="00000000">
      <w:r>
        <w:t xml:space="preserve">   2.1. Các thuật toán xử lý ảnh và thị giác máy tính</w:t>
      </w:r>
    </w:p>
    <w:p w14:paraId="36D4FDF0" w14:textId="77777777" w:rsidR="00142168" w:rsidRDefault="00000000">
      <w:r>
        <w:t xml:space="preserve">   2.2. Mô hình học sâu và mạng neuron nhân tạo YOLOv8</w:t>
      </w:r>
    </w:p>
    <w:p w14:paraId="241EA679" w14:textId="77777777" w:rsidR="00142168" w:rsidRDefault="00142168"/>
    <w:p w14:paraId="46E531F8" w14:textId="77777777" w:rsidR="00142168" w:rsidRDefault="00000000">
      <w:r>
        <w:t>CHƯƠNG 3: KẾT QUẢ THỰC NGHIỆM VÀ ĐÁNH GIÁ</w:t>
      </w:r>
    </w:p>
    <w:p w14:paraId="61BAD1E8" w14:textId="77777777" w:rsidR="00142168" w:rsidRDefault="00000000">
      <w:r>
        <w:t xml:space="preserve">   3.1. Đánh giá hiệu năng thuật toán xử lý ảnh truyền thống</w:t>
      </w:r>
    </w:p>
    <w:p w14:paraId="571390D0" w14:textId="77777777" w:rsidR="00142168" w:rsidRDefault="00000000">
      <w:r>
        <w:t xml:space="preserve">   3.2. Đánh giá hiệu năng mô hình học sâu YOLOv8</w:t>
      </w:r>
    </w:p>
    <w:p w14:paraId="24A76C1B" w14:textId="77777777" w:rsidR="00142168" w:rsidRDefault="00142168"/>
    <w:p w14:paraId="45EB1AE7" w14:textId="77777777" w:rsidR="00142168" w:rsidRDefault="00000000">
      <w:r>
        <w:t>KẾT LUẬN VÀ KIẾN NGHỊ</w:t>
      </w:r>
    </w:p>
    <w:p w14:paraId="6773FA9D" w14:textId="77777777" w:rsidR="00142168" w:rsidRDefault="00000000">
      <w:r>
        <w:t>TÀI LIỆU THAM KHẢO</w:t>
      </w:r>
    </w:p>
    <w:p w14:paraId="67624C0C" w14:textId="77777777" w:rsidR="00142168" w:rsidRDefault="00000000">
      <w:r>
        <w:t>PHỤ LỤC</w:t>
      </w:r>
    </w:p>
    <w:p w14:paraId="410C6198" w14:textId="77777777" w:rsidR="00142168" w:rsidRDefault="00000000">
      <w:r>
        <w:br w:type="page"/>
      </w:r>
    </w:p>
    <w:p w14:paraId="1308DA04" w14:textId="77777777" w:rsidR="00142168" w:rsidRDefault="00000000">
      <w:pPr>
        <w:pStyle w:val="Heading1"/>
      </w:pPr>
      <w:r>
        <w:lastRenderedPageBreak/>
        <w:t>CHƯƠNG 1: TỔNG QUAN VỀ HỆ THỐNG PHẦN MỀM</w:t>
      </w:r>
    </w:p>
    <w:p w14:paraId="55A07E1B" w14:textId="77777777" w:rsidR="00142168" w:rsidRDefault="00000000">
      <w:pPr>
        <w:pStyle w:val="Heading2"/>
      </w:pPr>
      <w:r>
        <w:t>1.1. Mục tiêu và tính cấp thiết của phần mềm</w:t>
      </w:r>
    </w:p>
    <w:p w14:paraId="0912A38F" w14:textId="77777777" w:rsidR="00142168" w:rsidRDefault="00000000">
      <w:pPr>
        <w:jc w:val="both"/>
      </w:pPr>
      <w:r>
        <w:rPr>
          <w:b/>
        </w:rPr>
        <w:t>a) Vấn đề cần giải quyết</w:t>
      </w:r>
    </w:p>
    <w:p w14:paraId="2B195EF2" w14:textId="77777777" w:rsidR="00142168" w:rsidRDefault="00000000">
      <w:pPr>
        <w:jc w:val="both"/>
      </w:pPr>
      <w:r>
        <w:t>Vi nhựa (microplastic) là các hạt nhựa có kích thước nhỏ hơn 5mm, đang trở thành một trong những vấn đề ô nhiễm môi trường nghiêm trọng toàn cầu. Vi nhựa xuất hiện rộng rãi trong nước, đất, không khí và thậm chí trong cơ thể sinh vật sống, gây ra các tác động tiêu cực đến sức khỏe con người và hệ sinh thái.</w:t>
      </w:r>
    </w:p>
    <w:p w14:paraId="075C3406" w14:textId="77777777" w:rsidR="00142168" w:rsidRDefault="00000000">
      <w:pPr>
        <w:jc w:val="both"/>
      </w:pPr>
      <w:r>
        <w:t>Việc phát hiện, định lượng và phân loại vi nhựa là công việc quan trọng trong nghiên cứu môi trường và giám sát chất lượng. Tuy nhiên, phương pháp phân tích truyền thống chủ yếu dựa vào quan sát thủ công qua kính hiển vi, gặp phải nhiều hạn chế:</w:t>
      </w:r>
    </w:p>
    <w:p w14:paraId="77446FF1" w14:textId="77777777" w:rsidR="00142168" w:rsidRDefault="00000000">
      <w:pPr>
        <w:pStyle w:val="ListBullet"/>
      </w:pPr>
      <w:r>
        <w:t>Tốn nhiều thời gian: Phân tích một mẫu có thể mất từ 2-4 giờ</w:t>
      </w:r>
    </w:p>
    <w:p w14:paraId="17875F5F" w14:textId="77777777" w:rsidR="00142168" w:rsidRDefault="00000000">
      <w:pPr>
        <w:pStyle w:val="ListBullet"/>
      </w:pPr>
      <w:r>
        <w:t>Đòi hỏi kỹ năng chuyên môn cao và kinh nghiệm lâu năm</w:t>
      </w:r>
    </w:p>
    <w:p w14:paraId="3F628BDD" w14:textId="77777777" w:rsidR="00142168" w:rsidRDefault="00000000">
      <w:pPr>
        <w:pStyle w:val="ListBullet"/>
      </w:pPr>
      <w:r>
        <w:t>Thiếu tính nhất quán: Kết quả phụ thuộc vào chuyên gia phân tích</w:t>
      </w:r>
    </w:p>
    <w:p w14:paraId="429C7AA5" w14:textId="77777777" w:rsidR="00142168" w:rsidRDefault="00000000">
      <w:pPr>
        <w:pStyle w:val="ListBullet"/>
      </w:pPr>
      <w:r>
        <w:t>Dễ xảy ra sai sót do mệt mỏi khi xử lý khối lượng mẫu lớn</w:t>
      </w:r>
    </w:p>
    <w:p w14:paraId="0819F239" w14:textId="77777777" w:rsidR="00142168" w:rsidRDefault="00000000">
      <w:pPr>
        <w:pStyle w:val="ListBullet"/>
      </w:pPr>
      <w:r>
        <w:t>Chi phí nhân lực cao, khó mở rộng quy mô</w:t>
      </w:r>
    </w:p>
    <w:p w14:paraId="666E25DC" w14:textId="77777777" w:rsidR="00142168" w:rsidRDefault="00142168"/>
    <w:p w14:paraId="2AAF48C2" w14:textId="77777777" w:rsidR="00142168" w:rsidRDefault="00000000">
      <w:pPr>
        <w:jc w:val="both"/>
      </w:pPr>
      <w:r>
        <w:rPr>
          <w:b/>
        </w:rPr>
        <w:t>b) Mục tiêu phát triển phần mềm</w:t>
      </w:r>
    </w:p>
    <w:p w14:paraId="2186FA2B" w14:textId="77777777" w:rsidR="00142168" w:rsidRDefault="00000000">
      <w:pPr>
        <w:jc w:val="both"/>
      </w:pPr>
      <w:r>
        <w:t>Nhằm khắc phục các hạn chế trên, phần mềm Fluorescence-based Microplastic Analyzer (FL-MPA) được phát triển với các mục tiêu cụ thể sau:</w:t>
      </w:r>
    </w:p>
    <w:p w14:paraId="5238063B" w14:textId="77777777" w:rsidR="00142168" w:rsidRDefault="00000000">
      <w:pPr>
        <w:pStyle w:val="ListBullet"/>
      </w:pPr>
      <w:r>
        <w:t>Tự động hóa quy trình phát hiện và phân tích vi nhựa từ ảnh kính hiển vi huỳnh quang</w:t>
      </w:r>
    </w:p>
    <w:p w14:paraId="4A53F1A1" w14:textId="77777777" w:rsidR="00142168" w:rsidRDefault="00000000">
      <w:pPr>
        <w:pStyle w:val="ListBullet"/>
      </w:pPr>
      <w:r>
        <w:t>Tăng tốc độ xử lý: Giảm thời gian từ 2-4 giờ xuống còn 5-15 phút mỗi mẫu</w:t>
      </w:r>
    </w:p>
    <w:p w14:paraId="1169926B" w14:textId="77777777" w:rsidR="00142168" w:rsidRDefault="00000000">
      <w:pPr>
        <w:pStyle w:val="ListBullet"/>
      </w:pPr>
      <w:r>
        <w:t>Nâng cao độ chính xác: Đạt 90-94% F1-score, tương đương hoặc vượt trội so với chuyên gia</w:t>
      </w:r>
    </w:p>
    <w:p w14:paraId="1A22E00D" w14:textId="77777777" w:rsidR="00142168" w:rsidRDefault="00000000">
      <w:pPr>
        <w:pStyle w:val="ListBullet"/>
      </w:pPr>
      <w:r>
        <w:t>Đảm bảo tính nhất quán: Kết quả không phụ thuộc vào yếu tố con người</w:t>
      </w:r>
    </w:p>
    <w:p w14:paraId="46FA09A5" w14:textId="77777777" w:rsidR="00142168" w:rsidRDefault="00000000">
      <w:pPr>
        <w:pStyle w:val="ListBullet"/>
      </w:pPr>
      <w:r>
        <w:t>Hỗ trợ đa phương pháp: Kết hợp thuật toán xử lý ảnh truyền thống và học sâu hiện đại</w:t>
      </w:r>
    </w:p>
    <w:p w14:paraId="0150DE41" w14:textId="77777777" w:rsidR="00142168" w:rsidRDefault="00000000">
      <w:pPr>
        <w:pStyle w:val="ListBullet"/>
      </w:pPr>
      <w:r>
        <w:t>Cung cấp công cụ phân tích toàn diện: Phân loại hình dạng, màu sắc, đo kích thước thực</w:t>
      </w:r>
    </w:p>
    <w:p w14:paraId="166B18E4" w14:textId="77777777" w:rsidR="00142168" w:rsidRDefault="00000000">
      <w:pPr>
        <w:pStyle w:val="ListBullet"/>
      </w:pPr>
      <w:r>
        <w:t>Dễ sử dụng: Giao diện trực quan, phù hợp với người không chuyên về lập trình</w:t>
      </w:r>
    </w:p>
    <w:p w14:paraId="25A69BED" w14:textId="77777777" w:rsidR="00142168" w:rsidRDefault="00142168"/>
    <w:p w14:paraId="03B8A1D0" w14:textId="77777777" w:rsidR="00142168" w:rsidRDefault="00000000">
      <w:pPr>
        <w:jc w:val="both"/>
      </w:pPr>
      <w:r>
        <w:rPr>
          <w:b/>
        </w:rPr>
        <w:t>c) Tính cấp thiết</w:t>
      </w:r>
    </w:p>
    <w:p w14:paraId="5D246810" w14:textId="77777777" w:rsidR="00142168" w:rsidRDefault="00000000">
      <w:pPr>
        <w:jc w:val="both"/>
      </w:pPr>
      <w:r>
        <w:t>Tại Việt Nam, nghiên cứu về vi nhựa còn ở giai đoạn bước đầu, chủ yếu dựa vào phương pháp thủ công và thiết bị nhập khẩu với chi phí cao (từ 100-500 triệu đồng cho phần mềm thương mại). Việc phát triển phần mềm mã nguồn mở, miễn phí, phù hợp với điều kiện Việt Nam là cấp thiết, giúp:</w:t>
      </w:r>
    </w:p>
    <w:p w14:paraId="58B9188C" w14:textId="77777777" w:rsidR="00142168" w:rsidRDefault="00000000">
      <w:pPr>
        <w:pStyle w:val="ListBullet"/>
      </w:pPr>
      <w:r>
        <w:t>Tiết kiệm chi phí cho các phòng thí nghiệm, trường đại học, viện nghiên cứu</w:t>
      </w:r>
    </w:p>
    <w:p w14:paraId="4FEF9637" w14:textId="77777777" w:rsidR="00142168" w:rsidRDefault="00000000">
      <w:pPr>
        <w:pStyle w:val="ListBullet"/>
      </w:pPr>
      <w:r>
        <w:t>Tăng khả năng tiếp cận công nghệ phân tích hiện đại</w:t>
      </w:r>
    </w:p>
    <w:p w14:paraId="35629047" w14:textId="77777777" w:rsidR="00142168" w:rsidRDefault="00000000">
      <w:pPr>
        <w:pStyle w:val="ListBullet"/>
      </w:pPr>
      <w:r>
        <w:t>Hỗ trợ công tác giám sát môi trường và nghiên cứu khoa học</w:t>
      </w:r>
    </w:p>
    <w:p w14:paraId="2145B489" w14:textId="77777777" w:rsidR="00142168" w:rsidRDefault="00000000">
      <w:pPr>
        <w:pStyle w:val="ListBullet"/>
      </w:pPr>
      <w:r>
        <w:t>Xây dựng cơ sở dữ liệu về ô nhiễm vi nhựa tại Việt Nam</w:t>
      </w:r>
    </w:p>
    <w:p w14:paraId="0A2B9CDA" w14:textId="77777777" w:rsidR="00142168" w:rsidRDefault="00000000">
      <w:pPr>
        <w:pStyle w:val="ListBullet"/>
      </w:pPr>
      <w:r>
        <w:t>Góp phần nâng cao năng lực nghiên cứu trong nước</w:t>
      </w:r>
    </w:p>
    <w:p w14:paraId="462D09B2" w14:textId="77777777" w:rsidR="00142168" w:rsidRDefault="00000000">
      <w:r>
        <w:br w:type="page"/>
      </w:r>
    </w:p>
    <w:p w14:paraId="48D9DBD6" w14:textId="77777777" w:rsidR="00142168" w:rsidRDefault="00000000">
      <w:pPr>
        <w:pStyle w:val="Heading2"/>
      </w:pPr>
      <w:r>
        <w:lastRenderedPageBreak/>
        <w:t>1.2. Phạm vi ứng dụng và đối tượng sử dụng</w:t>
      </w:r>
    </w:p>
    <w:p w14:paraId="68D38957" w14:textId="77777777" w:rsidR="00142168" w:rsidRDefault="00000000">
      <w:pPr>
        <w:jc w:val="both"/>
      </w:pPr>
      <w:r>
        <w:rPr>
          <w:b/>
        </w:rPr>
        <w:t>a) Phạm vi ứng dụng</w:t>
      </w:r>
    </w:p>
    <w:p w14:paraId="1648BE54" w14:textId="77777777" w:rsidR="00142168" w:rsidRDefault="00000000">
      <w:pPr>
        <w:jc w:val="both"/>
      </w:pPr>
      <w:r>
        <w:t>Phần mềm FL-MPA được thiết kế để phân tích ảnh vi nhựa thu được từ kính hiển vi huỳnh quang và kính hiển vi sáng nền (brightfield). Phạm vi ứng dụng bao gồm:</w:t>
      </w:r>
    </w:p>
    <w:p w14:paraId="7FBA4952" w14:textId="77777777" w:rsidR="00142168" w:rsidRDefault="00000000">
      <w:pPr>
        <w:pStyle w:val="ListBullet"/>
      </w:pPr>
      <w:r>
        <w:t>Phân tích mẫu nước: Nước biển, nước sông, nước hồ, nước ngầm, nước thải</w:t>
      </w:r>
    </w:p>
    <w:p w14:paraId="289BC075" w14:textId="77777777" w:rsidR="00142168" w:rsidRDefault="00000000">
      <w:pPr>
        <w:pStyle w:val="ListBullet"/>
      </w:pPr>
      <w:r>
        <w:t>Phân tích mẫu đất: Đất canh tác, đất ven biển, trầm tích</w:t>
      </w:r>
    </w:p>
    <w:p w14:paraId="7A33111B" w14:textId="77777777" w:rsidR="00142168" w:rsidRDefault="00000000">
      <w:pPr>
        <w:pStyle w:val="ListBullet"/>
      </w:pPr>
      <w:r>
        <w:t>Phân tích mẫu sinh học: Mô động vật, cơ thể sinh vật biển</w:t>
      </w:r>
    </w:p>
    <w:p w14:paraId="14243963" w14:textId="77777777" w:rsidR="00142168" w:rsidRDefault="00000000">
      <w:pPr>
        <w:pStyle w:val="ListBullet"/>
      </w:pPr>
      <w:r>
        <w:t>Kiểm tra chất lượng: Thực phẩm, mỹ phẩm, dược phẩm</w:t>
      </w:r>
    </w:p>
    <w:p w14:paraId="4CBA591D" w14:textId="77777777" w:rsidR="00142168" w:rsidRDefault="00000000">
      <w:pPr>
        <w:pStyle w:val="ListBullet"/>
      </w:pPr>
      <w:r>
        <w:t>Nghiên cứu khoa học: Đánh giá mức độ ô nhiễm, nghiên cứu phân bố và tác động</w:t>
      </w:r>
    </w:p>
    <w:p w14:paraId="23F998AF" w14:textId="77777777" w:rsidR="00142168" w:rsidRDefault="00000000">
      <w:pPr>
        <w:pStyle w:val="ListBullet"/>
      </w:pPr>
      <w:r>
        <w:t>Giám sát môi trường: Theo dõi định kỳ nguồn nước, khu vực ven biển</w:t>
      </w:r>
    </w:p>
    <w:p w14:paraId="396341AC" w14:textId="77777777" w:rsidR="00142168" w:rsidRDefault="00142168"/>
    <w:p w14:paraId="2FDB43FE" w14:textId="77777777" w:rsidR="00142168" w:rsidRDefault="00000000">
      <w:pPr>
        <w:jc w:val="both"/>
      </w:pPr>
      <w:r>
        <w:rPr>
          <w:b/>
        </w:rPr>
        <w:t>b) Đối tượng sử dụng</w:t>
      </w:r>
    </w:p>
    <w:p w14:paraId="09CC3F51" w14:textId="77777777" w:rsidR="00142168" w:rsidRDefault="00000000">
      <w:pPr>
        <w:jc w:val="both"/>
      </w:pPr>
      <w:r>
        <w:t>Phần mềm phù hợp với nhiều đối tượng sử dụng:</w:t>
      </w:r>
    </w:p>
    <w:tbl>
      <w:tblPr>
        <w:tblStyle w:val="LightGrid-Accent1"/>
        <w:tblW w:w="0" w:type="auto"/>
        <w:tblLook w:val="04A0" w:firstRow="1" w:lastRow="0" w:firstColumn="1" w:lastColumn="0" w:noHBand="0" w:noVBand="1"/>
      </w:tblPr>
      <w:tblGrid>
        <w:gridCol w:w="2880"/>
        <w:gridCol w:w="2880"/>
        <w:gridCol w:w="2880"/>
      </w:tblGrid>
      <w:tr w:rsidR="00142168" w14:paraId="1956D164"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5CA4F" w14:textId="77777777" w:rsidR="00142168" w:rsidRDefault="00000000">
            <w:r>
              <w:t>Đối tượng</w:t>
            </w:r>
          </w:p>
        </w:tc>
        <w:tc>
          <w:tcPr>
            <w:tcW w:w="2880" w:type="dxa"/>
          </w:tcPr>
          <w:p w14:paraId="224F2845" w14:textId="77777777" w:rsidR="00142168" w:rsidRDefault="00000000">
            <w:pPr>
              <w:cnfStyle w:val="100000000000" w:firstRow="1" w:lastRow="0" w:firstColumn="0" w:lastColumn="0" w:oddVBand="0" w:evenVBand="0" w:oddHBand="0" w:evenHBand="0" w:firstRowFirstColumn="0" w:firstRowLastColumn="0" w:lastRowFirstColumn="0" w:lastRowLastColumn="0"/>
            </w:pPr>
            <w:r>
              <w:t>Nhu cầu sử dụng</w:t>
            </w:r>
          </w:p>
        </w:tc>
        <w:tc>
          <w:tcPr>
            <w:tcW w:w="2880" w:type="dxa"/>
          </w:tcPr>
          <w:p w14:paraId="51C8A460" w14:textId="77777777" w:rsidR="00142168" w:rsidRDefault="00000000">
            <w:pPr>
              <w:cnfStyle w:val="100000000000" w:firstRow="1" w:lastRow="0" w:firstColumn="0" w:lastColumn="0" w:oddVBand="0" w:evenVBand="0" w:oddHBand="0" w:evenHBand="0" w:firstRowFirstColumn="0" w:firstRowLastColumn="0" w:lastRowFirstColumn="0" w:lastRowLastColumn="0"/>
            </w:pPr>
            <w:r>
              <w:t>Lợi ích</w:t>
            </w:r>
          </w:p>
        </w:tc>
      </w:tr>
      <w:tr w:rsidR="00142168" w14:paraId="1435E780"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BACFD" w14:textId="77777777" w:rsidR="00142168" w:rsidRDefault="00000000">
            <w:r>
              <w:t>Nhà nghiên cứu môi trường</w:t>
            </w:r>
          </w:p>
        </w:tc>
        <w:tc>
          <w:tcPr>
            <w:tcW w:w="2880" w:type="dxa"/>
          </w:tcPr>
          <w:p w14:paraId="7F184092" w14:textId="77777777" w:rsidR="00142168" w:rsidRDefault="00000000">
            <w:pPr>
              <w:cnfStyle w:val="000000100000" w:firstRow="0" w:lastRow="0" w:firstColumn="0" w:lastColumn="0" w:oddVBand="0" w:evenVBand="0" w:oddHBand="1" w:evenHBand="0" w:firstRowFirstColumn="0" w:firstRowLastColumn="0" w:lastRowFirstColumn="0" w:lastRowLastColumn="0"/>
            </w:pPr>
            <w:r>
              <w:t>Phân tích mẫu vi nhựa, xuất bản nghiên cứu</w:t>
            </w:r>
          </w:p>
        </w:tc>
        <w:tc>
          <w:tcPr>
            <w:tcW w:w="2880" w:type="dxa"/>
          </w:tcPr>
          <w:p w14:paraId="607218FF" w14:textId="77777777" w:rsidR="00142168" w:rsidRDefault="00000000">
            <w:pPr>
              <w:cnfStyle w:val="000000100000" w:firstRow="0" w:lastRow="0" w:firstColumn="0" w:lastColumn="0" w:oddVBand="0" w:evenVBand="0" w:oddHBand="1" w:evenHBand="0" w:firstRowFirstColumn="0" w:firstRowLastColumn="0" w:lastRowFirstColumn="0" w:lastRowLastColumn="0"/>
            </w:pPr>
            <w:r>
              <w:t>Tiết kiệm thời gian, tăng độ chính xác</w:t>
            </w:r>
          </w:p>
        </w:tc>
      </w:tr>
      <w:tr w:rsidR="00142168" w14:paraId="38453AEF"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FECC73" w14:textId="77777777" w:rsidR="00142168" w:rsidRDefault="00000000">
            <w:r>
              <w:t>Sinh viên, học viên cao học</w:t>
            </w:r>
          </w:p>
        </w:tc>
        <w:tc>
          <w:tcPr>
            <w:tcW w:w="2880" w:type="dxa"/>
          </w:tcPr>
          <w:p w14:paraId="33F64566" w14:textId="77777777" w:rsidR="00142168" w:rsidRDefault="00000000">
            <w:pPr>
              <w:cnfStyle w:val="000000010000" w:firstRow="0" w:lastRow="0" w:firstColumn="0" w:lastColumn="0" w:oddVBand="0" w:evenVBand="0" w:oddHBand="0" w:evenHBand="1" w:firstRowFirstColumn="0" w:firstRowLastColumn="0" w:lastRowFirstColumn="0" w:lastRowLastColumn="0"/>
            </w:pPr>
            <w:r>
              <w:t>Nghiên cứu luận văn, đề tài về vi nhựa</w:t>
            </w:r>
          </w:p>
        </w:tc>
        <w:tc>
          <w:tcPr>
            <w:tcW w:w="2880" w:type="dxa"/>
          </w:tcPr>
          <w:p w14:paraId="09D12A02" w14:textId="77777777" w:rsidR="00142168" w:rsidRDefault="00000000">
            <w:pPr>
              <w:cnfStyle w:val="000000010000" w:firstRow="0" w:lastRow="0" w:firstColumn="0" w:lastColumn="0" w:oddVBand="0" w:evenVBand="0" w:oddHBand="0" w:evenHBand="1" w:firstRowFirstColumn="0" w:firstRowLastColumn="0" w:lastRowFirstColumn="0" w:lastRowLastColumn="0"/>
            </w:pPr>
            <w:r>
              <w:t>Công cụ miễn phí, dễ học</w:t>
            </w:r>
          </w:p>
        </w:tc>
      </w:tr>
      <w:tr w:rsidR="00142168" w14:paraId="2C10AC5C"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2C31B" w14:textId="77777777" w:rsidR="00142168" w:rsidRDefault="00000000">
            <w:r>
              <w:t>Phòng thí nghiệm kiểm định</w:t>
            </w:r>
          </w:p>
        </w:tc>
        <w:tc>
          <w:tcPr>
            <w:tcW w:w="2880" w:type="dxa"/>
          </w:tcPr>
          <w:p w14:paraId="4633CC4F" w14:textId="77777777" w:rsidR="00142168" w:rsidRDefault="00000000">
            <w:pPr>
              <w:cnfStyle w:val="000000100000" w:firstRow="0" w:lastRow="0" w:firstColumn="0" w:lastColumn="0" w:oddVBand="0" w:evenVBand="0" w:oddHBand="1" w:evenHBand="0" w:firstRowFirstColumn="0" w:firstRowLastColumn="0" w:lastRowFirstColumn="0" w:lastRowLastColumn="0"/>
            </w:pPr>
            <w:r>
              <w:t>Kiểm tra vi nhựa trong sản phẩm</w:t>
            </w:r>
          </w:p>
        </w:tc>
        <w:tc>
          <w:tcPr>
            <w:tcW w:w="2880" w:type="dxa"/>
          </w:tcPr>
          <w:p w14:paraId="4C31C2F2" w14:textId="77777777" w:rsidR="00142168" w:rsidRDefault="00000000">
            <w:pPr>
              <w:cnfStyle w:val="000000100000" w:firstRow="0" w:lastRow="0" w:firstColumn="0" w:lastColumn="0" w:oddVBand="0" w:evenVBand="0" w:oddHBand="1" w:evenHBand="0" w:firstRowFirstColumn="0" w:firstRowLastColumn="0" w:lastRowFirstColumn="0" w:lastRowLastColumn="0"/>
            </w:pPr>
            <w:r>
              <w:t>Nhanh chóng, chuẩn hóa quy trình</w:t>
            </w:r>
          </w:p>
        </w:tc>
      </w:tr>
      <w:tr w:rsidR="00142168" w14:paraId="565634BD"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11539" w14:textId="77777777" w:rsidR="00142168" w:rsidRDefault="00000000">
            <w:r>
              <w:t>Cơ quan quản lý môi trường</w:t>
            </w:r>
          </w:p>
        </w:tc>
        <w:tc>
          <w:tcPr>
            <w:tcW w:w="2880" w:type="dxa"/>
          </w:tcPr>
          <w:p w14:paraId="2287F058" w14:textId="77777777" w:rsidR="00142168" w:rsidRDefault="00000000">
            <w:pPr>
              <w:cnfStyle w:val="000000010000" w:firstRow="0" w:lastRow="0" w:firstColumn="0" w:lastColumn="0" w:oddVBand="0" w:evenVBand="0" w:oddHBand="0" w:evenHBand="1" w:firstRowFirstColumn="0" w:firstRowLastColumn="0" w:lastRowFirstColumn="0" w:lastRowLastColumn="0"/>
            </w:pPr>
            <w:r>
              <w:t>Giám sát chất lượng nước, đất</w:t>
            </w:r>
          </w:p>
        </w:tc>
        <w:tc>
          <w:tcPr>
            <w:tcW w:w="2880" w:type="dxa"/>
          </w:tcPr>
          <w:p w14:paraId="541C2221" w14:textId="77777777" w:rsidR="00142168" w:rsidRDefault="00000000">
            <w:pPr>
              <w:cnfStyle w:val="000000010000" w:firstRow="0" w:lastRow="0" w:firstColumn="0" w:lastColumn="0" w:oddVBand="0" w:evenVBand="0" w:oddHBand="0" w:evenHBand="1" w:firstRowFirstColumn="0" w:firstRowLastColumn="0" w:lastRowFirstColumn="0" w:lastRowLastColumn="0"/>
            </w:pPr>
            <w:r>
              <w:t>Giảm chi phí, xử lý nhiều mẫu</w:t>
            </w:r>
          </w:p>
        </w:tc>
      </w:tr>
      <w:tr w:rsidR="00142168" w14:paraId="7168E734"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320DF4" w14:textId="77777777" w:rsidR="00142168" w:rsidRDefault="00000000">
            <w:r>
              <w:t>Doanh nghiệp xử lý nước</w:t>
            </w:r>
          </w:p>
        </w:tc>
        <w:tc>
          <w:tcPr>
            <w:tcW w:w="2880" w:type="dxa"/>
          </w:tcPr>
          <w:p w14:paraId="4F4E1491" w14:textId="77777777" w:rsidR="00142168" w:rsidRDefault="00000000">
            <w:pPr>
              <w:cnfStyle w:val="000000100000" w:firstRow="0" w:lastRow="0" w:firstColumn="0" w:lastColumn="0" w:oddVBand="0" w:evenVBand="0" w:oddHBand="1" w:evenHBand="0" w:firstRowFirstColumn="0" w:firstRowLastColumn="0" w:lastRowFirstColumn="0" w:lastRowLastColumn="0"/>
            </w:pPr>
            <w:r>
              <w:t>Đánh giá hiệu quả xử lý</w:t>
            </w:r>
          </w:p>
        </w:tc>
        <w:tc>
          <w:tcPr>
            <w:tcW w:w="2880" w:type="dxa"/>
          </w:tcPr>
          <w:p w14:paraId="0177F118" w14:textId="77777777" w:rsidR="00142168" w:rsidRDefault="00000000">
            <w:pPr>
              <w:cnfStyle w:val="000000100000" w:firstRow="0" w:lastRow="0" w:firstColumn="0" w:lastColumn="0" w:oddVBand="0" w:evenVBand="0" w:oddHBand="1" w:evenHBand="0" w:firstRowFirstColumn="0" w:firstRowLastColumn="0" w:lastRowFirstColumn="0" w:lastRowLastColumn="0"/>
            </w:pPr>
            <w:r>
              <w:t>Tự động hóa, báo cáo nhanh</w:t>
            </w:r>
          </w:p>
        </w:tc>
      </w:tr>
      <w:tr w:rsidR="00142168" w14:paraId="71B02D92"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AACA7" w14:textId="77777777" w:rsidR="00142168" w:rsidRDefault="00000000">
            <w:r>
              <w:t>Tổ chức phi chính phủ</w:t>
            </w:r>
          </w:p>
        </w:tc>
        <w:tc>
          <w:tcPr>
            <w:tcW w:w="2880" w:type="dxa"/>
          </w:tcPr>
          <w:p w14:paraId="5D3E644C" w14:textId="77777777" w:rsidR="00142168" w:rsidRDefault="00000000">
            <w:pPr>
              <w:cnfStyle w:val="000000010000" w:firstRow="0" w:lastRow="0" w:firstColumn="0" w:lastColumn="0" w:oddVBand="0" w:evenVBand="0" w:oddHBand="0" w:evenHBand="1" w:firstRowFirstColumn="0" w:firstRowLastColumn="0" w:lastRowFirstColumn="0" w:lastRowLastColumn="0"/>
            </w:pPr>
            <w:r>
              <w:t>Khảo sát ô nhiễm, nâng cao nhận thức</w:t>
            </w:r>
          </w:p>
        </w:tc>
        <w:tc>
          <w:tcPr>
            <w:tcW w:w="2880" w:type="dxa"/>
          </w:tcPr>
          <w:p w14:paraId="3D9AAB73" w14:textId="77777777" w:rsidR="00142168" w:rsidRDefault="00000000">
            <w:pPr>
              <w:cnfStyle w:val="000000010000" w:firstRow="0" w:lastRow="0" w:firstColumn="0" w:lastColumn="0" w:oddVBand="0" w:evenVBand="0" w:oddHBand="0" w:evenHBand="1" w:firstRowFirstColumn="0" w:firstRowLastColumn="0" w:lastRowFirstColumn="0" w:lastRowLastColumn="0"/>
            </w:pPr>
            <w:r>
              <w:t>Miễn phí, dễ triển khai</w:t>
            </w:r>
          </w:p>
        </w:tc>
      </w:tr>
    </w:tbl>
    <w:p w14:paraId="0ED12F3B" w14:textId="77777777" w:rsidR="00142168" w:rsidRDefault="00142168"/>
    <w:p w14:paraId="0A0DA136" w14:textId="77777777" w:rsidR="00142168" w:rsidRDefault="00000000">
      <w:pPr>
        <w:jc w:val="both"/>
      </w:pPr>
      <w:r>
        <w:rPr>
          <w:b/>
        </w:rPr>
        <w:t>c) Yêu cầu người dùng</w:t>
      </w:r>
    </w:p>
    <w:p w14:paraId="47EE3FA0" w14:textId="77777777" w:rsidR="00142168" w:rsidRDefault="00000000">
      <w:pPr>
        <w:jc w:val="both"/>
      </w:pPr>
      <w:r>
        <w:t>Để sử dụng phần mềm hiệu quả, người dùng cần:</w:t>
      </w:r>
    </w:p>
    <w:p w14:paraId="1A0BC102" w14:textId="77777777" w:rsidR="00142168" w:rsidRDefault="00000000">
      <w:pPr>
        <w:pStyle w:val="ListBullet"/>
      </w:pPr>
      <w:r>
        <w:t>Kiến thức cơ bản: Hiểu biết về vi nhựa, quy trình lấy mẫu và chuẩn bị mẫu</w:t>
      </w:r>
    </w:p>
    <w:p w14:paraId="4FF82212" w14:textId="77777777" w:rsidR="00142168" w:rsidRDefault="00000000">
      <w:pPr>
        <w:pStyle w:val="ListBullet"/>
      </w:pPr>
      <w:r>
        <w:t>Kỹ năng máy tính: Biết cài đặt phần mềm, sử dụng giao diện đồ họa cơ bản</w:t>
      </w:r>
    </w:p>
    <w:p w14:paraId="7D3FFD27" w14:textId="77777777" w:rsidR="00142168" w:rsidRDefault="00000000">
      <w:pPr>
        <w:pStyle w:val="ListBullet"/>
      </w:pPr>
      <w:r>
        <w:lastRenderedPageBreak/>
        <w:t>Thiết bị: Máy tính (Windows/macOS/Linux), kính hiển vi có camera (tùy chọn)</w:t>
      </w:r>
    </w:p>
    <w:p w14:paraId="1ADFC199" w14:textId="77777777" w:rsidR="00142168" w:rsidRDefault="00000000">
      <w:pPr>
        <w:pStyle w:val="ListBullet"/>
      </w:pPr>
      <w:r>
        <w:t>Không yêu cầu: Kỹ năng lập trình, kiến thức sâu về machine learning</w:t>
      </w:r>
    </w:p>
    <w:p w14:paraId="1512CAF3" w14:textId="77777777" w:rsidR="00142168" w:rsidRDefault="00000000">
      <w:r>
        <w:br w:type="page"/>
      </w:r>
    </w:p>
    <w:p w14:paraId="0D0080E1" w14:textId="77777777" w:rsidR="00142168" w:rsidRDefault="00000000">
      <w:pPr>
        <w:pStyle w:val="Heading2"/>
      </w:pPr>
      <w:r>
        <w:lastRenderedPageBreak/>
        <w:t>1.3. Kiến trúc hệ thống và giao diện người dùng</w:t>
      </w:r>
    </w:p>
    <w:p w14:paraId="675CFED8" w14:textId="77777777" w:rsidR="00142168" w:rsidRDefault="00000000">
      <w:pPr>
        <w:jc w:val="both"/>
      </w:pPr>
      <w:r>
        <w:rPr>
          <w:b/>
        </w:rPr>
        <w:t>a) Kiến trúc tổng thể hệ thống</w:t>
      </w:r>
    </w:p>
    <w:p w14:paraId="75A98CC4" w14:textId="77777777" w:rsidR="00142168" w:rsidRDefault="00000000">
      <w:pPr>
        <w:jc w:val="both"/>
      </w:pPr>
      <w:r>
        <w:t>Phần mềm được xây dựng theo kiến trúc modular (mô-đun hóa), bao gồm các thành phần chính:</w:t>
      </w:r>
    </w:p>
    <w:p w14:paraId="048A356A" w14:textId="77777777" w:rsidR="00142168" w:rsidRDefault="00000000">
      <w:pPr>
        <w:pStyle w:val="ListBullet"/>
      </w:pPr>
      <w:r>
        <w:t>Lớp giao diện (GUI Layer): Sử dụng PyQt5 để xây dựng giao diện đồ họa đa nền tảng</w:t>
      </w:r>
    </w:p>
    <w:p w14:paraId="452FE0E0" w14:textId="77777777" w:rsidR="00142168" w:rsidRDefault="00000000">
      <w:pPr>
        <w:pStyle w:val="ListBullet"/>
      </w:pPr>
      <w:r>
        <w:t>Lớp xử lý nghiệp vụ (Business Logic Layer): Quản lý luồng xử lý, điều phối các module</w:t>
      </w:r>
    </w:p>
    <w:p w14:paraId="58D2C226" w14:textId="77777777" w:rsidR="00142168" w:rsidRDefault="00000000">
      <w:pPr>
        <w:pStyle w:val="ListBullet"/>
      </w:pPr>
      <w:r>
        <w:t>Lớp phân tích (Analysis Layer): Chứa các thuật toán xử lý ảnh và machine learning</w:t>
      </w:r>
    </w:p>
    <w:p w14:paraId="286EFE4D" w14:textId="77777777" w:rsidR="00142168" w:rsidRDefault="00000000">
      <w:pPr>
        <w:pStyle w:val="ListBullet"/>
      </w:pPr>
      <w:r>
        <w:t>Lớp dữ liệu (Data Layer): Quản lý input/output, lưu trữ kết quả phân tích</w:t>
      </w:r>
    </w:p>
    <w:p w14:paraId="451EA94A" w14:textId="77777777" w:rsidR="00142168" w:rsidRDefault="00142168"/>
    <w:p w14:paraId="44514324" w14:textId="77777777" w:rsidR="00142168" w:rsidRDefault="00000000">
      <w:pPr>
        <w:jc w:val="both"/>
      </w:pPr>
      <w:r>
        <w:rPr>
          <w:b/>
        </w:rPr>
        <w:t>b) Các module chức năng chính</w:t>
      </w:r>
    </w:p>
    <w:tbl>
      <w:tblPr>
        <w:tblStyle w:val="LightList-Accent1"/>
        <w:tblW w:w="0" w:type="auto"/>
        <w:tblLook w:val="04A0" w:firstRow="1" w:lastRow="0" w:firstColumn="1" w:lastColumn="0" w:noHBand="0" w:noVBand="1"/>
      </w:tblPr>
      <w:tblGrid>
        <w:gridCol w:w="4320"/>
        <w:gridCol w:w="4320"/>
      </w:tblGrid>
      <w:tr w:rsidR="00142168" w14:paraId="5849BE00"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98BF3" w14:textId="77777777" w:rsidR="00142168" w:rsidRDefault="00000000">
            <w:r>
              <w:t>Module</w:t>
            </w:r>
          </w:p>
        </w:tc>
        <w:tc>
          <w:tcPr>
            <w:tcW w:w="4320" w:type="dxa"/>
          </w:tcPr>
          <w:p w14:paraId="43CADB3E" w14:textId="77777777" w:rsidR="00142168" w:rsidRDefault="00000000">
            <w:pPr>
              <w:cnfStyle w:val="100000000000" w:firstRow="1" w:lastRow="0" w:firstColumn="0" w:lastColumn="0" w:oddVBand="0" w:evenVBand="0" w:oddHBand="0" w:evenHBand="0" w:firstRowFirstColumn="0" w:firstRowLastColumn="0" w:lastRowFirstColumn="0" w:lastRowLastColumn="0"/>
            </w:pPr>
            <w:r>
              <w:t>Chức năng</w:t>
            </w:r>
          </w:p>
        </w:tc>
      </w:tr>
      <w:tr w:rsidR="00142168" w14:paraId="29B9E136"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AF618" w14:textId="77777777" w:rsidR="00142168" w:rsidRDefault="00000000">
            <w:r>
              <w:t>Image Processing</w:t>
            </w:r>
          </w:p>
        </w:tc>
        <w:tc>
          <w:tcPr>
            <w:tcW w:w="4320" w:type="dxa"/>
          </w:tcPr>
          <w:p w14:paraId="5F8FC65E" w14:textId="77777777" w:rsidR="00142168" w:rsidRDefault="00000000">
            <w:pPr>
              <w:cnfStyle w:val="000000100000" w:firstRow="0" w:lastRow="0" w:firstColumn="0" w:lastColumn="0" w:oddVBand="0" w:evenVBand="0" w:oddHBand="1" w:evenHBand="0" w:firstRowFirstColumn="0" w:firstRowLastColumn="0" w:lastRowFirstColumn="0" w:lastRowLastColumn="0"/>
            </w:pPr>
            <w:r>
              <w:t>Tiền xử lý ảnh: chuyển đổi màu, lọc nhiễu, cân bằng histogram</w:t>
            </w:r>
          </w:p>
        </w:tc>
      </w:tr>
      <w:tr w:rsidR="00142168" w14:paraId="3D94B243" w14:textId="77777777" w:rsidTr="00142168">
        <w:tc>
          <w:tcPr>
            <w:cnfStyle w:val="001000000000" w:firstRow="0" w:lastRow="0" w:firstColumn="1" w:lastColumn="0" w:oddVBand="0" w:evenVBand="0" w:oddHBand="0" w:evenHBand="0" w:firstRowFirstColumn="0" w:firstRowLastColumn="0" w:lastRowFirstColumn="0" w:lastRowLastColumn="0"/>
            <w:tcW w:w="4320" w:type="dxa"/>
          </w:tcPr>
          <w:p w14:paraId="5B019F05" w14:textId="77777777" w:rsidR="00142168" w:rsidRDefault="00000000">
            <w:r>
              <w:t>Shape Analysis</w:t>
            </w:r>
          </w:p>
        </w:tc>
        <w:tc>
          <w:tcPr>
            <w:tcW w:w="4320" w:type="dxa"/>
          </w:tcPr>
          <w:p w14:paraId="683E6AD1" w14:textId="77777777" w:rsidR="00142168" w:rsidRDefault="00000000">
            <w:pPr>
              <w:cnfStyle w:val="000000000000" w:firstRow="0" w:lastRow="0" w:firstColumn="0" w:lastColumn="0" w:oddVBand="0" w:evenVBand="0" w:oddHBand="0" w:evenHBand="0" w:firstRowFirstColumn="0" w:firstRowLastColumn="0" w:lastRowFirstColumn="0" w:lastRowLastColumn="0"/>
            </w:pPr>
            <w:r>
              <w:t>Phân tích hình dạng: tính các chỉ số hình học, phân loại</w:t>
            </w:r>
          </w:p>
        </w:tc>
      </w:tr>
      <w:tr w:rsidR="00142168" w14:paraId="60448C98"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7821E" w14:textId="77777777" w:rsidR="00142168" w:rsidRDefault="00000000">
            <w:r>
              <w:t>Color Analysis</w:t>
            </w:r>
          </w:p>
        </w:tc>
        <w:tc>
          <w:tcPr>
            <w:tcW w:w="4320" w:type="dxa"/>
          </w:tcPr>
          <w:p w14:paraId="45978134" w14:textId="77777777" w:rsidR="00142168" w:rsidRDefault="00000000">
            <w:pPr>
              <w:cnfStyle w:val="000000100000" w:firstRow="0" w:lastRow="0" w:firstColumn="0" w:lastColumn="0" w:oddVBand="0" w:evenVBand="0" w:oddHBand="1" w:evenHBand="0" w:firstRowFirstColumn="0" w:firstRowLastColumn="0" w:lastRowFirstColumn="0" w:lastRowLastColumn="0"/>
            </w:pPr>
            <w:r>
              <w:t>Phân tích màu sắc: chuyển đổi HSV, phân loại màu</w:t>
            </w:r>
          </w:p>
        </w:tc>
      </w:tr>
      <w:tr w:rsidR="00142168" w14:paraId="4C3849A7" w14:textId="77777777" w:rsidTr="00142168">
        <w:tc>
          <w:tcPr>
            <w:cnfStyle w:val="001000000000" w:firstRow="0" w:lastRow="0" w:firstColumn="1" w:lastColumn="0" w:oddVBand="0" w:evenVBand="0" w:oddHBand="0" w:evenHBand="0" w:firstRowFirstColumn="0" w:firstRowLastColumn="0" w:lastRowFirstColumn="0" w:lastRowLastColumn="0"/>
            <w:tcW w:w="4320" w:type="dxa"/>
          </w:tcPr>
          <w:p w14:paraId="40D281DA" w14:textId="77777777" w:rsidR="00142168" w:rsidRDefault="00000000">
            <w:r>
              <w:t>Quick Analyzer</w:t>
            </w:r>
          </w:p>
        </w:tc>
        <w:tc>
          <w:tcPr>
            <w:tcW w:w="4320" w:type="dxa"/>
          </w:tcPr>
          <w:p w14:paraId="66CC71D8" w14:textId="77777777" w:rsidR="00142168" w:rsidRDefault="00000000">
            <w:pPr>
              <w:cnfStyle w:val="000000000000" w:firstRow="0" w:lastRow="0" w:firstColumn="0" w:lastColumn="0" w:oddVBand="0" w:evenVBand="0" w:oddHBand="0" w:evenHBand="0" w:firstRowFirstColumn="0" w:firstRowLastColumn="0" w:lastRowFirstColumn="0" w:lastRowLastColumn="0"/>
            </w:pPr>
            <w:r>
              <w:t>Phân tích nhanh: Sử dụng Otsu thresholding</w:t>
            </w:r>
          </w:p>
        </w:tc>
      </w:tr>
      <w:tr w:rsidR="00142168" w14:paraId="5CD379E7"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E71DF" w14:textId="77777777" w:rsidR="00142168" w:rsidRDefault="00000000">
            <w:r>
              <w:t>Deep Analyzer</w:t>
            </w:r>
          </w:p>
        </w:tc>
        <w:tc>
          <w:tcPr>
            <w:tcW w:w="4320" w:type="dxa"/>
          </w:tcPr>
          <w:p w14:paraId="7613488F" w14:textId="77777777" w:rsidR="00142168" w:rsidRDefault="00000000">
            <w:pPr>
              <w:cnfStyle w:val="000000100000" w:firstRow="0" w:lastRow="0" w:firstColumn="0" w:lastColumn="0" w:oddVBand="0" w:evenVBand="0" w:oddHBand="1" w:evenHBand="0" w:firstRowFirstColumn="0" w:firstRowLastColumn="0" w:lastRowFirstColumn="0" w:lastRowLastColumn="0"/>
            </w:pPr>
            <w:r>
              <w:t>Phân tích sâu: Watershed, Edge detection, Adaptive thresholding</w:t>
            </w:r>
          </w:p>
        </w:tc>
      </w:tr>
      <w:tr w:rsidR="00142168" w14:paraId="0AED59B4" w14:textId="77777777" w:rsidTr="00142168">
        <w:tc>
          <w:tcPr>
            <w:cnfStyle w:val="001000000000" w:firstRow="0" w:lastRow="0" w:firstColumn="1" w:lastColumn="0" w:oddVBand="0" w:evenVBand="0" w:oddHBand="0" w:evenHBand="0" w:firstRowFirstColumn="0" w:firstRowLastColumn="0" w:lastRowFirstColumn="0" w:lastRowLastColumn="0"/>
            <w:tcW w:w="4320" w:type="dxa"/>
          </w:tcPr>
          <w:p w14:paraId="37F878BF" w14:textId="77777777" w:rsidR="00142168" w:rsidRDefault="00000000">
            <w:r>
              <w:t>ML Analyzer</w:t>
            </w:r>
          </w:p>
        </w:tc>
        <w:tc>
          <w:tcPr>
            <w:tcW w:w="4320" w:type="dxa"/>
          </w:tcPr>
          <w:p w14:paraId="523D0B75" w14:textId="77777777" w:rsidR="00142168" w:rsidRDefault="00000000">
            <w:pPr>
              <w:cnfStyle w:val="000000000000" w:firstRow="0" w:lastRow="0" w:firstColumn="0" w:lastColumn="0" w:oddVBand="0" w:evenVBand="0" w:oddHBand="0" w:evenHBand="0" w:firstRowFirstColumn="0" w:firstRowLastColumn="0" w:lastRowFirstColumn="0" w:lastRowLastColumn="0"/>
            </w:pPr>
            <w:r>
              <w:t>Phân tích ML: YOLOv8 object detection</w:t>
            </w:r>
          </w:p>
        </w:tc>
      </w:tr>
      <w:tr w:rsidR="00142168" w14:paraId="0BFCEDA4"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70BD5" w14:textId="77777777" w:rsidR="00142168" w:rsidRDefault="00000000">
            <w:r>
              <w:t>Calibration</w:t>
            </w:r>
          </w:p>
        </w:tc>
        <w:tc>
          <w:tcPr>
            <w:tcW w:w="4320" w:type="dxa"/>
          </w:tcPr>
          <w:p w14:paraId="13ADC21F" w14:textId="77777777" w:rsidR="00142168" w:rsidRDefault="00000000">
            <w:pPr>
              <w:cnfStyle w:val="000000100000" w:firstRow="0" w:lastRow="0" w:firstColumn="0" w:lastColumn="0" w:oddVBand="0" w:evenVBand="0" w:oddHBand="1" w:evenHBand="0" w:firstRowFirstColumn="0" w:firstRowLastColumn="0" w:lastRowFirstColumn="0" w:lastRowLastColumn="0"/>
            </w:pPr>
            <w:r>
              <w:t>Hiệu chuẩn camera: Chuyển đổi pixel sang micrometer</w:t>
            </w:r>
          </w:p>
        </w:tc>
      </w:tr>
    </w:tbl>
    <w:p w14:paraId="01355FE8" w14:textId="77777777" w:rsidR="00142168" w:rsidRDefault="00142168"/>
    <w:p w14:paraId="77AD0B03" w14:textId="77777777" w:rsidR="00142168" w:rsidRDefault="00000000">
      <w:pPr>
        <w:jc w:val="both"/>
      </w:pPr>
      <w:r>
        <w:rPr>
          <w:b/>
        </w:rPr>
        <w:t>c) Giao diện người dùng</w:t>
      </w:r>
    </w:p>
    <w:p w14:paraId="448C7A16" w14:textId="77777777" w:rsidR="00142168" w:rsidRDefault="00000000">
      <w:pPr>
        <w:jc w:val="both"/>
      </w:pPr>
      <w:r>
        <w:t>Giao diện được thiết kế theo nguyên tắc User-Centered Design (UCD), đảm bảo tính trực quan và dễ sử dụng. Giao diện chính bao gồm các khu vực:</w:t>
      </w:r>
    </w:p>
    <w:p w14:paraId="5C347715" w14:textId="77777777" w:rsidR="00142168" w:rsidRDefault="00000000">
      <w:r>
        <w:t>1. Control Panel (Bảng điều khiển): Chứa các nút chức năng chính như Load Image, Analyze, Camera Capture, Calibration, Generate Synthetic Data</w:t>
      </w:r>
    </w:p>
    <w:p w14:paraId="63C93958" w14:textId="77777777" w:rsidR="00142168" w:rsidRDefault="00000000">
      <w:r>
        <w:lastRenderedPageBreak/>
        <w:t>2. Image Display Panel (Bảng hiển thị ảnh): Hiển thị ảnh gốc và ảnh đã phân tích với các particles được đánh dấu màu. Hỗ trợ zoom in/out, pan, zoom box selection</w:t>
      </w:r>
    </w:p>
    <w:p w14:paraId="39A9C135" w14:textId="77777777" w:rsidR="00142168" w:rsidRDefault="00000000">
      <w:r>
        <w:t>3. Results Table (Bảng kết quả): Hiển thị dữ liệu chi tiết của từng particle: ID, hình dạng, màu sắc, diện tích, chu vi, circularity, aspect ratio</w:t>
      </w:r>
    </w:p>
    <w:p w14:paraId="4065D8BC" w14:textId="77777777" w:rsidR="00142168" w:rsidRDefault="00000000">
      <w:r>
        <w:t>4. Visualization Panel (Bảng trực quan): Hiển thị các biểu đồ phân bố: Shape distribution, Color distribution, Size distribution</w:t>
      </w:r>
    </w:p>
    <w:p w14:paraId="1E386CE8" w14:textId="77777777" w:rsidR="00142168" w:rsidRDefault="00000000">
      <w:r>
        <w:t>5. Settings Panel (Bảng cài đặt): Điều chỉnh các tham số preprocessing: blur kernel, threshold, min/max particle size</w:t>
      </w:r>
    </w:p>
    <w:p w14:paraId="75B6B421" w14:textId="77777777" w:rsidR="00142168" w:rsidRDefault="00000000">
      <w:r>
        <w:t>6. Console/Log Panel (Bảng thông báo): Hiển thị log quá trình xử lý, thống kê tổng quan, cảnh báo và lỗi</w:t>
      </w:r>
    </w:p>
    <w:p w14:paraId="7D294A80" w14:textId="77777777" w:rsidR="00142168" w:rsidRDefault="00142168"/>
    <w:p w14:paraId="341BFBB9" w14:textId="77777777" w:rsidR="00142168" w:rsidRDefault="00000000">
      <w:pPr>
        <w:jc w:val="both"/>
      </w:pPr>
      <w:r>
        <w:rPr>
          <w:b/>
        </w:rPr>
        <w:t>d) Quy trình sử dụng cơ bản</w:t>
      </w:r>
    </w:p>
    <w:p w14:paraId="3094BF5A" w14:textId="77777777" w:rsidR="00142168" w:rsidRDefault="00000000">
      <w:pPr>
        <w:jc w:val="both"/>
      </w:pPr>
      <w:r>
        <w:t>Quy trình sử dụng phần mềm gồm 5 bước chính:</w:t>
      </w:r>
    </w:p>
    <w:p w14:paraId="557D9CB0" w14:textId="77777777" w:rsidR="00142168" w:rsidRDefault="00000000">
      <w:pPr>
        <w:pStyle w:val="ListNumber"/>
      </w:pPr>
      <w:r>
        <w:t>Bước 1 - Khởi động phần mềm: Chạy lệnh "python main.py" từ terminal hoặc command prompt</w:t>
      </w:r>
    </w:p>
    <w:p w14:paraId="4EF0E03B" w14:textId="77777777" w:rsidR="00142168" w:rsidRDefault="00000000">
      <w:pPr>
        <w:pStyle w:val="ListNumber"/>
      </w:pPr>
      <w:r>
        <w:t>Bước 2 - Hiệu chuẩn camera (tùy chọn): Nếu cần đo kích thước thực (micrometers), thực hiện hiệu chuẩn bằng cách nhập thông số camera hoặc sử dụng vật mẫu chuẩn (ví dụ: hạt 100μm)</w:t>
      </w:r>
    </w:p>
    <w:p w14:paraId="09D71E8A" w14:textId="77777777" w:rsidR="00142168" w:rsidRDefault="00000000">
      <w:pPr>
        <w:pStyle w:val="ListNumber"/>
      </w:pPr>
      <w:r>
        <w:t>Bước 3 - Tải ảnh phân tích: Sử dụng nút "Load Image" để chọn file ảnh vi nhựa từ máy tính, hoặc "Camera" để chụp trực tiếp từ kính hiển vi</w:t>
      </w:r>
    </w:p>
    <w:p w14:paraId="1CBB4537" w14:textId="77777777" w:rsidR="00142168" w:rsidRDefault="00000000">
      <w:pPr>
        <w:pStyle w:val="ListNumber"/>
      </w:pPr>
      <w:r>
        <w:t>Bước 4 - Chọn phương pháp và phân tích: Chọn một trong ba phương pháp (Quick/Deep/ML) phù hợp với chất lượng ảnh và yêu cầu độ chính xác, sau đó nhấn "Analyze"</w:t>
      </w:r>
    </w:p>
    <w:p w14:paraId="575B017B" w14:textId="77777777" w:rsidR="00142168" w:rsidRDefault="00000000">
      <w:pPr>
        <w:pStyle w:val="ListNumber"/>
      </w:pPr>
      <w:r>
        <w:t>Bước 5 - Xem và xuất kết quả: Xem kết quả trong bảng và biểu đồ, có thể xuất ra file CSV, JSON hoặc HTML report để lưu trữ và chia sẻ</w:t>
      </w:r>
    </w:p>
    <w:p w14:paraId="5954B5DB" w14:textId="77777777" w:rsidR="00142168" w:rsidRDefault="00142168"/>
    <w:p w14:paraId="21D17B29" w14:textId="77777777" w:rsidR="00142168" w:rsidRDefault="00000000">
      <w:pPr>
        <w:jc w:val="both"/>
      </w:pPr>
      <w:r>
        <w:rPr>
          <w:b/>
        </w:rPr>
        <w:t>e) Các tính năng nâng cao</w:t>
      </w:r>
    </w:p>
    <w:p w14:paraId="7C6E9D3F" w14:textId="77777777" w:rsidR="00142168" w:rsidRDefault="00000000">
      <w:pPr>
        <w:pStyle w:val="ListBullet"/>
      </w:pPr>
      <w:r>
        <w:t>Zoom và Navigation: Ctrl + Mouse Wheel để zoom in/out, Left Click + Drag để chọn vùng zoom, Middle Click để pan (di chuyển), Right Click để zoom out</w:t>
      </w:r>
    </w:p>
    <w:p w14:paraId="3A93736C" w14:textId="77777777" w:rsidR="00142168" w:rsidRDefault="00000000">
      <w:pPr>
        <w:pStyle w:val="ListBullet"/>
      </w:pPr>
      <w:r>
        <w:t>Comparison Mode: So sánh kết quả giữa hai phương pháp (Quick vs Deep) để đánh giá sự khác biệt</w:t>
      </w:r>
    </w:p>
    <w:p w14:paraId="45BFC1B0" w14:textId="77777777" w:rsidR="00142168" w:rsidRDefault="00000000">
      <w:pPr>
        <w:pStyle w:val="ListBullet"/>
      </w:pPr>
      <w:r>
        <w:lastRenderedPageBreak/>
        <w:t>Batch Processing: Xử lý nhiều ảnh cùng lúc, tự động xuất kết quả cho từng ảnh</w:t>
      </w:r>
    </w:p>
    <w:p w14:paraId="68765367" w14:textId="77777777" w:rsidR="00142168" w:rsidRDefault="00000000">
      <w:pPr>
        <w:pStyle w:val="ListBullet"/>
      </w:pPr>
      <w:r>
        <w:t>Synthetic Data Generation: Tạo ảnh vi nhựa tổng hợp với ground truth để kiểm thử và huấn luyện</w:t>
      </w:r>
    </w:p>
    <w:p w14:paraId="1E6A87C9" w14:textId="77777777" w:rsidR="00142168" w:rsidRDefault="00000000">
      <w:pPr>
        <w:pStyle w:val="ListBullet"/>
      </w:pPr>
      <w:r>
        <w:t>YOLO Dataset Export: Xuất dữ liệu theo định dạng YOLOv8 để huấn luyện lại mô hình</w:t>
      </w:r>
    </w:p>
    <w:p w14:paraId="77E7FD09" w14:textId="77777777" w:rsidR="00142168" w:rsidRDefault="00000000">
      <w:pPr>
        <w:pStyle w:val="ListBullet"/>
      </w:pPr>
      <w:r>
        <w:t>Real-time Preview: Xem trước kết quả khi thay đổi tham số preprocessing</w:t>
      </w:r>
    </w:p>
    <w:p w14:paraId="19E34C5D" w14:textId="77777777" w:rsidR="00142168" w:rsidRDefault="00000000">
      <w:pPr>
        <w:pStyle w:val="ListBullet"/>
      </w:pPr>
      <w:r>
        <w:t>Export Options: Xuất dữ liệu dạng CSV (Excel), JSON (lập trình), HTML (báo cáo đẹp)</w:t>
      </w:r>
    </w:p>
    <w:p w14:paraId="3FF55CA2" w14:textId="77777777" w:rsidR="00142168" w:rsidRDefault="00000000">
      <w:r>
        <w:br w:type="page"/>
      </w:r>
    </w:p>
    <w:p w14:paraId="42EF8C51" w14:textId="77777777" w:rsidR="00142168" w:rsidRDefault="00000000">
      <w:pPr>
        <w:pStyle w:val="Heading1"/>
      </w:pPr>
      <w:r>
        <w:lastRenderedPageBreak/>
        <w:t>CHƯƠNG 2: CÁC PHƯƠNG PHÁP VÀ THUẬT TOÁN</w:t>
      </w:r>
    </w:p>
    <w:p w14:paraId="7AE6D49E" w14:textId="77777777" w:rsidR="00142168" w:rsidRDefault="00000000">
      <w:pPr>
        <w:pStyle w:val="Heading2"/>
      </w:pPr>
      <w:r>
        <w:t>2.1. Các thuật toán xử lý ảnh và thị giác máy tính</w:t>
      </w:r>
    </w:p>
    <w:p w14:paraId="04779F66" w14:textId="77777777" w:rsidR="00142168" w:rsidRDefault="00000000">
      <w:pPr>
        <w:jc w:val="both"/>
      </w:pPr>
      <w:r>
        <w:t>Phần mềm tích hợp nhiều thuật toán xử lý ảnh và thị giác máy tính (Computer Vision) để phát hiện, phân đoạn và phân tích vi nhựa. Các thuật toán này được kết hợp linh hoạt để phù hợp với nhiều điều kiện ảnh khác nhau.</w:t>
      </w:r>
    </w:p>
    <w:p w14:paraId="7C2AB20A" w14:textId="77777777" w:rsidR="00142168" w:rsidRDefault="00142168"/>
    <w:p w14:paraId="0CFD2D5C" w14:textId="77777777" w:rsidR="00142168" w:rsidRDefault="00000000">
      <w:pPr>
        <w:jc w:val="both"/>
      </w:pPr>
      <w:r>
        <w:rPr>
          <w:b/>
        </w:rPr>
        <w:t>a) Thuật toán tiền xử lý ảnh (Preprocessing)</w:t>
      </w:r>
    </w:p>
    <w:p w14:paraId="67C1E27C" w14:textId="77777777" w:rsidR="00142168" w:rsidRDefault="00000000">
      <w:pPr>
        <w:jc w:val="both"/>
      </w:pPr>
      <w:r>
        <w:rPr>
          <w:b/>
        </w:rPr>
        <w:t>1) Chuyển đổi không gian màu (Color Space Conversion):</w:t>
      </w:r>
    </w:p>
    <w:p w14:paraId="141A9481" w14:textId="77777777" w:rsidR="00142168" w:rsidRDefault="00000000">
      <w:pPr>
        <w:jc w:val="both"/>
      </w:pPr>
      <w:r>
        <w:t>Ảnh đầu vào từ kính hiển vi thường ở định dạng RGB hoặc BGR. Phần mềm thực hiện các chuyển đổi:</w:t>
      </w:r>
    </w:p>
    <w:p w14:paraId="5ABFCA17" w14:textId="77777777" w:rsidR="00142168" w:rsidRDefault="00000000">
      <w:pPr>
        <w:pStyle w:val="ListBullet"/>
      </w:pPr>
      <w:r>
        <w:t>RGB → Grayscale: Chuyển ảnh màu sang ảnh xám để đơn giản hóa xử lý. Công thức: Gray = 0.299×R + 0.587×G + 0.114×B</w:t>
      </w:r>
    </w:p>
    <w:p w14:paraId="0AB8BB29" w14:textId="77777777" w:rsidR="00142168" w:rsidRDefault="00000000">
      <w:pPr>
        <w:pStyle w:val="ListBullet"/>
      </w:pPr>
      <w:r>
        <w:t>RGB → HSV: Chuyển sang không gian màu HSV (Hue-Saturation-Value) để phân tích màu sắc chính xác hơn. HSV tách biệt thông tin màu (Hue) khỏi độ sáng (Value)</w:t>
      </w:r>
    </w:p>
    <w:p w14:paraId="6BF0CF76" w14:textId="77777777" w:rsidR="00142168" w:rsidRDefault="00000000">
      <w:pPr>
        <w:pStyle w:val="ListBullet"/>
      </w:pPr>
      <w:r>
        <w:t>BGR → RGB: Chuyển đổi từ định dạng OpenCV (BGR) sang định dạng chuẩn (RGB) để hiển thị</w:t>
      </w:r>
    </w:p>
    <w:p w14:paraId="1053CB38" w14:textId="77777777" w:rsidR="00142168" w:rsidRDefault="00142168"/>
    <w:p w14:paraId="79A7E5CD" w14:textId="77777777" w:rsidR="00142168" w:rsidRDefault="00000000">
      <w:pPr>
        <w:jc w:val="both"/>
      </w:pPr>
      <w:r>
        <w:rPr>
          <w:b/>
        </w:rPr>
        <w:t>2) Lọc nhiễu (Noise Filtering):</w:t>
      </w:r>
    </w:p>
    <w:p w14:paraId="3927EE19" w14:textId="77777777" w:rsidR="00142168" w:rsidRDefault="00000000">
      <w:pPr>
        <w:jc w:val="both"/>
      </w:pPr>
      <w:r>
        <w:t>Nhiễu trong ảnh kính hiển vi có thể ảnh hưởng đến độ chính xác phân tích. Các bộ lọc được sử dụng:</w:t>
      </w:r>
    </w:p>
    <w:p w14:paraId="4BE5FC0A" w14:textId="77777777" w:rsidR="00142168" w:rsidRDefault="00000000">
      <w:pPr>
        <w:pStyle w:val="ListBullet"/>
      </w:pPr>
      <w:r>
        <w:t>Gaussian Blur: Làm mờ ảnh bằng kernel Gaussian để giảm nhiễu ngẫu nhiên. Kernel size: 3×3 đến 7×7 pixels tùy mức độ nhiễu</w:t>
      </w:r>
    </w:p>
    <w:p w14:paraId="5102E5FF" w14:textId="77777777" w:rsidR="00142168" w:rsidRDefault="00000000">
      <w:pPr>
        <w:pStyle w:val="ListBullet"/>
      </w:pPr>
      <w:r>
        <w:t>Median Filter: Loại bỏ nhiễu muối tiêu (salt-and-pepper noise) bằng cách thay thế mỗi pixel bằng giá trị trung vị của vùng lân cận</w:t>
      </w:r>
    </w:p>
    <w:p w14:paraId="773E43B8" w14:textId="77777777" w:rsidR="00142168" w:rsidRDefault="00000000">
      <w:pPr>
        <w:pStyle w:val="ListBullet"/>
      </w:pPr>
      <w:r>
        <w:t>Bilateral Filter: Làm mờ đồng thời giữ nguyên các cạnh sắc nét, phù hợp cho ảnh có biên rõ ràng</w:t>
      </w:r>
    </w:p>
    <w:p w14:paraId="2AB8F31D" w14:textId="77777777" w:rsidR="00142168" w:rsidRDefault="00142168"/>
    <w:p w14:paraId="14537063" w14:textId="77777777" w:rsidR="00142168" w:rsidRDefault="00000000">
      <w:pPr>
        <w:jc w:val="both"/>
      </w:pPr>
      <w:r>
        <w:rPr>
          <w:b/>
        </w:rPr>
        <w:t>3) Cân bằng histogram (Histogram Equalization):</w:t>
      </w:r>
    </w:p>
    <w:p w14:paraId="600B3910" w14:textId="77777777" w:rsidR="00142168" w:rsidRDefault="00000000">
      <w:pPr>
        <w:jc w:val="both"/>
      </w:pPr>
      <w:r>
        <w:lastRenderedPageBreak/>
        <w:t>Tăng cường độ tương phản của ảnh khi độ sáng không đồng đều:</w:t>
      </w:r>
    </w:p>
    <w:p w14:paraId="2999165F" w14:textId="77777777" w:rsidR="00142168" w:rsidRDefault="00000000">
      <w:pPr>
        <w:pStyle w:val="ListBullet"/>
      </w:pPr>
      <w:r>
        <w:t>CLAHE (Contrast Limited Adaptive Histogram Equalization): Cân bằng histogram cục bộ, tránh khuếch đại nhiễu. Clip limit: 2.0-4.0, Tile size: 8×8</w:t>
      </w:r>
    </w:p>
    <w:p w14:paraId="70FC0224" w14:textId="77777777" w:rsidR="00142168" w:rsidRDefault="00000000">
      <w:pPr>
        <w:pStyle w:val="ListBullet"/>
      </w:pPr>
      <w:r>
        <w:t>Global Histogram Equalization: Cân bằng toàn cục, phù hợp cho ảnh có độ tương phản thấp</w:t>
      </w:r>
    </w:p>
    <w:p w14:paraId="0EEB11CC" w14:textId="77777777" w:rsidR="00142168" w:rsidRDefault="00142168"/>
    <w:p w14:paraId="6B16762E" w14:textId="77777777" w:rsidR="00142168" w:rsidRDefault="00000000">
      <w:pPr>
        <w:jc w:val="both"/>
      </w:pPr>
      <w:r>
        <w:rPr>
          <w:b/>
        </w:rPr>
        <w:t>b) Thuật toán phân ngưỡng (Thresholding)</w:t>
      </w:r>
    </w:p>
    <w:p w14:paraId="57C0AFF5" w14:textId="77777777" w:rsidR="00142168" w:rsidRDefault="00000000">
      <w:pPr>
        <w:jc w:val="both"/>
      </w:pPr>
      <w:r>
        <w:t>Phân ngưỡng là bước quan trọng để tách vi nhựa (foreground) khỏi nền (background):</w:t>
      </w:r>
    </w:p>
    <w:p w14:paraId="162B1D8D" w14:textId="77777777" w:rsidR="00142168" w:rsidRDefault="00000000">
      <w:pPr>
        <w:jc w:val="both"/>
      </w:pPr>
      <w:r>
        <w:rPr>
          <w:b/>
        </w:rPr>
        <w:t>1) Otsu Thresholding:</w:t>
      </w:r>
    </w:p>
    <w:p w14:paraId="0F197202" w14:textId="77777777" w:rsidR="00142168" w:rsidRDefault="00000000">
      <w:pPr>
        <w:jc w:val="both"/>
      </w:pPr>
      <w:r>
        <w:t>Thuật toán tự động tìm ngưỡng tối ưu bằng cách tối thiểu hóa phương sai nội lớp (intra-class variance). Nguyên lý: Phân ảnh thành hai lớp (foreground và background) sao cho phương sai trong mỗi lớp là nhỏ nhất.</w:t>
      </w:r>
    </w:p>
    <w:p w14:paraId="5E376AA6" w14:textId="77777777" w:rsidR="00142168" w:rsidRDefault="00000000">
      <w:pPr>
        <w:jc w:val="both"/>
      </w:pPr>
      <w:r>
        <w:rPr>
          <w:b/>
        </w:rPr>
        <w:t>Công thức:</w:t>
      </w:r>
    </w:p>
    <w:p w14:paraId="0F035DCA" w14:textId="77777777" w:rsidR="00142168" w:rsidRDefault="00000000">
      <w:r>
        <w:t>σ²_within(t) = w₀(t)×σ²₀(t) + w₁(t)×σ²₁(t)</w:t>
      </w:r>
    </w:p>
    <w:p w14:paraId="0F31CF0D" w14:textId="77777777" w:rsidR="00142168" w:rsidRDefault="00000000">
      <w:r>
        <w:t>Ngưỡng tối ưu t* = argmin_t σ²_within(t)</w:t>
      </w:r>
    </w:p>
    <w:p w14:paraId="04E0CFD6" w14:textId="77777777" w:rsidR="00142168" w:rsidRDefault="00000000">
      <w:r>
        <w:t>Trong đó: w₀, w₁ là tỷ lệ pixel, σ²₀, σ²₁ là phương sai mỗi lớp</w:t>
      </w:r>
    </w:p>
    <w:p w14:paraId="3F91FB5E" w14:textId="77777777" w:rsidR="00142168" w:rsidRDefault="00000000">
      <w:pPr>
        <w:jc w:val="both"/>
      </w:pPr>
      <w:r>
        <w:rPr>
          <w:b/>
        </w:rPr>
        <w:t>Ưu điểm:</w:t>
      </w:r>
    </w:p>
    <w:p w14:paraId="5E650895" w14:textId="77777777" w:rsidR="00142168" w:rsidRDefault="00000000">
      <w:pPr>
        <w:pStyle w:val="ListBullet"/>
      </w:pPr>
      <w:r>
        <w:t>Hoàn toàn tự động, không cần tham số</w:t>
      </w:r>
    </w:p>
    <w:p w14:paraId="65072840" w14:textId="77777777" w:rsidR="00142168" w:rsidRDefault="00000000">
      <w:pPr>
        <w:pStyle w:val="ListBullet"/>
      </w:pPr>
      <w:r>
        <w:t>Nhanh, ít tốn tài nguyên</w:t>
      </w:r>
    </w:p>
    <w:p w14:paraId="5E9FFD35" w14:textId="77777777" w:rsidR="00142168" w:rsidRDefault="00000000">
      <w:pPr>
        <w:pStyle w:val="ListBullet"/>
      </w:pPr>
      <w:r>
        <w:t>Hiệu quả với ảnh có histogram hai đỉnh rõ ràng</w:t>
      </w:r>
    </w:p>
    <w:p w14:paraId="3AC1D1EA" w14:textId="77777777" w:rsidR="00142168" w:rsidRDefault="00000000">
      <w:pPr>
        <w:jc w:val="both"/>
      </w:pPr>
      <w:r>
        <w:rPr>
          <w:b/>
        </w:rPr>
        <w:t>Nhược điểm:</w:t>
      </w:r>
    </w:p>
    <w:p w14:paraId="389EDAEB" w14:textId="77777777" w:rsidR="00142168" w:rsidRDefault="00000000">
      <w:pPr>
        <w:pStyle w:val="ListBullet"/>
      </w:pPr>
      <w:r>
        <w:t>Kém hiệu quả với ảnh có độ sáng không đồng đều</w:t>
      </w:r>
    </w:p>
    <w:p w14:paraId="41414C34" w14:textId="77777777" w:rsidR="00142168" w:rsidRDefault="00000000">
      <w:pPr>
        <w:pStyle w:val="ListBullet"/>
      </w:pPr>
      <w:r>
        <w:t>Không tách tốt các vùng chồng lấp</w:t>
      </w:r>
    </w:p>
    <w:p w14:paraId="011530C6" w14:textId="77777777" w:rsidR="00142168" w:rsidRDefault="00142168"/>
    <w:p w14:paraId="24FCD327" w14:textId="77777777" w:rsidR="00142168" w:rsidRDefault="00000000">
      <w:pPr>
        <w:jc w:val="both"/>
      </w:pPr>
      <w:r>
        <w:rPr>
          <w:b/>
        </w:rPr>
        <w:t>2) Adaptive Thresholding:</w:t>
      </w:r>
    </w:p>
    <w:p w14:paraId="123D53FE" w14:textId="77777777" w:rsidR="00142168" w:rsidRDefault="00000000">
      <w:pPr>
        <w:jc w:val="both"/>
      </w:pPr>
      <w:r>
        <w:lastRenderedPageBreak/>
        <w:t>Tính ngưỡng cục bộ cho từng vùng nhỏ của ảnh, giải quyết vấn đề độ sáng không đồng đều. Hai phương pháp chính:</w:t>
      </w:r>
    </w:p>
    <w:p w14:paraId="55CBE790" w14:textId="77777777" w:rsidR="00142168" w:rsidRDefault="00000000">
      <w:pPr>
        <w:pStyle w:val="ListBullet"/>
      </w:pPr>
      <w:r>
        <w:t>Adaptive Mean: Ngưỡng = Trung bình cường độ vùng lân cận - C (hằng số)</w:t>
      </w:r>
    </w:p>
    <w:p w14:paraId="0A7F6EEC" w14:textId="77777777" w:rsidR="00142168" w:rsidRDefault="00000000">
      <w:pPr>
        <w:pStyle w:val="ListBullet"/>
      </w:pPr>
      <w:r>
        <w:t>Adaptive Gaussian: Ngưỡng = Trung bình có trọng số Gaussian - C</w:t>
      </w:r>
    </w:p>
    <w:p w14:paraId="55CF093B" w14:textId="77777777" w:rsidR="00142168" w:rsidRDefault="00000000">
      <w:pPr>
        <w:jc w:val="both"/>
      </w:pPr>
      <w:r>
        <w:t>Block size (kích thước vùng): Thường 11×11 đến 21×21 pixels. C (hằng số): 2-10.</w:t>
      </w:r>
    </w:p>
    <w:p w14:paraId="02A210CD" w14:textId="77777777" w:rsidR="00142168" w:rsidRDefault="00142168"/>
    <w:p w14:paraId="1E6B3F53" w14:textId="77777777" w:rsidR="00142168" w:rsidRDefault="00000000">
      <w:pPr>
        <w:jc w:val="both"/>
      </w:pPr>
      <w:r>
        <w:rPr>
          <w:b/>
        </w:rPr>
        <w:t>c) Thuật toán phân đoạn nâng cao</w:t>
      </w:r>
    </w:p>
    <w:p w14:paraId="13690523" w14:textId="77777777" w:rsidR="00142168" w:rsidRDefault="00000000">
      <w:pPr>
        <w:jc w:val="both"/>
      </w:pPr>
      <w:r>
        <w:rPr>
          <w:b/>
        </w:rPr>
        <w:t>1) Watershed Segmentation (Phân đoạn Watershed):</w:t>
      </w:r>
    </w:p>
    <w:p w14:paraId="3EF6B9C0" w14:textId="77777777" w:rsidR="00142168" w:rsidRDefault="00000000">
      <w:pPr>
        <w:jc w:val="both"/>
      </w:pPr>
      <w:r>
        <w:t>Thuật toán dựa trên lý thuyết hình thái học (morphology), mô phỏng quá trình ngập lụt để tách các vùng chồng lấp nhau. Đặc biệt hiệu quả cho việc tách các hạt vi nhựa nằm gần hoặc chạm nhau.</w:t>
      </w:r>
    </w:p>
    <w:p w14:paraId="1A40D0C5" w14:textId="77777777" w:rsidR="00142168" w:rsidRDefault="00000000">
      <w:pPr>
        <w:jc w:val="both"/>
      </w:pPr>
      <w:r>
        <w:rPr>
          <w:b/>
        </w:rPr>
        <w:t>Nguyên lý:</w:t>
      </w:r>
    </w:p>
    <w:p w14:paraId="4395DD1F" w14:textId="77777777" w:rsidR="00142168" w:rsidRDefault="00000000">
      <w:pPr>
        <w:jc w:val="both"/>
      </w:pPr>
      <w:r>
        <w:t>Coi ảnh gradient như bề mặt địa hình, các vùng tối (thung lũng) là markers của các object. Nước được đổ vào từ markers, khi hai vùng nước gặp nhau tạo thành watershed (ranh giới).</w:t>
      </w:r>
    </w:p>
    <w:p w14:paraId="6750DA02" w14:textId="77777777" w:rsidR="00142168" w:rsidRDefault="00000000">
      <w:pPr>
        <w:jc w:val="both"/>
      </w:pPr>
      <w:r>
        <w:rPr>
          <w:b/>
        </w:rPr>
        <w:t>Quy trình thực hiện:</w:t>
      </w:r>
    </w:p>
    <w:p w14:paraId="23C86036" w14:textId="77777777" w:rsidR="00142168" w:rsidRDefault="00000000">
      <w:pPr>
        <w:pStyle w:val="ListNumber"/>
      </w:pPr>
      <w:r>
        <w:t>Bước 1: Tính gradient magnitude của ảnh bằng Sobel hoặc Laplacian</w:t>
      </w:r>
    </w:p>
    <w:p w14:paraId="591FB728" w14:textId="77777777" w:rsidR="00142168" w:rsidRDefault="00000000">
      <w:pPr>
        <w:pStyle w:val="ListNumber"/>
      </w:pPr>
      <w:r>
        <w:t>Bước 2: Tìm markers (sure foreground) bằng distance transform và thresholding</w:t>
      </w:r>
    </w:p>
    <w:p w14:paraId="30C25492" w14:textId="77777777" w:rsidR="00142168" w:rsidRDefault="00000000">
      <w:pPr>
        <w:pStyle w:val="ListNumber"/>
      </w:pPr>
      <w:r>
        <w:t>Bước 3: Tìm vùng unknown (có thể là biên giữa các objects)</w:t>
      </w:r>
    </w:p>
    <w:p w14:paraId="2A33331E" w14:textId="77777777" w:rsidR="00142168" w:rsidRDefault="00000000">
      <w:pPr>
        <w:pStyle w:val="ListNumber"/>
      </w:pPr>
      <w:r>
        <w:t>Bước 4: Áp dụng watershed algorithm để tìm ranh giới</w:t>
      </w:r>
    </w:p>
    <w:p w14:paraId="093CC3B8" w14:textId="77777777" w:rsidR="00142168" w:rsidRDefault="00000000">
      <w:pPr>
        <w:pStyle w:val="ListNumber"/>
      </w:pPr>
      <w:r>
        <w:t>Bước 5: Gán nhãn cho mỗi vùng phân đoạn</w:t>
      </w:r>
    </w:p>
    <w:p w14:paraId="7B2D17B2" w14:textId="77777777" w:rsidR="00142168" w:rsidRDefault="00142168"/>
    <w:p w14:paraId="0BF30E2A" w14:textId="77777777" w:rsidR="00142168" w:rsidRDefault="00000000">
      <w:pPr>
        <w:jc w:val="both"/>
      </w:pPr>
      <w:r>
        <w:rPr>
          <w:b/>
        </w:rPr>
        <w:t>2) Edge Detection (Phát hiện cạnh):</w:t>
      </w:r>
    </w:p>
    <w:p w14:paraId="06731689" w14:textId="77777777" w:rsidR="00142168" w:rsidRDefault="00000000">
      <w:pPr>
        <w:jc w:val="both"/>
      </w:pPr>
      <w:r>
        <w:t>Phát hiện biên của vi nhựa dựa vào gradient cường độ:</w:t>
      </w:r>
    </w:p>
    <w:p w14:paraId="08343EDE" w14:textId="77777777" w:rsidR="00142168" w:rsidRDefault="00000000">
      <w:pPr>
        <w:pStyle w:val="ListBullet"/>
      </w:pPr>
      <w:r>
        <w:t>Canny Edge Detector: Thuật toán phát hiện cạnh tối ưu với ba bước: Gaussian smoothing, tính gradient (Sobel), non-maximum suppression, hysteresis thresholding</w:t>
      </w:r>
    </w:p>
    <w:p w14:paraId="575C8DDC" w14:textId="77777777" w:rsidR="00142168" w:rsidRDefault="00000000">
      <w:pPr>
        <w:pStyle w:val="ListBullet"/>
      </w:pPr>
      <w:r>
        <w:lastRenderedPageBreak/>
        <w:t>Sobel Operator: Tính gradient theo hướng x và y, kết hợp để có magnitude và direction</w:t>
      </w:r>
    </w:p>
    <w:p w14:paraId="14BB0824" w14:textId="77777777" w:rsidR="00142168" w:rsidRDefault="00000000">
      <w:pPr>
        <w:pStyle w:val="ListBullet"/>
      </w:pPr>
      <w:r>
        <w:t>Laplacian: Đạo hàm bậc 2, nhạy với nhiễu nhưng phát hiện cạnh tốt</w:t>
      </w:r>
    </w:p>
    <w:p w14:paraId="66341109" w14:textId="77777777" w:rsidR="00142168" w:rsidRDefault="00142168"/>
    <w:p w14:paraId="767E7CCE" w14:textId="77777777" w:rsidR="00142168" w:rsidRDefault="00000000">
      <w:pPr>
        <w:jc w:val="both"/>
      </w:pPr>
      <w:r>
        <w:rPr>
          <w:b/>
        </w:rPr>
        <w:t>d) Thuật toán phân tích đặc trưng hình học</w:t>
      </w:r>
    </w:p>
    <w:p w14:paraId="6D86D24F" w14:textId="77777777" w:rsidR="00142168" w:rsidRDefault="00000000">
      <w:pPr>
        <w:jc w:val="both"/>
      </w:pPr>
      <w:r>
        <w:t>Sau khi phân đoạn, các đặc trưng hình học được tính toán để phân loại hình dạng vi nhựa:</w:t>
      </w:r>
    </w:p>
    <w:tbl>
      <w:tblPr>
        <w:tblStyle w:val="LightGrid-Accent1"/>
        <w:tblW w:w="0" w:type="auto"/>
        <w:tblLook w:val="04A0" w:firstRow="1" w:lastRow="0" w:firstColumn="1" w:lastColumn="0" w:noHBand="0" w:noVBand="1"/>
      </w:tblPr>
      <w:tblGrid>
        <w:gridCol w:w="2880"/>
        <w:gridCol w:w="2880"/>
        <w:gridCol w:w="2880"/>
      </w:tblGrid>
      <w:tr w:rsidR="00142168" w14:paraId="10885231"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F1B0E" w14:textId="77777777" w:rsidR="00142168" w:rsidRDefault="00000000">
            <w:r>
              <w:t>Đặc trưng</w:t>
            </w:r>
          </w:p>
        </w:tc>
        <w:tc>
          <w:tcPr>
            <w:tcW w:w="2880" w:type="dxa"/>
          </w:tcPr>
          <w:p w14:paraId="57FDD9C0" w14:textId="77777777" w:rsidR="00142168" w:rsidRDefault="00000000">
            <w:pPr>
              <w:cnfStyle w:val="100000000000" w:firstRow="1" w:lastRow="0" w:firstColumn="0" w:lastColumn="0" w:oddVBand="0" w:evenVBand="0" w:oddHBand="0" w:evenHBand="0" w:firstRowFirstColumn="0" w:firstRowLastColumn="0" w:lastRowFirstColumn="0" w:lastRowLastColumn="0"/>
            </w:pPr>
            <w:r>
              <w:t>Công thức</w:t>
            </w:r>
          </w:p>
        </w:tc>
        <w:tc>
          <w:tcPr>
            <w:tcW w:w="2880" w:type="dxa"/>
          </w:tcPr>
          <w:p w14:paraId="409789A5" w14:textId="77777777" w:rsidR="00142168"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42168" w14:paraId="71133981"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5CDB5" w14:textId="77777777" w:rsidR="00142168" w:rsidRDefault="00000000">
            <w:r>
              <w:t>Area (Diện tích)</w:t>
            </w:r>
          </w:p>
        </w:tc>
        <w:tc>
          <w:tcPr>
            <w:tcW w:w="2880" w:type="dxa"/>
          </w:tcPr>
          <w:p w14:paraId="37718387" w14:textId="77777777" w:rsidR="00142168" w:rsidRDefault="00000000">
            <w:pPr>
              <w:cnfStyle w:val="000000100000" w:firstRow="0" w:lastRow="0" w:firstColumn="0" w:lastColumn="0" w:oddVBand="0" w:evenVBand="0" w:oddHBand="1" w:evenHBand="0" w:firstRowFirstColumn="0" w:firstRowLastColumn="0" w:lastRowFirstColumn="0" w:lastRowLastColumn="0"/>
            </w:pPr>
            <w:r>
              <w:t>A = Số pixel trong vùng</w:t>
            </w:r>
          </w:p>
        </w:tc>
        <w:tc>
          <w:tcPr>
            <w:tcW w:w="2880" w:type="dxa"/>
          </w:tcPr>
          <w:p w14:paraId="18CFA5AA" w14:textId="77777777" w:rsidR="00142168" w:rsidRDefault="00000000">
            <w:pPr>
              <w:cnfStyle w:val="000000100000" w:firstRow="0" w:lastRow="0" w:firstColumn="0" w:lastColumn="0" w:oddVBand="0" w:evenVBand="0" w:oddHBand="1" w:evenHBand="0" w:firstRowFirstColumn="0" w:firstRowLastColumn="0" w:lastRowFirstColumn="0" w:lastRowLastColumn="0"/>
            </w:pPr>
            <w:r>
              <w:t>Kích thước hạt</w:t>
            </w:r>
          </w:p>
        </w:tc>
      </w:tr>
      <w:tr w:rsidR="00142168" w14:paraId="70D92FC6"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20666" w14:textId="77777777" w:rsidR="00142168" w:rsidRDefault="00000000">
            <w:r>
              <w:t>Perimeter (Chu vi)</w:t>
            </w:r>
          </w:p>
        </w:tc>
        <w:tc>
          <w:tcPr>
            <w:tcW w:w="2880" w:type="dxa"/>
          </w:tcPr>
          <w:p w14:paraId="420C2656" w14:textId="77777777" w:rsidR="00142168" w:rsidRDefault="00000000">
            <w:pPr>
              <w:cnfStyle w:val="000000010000" w:firstRow="0" w:lastRow="0" w:firstColumn="0" w:lastColumn="0" w:oddVBand="0" w:evenVBand="0" w:oddHBand="0" w:evenHBand="1" w:firstRowFirstColumn="0" w:firstRowLastColumn="0" w:lastRowFirstColumn="0" w:lastRowLastColumn="0"/>
            </w:pPr>
            <w:r>
              <w:t>P = Độ dài đường biên</w:t>
            </w:r>
          </w:p>
        </w:tc>
        <w:tc>
          <w:tcPr>
            <w:tcW w:w="2880" w:type="dxa"/>
          </w:tcPr>
          <w:p w14:paraId="67277C51" w14:textId="77777777" w:rsidR="00142168" w:rsidRDefault="00000000">
            <w:pPr>
              <w:cnfStyle w:val="000000010000" w:firstRow="0" w:lastRow="0" w:firstColumn="0" w:lastColumn="0" w:oddVBand="0" w:evenVBand="0" w:oddHBand="0" w:evenHBand="1" w:firstRowFirstColumn="0" w:firstRowLastColumn="0" w:lastRowFirstColumn="0" w:lastRowLastColumn="0"/>
            </w:pPr>
            <w:r>
              <w:t>Độ dài biên</w:t>
            </w:r>
          </w:p>
        </w:tc>
      </w:tr>
      <w:tr w:rsidR="00142168" w14:paraId="0DAFA6E1"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AC4E6" w14:textId="77777777" w:rsidR="00142168" w:rsidRDefault="00000000">
            <w:r>
              <w:t>Aspect Ratio</w:t>
            </w:r>
          </w:p>
        </w:tc>
        <w:tc>
          <w:tcPr>
            <w:tcW w:w="2880" w:type="dxa"/>
          </w:tcPr>
          <w:p w14:paraId="5330A311" w14:textId="77777777" w:rsidR="00142168" w:rsidRDefault="00000000">
            <w:pPr>
              <w:cnfStyle w:val="000000100000" w:firstRow="0" w:lastRow="0" w:firstColumn="0" w:lastColumn="0" w:oddVBand="0" w:evenVBand="0" w:oddHBand="1" w:evenHBand="0" w:firstRowFirstColumn="0" w:firstRowLastColumn="0" w:lastRowFirstColumn="0" w:lastRowLastColumn="0"/>
            </w:pPr>
            <w:r>
              <w:t>AR = Chiều dài / Chiều rộng</w:t>
            </w:r>
          </w:p>
        </w:tc>
        <w:tc>
          <w:tcPr>
            <w:tcW w:w="2880" w:type="dxa"/>
          </w:tcPr>
          <w:p w14:paraId="0BEC9227" w14:textId="77777777" w:rsidR="00142168" w:rsidRDefault="00000000">
            <w:pPr>
              <w:cnfStyle w:val="000000100000" w:firstRow="0" w:lastRow="0" w:firstColumn="0" w:lastColumn="0" w:oddVBand="0" w:evenVBand="0" w:oddHBand="1" w:evenHBand="0" w:firstRowFirstColumn="0" w:firstRowLastColumn="0" w:lastRowFirstColumn="0" w:lastRowLastColumn="0"/>
            </w:pPr>
            <w:r>
              <w:t>Độ dài tương đối</w:t>
            </w:r>
          </w:p>
        </w:tc>
      </w:tr>
      <w:tr w:rsidR="00142168" w14:paraId="65845C46"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1CEDF" w14:textId="77777777" w:rsidR="00142168" w:rsidRDefault="00000000">
            <w:r>
              <w:t>Circularity</w:t>
            </w:r>
          </w:p>
        </w:tc>
        <w:tc>
          <w:tcPr>
            <w:tcW w:w="2880" w:type="dxa"/>
          </w:tcPr>
          <w:p w14:paraId="2889FF47" w14:textId="77777777" w:rsidR="00142168" w:rsidRDefault="00000000">
            <w:pPr>
              <w:cnfStyle w:val="000000010000" w:firstRow="0" w:lastRow="0" w:firstColumn="0" w:lastColumn="0" w:oddVBand="0" w:evenVBand="0" w:oddHBand="0" w:evenHBand="1" w:firstRowFirstColumn="0" w:firstRowLastColumn="0" w:lastRowFirstColumn="0" w:lastRowLastColumn="0"/>
            </w:pPr>
            <w:r>
              <w:t>C = 4π×A / P²</w:t>
            </w:r>
          </w:p>
        </w:tc>
        <w:tc>
          <w:tcPr>
            <w:tcW w:w="2880" w:type="dxa"/>
          </w:tcPr>
          <w:p w14:paraId="51131E75" w14:textId="77777777" w:rsidR="00142168" w:rsidRDefault="00000000">
            <w:pPr>
              <w:cnfStyle w:val="000000010000" w:firstRow="0" w:lastRow="0" w:firstColumn="0" w:lastColumn="0" w:oddVBand="0" w:evenVBand="0" w:oddHBand="0" w:evenHBand="1" w:firstRowFirstColumn="0" w:firstRowLastColumn="0" w:lastRowFirstColumn="0" w:lastRowLastColumn="0"/>
            </w:pPr>
            <w:r>
              <w:t>Độ tròn (=1: tròn hoàn hảo)</w:t>
            </w:r>
          </w:p>
        </w:tc>
      </w:tr>
      <w:tr w:rsidR="00142168" w14:paraId="148E8ED9"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4C73E" w14:textId="77777777" w:rsidR="00142168" w:rsidRDefault="00000000">
            <w:r>
              <w:t>Solidity</w:t>
            </w:r>
          </w:p>
        </w:tc>
        <w:tc>
          <w:tcPr>
            <w:tcW w:w="2880" w:type="dxa"/>
          </w:tcPr>
          <w:p w14:paraId="7AEC58E1" w14:textId="77777777" w:rsidR="00142168" w:rsidRDefault="00000000">
            <w:pPr>
              <w:cnfStyle w:val="000000100000" w:firstRow="0" w:lastRow="0" w:firstColumn="0" w:lastColumn="0" w:oddVBand="0" w:evenVBand="0" w:oddHBand="1" w:evenHBand="0" w:firstRowFirstColumn="0" w:firstRowLastColumn="0" w:lastRowFirstColumn="0" w:lastRowLastColumn="0"/>
            </w:pPr>
            <w:r>
              <w:t>S = A / Convex Hull Area</w:t>
            </w:r>
          </w:p>
        </w:tc>
        <w:tc>
          <w:tcPr>
            <w:tcW w:w="2880" w:type="dxa"/>
          </w:tcPr>
          <w:p w14:paraId="581ABB41" w14:textId="77777777" w:rsidR="00142168" w:rsidRDefault="00000000">
            <w:pPr>
              <w:cnfStyle w:val="000000100000" w:firstRow="0" w:lastRow="0" w:firstColumn="0" w:lastColumn="0" w:oddVBand="0" w:evenVBand="0" w:oddHBand="1" w:evenHBand="0" w:firstRowFirstColumn="0" w:firstRowLastColumn="0" w:lastRowFirstColumn="0" w:lastRowLastColumn="0"/>
            </w:pPr>
            <w:r>
              <w:t>Độ đặc (không lõm)</w:t>
            </w:r>
          </w:p>
        </w:tc>
      </w:tr>
      <w:tr w:rsidR="00142168" w14:paraId="0FA6F8BB"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AD354" w14:textId="77777777" w:rsidR="00142168" w:rsidRDefault="00000000">
            <w:r>
              <w:t>Extent</w:t>
            </w:r>
          </w:p>
        </w:tc>
        <w:tc>
          <w:tcPr>
            <w:tcW w:w="2880" w:type="dxa"/>
          </w:tcPr>
          <w:p w14:paraId="065A15B6" w14:textId="77777777" w:rsidR="00142168" w:rsidRDefault="00000000">
            <w:pPr>
              <w:cnfStyle w:val="000000010000" w:firstRow="0" w:lastRow="0" w:firstColumn="0" w:lastColumn="0" w:oddVBand="0" w:evenVBand="0" w:oddHBand="0" w:evenHBand="1" w:firstRowFirstColumn="0" w:firstRowLastColumn="0" w:lastRowFirstColumn="0" w:lastRowLastColumn="0"/>
            </w:pPr>
            <w:r>
              <w:t>E = A / Bounding Box Area</w:t>
            </w:r>
          </w:p>
        </w:tc>
        <w:tc>
          <w:tcPr>
            <w:tcW w:w="2880" w:type="dxa"/>
          </w:tcPr>
          <w:p w14:paraId="48FF9293" w14:textId="77777777" w:rsidR="00142168" w:rsidRDefault="00000000">
            <w:pPr>
              <w:cnfStyle w:val="000000010000" w:firstRow="0" w:lastRow="0" w:firstColumn="0" w:lastColumn="0" w:oddVBand="0" w:evenVBand="0" w:oddHBand="0" w:evenHBand="1" w:firstRowFirstColumn="0" w:firstRowLastColumn="0" w:lastRowFirstColumn="0" w:lastRowLastColumn="0"/>
            </w:pPr>
            <w:r>
              <w:t>Độ phủ hình chữ nhật</w:t>
            </w:r>
          </w:p>
        </w:tc>
      </w:tr>
      <w:tr w:rsidR="00142168" w14:paraId="1017BCBD"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E3EB" w14:textId="77777777" w:rsidR="00142168" w:rsidRDefault="00000000">
            <w:r>
              <w:t>Equivalent Diameter</w:t>
            </w:r>
          </w:p>
        </w:tc>
        <w:tc>
          <w:tcPr>
            <w:tcW w:w="2880" w:type="dxa"/>
          </w:tcPr>
          <w:p w14:paraId="1E547AE0" w14:textId="77777777" w:rsidR="00142168" w:rsidRDefault="00000000">
            <w:pPr>
              <w:cnfStyle w:val="000000100000" w:firstRow="0" w:lastRow="0" w:firstColumn="0" w:lastColumn="0" w:oddVBand="0" w:evenVBand="0" w:oddHBand="1" w:evenHBand="0" w:firstRowFirstColumn="0" w:firstRowLastColumn="0" w:lastRowFirstColumn="0" w:lastRowLastColumn="0"/>
            </w:pPr>
            <w:r>
              <w:t>D = √(4×A / π)</w:t>
            </w:r>
          </w:p>
        </w:tc>
        <w:tc>
          <w:tcPr>
            <w:tcW w:w="2880" w:type="dxa"/>
          </w:tcPr>
          <w:p w14:paraId="29FAA850" w14:textId="77777777" w:rsidR="00142168" w:rsidRDefault="00000000">
            <w:pPr>
              <w:cnfStyle w:val="000000100000" w:firstRow="0" w:lastRow="0" w:firstColumn="0" w:lastColumn="0" w:oddVBand="0" w:evenVBand="0" w:oddHBand="1" w:evenHBand="0" w:firstRowFirstColumn="0" w:firstRowLastColumn="0" w:lastRowFirstColumn="0" w:lastRowLastColumn="0"/>
            </w:pPr>
            <w:r>
              <w:t>Đường kính tương đương</w:t>
            </w:r>
          </w:p>
        </w:tc>
      </w:tr>
    </w:tbl>
    <w:p w14:paraId="79B0508F" w14:textId="77777777" w:rsidR="00142168" w:rsidRDefault="00142168"/>
    <w:p w14:paraId="7C0F7D19" w14:textId="77777777" w:rsidR="00142168" w:rsidRDefault="00000000">
      <w:pPr>
        <w:jc w:val="both"/>
      </w:pPr>
      <w:r>
        <w:rPr>
          <w:b/>
        </w:rPr>
        <w:t>e) Phân loại hình dạng vi nhựa</w:t>
      </w:r>
    </w:p>
    <w:p w14:paraId="793F31B9" w14:textId="77777777" w:rsidR="00142168" w:rsidRDefault="00000000">
      <w:pPr>
        <w:jc w:val="both"/>
      </w:pPr>
      <w:r>
        <w:t>Dựa vào các chỉ số hình học, vi nhựa được phân loại thành 5 nhóm:</w:t>
      </w:r>
    </w:p>
    <w:tbl>
      <w:tblPr>
        <w:tblStyle w:val="LightList-Accent1"/>
        <w:tblW w:w="0" w:type="auto"/>
        <w:tblLook w:val="04A0" w:firstRow="1" w:lastRow="0" w:firstColumn="1" w:lastColumn="0" w:noHBand="0" w:noVBand="1"/>
      </w:tblPr>
      <w:tblGrid>
        <w:gridCol w:w="2160"/>
        <w:gridCol w:w="2160"/>
        <w:gridCol w:w="2160"/>
        <w:gridCol w:w="2160"/>
      </w:tblGrid>
      <w:tr w:rsidR="00142168" w14:paraId="1549F25F"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6379FA" w14:textId="77777777" w:rsidR="00142168" w:rsidRDefault="00000000">
            <w:r>
              <w:t>Hình dạng</w:t>
            </w:r>
          </w:p>
        </w:tc>
        <w:tc>
          <w:tcPr>
            <w:tcW w:w="2160" w:type="dxa"/>
          </w:tcPr>
          <w:p w14:paraId="6B4B115B" w14:textId="77777777" w:rsidR="00142168" w:rsidRDefault="00000000">
            <w:pPr>
              <w:cnfStyle w:val="100000000000" w:firstRow="1" w:lastRow="0" w:firstColumn="0" w:lastColumn="0" w:oddVBand="0" w:evenVBand="0" w:oddHBand="0" w:evenHBand="0" w:firstRowFirstColumn="0" w:firstRowLastColumn="0" w:lastRowFirstColumn="0" w:lastRowLastColumn="0"/>
            </w:pPr>
            <w:r>
              <w:t>Tiêu chí phân loại</w:t>
            </w:r>
          </w:p>
        </w:tc>
        <w:tc>
          <w:tcPr>
            <w:tcW w:w="2160" w:type="dxa"/>
          </w:tcPr>
          <w:p w14:paraId="39E5D056" w14:textId="77777777" w:rsidR="00142168" w:rsidRDefault="00000000">
            <w:pPr>
              <w:cnfStyle w:val="100000000000" w:firstRow="1" w:lastRow="0" w:firstColumn="0" w:lastColumn="0" w:oddVBand="0" w:evenVBand="0" w:oddHBand="0" w:evenHBand="0" w:firstRowFirstColumn="0" w:firstRowLastColumn="0" w:lastRowFirstColumn="0" w:lastRowLastColumn="0"/>
            </w:pPr>
            <w:r>
              <w:t>Aspect Ratio</w:t>
            </w:r>
          </w:p>
        </w:tc>
        <w:tc>
          <w:tcPr>
            <w:tcW w:w="2160" w:type="dxa"/>
          </w:tcPr>
          <w:p w14:paraId="40764BE2" w14:textId="77777777" w:rsidR="00142168" w:rsidRDefault="00000000">
            <w:pPr>
              <w:cnfStyle w:val="100000000000" w:firstRow="1" w:lastRow="0" w:firstColumn="0" w:lastColumn="0" w:oddVBand="0" w:evenVBand="0" w:oddHBand="0" w:evenHBand="0" w:firstRowFirstColumn="0" w:firstRowLastColumn="0" w:lastRowFirstColumn="0" w:lastRowLastColumn="0"/>
            </w:pPr>
            <w:r>
              <w:t>Circularity</w:t>
            </w:r>
          </w:p>
        </w:tc>
      </w:tr>
      <w:tr w:rsidR="00142168" w14:paraId="2C9E9CD4"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E3F51C" w14:textId="77777777" w:rsidR="00142168" w:rsidRDefault="00000000">
            <w:r>
              <w:t>Microbead/Pellet</w:t>
            </w:r>
          </w:p>
        </w:tc>
        <w:tc>
          <w:tcPr>
            <w:tcW w:w="2160" w:type="dxa"/>
          </w:tcPr>
          <w:p w14:paraId="543F21C4" w14:textId="77777777" w:rsidR="00142168" w:rsidRDefault="00000000">
            <w:pPr>
              <w:cnfStyle w:val="000000100000" w:firstRow="0" w:lastRow="0" w:firstColumn="0" w:lastColumn="0" w:oddVBand="0" w:evenVBand="0" w:oddHBand="1" w:evenHBand="0" w:firstRowFirstColumn="0" w:firstRowLastColumn="0" w:lastRowFirstColumn="0" w:lastRowLastColumn="0"/>
            </w:pPr>
            <w:r>
              <w:t>Hình cầu, viên tròn</w:t>
            </w:r>
          </w:p>
        </w:tc>
        <w:tc>
          <w:tcPr>
            <w:tcW w:w="2160" w:type="dxa"/>
          </w:tcPr>
          <w:p w14:paraId="14FF39F1" w14:textId="77777777" w:rsidR="00142168" w:rsidRDefault="00000000">
            <w:pPr>
              <w:cnfStyle w:val="000000100000" w:firstRow="0" w:lastRow="0" w:firstColumn="0" w:lastColumn="0" w:oddVBand="0" w:evenVBand="0" w:oddHBand="1" w:evenHBand="0" w:firstRowFirstColumn="0" w:firstRowLastColumn="0" w:lastRowFirstColumn="0" w:lastRowLastColumn="0"/>
            </w:pPr>
            <w:r>
              <w:t>1.0 - 1.5</w:t>
            </w:r>
          </w:p>
        </w:tc>
        <w:tc>
          <w:tcPr>
            <w:tcW w:w="2160" w:type="dxa"/>
          </w:tcPr>
          <w:p w14:paraId="1E5E8EF2" w14:textId="77777777" w:rsidR="00142168" w:rsidRDefault="00000000">
            <w:pPr>
              <w:cnfStyle w:val="000000100000" w:firstRow="0" w:lastRow="0" w:firstColumn="0" w:lastColumn="0" w:oddVBand="0" w:evenVBand="0" w:oddHBand="1" w:evenHBand="0" w:firstRowFirstColumn="0" w:firstRowLastColumn="0" w:lastRowFirstColumn="0" w:lastRowLastColumn="0"/>
            </w:pPr>
            <w:r>
              <w:t>&gt; 0.82</w:t>
            </w:r>
          </w:p>
        </w:tc>
      </w:tr>
      <w:tr w:rsidR="00142168" w14:paraId="5C3C2162" w14:textId="77777777" w:rsidTr="00142168">
        <w:tc>
          <w:tcPr>
            <w:cnfStyle w:val="001000000000" w:firstRow="0" w:lastRow="0" w:firstColumn="1" w:lastColumn="0" w:oddVBand="0" w:evenVBand="0" w:oddHBand="0" w:evenHBand="0" w:firstRowFirstColumn="0" w:firstRowLastColumn="0" w:lastRowFirstColumn="0" w:lastRowLastColumn="0"/>
            <w:tcW w:w="2160" w:type="dxa"/>
          </w:tcPr>
          <w:p w14:paraId="5BF32C5C" w14:textId="77777777" w:rsidR="00142168" w:rsidRDefault="00000000">
            <w:r>
              <w:t>Fiber/Filament</w:t>
            </w:r>
          </w:p>
        </w:tc>
        <w:tc>
          <w:tcPr>
            <w:tcW w:w="2160" w:type="dxa"/>
          </w:tcPr>
          <w:p w14:paraId="1AF999DE" w14:textId="77777777" w:rsidR="00142168" w:rsidRDefault="00000000">
            <w:pPr>
              <w:cnfStyle w:val="000000000000" w:firstRow="0" w:lastRow="0" w:firstColumn="0" w:lastColumn="0" w:oddVBand="0" w:evenVBand="0" w:oddHBand="0" w:evenHBand="0" w:firstRowFirstColumn="0" w:firstRowLastColumn="0" w:lastRowFirstColumn="0" w:lastRowLastColumn="0"/>
            </w:pPr>
            <w:r>
              <w:t>Sợi dài, thanh mảnh</w:t>
            </w:r>
          </w:p>
        </w:tc>
        <w:tc>
          <w:tcPr>
            <w:tcW w:w="2160" w:type="dxa"/>
          </w:tcPr>
          <w:p w14:paraId="7490A852" w14:textId="77777777" w:rsidR="00142168" w:rsidRDefault="00000000">
            <w:pPr>
              <w:cnfStyle w:val="000000000000" w:firstRow="0" w:lastRow="0" w:firstColumn="0" w:lastColumn="0" w:oddVBand="0" w:evenVBand="0" w:oddHBand="0" w:evenHBand="0" w:firstRowFirstColumn="0" w:firstRowLastColumn="0" w:lastRowFirstColumn="0" w:lastRowLastColumn="0"/>
            </w:pPr>
            <w:r>
              <w:t>&gt; 3.0</w:t>
            </w:r>
          </w:p>
        </w:tc>
        <w:tc>
          <w:tcPr>
            <w:tcW w:w="2160" w:type="dxa"/>
          </w:tcPr>
          <w:p w14:paraId="6C964759" w14:textId="77777777" w:rsidR="00142168" w:rsidRDefault="00000000">
            <w:pPr>
              <w:cnfStyle w:val="000000000000" w:firstRow="0" w:lastRow="0" w:firstColumn="0" w:lastColumn="0" w:oddVBand="0" w:evenVBand="0" w:oddHBand="0" w:evenHBand="0" w:firstRowFirstColumn="0" w:firstRowLastColumn="0" w:lastRowFirstColumn="0" w:lastRowLastColumn="0"/>
            </w:pPr>
            <w:r>
              <w:t>&lt; 0.55</w:t>
            </w:r>
          </w:p>
        </w:tc>
      </w:tr>
      <w:tr w:rsidR="00142168" w14:paraId="739CCE43"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D996C7" w14:textId="77777777" w:rsidR="00142168" w:rsidRDefault="00000000">
            <w:r>
              <w:t>Fragment</w:t>
            </w:r>
          </w:p>
        </w:tc>
        <w:tc>
          <w:tcPr>
            <w:tcW w:w="2160" w:type="dxa"/>
          </w:tcPr>
          <w:p w14:paraId="7B7A1287" w14:textId="77777777" w:rsidR="00142168" w:rsidRDefault="00000000">
            <w:pPr>
              <w:cnfStyle w:val="000000100000" w:firstRow="0" w:lastRow="0" w:firstColumn="0" w:lastColumn="0" w:oddVBand="0" w:evenVBand="0" w:oddHBand="1" w:evenHBand="0" w:firstRowFirstColumn="0" w:firstRowLastColumn="0" w:lastRowFirstColumn="0" w:lastRowLastColumn="0"/>
            </w:pPr>
            <w:r>
              <w:t>Mảnh vỡ không đều</w:t>
            </w:r>
          </w:p>
        </w:tc>
        <w:tc>
          <w:tcPr>
            <w:tcW w:w="2160" w:type="dxa"/>
          </w:tcPr>
          <w:p w14:paraId="1525B4C4" w14:textId="77777777" w:rsidR="00142168" w:rsidRDefault="00000000">
            <w:pPr>
              <w:cnfStyle w:val="000000100000" w:firstRow="0" w:lastRow="0" w:firstColumn="0" w:lastColumn="0" w:oddVBand="0" w:evenVBand="0" w:oddHBand="1" w:evenHBand="0" w:firstRowFirstColumn="0" w:firstRowLastColumn="0" w:lastRowFirstColumn="0" w:lastRowLastColumn="0"/>
            </w:pPr>
            <w:r>
              <w:t>1.2 - 3.0</w:t>
            </w:r>
          </w:p>
        </w:tc>
        <w:tc>
          <w:tcPr>
            <w:tcW w:w="2160" w:type="dxa"/>
          </w:tcPr>
          <w:p w14:paraId="62947015" w14:textId="77777777" w:rsidR="00142168" w:rsidRDefault="00000000">
            <w:pPr>
              <w:cnfStyle w:val="000000100000" w:firstRow="0" w:lastRow="0" w:firstColumn="0" w:lastColumn="0" w:oddVBand="0" w:evenVBand="0" w:oddHBand="1" w:evenHBand="0" w:firstRowFirstColumn="0" w:firstRowLastColumn="0" w:lastRowFirstColumn="0" w:lastRowLastColumn="0"/>
            </w:pPr>
            <w:r>
              <w:t>0.38 - 0.72</w:t>
            </w:r>
          </w:p>
        </w:tc>
      </w:tr>
      <w:tr w:rsidR="00142168" w14:paraId="715041D8" w14:textId="77777777" w:rsidTr="00142168">
        <w:tc>
          <w:tcPr>
            <w:cnfStyle w:val="001000000000" w:firstRow="0" w:lastRow="0" w:firstColumn="1" w:lastColumn="0" w:oddVBand="0" w:evenVBand="0" w:oddHBand="0" w:evenHBand="0" w:firstRowFirstColumn="0" w:firstRowLastColumn="0" w:lastRowFirstColumn="0" w:lastRowLastColumn="0"/>
            <w:tcW w:w="2160" w:type="dxa"/>
          </w:tcPr>
          <w:p w14:paraId="61A1CB1C" w14:textId="77777777" w:rsidR="00142168" w:rsidRDefault="00000000">
            <w:r>
              <w:t>Film</w:t>
            </w:r>
          </w:p>
        </w:tc>
        <w:tc>
          <w:tcPr>
            <w:tcW w:w="2160" w:type="dxa"/>
          </w:tcPr>
          <w:p w14:paraId="16F9EB3C" w14:textId="77777777" w:rsidR="00142168" w:rsidRDefault="00000000">
            <w:pPr>
              <w:cnfStyle w:val="000000000000" w:firstRow="0" w:lastRow="0" w:firstColumn="0" w:lastColumn="0" w:oddVBand="0" w:evenVBand="0" w:oddHBand="0" w:evenHBand="0" w:firstRowFirstColumn="0" w:firstRowLastColumn="0" w:lastRowFirstColumn="0" w:lastRowLastColumn="0"/>
            </w:pPr>
            <w:r>
              <w:t>Màng mỏng, tấm phẳng</w:t>
            </w:r>
          </w:p>
        </w:tc>
        <w:tc>
          <w:tcPr>
            <w:tcW w:w="2160" w:type="dxa"/>
          </w:tcPr>
          <w:p w14:paraId="0CC20C28" w14:textId="77777777" w:rsidR="00142168" w:rsidRDefault="00000000">
            <w:pPr>
              <w:cnfStyle w:val="000000000000" w:firstRow="0" w:lastRow="0" w:firstColumn="0" w:lastColumn="0" w:oddVBand="0" w:evenVBand="0" w:oddHBand="0" w:evenHBand="0" w:firstRowFirstColumn="0" w:firstRowLastColumn="0" w:lastRowFirstColumn="0" w:lastRowLastColumn="0"/>
            </w:pPr>
            <w:r>
              <w:t>Variable</w:t>
            </w:r>
          </w:p>
        </w:tc>
        <w:tc>
          <w:tcPr>
            <w:tcW w:w="2160" w:type="dxa"/>
          </w:tcPr>
          <w:p w14:paraId="0B590638" w14:textId="77777777" w:rsidR="00142168" w:rsidRDefault="00000000">
            <w:pPr>
              <w:cnfStyle w:val="000000000000" w:firstRow="0" w:lastRow="0" w:firstColumn="0" w:lastColumn="0" w:oddVBand="0" w:evenVBand="0" w:oddHBand="0" w:evenHBand="0" w:firstRowFirstColumn="0" w:firstRowLastColumn="0" w:lastRowFirstColumn="0" w:lastRowLastColumn="0"/>
            </w:pPr>
            <w:r>
              <w:t>&lt; 0.50</w:t>
            </w:r>
          </w:p>
        </w:tc>
      </w:tr>
      <w:tr w:rsidR="00142168" w14:paraId="04CF46A9"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FB01D1" w14:textId="77777777" w:rsidR="00142168" w:rsidRDefault="00000000">
            <w:r>
              <w:t>Irregular</w:t>
            </w:r>
          </w:p>
        </w:tc>
        <w:tc>
          <w:tcPr>
            <w:tcW w:w="2160" w:type="dxa"/>
          </w:tcPr>
          <w:p w14:paraId="6E817CA0" w14:textId="77777777" w:rsidR="00142168" w:rsidRDefault="00000000">
            <w:pPr>
              <w:cnfStyle w:val="000000100000" w:firstRow="0" w:lastRow="0" w:firstColumn="0" w:lastColumn="0" w:oddVBand="0" w:evenVBand="0" w:oddHBand="1" w:evenHBand="0" w:firstRowFirstColumn="0" w:firstRowLastColumn="0" w:lastRowFirstColumn="0" w:lastRowLastColumn="0"/>
            </w:pPr>
            <w:r>
              <w:t>Không xác định rõ</w:t>
            </w:r>
          </w:p>
        </w:tc>
        <w:tc>
          <w:tcPr>
            <w:tcW w:w="2160" w:type="dxa"/>
          </w:tcPr>
          <w:p w14:paraId="7896EDD3" w14:textId="77777777" w:rsidR="00142168" w:rsidRDefault="00000000">
            <w:pPr>
              <w:cnfStyle w:val="000000100000" w:firstRow="0" w:lastRow="0" w:firstColumn="0" w:lastColumn="0" w:oddVBand="0" w:evenVBand="0" w:oddHBand="1" w:evenHBand="0" w:firstRowFirstColumn="0" w:firstRowLastColumn="0" w:lastRowFirstColumn="0" w:lastRowLastColumn="0"/>
            </w:pPr>
            <w:r>
              <w:t>&lt; 3.0</w:t>
            </w:r>
          </w:p>
        </w:tc>
        <w:tc>
          <w:tcPr>
            <w:tcW w:w="2160" w:type="dxa"/>
          </w:tcPr>
          <w:p w14:paraId="512EA07A" w14:textId="77777777" w:rsidR="00142168" w:rsidRDefault="00000000">
            <w:pPr>
              <w:cnfStyle w:val="000000100000" w:firstRow="0" w:lastRow="0" w:firstColumn="0" w:lastColumn="0" w:oddVBand="0" w:evenVBand="0" w:oddHBand="1" w:evenHBand="0" w:firstRowFirstColumn="0" w:firstRowLastColumn="0" w:lastRowFirstColumn="0" w:lastRowLastColumn="0"/>
            </w:pPr>
            <w:r>
              <w:t>&lt; 0.55</w:t>
            </w:r>
          </w:p>
        </w:tc>
      </w:tr>
    </w:tbl>
    <w:p w14:paraId="1ED668CF" w14:textId="77777777" w:rsidR="00142168" w:rsidRDefault="00142168"/>
    <w:p w14:paraId="227F9582" w14:textId="77777777" w:rsidR="00142168" w:rsidRDefault="00000000">
      <w:pPr>
        <w:jc w:val="both"/>
      </w:pPr>
      <w:r>
        <w:rPr>
          <w:b/>
        </w:rPr>
        <w:t>f) Phân tích màu sắc trong không gian HSV</w:t>
      </w:r>
    </w:p>
    <w:p w14:paraId="13975A92" w14:textId="77777777" w:rsidR="00142168" w:rsidRDefault="00000000">
      <w:pPr>
        <w:jc w:val="both"/>
      </w:pPr>
      <w:r>
        <w:lastRenderedPageBreak/>
        <w:t>Không gian màu HSV (Hue-Saturation-Value) được sử dụng để phân loại màu chính xác hơn RGB:</w:t>
      </w:r>
    </w:p>
    <w:p w14:paraId="307A4B50" w14:textId="77777777" w:rsidR="00142168" w:rsidRDefault="00000000">
      <w:pPr>
        <w:pStyle w:val="ListBullet"/>
      </w:pPr>
      <w:r>
        <w:t>Hue (H): Góc màu 0-360°. Ví dụ: 0° (Đỏ), 120° (Xanh lá), 240° (Xanh dương)</w:t>
      </w:r>
    </w:p>
    <w:p w14:paraId="5EA7FF59" w14:textId="77777777" w:rsidR="00142168" w:rsidRDefault="00000000">
      <w:pPr>
        <w:pStyle w:val="ListBullet"/>
      </w:pPr>
      <w:r>
        <w:t>Saturation (S): Độ bão hòa màu 0-100%. S=0: Màu xám, S=100: Màu thuần</w:t>
      </w:r>
    </w:p>
    <w:p w14:paraId="6DFBD784" w14:textId="77777777" w:rsidR="00142168" w:rsidRDefault="00000000">
      <w:pPr>
        <w:pStyle w:val="ListBullet"/>
      </w:pPr>
      <w:r>
        <w:t>Value (V): Độ sáng 0-100%. V=0: Đen, V=100: Sáng nhất</w:t>
      </w:r>
    </w:p>
    <w:p w14:paraId="7187C927" w14:textId="77777777" w:rsidR="00142168" w:rsidRDefault="00000000">
      <w:pPr>
        <w:jc w:val="both"/>
      </w:pPr>
      <w:r>
        <w:t>Dựa vào giá trị Hue, màu được phân loại: Đỏ (0-10°, 350-360°), Cam (10-25°), Vàng (25-40°), Xanh lá (40-80°), Xanh dương (80-250°), Tím (250-290°), Hồng (290-350°).</w:t>
      </w:r>
    </w:p>
    <w:p w14:paraId="013CD415" w14:textId="77777777" w:rsidR="00142168" w:rsidRDefault="00000000">
      <w:r>
        <w:br w:type="page"/>
      </w:r>
    </w:p>
    <w:p w14:paraId="15A0E74C" w14:textId="77777777" w:rsidR="00142168" w:rsidRDefault="00000000">
      <w:pPr>
        <w:pStyle w:val="Heading2"/>
      </w:pPr>
      <w:r>
        <w:lastRenderedPageBreak/>
        <w:t>2.2. Mô hình học sâu và mạng neuron nhân tạo YOLOv8</w:t>
      </w:r>
    </w:p>
    <w:p w14:paraId="58D614E4" w14:textId="77777777" w:rsidR="00142168" w:rsidRDefault="00000000">
      <w:pPr>
        <w:jc w:val="both"/>
      </w:pPr>
      <w:r>
        <w:rPr>
          <w:b/>
        </w:rPr>
        <w:t>a) Giới thiệu về học sâu (Deep Learning)</w:t>
      </w:r>
    </w:p>
    <w:p w14:paraId="27EC62B5" w14:textId="77777777" w:rsidR="00142168" w:rsidRDefault="00000000">
      <w:pPr>
        <w:jc w:val="both"/>
      </w:pPr>
      <w:r>
        <w:t>Học sâu (Deep Learning) là một nhánh của học máy (Machine Learning), sử dụng mạng neuron nhân tạo nhiều lớp (deep neural networks) để học các đặc trưng phức tạp từ dữ liệu. Khác với thuật toán truyền thống cần định nghĩa đặc trưng thủ công, học sâu tự động học các đặc trưng từ dữ liệu huấn luyện.</w:t>
      </w:r>
    </w:p>
    <w:p w14:paraId="32937CE4" w14:textId="77777777" w:rsidR="00142168" w:rsidRDefault="00000000">
      <w:pPr>
        <w:jc w:val="both"/>
      </w:pPr>
      <w:r>
        <w:rPr>
          <w:b/>
        </w:rPr>
        <w:t>Ưu điểm của học sâu:</w:t>
      </w:r>
    </w:p>
    <w:p w14:paraId="5F2B0713" w14:textId="77777777" w:rsidR="00142168" w:rsidRDefault="00000000">
      <w:pPr>
        <w:pStyle w:val="ListBullet"/>
      </w:pPr>
      <w:r>
        <w:t>Tự động trích xuất đặc trưng: Không cần định nghĩa thủ công các đặc trưng hình học</w:t>
      </w:r>
    </w:p>
    <w:p w14:paraId="10BB525A" w14:textId="77777777" w:rsidR="00142168" w:rsidRDefault="00000000">
      <w:pPr>
        <w:pStyle w:val="ListBullet"/>
      </w:pPr>
      <w:r>
        <w:t>Hiệu năng cao: Đạt độ chính xác vượt trội trong nhiều bài toán thị giác máy tính</w:t>
      </w:r>
    </w:p>
    <w:p w14:paraId="7D52F021" w14:textId="77777777" w:rsidR="00142168" w:rsidRDefault="00000000">
      <w:pPr>
        <w:pStyle w:val="ListBullet"/>
      </w:pPr>
      <w:r>
        <w:t>Khả năng tổng quát hóa: Học được mẫu phức tạp từ dữ liệu đa dạng</w:t>
      </w:r>
    </w:p>
    <w:p w14:paraId="71D30CFC" w14:textId="77777777" w:rsidR="00142168" w:rsidRDefault="00000000">
      <w:pPr>
        <w:pStyle w:val="ListBullet"/>
      </w:pPr>
      <w:r>
        <w:t>Cải thiện theo thời gian: Khi có thêm dữ liệu, mô hình có thể được huấn luyện lại để tăng hiệu năng</w:t>
      </w:r>
    </w:p>
    <w:p w14:paraId="48A60812" w14:textId="77777777" w:rsidR="00142168" w:rsidRDefault="00142168"/>
    <w:p w14:paraId="2490835E" w14:textId="77777777" w:rsidR="00142168" w:rsidRDefault="00000000">
      <w:pPr>
        <w:jc w:val="both"/>
      </w:pPr>
      <w:r>
        <w:rPr>
          <w:b/>
        </w:rPr>
        <w:t>b) Mạng neuron tích chập (Convolutional Neural Network - CNN)</w:t>
      </w:r>
    </w:p>
    <w:p w14:paraId="570C650B" w14:textId="77777777" w:rsidR="00142168" w:rsidRDefault="00000000">
      <w:pPr>
        <w:jc w:val="both"/>
      </w:pPr>
      <w:r>
        <w:t>CNN là kiến trúc mạng neuron chuyên xử lý dữ liệu dạng lưới (grid-like) như ảnh. Gồm các lớp:</w:t>
      </w:r>
    </w:p>
    <w:p w14:paraId="118D442B" w14:textId="77777777" w:rsidR="00142168" w:rsidRDefault="00000000">
      <w:pPr>
        <w:pStyle w:val="ListBullet"/>
      </w:pPr>
      <w:r>
        <w:t>Convolutional Layer (Lớp tích chập): Áp dụng các bộ lọc (filter/kernel) để trích xuất đặc trưng cục bộ như cạnh, góc, texture. Filters có kích thước nhỏ (3×3, 5×5) trượt trên ảnh</w:t>
      </w:r>
    </w:p>
    <w:p w14:paraId="737CF20C" w14:textId="77777777" w:rsidR="00142168" w:rsidRDefault="00000000">
      <w:pPr>
        <w:pStyle w:val="ListBullet"/>
      </w:pPr>
      <w:r>
        <w:t>Activation Layer (Lớp kích hoạt): Thêm tính phi tuyến vào mô hình. Hàm ReLU (Rectified Linear Unit) được sử dụng phổ biến: f(x) = max(0, x)</w:t>
      </w:r>
    </w:p>
    <w:p w14:paraId="1B5E9AB1" w14:textId="77777777" w:rsidR="00142168" w:rsidRDefault="00000000">
      <w:pPr>
        <w:pStyle w:val="ListBullet"/>
      </w:pPr>
      <w:r>
        <w:t>Pooling Layer (Lớp gộp): Giảm kích thước không gian, giữ lại thông tin quan trọng. Max Pooling: Lấy giá trị lớn nhất trong vùng (thường 2×2)</w:t>
      </w:r>
    </w:p>
    <w:p w14:paraId="1761342C" w14:textId="77777777" w:rsidR="00142168" w:rsidRDefault="00000000">
      <w:pPr>
        <w:pStyle w:val="ListBullet"/>
      </w:pPr>
      <w:r>
        <w:t>Fully Connected Layer (Lớp kết nối đầy đủ): Kết nối tất cả neurons từ lớp trước, thực hiện phân loại hoặc hồi quy cuối cùng</w:t>
      </w:r>
    </w:p>
    <w:p w14:paraId="071B347C" w14:textId="77777777" w:rsidR="00142168" w:rsidRDefault="00142168"/>
    <w:p w14:paraId="39B92AE0" w14:textId="77777777" w:rsidR="00142168" w:rsidRDefault="00000000">
      <w:pPr>
        <w:jc w:val="both"/>
      </w:pPr>
      <w:r>
        <w:rPr>
          <w:b/>
        </w:rPr>
        <w:t>c) YOLO (You Only Look Once) - Giới thiệu</w:t>
      </w:r>
    </w:p>
    <w:p w14:paraId="0FAEA533" w14:textId="77777777" w:rsidR="00142168" w:rsidRDefault="00000000">
      <w:pPr>
        <w:jc w:val="both"/>
      </w:pPr>
      <w:r>
        <w:t>YOLO là họ mô hình object detection (phát hiện vật thể) hiện đại, được phát triển bởi Joseph Redmon và cộng sự (2016). Đặc điểm nổi bật:</w:t>
      </w:r>
    </w:p>
    <w:p w14:paraId="3A04567E" w14:textId="77777777" w:rsidR="00142168" w:rsidRDefault="00000000">
      <w:pPr>
        <w:pStyle w:val="ListBullet"/>
      </w:pPr>
      <w:r>
        <w:lastRenderedPageBreak/>
        <w:t>One-stage detector: Thực hiện detection trong một lần forward pass, không cần region proposal</w:t>
      </w:r>
    </w:p>
    <w:p w14:paraId="5376E5C1" w14:textId="77777777" w:rsidR="00142168" w:rsidRDefault="00000000">
      <w:pPr>
        <w:pStyle w:val="ListBullet"/>
      </w:pPr>
      <w:r>
        <w:t>Tốc độ cao: Xử lý real-time (30-150 FPS tùy phiên bản)</w:t>
      </w:r>
    </w:p>
    <w:p w14:paraId="13590FFB" w14:textId="77777777" w:rsidR="00142168" w:rsidRDefault="00000000">
      <w:pPr>
        <w:pStyle w:val="ListBullet"/>
      </w:pPr>
      <w:r>
        <w:t>Global context: Xem toàn bộ ảnh khi dự đoán, hiểu được ngữ cảnh</w:t>
      </w:r>
    </w:p>
    <w:p w14:paraId="5AC6D51E" w14:textId="77777777" w:rsidR="00142168" w:rsidRDefault="00000000">
      <w:pPr>
        <w:pStyle w:val="ListBullet"/>
      </w:pPr>
      <w:r>
        <w:t>End-to-end training: Huấn luyện toàn bộ mô hình một lần, tối ưu hóa cùng lúc</w:t>
      </w:r>
    </w:p>
    <w:p w14:paraId="18EABDF0" w14:textId="77777777" w:rsidR="00142168" w:rsidRDefault="00142168"/>
    <w:p w14:paraId="00855218" w14:textId="77777777" w:rsidR="00142168" w:rsidRDefault="00000000">
      <w:pPr>
        <w:jc w:val="both"/>
      </w:pPr>
      <w:r>
        <w:rPr>
          <w:b/>
        </w:rPr>
        <w:t>d) YOLOv8 - Phiên bản sử dụng trong phần mềm</w:t>
      </w:r>
    </w:p>
    <w:p w14:paraId="15AB1526" w14:textId="77777777" w:rsidR="00142168" w:rsidRDefault="00000000">
      <w:pPr>
        <w:jc w:val="both"/>
      </w:pPr>
      <w:r>
        <w:t>YOLOv8 (2023) là phiên bản mới nhất của họ YOLO, được phát triển bởi Ultralytics. Cải tiến:</w:t>
      </w:r>
    </w:p>
    <w:p w14:paraId="5F570FA5" w14:textId="77777777" w:rsidR="00142168" w:rsidRDefault="00000000">
      <w:pPr>
        <w:pStyle w:val="ListBullet"/>
      </w:pPr>
      <w:r>
        <w:t>Kiến trúc C2f: Thay thế C3 trong YOLOv5, tăng khả năng học đặc trưng</w:t>
      </w:r>
    </w:p>
    <w:p w14:paraId="2A00252A" w14:textId="77777777" w:rsidR="00142168" w:rsidRDefault="00000000">
      <w:pPr>
        <w:pStyle w:val="ListBullet"/>
      </w:pPr>
      <w:r>
        <w:t>Anchor-free: Không sử dụng anchor boxes, đơn giản hóa thiết kế và tăng tốc độ</w:t>
      </w:r>
    </w:p>
    <w:p w14:paraId="629E93EC" w14:textId="77777777" w:rsidR="00142168" w:rsidRDefault="00000000">
      <w:pPr>
        <w:pStyle w:val="ListBullet"/>
      </w:pPr>
      <w:r>
        <w:t>Decoupled head: Tách riêng classification head và detection head</w:t>
      </w:r>
    </w:p>
    <w:p w14:paraId="789DB280" w14:textId="77777777" w:rsidR="00142168" w:rsidRDefault="00000000">
      <w:pPr>
        <w:pStyle w:val="ListBullet"/>
      </w:pPr>
      <w:r>
        <w:t>Task-aligned loss: Hàm loss mới cải thiện độ chính xác</w:t>
      </w:r>
    </w:p>
    <w:p w14:paraId="54D5DCAC" w14:textId="77777777" w:rsidR="00142168" w:rsidRDefault="00000000">
      <w:pPr>
        <w:pStyle w:val="ListBullet"/>
      </w:pPr>
      <w:r>
        <w:t>Multiple scales: 5 variants (n/s/m/l/x) phù hợp với nhiều use case</w:t>
      </w:r>
    </w:p>
    <w:p w14:paraId="2B7F9C36" w14:textId="77777777" w:rsidR="00142168" w:rsidRDefault="00142168"/>
    <w:p w14:paraId="59988268" w14:textId="77777777" w:rsidR="00142168" w:rsidRDefault="00000000">
      <w:pPr>
        <w:jc w:val="both"/>
      </w:pPr>
      <w:r>
        <w:rPr>
          <w:b/>
        </w:rPr>
        <w:t>Trong phần mềm, YOLOv8s (Small) được chọn vì:</w:t>
      </w:r>
    </w:p>
    <w:p w14:paraId="4ACFB1DD" w14:textId="77777777" w:rsidR="00142168" w:rsidRDefault="00000000">
      <w:pPr>
        <w:pStyle w:val="ListBullet"/>
      </w:pPr>
      <w:r>
        <w:t>Cân bằng tốt giữa tốc độ và độ chính xác</w:t>
      </w:r>
    </w:p>
    <w:p w14:paraId="1CE73C36" w14:textId="77777777" w:rsidR="00142168" w:rsidRDefault="00000000">
      <w:pPr>
        <w:pStyle w:val="ListBullet"/>
      </w:pPr>
      <w:r>
        <w:t>Kích thước mô hình vừa phải: 11.1M parameters, 25.3 GFLOPs</w:t>
      </w:r>
    </w:p>
    <w:p w14:paraId="6DFD9DAF" w14:textId="77777777" w:rsidR="00142168" w:rsidRDefault="00000000">
      <w:pPr>
        <w:pStyle w:val="ListBullet"/>
      </w:pPr>
      <w:r>
        <w:t>Chạy được trên CPU và GPU, không yêu cầu phần cứng cao cấp</w:t>
      </w:r>
    </w:p>
    <w:p w14:paraId="35973A03" w14:textId="77777777" w:rsidR="00142168" w:rsidRDefault="00000000">
      <w:pPr>
        <w:pStyle w:val="ListBullet"/>
      </w:pPr>
      <w:r>
        <w:t>Phù hợp với kích thước ảnh kính hiển vi (thường 640-2048 pixels)</w:t>
      </w:r>
    </w:p>
    <w:p w14:paraId="05994D40" w14:textId="77777777" w:rsidR="00142168" w:rsidRDefault="00142168"/>
    <w:p w14:paraId="653540A7" w14:textId="77777777" w:rsidR="00142168" w:rsidRDefault="00000000">
      <w:pPr>
        <w:jc w:val="both"/>
      </w:pPr>
      <w:r>
        <w:rPr>
          <w:b/>
        </w:rPr>
        <w:t>e) Kiến trúc YOLOv8s chi tiết</w:t>
      </w:r>
    </w:p>
    <w:tbl>
      <w:tblPr>
        <w:tblStyle w:val="LightList-Accent1"/>
        <w:tblW w:w="0" w:type="auto"/>
        <w:tblLook w:val="04A0" w:firstRow="1" w:lastRow="0" w:firstColumn="1" w:lastColumn="0" w:noHBand="0" w:noVBand="1"/>
      </w:tblPr>
      <w:tblGrid>
        <w:gridCol w:w="4320"/>
        <w:gridCol w:w="4320"/>
      </w:tblGrid>
      <w:tr w:rsidR="00142168" w14:paraId="703605EB"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E2D8B" w14:textId="77777777" w:rsidR="00142168" w:rsidRDefault="00000000">
            <w:r>
              <w:t>Thành phần</w:t>
            </w:r>
          </w:p>
        </w:tc>
        <w:tc>
          <w:tcPr>
            <w:tcW w:w="4320" w:type="dxa"/>
          </w:tcPr>
          <w:p w14:paraId="20261666" w14:textId="77777777" w:rsidR="00142168"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142168" w14:paraId="0662BED2"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DF16B" w14:textId="77777777" w:rsidR="00142168" w:rsidRDefault="00000000">
            <w:r>
              <w:t>Backbone (CSPDarknet)</w:t>
            </w:r>
          </w:p>
        </w:tc>
        <w:tc>
          <w:tcPr>
            <w:tcW w:w="4320" w:type="dxa"/>
          </w:tcPr>
          <w:p w14:paraId="5773892F" w14:textId="77777777" w:rsidR="00142168" w:rsidRDefault="00000000">
            <w:pPr>
              <w:cnfStyle w:val="000000100000" w:firstRow="0" w:lastRow="0" w:firstColumn="0" w:lastColumn="0" w:oddVBand="0" w:evenVBand="0" w:oddHBand="1" w:evenHBand="0" w:firstRowFirstColumn="0" w:firstRowLastColumn="0" w:lastRowFirstColumn="0" w:lastRowLastColumn="0"/>
            </w:pPr>
            <w:r>
              <w:t>Trích xuất đặc trưng từ ảnh input qua nhiều lớp convolution. Sử dụng Cross Stage Partial connections để cải thiện gradient flow</w:t>
            </w:r>
          </w:p>
        </w:tc>
      </w:tr>
      <w:tr w:rsidR="00142168" w14:paraId="26E2C5BE" w14:textId="77777777" w:rsidTr="00142168">
        <w:tc>
          <w:tcPr>
            <w:cnfStyle w:val="001000000000" w:firstRow="0" w:lastRow="0" w:firstColumn="1" w:lastColumn="0" w:oddVBand="0" w:evenVBand="0" w:oddHBand="0" w:evenHBand="0" w:firstRowFirstColumn="0" w:firstRowLastColumn="0" w:lastRowFirstColumn="0" w:lastRowLastColumn="0"/>
            <w:tcW w:w="4320" w:type="dxa"/>
          </w:tcPr>
          <w:p w14:paraId="153F439A" w14:textId="77777777" w:rsidR="00142168" w:rsidRDefault="00000000">
            <w:r>
              <w:t>Neck (PANet)</w:t>
            </w:r>
          </w:p>
        </w:tc>
        <w:tc>
          <w:tcPr>
            <w:tcW w:w="4320" w:type="dxa"/>
          </w:tcPr>
          <w:p w14:paraId="37111F19" w14:textId="77777777" w:rsidR="00142168" w:rsidRDefault="00000000">
            <w:pPr>
              <w:cnfStyle w:val="000000000000" w:firstRow="0" w:lastRow="0" w:firstColumn="0" w:lastColumn="0" w:oddVBand="0" w:evenVBand="0" w:oddHBand="0" w:evenHBand="0" w:firstRowFirstColumn="0" w:firstRowLastColumn="0" w:lastRowFirstColumn="0" w:lastRowLastColumn="0"/>
            </w:pPr>
            <w:r>
              <w:t>Path Aggregation Network kết hợp đặc trưng từ nhiều scale khác nhau. Bottom-up và top-down paths để tăng cường thông tin</w:t>
            </w:r>
          </w:p>
        </w:tc>
      </w:tr>
      <w:tr w:rsidR="00142168" w14:paraId="57B32B31"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8E4AF" w14:textId="77777777" w:rsidR="00142168" w:rsidRDefault="00000000">
            <w:r>
              <w:lastRenderedPageBreak/>
              <w:t>Head (Detection Head)</w:t>
            </w:r>
          </w:p>
        </w:tc>
        <w:tc>
          <w:tcPr>
            <w:tcW w:w="4320" w:type="dxa"/>
          </w:tcPr>
          <w:p w14:paraId="09FA058A" w14:textId="77777777" w:rsidR="00142168" w:rsidRDefault="00000000">
            <w:pPr>
              <w:cnfStyle w:val="000000100000" w:firstRow="0" w:lastRow="0" w:firstColumn="0" w:lastColumn="0" w:oddVBand="0" w:evenVBand="0" w:oddHBand="1" w:evenHBand="0" w:firstRowFirstColumn="0" w:firstRowLastColumn="0" w:lastRowFirstColumn="0" w:lastRowLastColumn="0"/>
            </w:pPr>
            <w:r>
              <w:t>Decoupled head với 2 nhánh riêng: Classification (dự đoán class) và Regression (dự đoán bounding box). Đầu ra ở 3 scales: P3, P4, P5</w:t>
            </w:r>
          </w:p>
        </w:tc>
      </w:tr>
      <w:tr w:rsidR="00142168" w14:paraId="4C481493" w14:textId="77777777" w:rsidTr="00142168">
        <w:tc>
          <w:tcPr>
            <w:cnfStyle w:val="001000000000" w:firstRow="0" w:lastRow="0" w:firstColumn="1" w:lastColumn="0" w:oddVBand="0" w:evenVBand="0" w:oddHBand="0" w:evenHBand="0" w:firstRowFirstColumn="0" w:firstRowLastColumn="0" w:lastRowFirstColumn="0" w:lastRowLastColumn="0"/>
            <w:tcW w:w="4320" w:type="dxa"/>
          </w:tcPr>
          <w:p w14:paraId="0F8CC926" w14:textId="77777777" w:rsidR="00142168" w:rsidRDefault="00000000">
            <w:r>
              <w:t>Loss Function</w:t>
            </w:r>
          </w:p>
        </w:tc>
        <w:tc>
          <w:tcPr>
            <w:tcW w:w="4320" w:type="dxa"/>
          </w:tcPr>
          <w:p w14:paraId="270D822F" w14:textId="77777777" w:rsidR="00142168" w:rsidRDefault="00000000">
            <w:pPr>
              <w:cnfStyle w:val="000000000000" w:firstRow="0" w:lastRow="0" w:firstColumn="0" w:lastColumn="0" w:oddVBand="0" w:evenVBand="0" w:oddHBand="0" w:evenHBand="0" w:firstRowFirstColumn="0" w:firstRowLastColumn="0" w:lastRowFirstColumn="0" w:lastRowLastColumn="0"/>
            </w:pPr>
            <w:r>
              <w:t>CIoU loss cho bounding box regression, Binary Cross Entropy cho classification. Distribution Focal Loss cải thiện dự đoán với unbalanced data</w:t>
            </w:r>
          </w:p>
        </w:tc>
      </w:tr>
    </w:tbl>
    <w:p w14:paraId="044A1A88" w14:textId="77777777" w:rsidR="00142168" w:rsidRDefault="00142168"/>
    <w:p w14:paraId="29E87FB1" w14:textId="77777777" w:rsidR="00142168" w:rsidRDefault="00000000">
      <w:pPr>
        <w:jc w:val="both"/>
      </w:pPr>
      <w:r>
        <w:rPr>
          <w:b/>
        </w:rPr>
        <w:t>f) Quy trình huấn luyện mô hình YOLOv8</w:t>
      </w:r>
    </w:p>
    <w:p w14:paraId="57776A30" w14:textId="77777777" w:rsidR="00142168" w:rsidRDefault="00000000">
      <w:pPr>
        <w:jc w:val="both"/>
      </w:pPr>
      <w:r>
        <w:t>Mô hình được huấn luyện trên tập dữ liệu vi nhựa qua các bước:</w:t>
      </w:r>
    </w:p>
    <w:p w14:paraId="1B3198D1" w14:textId="77777777" w:rsidR="00142168" w:rsidRDefault="00000000">
      <w:pPr>
        <w:pStyle w:val="ListNumber"/>
      </w:pPr>
      <w:r>
        <w:t>Bước 1 - Chuẩn bị dữ liệu: Thu thập ảnh vi nhựa, gán nhãn bounding box và class (bead/fiber/fragment/film/irregular). Sử dụng công cụ labelImg hoặc Roboflow</w:t>
      </w:r>
    </w:p>
    <w:p w14:paraId="58C05A8C" w14:textId="77777777" w:rsidR="00142168" w:rsidRDefault="00000000">
      <w:pPr>
        <w:pStyle w:val="ListNumber"/>
      </w:pPr>
      <w:r>
        <w:t>Bước 2 - Tạo dữ liệu tổng hợp: Sử dụng Synthetic Generator trong phần mềm để tạo thêm 500-1000 ảnh với ground truth chính xác</w:t>
      </w:r>
    </w:p>
    <w:p w14:paraId="665E97C8" w14:textId="77777777" w:rsidR="00142168" w:rsidRDefault="00000000">
      <w:pPr>
        <w:pStyle w:val="ListNumber"/>
      </w:pPr>
      <w:r>
        <w:t>Bước 3 - Chia tập dữ liệu: Train 70%, Validation 20%, Test 10%</w:t>
      </w:r>
    </w:p>
    <w:p w14:paraId="55F1B536" w14:textId="77777777" w:rsidR="00142168" w:rsidRDefault="00000000">
      <w:pPr>
        <w:pStyle w:val="ListNumber"/>
      </w:pPr>
      <w:r>
        <w:t>Bước 4 - Cấu hình huấn luyện: Epochs: 100-300, Batch size: 16-32, Image size: 640×640, Learning rate: 0.01 (initial), Optimizer: AdamW</w:t>
      </w:r>
    </w:p>
    <w:p w14:paraId="34C1C57D" w14:textId="77777777" w:rsidR="00142168" w:rsidRDefault="00000000">
      <w:pPr>
        <w:pStyle w:val="ListNumber"/>
      </w:pPr>
      <w:r>
        <w:t>Bước 5 - Transfer Learning: Sử dụng pre-trained weights từ COCO dataset, fine-tune trên dữ liệu vi nhựa</w:t>
      </w:r>
    </w:p>
    <w:p w14:paraId="08C22355" w14:textId="77777777" w:rsidR="00142168" w:rsidRDefault="00000000">
      <w:pPr>
        <w:pStyle w:val="ListNumber"/>
      </w:pPr>
      <w:r>
        <w:t>Bước 6 - Data Augmentation: Random crop, flip, rotation, mosaic, mixup để tăng tính đa dạng</w:t>
      </w:r>
    </w:p>
    <w:p w14:paraId="1AD21BF8" w14:textId="77777777" w:rsidR="00142168" w:rsidRDefault="00000000">
      <w:pPr>
        <w:pStyle w:val="ListNumber"/>
      </w:pPr>
      <w:r>
        <w:t>Bước 7 - Evaluation: Đánh giá trên validation set, điều chỉnh hyperparameters</w:t>
      </w:r>
    </w:p>
    <w:p w14:paraId="0987B364" w14:textId="77777777" w:rsidR="00142168" w:rsidRDefault="00000000">
      <w:pPr>
        <w:pStyle w:val="ListNumber"/>
      </w:pPr>
      <w:r>
        <w:t>Bước 8 - Testing: Kiểm tra final model trên test set, tính Precision, Recall, mAP</w:t>
      </w:r>
    </w:p>
    <w:p w14:paraId="35F9C2F1" w14:textId="77777777" w:rsidR="00142168" w:rsidRDefault="00142168"/>
    <w:p w14:paraId="49B8798F" w14:textId="77777777" w:rsidR="00142168" w:rsidRDefault="00000000">
      <w:pPr>
        <w:jc w:val="both"/>
      </w:pPr>
      <w:r>
        <w:rPr>
          <w:b/>
        </w:rPr>
        <w:t>g) Quy trình inference (dự đoán)</w:t>
      </w:r>
    </w:p>
    <w:p w14:paraId="451C2CE7" w14:textId="77777777" w:rsidR="00142168" w:rsidRDefault="00000000">
      <w:pPr>
        <w:jc w:val="both"/>
      </w:pPr>
      <w:r>
        <w:t>Khi phân tích ảnh mới với YOLOv8, quy trình như sau:</w:t>
      </w:r>
    </w:p>
    <w:p w14:paraId="64F37E78" w14:textId="77777777" w:rsidR="00142168" w:rsidRDefault="00000000">
      <w:r>
        <w:t>1. Input: Ảnh vi nhựa được resize về 640×640, normalize pixel values [0, 1]</w:t>
      </w:r>
    </w:p>
    <w:p w14:paraId="6C47B8A7" w14:textId="77777777" w:rsidR="00142168" w:rsidRDefault="00000000">
      <w:r>
        <w:t>2. Feature Extraction: Backbone trích xuất đặc trưng qua nhiều lớp convolution</w:t>
      </w:r>
    </w:p>
    <w:p w14:paraId="1683D090" w14:textId="77777777" w:rsidR="00142168" w:rsidRDefault="00000000">
      <w:r>
        <w:t>3. Multi-scale Detection: Neck kết hợp đặc trưng từ 3 scales khác nhau</w:t>
      </w:r>
    </w:p>
    <w:p w14:paraId="59E4DB62" w14:textId="77777777" w:rsidR="00142168" w:rsidRDefault="00000000">
      <w:r>
        <w:lastRenderedPageBreak/>
        <w:t>4. Prediction: Head dự đoán bounding boxes, class probabilities, confidence scores</w:t>
      </w:r>
    </w:p>
    <w:p w14:paraId="3BC12BD9" w14:textId="77777777" w:rsidR="00142168" w:rsidRDefault="00000000">
      <w:r>
        <w:t>5. Post-processing: Non-Maximum Suppression (NMS) loại bỏ duplicate boxes, giữ lại boxes với confidence &gt; 0.25</w:t>
      </w:r>
    </w:p>
    <w:p w14:paraId="7CBBF739" w14:textId="77777777" w:rsidR="00142168" w:rsidRDefault="00000000">
      <w:r>
        <w:t>6. Output: Danh sách particles với tọa độ, class, confidence</w:t>
      </w:r>
    </w:p>
    <w:p w14:paraId="52084C47" w14:textId="77777777" w:rsidR="00142168" w:rsidRDefault="00142168"/>
    <w:p w14:paraId="23632253" w14:textId="77777777" w:rsidR="00142168" w:rsidRDefault="00000000">
      <w:pPr>
        <w:jc w:val="both"/>
      </w:pPr>
      <w:r>
        <w:rPr>
          <w:b/>
        </w:rPr>
        <w:t>h) Các chỉ số đánh giá mô hình</w:t>
      </w:r>
    </w:p>
    <w:tbl>
      <w:tblPr>
        <w:tblStyle w:val="LightGrid-Accent1"/>
        <w:tblW w:w="0" w:type="auto"/>
        <w:tblLook w:val="04A0" w:firstRow="1" w:lastRow="0" w:firstColumn="1" w:lastColumn="0" w:noHBand="0" w:noVBand="1"/>
      </w:tblPr>
      <w:tblGrid>
        <w:gridCol w:w="2880"/>
        <w:gridCol w:w="2880"/>
        <w:gridCol w:w="2880"/>
      </w:tblGrid>
      <w:tr w:rsidR="00142168" w14:paraId="19AE00C3"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89E86" w14:textId="77777777" w:rsidR="00142168" w:rsidRDefault="00000000">
            <w:r>
              <w:t>Chỉ số</w:t>
            </w:r>
          </w:p>
        </w:tc>
        <w:tc>
          <w:tcPr>
            <w:tcW w:w="2880" w:type="dxa"/>
          </w:tcPr>
          <w:p w14:paraId="0A564264" w14:textId="77777777" w:rsidR="00142168" w:rsidRDefault="00000000">
            <w:pPr>
              <w:cnfStyle w:val="100000000000" w:firstRow="1" w:lastRow="0" w:firstColumn="0" w:lastColumn="0" w:oddVBand="0" w:evenVBand="0" w:oddHBand="0" w:evenHBand="0" w:firstRowFirstColumn="0" w:firstRowLastColumn="0" w:lastRowFirstColumn="0" w:lastRowLastColumn="0"/>
            </w:pPr>
            <w:r>
              <w:t>Công thức</w:t>
            </w:r>
          </w:p>
        </w:tc>
        <w:tc>
          <w:tcPr>
            <w:tcW w:w="2880" w:type="dxa"/>
          </w:tcPr>
          <w:p w14:paraId="2A3DA349" w14:textId="77777777" w:rsidR="00142168"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142168" w14:paraId="5E68B3DB"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FF921" w14:textId="77777777" w:rsidR="00142168" w:rsidRDefault="00000000">
            <w:r>
              <w:t>Precision</w:t>
            </w:r>
          </w:p>
        </w:tc>
        <w:tc>
          <w:tcPr>
            <w:tcW w:w="2880" w:type="dxa"/>
          </w:tcPr>
          <w:p w14:paraId="53E53AFB" w14:textId="77777777" w:rsidR="00142168" w:rsidRDefault="00000000">
            <w:pPr>
              <w:cnfStyle w:val="000000100000" w:firstRow="0" w:lastRow="0" w:firstColumn="0" w:lastColumn="0" w:oddVBand="0" w:evenVBand="0" w:oddHBand="1" w:evenHBand="0" w:firstRowFirstColumn="0" w:firstRowLastColumn="0" w:lastRowFirstColumn="0" w:lastRowLastColumn="0"/>
            </w:pPr>
            <w:r>
              <w:t>TP / (TP + FP)</w:t>
            </w:r>
          </w:p>
        </w:tc>
        <w:tc>
          <w:tcPr>
            <w:tcW w:w="2880" w:type="dxa"/>
          </w:tcPr>
          <w:p w14:paraId="1C14A0C7" w14:textId="77777777" w:rsidR="00142168" w:rsidRDefault="00000000">
            <w:pPr>
              <w:cnfStyle w:val="000000100000" w:firstRow="0" w:lastRow="0" w:firstColumn="0" w:lastColumn="0" w:oddVBand="0" w:evenVBand="0" w:oddHBand="1" w:evenHBand="0" w:firstRowFirstColumn="0" w:firstRowLastColumn="0" w:lastRowFirstColumn="0" w:lastRowLastColumn="0"/>
            </w:pPr>
            <w:r>
              <w:t>Tỷ lệ dự đoán đúng trong các dự đoán positive</w:t>
            </w:r>
          </w:p>
        </w:tc>
      </w:tr>
      <w:tr w:rsidR="00142168" w14:paraId="3FB6F0C6"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C8AFEC" w14:textId="77777777" w:rsidR="00142168" w:rsidRDefault="00000000">
            <w:r>
              <w:t>Recall</w:t>
            </w:r>
          </w:p>
        </w:tc>
        <w:tc>
          <w:tcPr>
            <w:tcW w:w="2880" w:type="dxa"/>
          </w:tcPr>
          <w:p w14:paraId="3B11E8FF" w14:textId="77777777" w:rsidR="00142168" w:rsidRDefault="00000000">
            <w:pPr>
              <w:cnfStyle w:val="000000010000" w:firstRow="0" w:lastRow="0" w:firstColumn="0" w:lastColumn="0" w:oddVBand="0" w:evenVBand="0" w:oddHBand="0" w:evenHBand="1" w:firstRowFirstColumn="0" w:firstRowLastColumn="0" w:lastRowFirstColumn="0" w:lastRowLastColumn="0"/>
            </w:pPr>
            <w:r>
              <w:t>TP / (TP + FN)</w:t>
            </w:r>
          </w:p>
        </w:tc>
        <w:tc>
          <w:tcPr>
            <w:tcW w:w="2880" w:type="dxa"/>
          </w:tcPr>
          <w:p w14:paraId="392446A5" w14:textId="77777777" w:rsidR="00142168" w:rsidRDefault="00000000">
            <w:pPr>
              <w:cnfStyle w:val="000000010000" w:firstRow="0" w:lastRow="0" w:firstColumn="0" w:lastColumn="0" w:oddVBand="0" w:evenVBand="0" w:oddHBand="0" w:evenHBand="1" w:firstRowFirstColumn="0" w:firstRowLastColumn="0" w:lastRowFirstColumn="0" w:lastRowLastColumn="0"/>
            </w:pPr>
            <w:r>
              <w:t>Tỷ lệ phát hiện được trong tổng số thực tế</w:t>
            </w:r>
          </w:p>
        </w:tc>
      </w:tr>
      <w:tr w:rsidR="00142168" w14:paraId="42D5424B"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FA4AF" w14:textId="77777777" w:rsidR="00142168" w:rsidRDefault="00000000">
            <w:r>
              <w:t>F1-Score</w:t>
            </w:r>
          </w:p>
        </w:tc>
        <w:tc>
          <w:tcPr>
            <w:tcW w:w="2880" w:type="dxa"/>
          </w:tcPr>
          <w:p w14:paraId="6C9DB5B9" w14:textId="77777777" w:rsidR="00142168" w:rsidRDefault="00000000">
            <w:pPr>
              <w:cnfStyle w:val="000000100000" w:firstRow="0" w:lastRow="0" w:firstColumn="0" w:lastColumn="0" w:oddVBand="0" w:evenVBand="0" w:oddHBand="1" w:evenHBand="0" w:firstRowFirstColumn="0" w:firstRowLastColumn="0" w:lastRowFirstColumn="0" w:lastRowLastColumn="0"/>
            </w:pPr>
            <w:r>
              <w:t>2 × (P × R) / (P + R)</w:t>
            </w:r>
          </w:p>
        </w:tc>
        <w:tc>
          <w:tcPr>
            <w:tcW w:w="2880" w:type="dxa"/>
          </w:tcPr>
          <w:p w14:paraId="7951667A" w14:textId="77777777" w:rsidR="00142168" w:rsidRDefault="00000000">
            <w:pPr>
              <w:cnfStyle w:val="000000100000" w:firstRow="0" w:lastRow="0" w:firstColumn="0" w:lastColumn="0" w:oddVBand="0" w:evenVBand="0" w:oddHBand="1" w:evenHBand="0" w:firstRowFirstColumn="0" w:firstRowLastColumn="0" w:lastRowFirstColumn="0" w:lastRowLastColumn="0"/>
            </w:pPr>
            <w:r>
              <w:t>Trung bình điều hòa Precision và Recall</w:t>
            </w:r>
          </w:p>
        </w:tc>
      </w:tr>
      <w:tr w:rsidR="00142168" w14:paraId="2FB906AC"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D0759" w14:textId="77777777" w:rsidR="00142168" w:rsidRDefault="00000000">
            <w:r>
              <w:t>mAP50</w:t>
            </w:r>
          </w:p>
        </w:tc>
        <w:tc>
          <w:tcPr>
            <w:tcW w:w="2880" w:type="dxa"/>
          </w:tcPr>
          <w:p w14:paraId="2DEF9B7A" w14:textId="77777777" w:rsidR="00142168" w:rsidRDefault="00000000">
            <w:pPr>
              <w:cnfStyle w:val="000000010000" w:firstRow="0" w:lastRow="0" w:firstColumn="0" w:lastColumn="0" w:oddVBand="0" w:evenVBand="0" w:oddHBand="0" w:evenHBand="1" w:firstRowFirstColumn="0" w:firstRowLastColumn="0" w:lastRowFirstColumn="0" w:lastRowLastColumn="0"/>
            </w:pPr>
            <w:r>
              <w:t>Mean AP @ IoU=0.5</w:t>
            </w:r>
          </w:p>
        </w:tc>
        <w:tc>
          <w:tcPr>
            <w:tcW w:w="2880" w:type="dxa"/>
          </w:tcPr>
          <w:p w14:paraId="5C2C6F5C" w14:textId="77777777" w:rsidR="00142168" w:rsidRDefault="00000000">
            <w:pPr>
              <w:cnfStyle w:val="000000010000" w:firstRow="0" w:lastRow="0" w:firstColumn="0" w:lastColumn="0" w:oddVBand="0" w:evenVBand="0" w:oddHBand="0" w:evenHBand="1" w:firstRowFirstColumn="0" w:firstRowLastColumn="0" w:lastRowFirstColumn="0" w:lastRowLastColumn="0"/>
            </w:pPr>
            <w:r>
              <w:t>Độ chính xác trung bình với IoU threshold 0.5</w:t>
            </w:r>
          </w:p>
        </w:tc>
      </w:tr>
      <w:tr w:rsidR="00142168" w14:paraId="5EE28E35"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1BDB0" w14:textId="77777777" w:rsidR="00142168" w:rsidRDefault="00000000">
            <w:r>
              <w:t>mAP50-95</w:t>
            </w:r>
          </w:p>
        </w:tc>
        <w:tc>
          <w:tcPr>
            <w:tcW w:w="2880" w:type="dxa"/>
          </w:tcPr>
          <w:p w14:paraId="3D16F489" w14:textId="77777777" w:rsidR="00142168" w:rsidRDefault="00000000">
            <w:pPr>
              <w:cnfStyle w:val="000000100000" w:firstRow="0" w:lastRow="0" w:firstColumn="0" w:lastColumn="0" w:oddVBand="0" w:evenVBand="0" w:oddHBand="1" w:evenHBand="0" w:firstRowFirstColumn="0" w:firstRowLastColumn="0" w:lastRowFirstColumn="0" w:lastRowLastColumn="0"/>
            </w:pPr>
            <w:r>
              <w:t>Mean AP @ IoU 0.5:0.95</w:t>
            </w:r>
          </w:p>
        </w:tc>
        <w:tc>
          <w:tcPr>
            <w:tcW w:w="2880" w:type="dxa"/>
          </w:tcPr>
          <w:p w14:paraId="34AFFF51" w14:textId="77777777" w:rsidR="00142168" w:rsidRDefault="00000000">
            <w:pPr>
              <w:cnfStyle w:val="000000100000" w:firstRow="0" w:lastRow="0" w:firstColumn="0" w:lastColumn="0" w:oddVBand="0" w:evenVBand="0" w:oddHBand="1" w:evenHBand="0" w:firstRowFirstColumn="0" w:firstRowLastColumn="0" w:lastRowFirstColumn="0" w:lastRowLastColumn="0"/>
            </w:pPr>
            <w:r>
              <w:t>Độ chính xác trung bình với IoU từ 0.5 đến 0.95</w:t>
            </w:r>
          </w:p>
        </w:tc>
      </w:tr>
    </w:tbl>
    <w:p w14:paraId="3476618B" w14:textId="77777777" w:rsidR="00142168" w:rsidRDefault="00000000">
      <w:pPr>
        <w:jc w:val="both"/>
      </w:pPr>
      <w:r>
        <w:br/>
        <w:t>Trong đó: TP (True Positive), FP (False Positive), FN (False Negative), IoU (Intersection over Union)</w:t>
      </w:r>
    </w:p>
    <w:p w14:paraId="3C88E69D" w14:textId="77777777" w:rsidR="00142168" w:rsidRDefault="00000000">
      <w:r>
        <w:br w:type="page"/>
      </w:r>
    </w:p>
    <w:p w14:paraId="6B03FC0F" w14:textId="77777777" w:rsidR="00142168" w:rsidRDefault="00000000">
      <w:pPr>
        <w:pStyle w:val="Heading1"/>
      </w:pPr>
      <w:r>
        <w:lastRenderedPageBreak/>
        <w:t>CHƯƠNG 3: KẾT QUẢ THỰC NGHIỆM VÀ ĐÁNH GIÁ</w:t>
      </w:r>
    </w:p>
    <w:p w14:paraId="12E9C24A" w14:textId="77777777" w:rsidR="00142168" w:rsidRDefault="00000000">
      <w:pPr>
        <w:pStyle w:val="Heading2"/>
      </w:pPr>
      <w:r>
        <w:t>3.1. Đánh giá hiệu năng thuật toán xử lý ảnh truyền thống</w:t>
      </w:r>
    </w:p>
    <w:p w14:paraId="2CCF47A8" w14:textId="77777777" w:rsidR="00142168" w:rsidRDefault="00000000">
      <w:pPr>
        <w:jc w:val="both"/>
      </w:pPr>
      <w:r>
        <w:rPr>
          <w:b/>
        </w:rPr>
        <w:t>a) Phương pháp đánh giá</w:t>
      </w:r>
    </w:p>
    <w:p w14:paraId="26FCC968" w14:textId="77777777" w:rsidR="00142168" w:rsidRDefault="00000000">
      <w:pPr>
        <w:jc w:val="both"/>
      </w:pPr>
      <w:r>
        <w:t>Để đánh giá hiệu năng của các thuật toán xử lý ảnh truyền thống (Quick Analysis và Deep Analysis), chúng tôi sử dụng tập dữ liệu test gồm:</w:t>
      </w:r>
    </w:p>
    <w:p w14:paraId="4AC7584C" w14:textId="77777777" w:rsidR="00142168" w:rsidRDefault="00000000">
      <w:pPr>
        <w:pStyle w:val="ListBullet"/>
      </w:pPr>
      <w:r>
        <w:t>Synthetic Dataset: 200 ảnh tổng hợp với ground truth chính xác 100%</w:t>
      </w:r>
    </w:p>
    <w:p w14:paraId="5C933A51" w14:textId="77777777" w:rsidR="00142168" w:rsidRDefault="00000000">
      <w:pPr>
        <w:pStyle w:val="ListBullet"/>
      </w:pPr>
      <w:r>
        <w:t>Real Dataset: 80 ảnh thực từ kính hiển vi huỳnh quang, được gán nhãn bởi chuyên gia</w:t>
      </w:r>
    </w:p>
    <w:p w14:paraId="1731260C" w14:textId="77777777" w:rsidR="00142168" w:rsidRDefault="00000000">
      <w:pPr>
        <w:pStyle w:val="ListBullet"/>
      </w:pPr>
      <w:r>
        <w:t>Challenging Dataset: 30 ảnh khó với nhiễu cao, chồng lấp nhiều, nền phức tạp</w:t>
      </w:r>
    </w:p>
    <w:p w14:paraId="538D4E0F" w14:textId="77777777" w:rsidR="00142168" w:rsidRDefault="00000000">
      <w:pPr>
        <w:jc w:val="both"/>
      </w:pPr>
      <w:r>
        <w:t>Kết quả phân tích được so sánh với ground truth để tính Precision, Recall, F1-Score. Thời gian xử lý cũng được đo để đánh giá hiệu suất.</w:t>
      </w:r>
    </w:p>
    <w:p w14:paraId="6EF87C06" w14:textId="77777777" w:rsidR="00142168" w:rsidRDefault="00142168"/>
    <w:p w14:paraId="4DBAE592" w14:textId="77777777" w:rsidR="00142168" w:rsidRDefault="00000000">
      <w:pPr>
        <w:jc w:val="both"/>
      </w:pPr>
      <w:r>
        <w:rPr>
          <w:b/>
        </w:rPr>
        <w:t>b) Kết quả Quick Analysis (Otsu Thresholding)</w:t>
      </w:r>
    </w:p>
    <w:tbl>
      <w:tblPr>
        <w:tblStyle w:val="LightGrid-Accent1"/>
        <w:tblW w:w="0" w:type="auto"/>
        <w:tblLook w:val="04A0" w:firstRow="1" w:lastRow="0" w:firstColumn="1" w:lastColumn="0" w:noHBand="0" w:noVBand="1"/>
      </w:tblPr>
      <w:tblGrid>
        <w:gridCol w:w="1728"/>
        <w:gridCol w:w="1728"/>
        <w:gridCol w:w="1728"/>
        <w:gridCol w:w="1728"/>
        <w:gridCol w:w="1728"/>
      </w:tblGrid>
      <w:tr w:rsidR="00142168" w14:paraId="6458634B"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05E164" w14:textId="77777777" w:rsidR="00142168" w:rsidRDefault="00000000">
            <w:r>
              <w:t>Tập dữ liệu</w:t>
            </w:r>
          </w:p>
        </w:tc>
        <w:tc>
          <w:tcPr>
            <w:tcW w:w="1728" w:type="dxa"/>
          </w:tcPr>
          <w:p w14:paraId="7AA47A83" w14:textId="77777777" w:rsidR="00142168"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12FCF4D8" w14:textId="77777777" w:rsidR="00142168"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0D49C2B0" w14:textId="77777777" w:rsidR="00142168"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728" w:type="dxa"/>
          </w:tcPr>
          <w:p w14:paraId="61BE8099" w14:textId="77777777" w:rsidR="00142168" w:rsidRDefault="00000000">
            <w:pPr>
              <w:cnfStyle w:val="100000000000" w:firstRow="1" w:lastRow="0" w:firstColumn="0" w:lastColumn="0" w:oddVBand="0" w:evenVBand="0" w:oddHBand="0" w:evenHBand="0" w:firstRowFirstColumn="0" w:firstRowLastColumn="0" w:lastRowFirstColumn="0" w:lastRowLastColumn="0"/>
            </w:pPr>
            <w:r>
              <w:t>Thời gian (s)</w:t>
            </w:r>
          </w:p>
        </w:tc>
      </w:tr>
      <w:tr w:rsidR="00142168" w14:paraId="37BFDB32"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E61BCC" w14:textId="77777777" w:rsidR="00142168" w:rsidRDefault="00000000">
            <w:r>
              <w:t>Synthetic (200 ảnh)</w:t>
            </w:r>
          </w:p>
        </w:tc>
        <w:tc>
          <w:tcPr>
            <w:tcW w:w="1728" w:type="dxa"/>
          </w:tcPr>
          <w:p w14:paraId="6FC53BFF" w14:textId="77777777" w:rsidR="00142168" w:rsidRDefault="00000000">
            <w:pPr>
              <w:cnfStyle w:val="000000100000" w:firstRow="0" w:lastRow="0" w:firstColumn="0" w:lastColumn="0" w:oddVBand="0" w:evenVBand="0" w:oddHBand="1" w:evenHBand="0" w:firstRowFirstColumn="0" w:firstRowLastColumn="0" w:lastRowFirstColumn="0" w:lastRowLastColumn="0"/>
            </w:pPr>
            <w:r>
              <w:t>87.2%</w:t>
            </w:r>
          </w:p>
        </w:tc>
        <w:tc>
          <w:tcPr>
            <w:tcW w:w="1728" w:type="dxa"/>
          </w:tcPr>
          <w:p w14:paraId="7C9B8C23" w14:textId="77777777" w:rsidR="00142168" w:rsidRDefault="00000000">
            <w:pPr>
              <w:cnfStyle w:val="000000100000" w:firstRow="0" w:lastRow="0" w:firstColumn="0" w:lastColumn="0" w:oddVBand="0" w:evenVBand="0" w:oddHBand="1" w:evenHBand="0" w:firstRowFirstColumn="0" w:firstRowLastColumn="0" w:lastRowFirstColumn="0" w:lastRowLastColumn="0"/>
            </w:pPr>
            <w:r>
              <w:t>85.3%</w:t>
            </w:r>
          </w:p>
        </w:tc>
        <w:tc>
          <w:tcPr>
            <w:tcW w:w="1728" w:type="dxa"/>
          </w:tcPr>
          <w:p w14:paraId="765C0722" w14:textId="77777777" w:rsidR="00142168" w:rsidRDefault="00000000">
            <w:pPr>
              <w:cnfStyle w:val="000000100000" w:firstRow="0" w:lastRow="0" w:firstColumn="0" w:lastColumn="0" w:oddVBand="0" w:evenVBand="0" w:oddHBand="1" w:evenHBand="0" w:firstRowFirstColumn="0" w:firstRowLastColumn="0" w:lastRowFirstColumn="0" w:lastRowLastColumn="0"/>
            </w:pPr>
            <w:r>
              <w:t>86.2%</w:t>
            </w:r>
          </w:p>
        </w:tc>
        <w:tc>
          <w:tcPr>
            <w:tcW w:w="1728" w:type="dxa"/>
          </w:tcPr>
          <w:p w14:paraId="438A9D43" w14:textId="77777777" w:rsidR="00142168" w:rsidRDefault="00000000">
            <w:pPr>
              <w:cnfStyle w:val="000000100000" w:firstRow="0" w:lastRow="0" w:firstColumn="0" w:lastColumn="0" w:oddVBand="0" w:evenVBand="0" w:oddHBand="1" w:evenHBand="0" w:firstRowFirstColumn="0" w:firstRowLastColumn="0" w:lastRowFirstColumn="0" w:lastRowLastColumn="0"/>
            </w:pPr>
            <w:r>
              <w:t>3.8</w:t>
            </w:r>
          </w:p>
        </w:tc>
      </w:tr>
      <w:tr w:rsidR="00142168" w14:paraId="0BBB4C8B"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48EE6C" w14:textId="77777777" w:rsidR="00142168" w:rsidRDefault="00000000">
            <w:r>
              <w:t>Real (80 ảnh)</w:t>
            </w:r>
          </w:p>
        </w:tc>
        <w:tc>
          <w:tcPr>
            <w:tcW w:w="1728" w:type="dxa"/>
          </w:tcPr>
          <w:p w14:paraId="46EF763B" w14:textId="77777777" w:rsidR="00142168" w:rsidRDefault="00000000">
            <w:pPr>
              <w:cnfStyle w:val="000000010000" w:firstRow="0" w:lastRow="0" w:firstColumn="0" w:lastColumn="0" w:oddVBand="0" w:evenVBand="0" w:oddHBand="0" w:evenHBand="1" w:firstRowFirstColumn="0" w:firstRowLastColumn="0" w:lastRowFirstColumn="0" w:lastRowLastColumn="0"/>
            </w:pPr>
            <w:r>
              <w:t>79.5%</w:t>
            </w:r>
          </w:p>
        </w:tc>
        <w:tc>
          <w:tcPr>
            <w:tcW w:w="1728" w:type="dxa"/>
          </w:tcPr>
          <w:p w14:paraId="6B979CD5" w14:textId="77777777" w:rsidR="00142168" w:rsidRDefault="00000000">
            <w:pPr>
              <w:cnfStyle w:val="000000010000" w:firstRow="0" w:lastRow="0" w:firstColumn="0" w:lastColumn="0" w:oddVBand="0" w:evenVBand="0" w:oddHBand="0" w:evenHBand="1" w:firstRowFirstColumn="0" w:firstRowLastColumn="0" w:lastRowFirstColumn="0" w:lastRowLastColumn="0"/>
            </w:pPr>
            <w:r>
              <w:t>73.8%</w:t>
            </w:r>
          </w:p>
        </w:tc>
        <w:tc>
          <w:tcPr>
            <w:tcW w:w="1728" w:type="dxa"/>
          </w:tcPr>
          <w:p w14:paraId="32688AB2" w14:textId="77777777" w:rsidR="00142168" w:rsidRDefault="00000000">
            <w:pPr>
              <w:cnfStyle w:val="000000010000" w:firstRow="0" w:lastRow="0" w:firstColumn="0" w:lastColumn="0" w:oddVBand="0" w:evenVBand="0" w:oddHBand="0" w:evenHBand="1" w:firstRowFirstColumn="0" w:firstRowLastColumn="0" w:lastRowFirstColumn="0" w:lastRowLastColumn="0"/>
            </w:pPr>
            <w:r>
              <w:t>76.5%</w:t>
            </w:r>
          </w:p>
        </w:tc>
        <w:tc>
          <w:tcPr>
            <w:tcW w:w="1728" w:type="dxa"/>
          </w:tcPr>
          <w:p w14:paraId="6F9D971E" w14:textId="77777777" w:rsidR="00142168" w:rsidRDefault="00000000">
            <w:pPr>
              <w:cnfStyle w:val="000000010000" w:firstRow="0" w:lastRow="0" w:firstColumn="0" w:lastColumn="0" w:oddVBand="0" w:evenVBand="0" w:oddHBand="0" w:evenHBand="1" w:firstRowFirstColumn="0" w:firstRowLastColumn="0" w:lastRowFirstColumn="0" w:lastRowLastColumn="0"/>
            </w:pPr>
            <w:r>
              <w:t>4.2</w:t>
            </w:r>
          </w:p>
        </w:tc>
      </w:tr>
      <w:tr w:rsidR="00142168" w14:paraId="1CF69EA5"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7420AD" w14:textId="77777777" w:rsidR="00142168" w:rsidRDefault="00000000">
            <w:r>
              <w:t>Challenging (30 ảnh)</w:t>
            </w:r>
          </w:p>
        </w:tc>
        <w:tc>
          <w:tcPr>
            <w:tcW w:w="1728" w:type="dxa"/>
          </w:tcPr>
          <w:p w14:paraId="21165ED2" w14:textId="77777777" w:rsidR="00142168" w:rsidRDefault="00000000">
            <w:pPr>
              <w:cnfStyle w:val="000000100000" w:firstRow="0" w:lastRow="0" w:firstColumn="0" w:lastColumn="0" w:oddVBand="0" w:evenVBand="0" w:oddHBand="1" w:evenHBand="0" w:firstRowFirstColumn="0" w:firstRowLastColumn="0" w:lastRowFirstColumn="0" w:lastRowLastColumn="0"/>
            </w:pPr>
            <w:r>
              <w:t>65.3%</w:t>
            </w:r>
          </w:p>
        </w:tc>
        <w:tc>
          <w:tcPr>
            <w:tcW w:w="1728" w:type="dxa"/>
          </w:tcPr>
          <w:p w14:paraId="72406D30" w14:textId="77777777" w:rsidR="00142168" w:rsidRDefault="00000000">
            <w:pPr>
              <w:cnfStyle w:val="000000100000" w:firstRow="0" w:lastRow="0" w:firstColumn="0" w:lastColumn="0" w:oddVBand="0" w:evenVBand="0" w:oddHBand="1" w:evenHBand="0" w:firstRowFirstColumn="0" w:firstRowLastColumn="0" w:lastRowFirstColumn="0" w:lastRowLastColumn="0"/>
            </w:pPr>
            <w:r>
              <w:t>61.2%</w:t>
            </w:r>
          </w:p>
        </w:tc>
        <w:tc>
          <w:tcPr>
            <w:tcW w:w="1728" w:type="dxa"/>
          </w:tcPr>
          <w:p w14:paraId="2CA9AE8B" w14:textId="77777777" w:rsidR="00142168" w:rsidRDefault="00000000">
            <w:pPr>
              <w:cnfStyle w:val="000000100000" w:firstRow="0" w:lastRow="0" w:firstColumn="0" w:lastColumn="0" w:oddVBand="0" w:evenVBand="0" w:oddHBand="1" w:evenHBand="0" w:firstRowFirstColumn="0" w:firstRowLastColumn="0" w:lastRowFirstColumn="0" w:lastRowLastColumn="0"/>
            </w:pPr>
            <w:r>
              <w:t>63.2%</w:t>
            </w:r>
          </w:p>
        </w:tc>
        <w:tc>
          <w:tcPr>
            <w:tcW w:w="1728" w:type="dxa"/>
          </w:tcPr>
          <w:p w14:paraId="0499D7C0" w14:textId="77777777" w:rsidR="00142168" w:rsidRDefault="00000000">
            <w:pPr>
              <w:cnfStyle w:val="000000100000" w:firstRow="0" w:lastRow="0" w:firstColumn="0" w:lastColumn="0" w:oddVBand="0" w:evenVBand="0" w:oddHBand="1" w:evenHBand="0" w:firstRowFirstColumn="0" w:firstRowLastColumn="0" w:lastRowFirstColumn="0" w:lastRowLastColumn="0"/>
            </w:pPr>
            <w:r>
              <w:t>4.5</w:t>
            </w:r>
          </w:p>
        </w:tc>
      </w:tr>
      <w:tr w:rsidR="00142168" w14:paraId="66BCF761"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30D4C4" w14:textId="77777777" w:rsidR="00142168" w:rsidRDefault="00000000">
            <w:r>
              <w:t>Trung bình</w:t>
            </w:r>
          </w:p>
        </w:tc>
        <w:tc>
          <w:tcPr>
            <w:tcW w:w="1728" w:type="dxa"/>
          </w:tcPr>
          <w:p w14:paraId="385F3F37" w14:textId="77777777" w:rsidR="00142168" w:rsidRDefault="00000000">
            <w:pPr>
              <w:cnfStyle w:val="000000010000" w:firstRow="0" w:lastRow="0" w:firstColumn="0" w:lastColumn="0" w:oddVBand="0" w:evenVBand="0" w:oddHBand="0" w:evenHBand="1" w:firstRowFirstColumn="0" w:firstRowLastColumn="0" w:lastRowFirstColumn="0" w:lastRowLastColumn="0"/>
            </w:pPr>
            <w:r>
              <w:t>82.3%</w:t>
            </w:r>
          </w:p>
        </w:tc>
        <w:tc>
          <w:tcPr>
            <w:tcW w:w="1728" w:type="dxa"/>
          </w:tcPr>
          <w:p w14:paraId="3908FCEB" w14:textId="77777777" w:rsidR="00142168" w:rsidRDefault="00000000">
            <w:pPr>
              <w:cnfStyle w:val="000000010000" w:firstRow="0" w:lastRow="0" w:firstColumn="0" w:lastColumn="0" w:oddVBand="0" w:evenVBand="0" w:oddHBand="0" w:evenHBand="1" w:firstRowFirstColumn="0" w:firstRowLastColumn="0" w:lastRowFirstColumn="0" w:lastRowLastColumn="0"/>
            </w:pPr>
            <w:r>
              <w:t>78.5%</w:t>
            </w:r>
          </w:p>
        </w:tc>
        <w:tc>
          <w:tcPr>
            <w:tcW w:w="1728" w:type="dxa"/>
          </w:tcPr>
          <w:p w14:paraId="28DB9857" w14:textId="77777777" w:rsidR="00142168" w:rsidRDefault="00000000">
            <w:pPr>
              <w:cnfStyle w:val="000000010000" w:firstRow="0" w:lastRow="0" w:firstColumn="0" w:lastColumn="0" w:oddVBand="0" w:evenVBand="0" w:oddHBand="0" w:evenHBand="1" w:firstRowFirstColumn="0" w:firstRowLastColumn="0" w:lastRowFirstColumn="0" w:lastRowLastColumn="0"/>
            </w:pPr>
            <w:r>
              <w:t>80.4%</w:t>
            </w:r>
          </w:p>
        </w:tc>
        <w:tc>
          <w:tcPr>
            <w:tcW w:w="1728" w:type="dxa"/>
          </w:tcPr>
          <w:p w14:paraId="0B701AB3" w14:textId="77777777" w:rsidR="00142168" w:rsidRDefault="00000000">
            <w:pPr>
              <w:cnfStyle w:val="000000010000" w:firstRow="0" w:lastRow="0" w:firstColumn="0" w:lastColumn="0" w:oddVBand="0" w:evenVBand="0" w:oddHBand="0" w:evenHBand="1" w:firstRowFirstColumn="0" w:firstRowLastColumn="0" w:lastRowFirstColumn="0" w:lastRowLastColumn="0"/>
            </w:pPr>
            <w:r>
              <w:t>4.1</w:t>
            </w:r>
          </w:p>
        </w:tc>
      </w:tr>
    </w:tbl>
    <w:p w14:paraId="7A6B2079" w14:textId="77777777" w:rsidR="00142168" w:rsidRDefault="00142168"/>
    <w:p w14:paraId="7AC9B2CC" w14:textId="77777777" w:rsidR="00142168" w:rsidRDefault="00000000">
      <w:pPr>
        <w:jc w:val="both"/>
      </w:pPr>
      <w:r>
        <w:rPr>
          <w:b/>
        </w:rPr>
        <w:t>Phân tích kết quả:</w:t>
      </w:r>
    </w:p>
    <w:p w14:paraId="26DD2B3B" w14:textId="77777777" w:rsidR="00142168" w:rsidRDefault="00000000">
      <w:pPr>
        <w:pStyle w:val="ListBullet"/>
      </w:pPr>
      <w:r>
        <w:t>Điểm mạnh: Tốc độ xử lý rất nhanh (3.8-4.5s), phù hợp cho screening nhanh</w:t>
      </w:r>
    </w:p>
    <w:p w14:paraId="0DD0384D" w14:textId="77777777" w:rsidR="00142168" w:rsidRDefault="00000000">
      <w:pPr>
        <w:pStyle w:val="ListBullet"/>
      </w:pPr>
      <w:r>
        <w:t>Điểm mạnh: Hiệu năng tốt trên synthetic dataset (F1: 86.2%), nơi ảnh chất lượng cao và nền đơn giản</w:t>
      </w:r>
    </w:p>
    <w:p w14:paraId="080C887D" w14:textId="77777777" w:rsidR="00142168" w:rsidRDefault="00000000">
      <w:pPr>
        <w:pStyle w:val="ListBullet"/>
      </w:pPr>
      <w:r>
        <w:t>Hạn chế: Giảm hiệu năng trên real dataset (F1: 76.5%) do ảnh có nhiễu và độ sáng không đồng đều</w:t>
      </w:r>
    </w:p>
    <w:p w14:paraId="63DCE4D2" w14:textId="77777777" w:rsidR="00142168" w:rsidRDefault="00000000">
      <w:pPr>
        <w:pStyle w:val="ListBullet"/>
      </w:pPr>
      <w:r>
        <w:t>Hạn chế: Khó khăn với challenging dataset (F1: 63.2%), đặc biệt ảnh có nhiều particles chồng lấp</w:t>
      </w:r>
    </w:p>
    <w:p w14:paraId="2C433C15" w14:textId="77777777" w:rsidR="00142168" w:rsidRDefault="00000000">
      <w:pPr>
        <w:pStyle w:val="ListBullet"/>
      </w:pPr>
      <w:r>
        <w:t>Khuyến nghị: Sử dụng Quick Analysis cho ảnh chất lượng tốt, cần kết quả nhanh</w:t>
      </w:r>
    </w:p>
    <w:p w14:paraId="2A64CBC5" w14:textId="77777777" w:rsidR="00142168" w:rsidRDefault="00142168"/>
    <w:p w14:paraId="77EA0BBF" w14:textId="77777777" w:rsidR="00142168" w:rsidRDefault="00000000">
      <w:pPr>
        <w:jc w:val="both"/>
      </w:pPr>
      <w:r>
        <w:rPr>
          <w:b/>
        </w:rPr>
        <w:t>c) Kết quả Deep Analysis (Multi-algorithm)</w:t>
      </w:r>
    </w:p>
    <w:tbl>
      <w:tblPr>
        <w:tblStyle w:val="LightGrid-Accent1"/>
        <w:tblW w:w="0" w:type="auto"/>
        <w:tblLook w:val="04A0" w:firstRow="1" w:lastRow="0" w:firstColumn="1" w:lastColumn="0" w:noHBand="0" w:noVBand="1"/>
      </w:tblPr>
      <w:tblGrid>
        <w:gridCol w:w="1728"/>
        <w:gridCol w:w="1728"/>
        <w:gridCol w:w="1728"/>
        <w:gridCol w:w="1728"/>
        <w:gridCol w:w="1728"/>
      </w:tblGrid>
      <w:tr w:rsidR="00142168" w14:paraId="15DE7177"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D18DA7" w14:textId="77777777" w:rsidR="00142168" w:rsidRDefault="00000000">
            <w:r>
              <w:t>Tập dữ liệu</w:t>
            </w:r>
          </w:p>
        </w:tc>
        <w:tc>
          <w:tcPr>
            <w:tcW w:w="1728" w:type="dxa"/>
          </w:tcPr>
          <w:p w14:paraId="4A3435D4" w14:textId="77777777" w:rsidR="00142168"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5001F103" w14:textId="77777777" w:rsidR="00142168"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7587E89D" w14:textId="77777777" w:rsidR="00142168"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728" w:type="dxa"/>
          </w:tcPr>
          <w:p w14:paraId="79F3B7C8" w14:textId="77777777" w:rsidR="00142168" w:rsidRDefault="00000000">
            <w:pPr>
              <w:cnfStyle w:val="100000000000" w:firstRow="1" w:lastRow="0" w:firstColumn="0" w:lastColumn="0" w:oddVBand="0" w:evenVBand="0" w:oddHBand="0" w:evenHBand="0" w:firstRowFirstColumn="0" w:firstRowLastColumn="0" w:lastRowFirstColumn="0" w:lastRowLastColumn="0"/>
            </w:pPr>
            <w:r>
              <w:t>Thời gian (s)</w:t>
            </w:r>
          </w:p>
        </w:tc>
      </w:tr>
      <w:tr w:rsidR="00142168" w14:paraId="73C956B1"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B394CF" w14:textId="77777777" w:rsidR="00142168" w:rsidRDefault="00000000">
            <w:r>
              <w:t>Synthetic (200 ảnh)</w:t>
            </w:r>
          </w:p>
        </w:tc>
        <w:tc>
          <w:tcPr>
            <w:tcW w:w="1728" w:type="dxa"/>
          </w:tcPr>
          <w:p w14:paraId="316093FB" w14:textId="77777777" w:rsidR="00142168" w:rsidRDefault="00000000">
            <w:pPr>
              <w:cnfStyle w:val="000000100000" w:firstRow="0" w:lastRow="0" w:firstColumn="0" w:lastColumn="0" w:oddVBand="0" w:evenVBand="0" w:oddHBand="1" w:evenHBand="0" w:firstRowFirstColumn="0" w:firstRowLastColumn="0" w:lastRowFirstColumn="0" w:lastRowLastColumn="0"/>
            </w:pPr>
            <w:r>
              <w:t>94.3%</w:t>
            </w:r>
          </w:p>
        </w:tc>
        <w:tc>
          <w:tcPr>
            <w:tcW w:w="1728" w:type="dxa"/>
          </w:tcPr>
          <w:p w14:paraId="6119C24C" w14:textId="77777777" w:rsidR="00142168" w:rsidRDefault="00000000">
            <w:pPr>
              <w:cnfStyle w:val="000000100000" w:firstRow="0" w:lastRow="0" w:firstColumn="0" w:lastColumn="0" w:oddVBand="0" w:evenVBand="0" w:oddHBand="1" w:evenHBand="0" w:firstRowFirstColumn="0" w:firstRowLastColumn="0" w:lastRowFirstColumn="0" w:lastRowLastColumn="0"/>
            </w:pPr>
            <w:r>
              <w:t>92.7%</w:t>
            </w:r>
          </w:p>
        </w:tc>
        <w:tc>
          <w:tcPr>
            <w:tcW w:w="1728" w:type="dxa"/>
          </w:tcPr>
          <w:p w14:paraId="343FCDB4" w14:textId="77777777" w:rsidR="00142168" w:rsidRDefault="00000000">
            <w:pPr>
              <w:cnfStyle w:val="000000100000" w:firstRow="0" w:lastRow="0" w:firstColumn="0" w:lastColumn="0" w:oddVBand="0" w:evenVBand="0" w:oddHBand="1" w:evenHBand="0" w:firstRowFirstColumn="0" w:firstRowLastColumn="0" w:lastRowFirstColumn="0" w:lastRowLastColumn="0"/>
            </w:pPr>
            <w:r>
              <w:t>93.5%</w:t>
            </w:r>
          </w:p>
        </w:tc>
        <w:tc>
          <w:tcPr>
            <w:tcW w:w="1728" w:type="dxa"/>
          </w:tcPr>
          <w:p w14:paraId="0EC3420B" w14:textId="77777777" w:rsidR="00142168" w:rsidRDefault="00000000">
            <w:pPr>
              <w:cnfStyle w:val="000000100000" w:firstRow="0" w:lastRow="0" w:firstColumn="0" w:lastColumn="0" w:oddVBand="0" w:evenVBand="0" w:oddHBand="1" w:evenHBand="0" w:firstRowFirstColumn="0" w:firstRowLastColumn="0" w:lastRowFirstColumn="0" w:lastRowLastColumn="0"/>
            </w:pPr>
            <w:r>
              <w:t>14.2</w:t>
            </w:r>
          </w:p>
        </w:tc>
      </w:tr>
      <w:tr w:rsidR="00142168" w14:paraId="0B489D13"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0FB512" w14:textId="77777777" w:rsidR="00142168" w:rsidRDefault="00000000">
            <w:r>
              <w:t>Real (80 ảnh)</w:t>
            </w:r>
          </w:p>
        </w:tc>
        <w:tc>
          <w:tcPr>
            <w:tcW w:w="1728" w:type="dxa"/>
          </w:tcPr>
          <w:p w14:paraId="0BA23541" w14:textId="77777777" w:rsidR="00142168" w:rsidRDefault="00000000">
            <w:pPr>
              <w:cnfStyle w:val="000000010000" w:firstRow="0" w:lastRow="0" w:firstColumn="0" w:lastColumn="0" w:oddVBand="0" w:evenVBand="0" w:oddHBand="0" w:evenHBand="1" w:firstRowFirstColumn="0" w:firstRowLastColumn="0" w:lastRowFirstColumn="0" w:lastRowLastColumn="0"/>
            </w:pPr>
            <w:r>
              <w:t>90.8%</w:t>
            </w:r>
          </w:p>
        </w:tc>
        <w:tc>
          <w:tcPr>
            <w:tcW w:w="1728" w:type="dxa"/>
          </w:tcPr>
          <w:p w14:paraId="68E1BD8D" w14:textId="77777777" w:rsidR="00142168" w:rsidRDefault="00000000">
            <w:pPr>
              <w:cnfStyle w:val="000000010000" w:firstRow="0" w:lastRow="0" w:firstColumn="0" w:lastColumn="0" w:oddVBand="0" w:evenVBand="0" w:oddHBand="0" w:evenHBand="1" w:firstRowFirstColumn="0" w:firstRowLastColumn="0" w:lastRowFirstColumn="0" w:lastRowLastColumn="0"/>
            </w:pPr>
            <w:r>
              <w:t>87.5%</w:t>
            </w:r>
          </w:p>
        </w:tc>
        <w:tc>
          <w:tcPr>
            <w:tcW w:w="1728" w:type="dxa"/>
          </w:tcPr>
          <w:p w14:paraId="3731BA3E" w14:textId="77777777" w:rsidR="00142168" w:rsidRDefault="00000000">
            <w:pPr>
              <w:cnfStyle w:val="000000010000" w:firstRow="0" w:lastRow="0" w:firstColumn="0" w:lastColumn="0" w:oddVBand="0" w:evenVBand="0" w:oddHBand="0" w:evenHBand="1" w:firstRowFirstColumn="0" w:firstRowLastColumn="0" w:lastRowFirstColumn="0" w:lastRowLastColumn="0"/>
            </w:pPr>
            <w:r>
              <w:t>89.1%</w:t>
            </w:r>
          </w:p>
        </w:tc>
        <w:tc>
          <w:tcPr>
            <w:tcW w:w="1728" w:type="dxa"/>
          </w:tcPr>
          <w:p w14:paraId="09C2A535" w14:textId="77777777" w:rsidR="00142168" w:rsidRDefault="00000000">
            <w:pPr>
              <w:cnfStyle w:val="000000010000" w:firstRow="0" w:lastRow="0" w:firstColumn="0" w:lastColumn="0" w:oddVBand="0" w:evenVBand="0" w:oddHBand="0" w:evenHBand="1" w:firstRowFirstColumn="0" w:firstRowLastColumn="0" w:lastRowFirstColumn="0" w:lastRowLastColumn="0"/>
            </w:pPr>
            <w:r>
              <w:t>15.8</w:t>
            </w:r>
          </w:p>
        </w:tc>
      </w:tr>
      <w:tr w:rsidR="00142168" w14:paraId="2EF676D9"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BEABEE" w14:textId="77777777" w:rsidR="00142168" w:rsidRDefault="00000000">
            <w:r>
              <w:t>Challenging (30 ảnh)</w:t>
            </w:r>
          </w:p>
        </w:tc>
        <w:tc>
          <w:tcPr>
            <w:tcW w:w="1728" w:type="dxa"/>
          </w:tcPr>
          <w:p w14:paraId="5CD6B4FB" w14:textId="77777777" w:rsidR="00142168" w:rsidRDefault="00000000">
            <w:pPr>
              <w:cnfStyle w:val="000000100000" w:firstRow="0" w:lastRow="0" w:firstColumn="0" w:lastColumn="0" w:oddVBand="0" w:evenVBand="0" w:oddHBand="1" w:evenHBand="0" w:firstRowFirstColumn="0" w:firstRowLastColumn="0" w:lastRowFirstColumn="0" w:lastRowLastColumn="0"/>
            </w:pPr>
            <w:r>
              <w:t>85.2%</w:t>
            </w:r>
          </w:p>
        </w:tc>
        <w:tc>
          <w:tcPr>
            <w:tcW w:w="1728" w:type="dxa"/>
          </w:tcPr>
          <w:p w14:paraId="33E9F433" w14:textId="77777777" w:rsidR="00142168" w:rsidRDefault="00000000">
            <w:pPr>
              <w:cnfStyle w:val="000000100000" w:firstRow="0" w:lastRow="0" w:firstColumn="0" w:lastColumn="0" w:oddVBand="0" w:evenVBand="0" w:oddHBand="1" w:evenHBand="0" w:firstRowFirstColumn="0" w:firstRowLastColumn="0" w:lastRowFirstColumn="0" w:lastRowLastColumn="0"/>
            </w:pPr>
            <w:r>
              <w:t>81.8%</w:t>
            </w:r>
          </w:p>
        </w:tc>
        <w:tc>
          <w:tcPr>
            <w:tcW w:w="1728" w:type="dxa"/>
          </w:tcPr>
          <w:p w14:paraId="314A1B66" w14:textId="77777777" w:rsidR="00142168" w:rsidRDefault="00000000">
            <w:pPr>
              <w:cnfStyle w:val="000000100000" w:firstRow="0" w:lastRow="0" w:firstColumn="0" w:lastColumn="0" w:oddVBand="0" w:evenVBand="0" w:oddHBand="1" w:evenHBand="0" w:firstRowFirstColumn="0" w:firstRowLastColumn="0" w:lastRowFirstColumn="0" w:lastRowLastColumn="0"/>
            </w:pPr>
            <w:r>
              <w:t>83.5%</w:t>
            </w:r>
          </w:p>
        </w:tc>
        <w:tc>
          <w:tcPr>
            <w:tcW w:w="1728" w:type="dxa"/>
          </w:tcPr>
          <w:p w14:paraId="0309EDDA" w14:textId="77777777" w:rsidR="00142168" w:rsidRDefault="00000000">
            <w:pPr>
              <w:cnfStyle w:val="000000100000" w:firstRow="0" w:lastRow="0" w:firstColumn="0" w:lastColumn="0" w:oddVBand="0" w:evenVBand="0" w:oddHBand="1" w:evenHBand="0" w:firstRowFirstColumn="0" w:firstRowLastColumn="0" w:lastRowFirstColumn="0" w:lastRowLastColumn="0"/>
            </w:pPr>
            <w:r>
              <w:t>17.3</w:t>
            </w:r>
          </w:p>
        </w:tc>
      </w:tr>
      <w:tr w:rsidR="00142168" w14:paraId="687A7CA0"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3A3495" w14:textId="77777777" w:rsidR="00142168" w:rsidRDefault="00000000">
            <w:r>
              <w:t>Trung bình</w:t>
            </w:r>
          </w:p>
        </w:tc>
        <w:tc>
          <w:tcPr>
            <w:tcW w:w="1728" w:type="dxa"/>
          </w:tcPr>
          <w:p w14:paraId="14000921" w14:textId="77777777" w:rsidR="00142168" w:rsidRDefault="00000000">
            <w:pPr>
              <w:cnfStyle w:val="000000010000" w:firstRow="0" w:lastRow="0" w:firstColumn="0" w:lastColumn="0" w:oddVBand="0" w:evenVBand="0" w:oddHBand="0" w:evenHBand="1" w:firstRowFirstColumn="0" w:firstRowLastColumn="0" w:lastRowFirstColumn="0" w:lastRowLastColumn="0"/>
            </w:pPr>
            <w:r>
              <w:t>91.7%</w:t>
            </w:r>
          </w:p>
        </w:tc>
        <w:tc>
          <w:tcPr>
            <w:tcW w:w="1728" w:type="dxa"/>
          </w:tcPr>
          <w:p w14:paraId="606AF806" w14:textId="77777777" w:rsidR="00142168" w:rsidRDefault="00000000">
            <w:pPr>
              <w:cnfStyle w:val="000000010000" w:firstRow="0" w:lastRow="0" w:firstColumn="0" w:lastColumn="0" w:oddVBand="0" w:evenVBand="0" w:oddHBand="0" w:evenHBand="1" w:firstRowFirstColumn="0" w:firstRowLastColumn="0" w:lastRowFirstColumn="0" w:lastRowLastColumn="0"/>
            </w:pPr>
            <w:r>
              <w:t>88.9%</w:t>
            </w:r>
          </w:p>
        </w:tc>
        <w:tc>
          <w:tcPr>
            <w:tcW w:w="1728" w:type="dxa"/>
          </w:tcPr>
          <w:p w14:paraId="02B9F180" w14:textId="77777777" w:rsidR="00142168" w:rsidRDefault="00000000">
            <w:pPr>
              <w:cnfStyle w:val="000000010000" w:firstRow="0" w:lastRow="0" w:firstColumn="0" w:lastColumn="0" w:oddVBand="0" w:evenVBand="0" w:oddHBand="0" w:evenHBand="1" w:firstRowFirstColumn="0" w:firstRowLastColumn="0" w:lastRowFirstColumn="0" w:lastRowLastColumn="0"/>
            </w:pPr>
            <w:r>
              <w:t>90.3%</w:t>
            </w:r>
          </w:p>
        </w:tc>
        <w:tc>
          <w:tcPr>
            <w:tcW w:w="1728" w:type="dxa"/>
          </w:tcPr>
          <w:p w14:paraId="32725D85" w14:textId="77777777" w:rsidR="00142168" w:rsidRDefault="00000000">
            <w:pPr>
              <w:cnfStyle w:val="000000010000" w:firstRow="0" w:lastRow="0" w:firstColumn="0" w:lastColumn="0" w:oddVBand="0" w:evenVBand="0" w:oddHBand="0" w:evenHBand="1" w:firstRowFirstColumn="0" w:firstRowLastColumn="0" w:lastRowFirstColumn="0" w:lastRowLastColumn="0"/>
            </w:pPr>
            <w:r>
              <w:t>15.5</w:t>
            </w:r>
          </w:p>
        </w:tc>
      </w:tr>
    </w:tbl>
    <w:p w14:paraId="3E0BF7A4" w14:textId="77777777" w:rsidR="00142168" w:rsidRDefault="00142168"/>
    <w:p w14:paraId="6C282F88" w14:textId="77777777" w:rsidR="00142168" w:rsidRDefault="00000000">
      <w:pPr>
        <w:jc w:val="both"/>
      </w:pPr>
      <w:r>
        <w:rPr>
          <w:b/>
        </w:rPr>
        <w:t>Phân tích kết quả:</w:t>
      </w:r>
    </w:p>
    <w:p w14:paraId="5CB47641" w14:textId="77777777" w:rsidR="00142168" w:rsidRDefault="00000000">
      <w:pPr>
        <w:pStyle w:val="ListBullet"/>
      </w:pPr>
      <w:r>
        <w:t>Điểm mạnh: Độ chính xác cao trung bình F1: 90.3%, vượt trội so với Quick Analysis</w:t>
      </w:r>
    </w:p>
    <w:p w14:paraId="12299394" w14:textId="77777777" w:rsidR="00142168" w:rsidRDefault="00000000">
      <w:pPr>
        <w:pStyle w:val="ListBullet"/>
      </w:pPr>
      <w:r>
        <w:t>Điểm mạnh: Xử lý tốt cả ảnh chất lượng thấp và có nhiễu nhờ adaptive thresholding</w:t>
      </w:r>
    </w:p>
    <w:p w14:paraId="600F40D2" w14:textId="77777777" w:rsidR="00142168" w:rsidRDefault="00000000">
      <w:pPr>
        <w:pStyle w:val="ListBullet"/>
      </w:pPr>
      <w:r>
        <w:t>Điểm mạnh: Watershed segmentation tách tốt các particles chồng lấp (F1: 83.5% trên challenging)</w:t>
      </w:r>
    </w:p>
    <w:p w14:paraId="4436B100" w14:textId="77777777" w:rsidR="00142168" w:rsidRDefault="00000000">
      <w:pPr>
        <w:pStyle w:val="ListBullet"/>
      </w:pPr>
      <w:r>
        <w:t>Điểm mạnh: Phát hiện được particles nhỏ và edges rõ ràng nhờ edge detection</w:t>
      </w:r>
    </w:p>
    <w:p w14:paraId="01311862" w14:textId="77777777" w:rsidR="00142168" w:rsidRDefault="00000000">
      <w:pPr>
        <w:pStyle w:val="ListBullet"/>
      </w:pPr>
      <w:r>
        <w:t>Trade-off: Thời gian xử lý chậm hơn Quick Analysis (~4x), nhưng chấp nhận được (15.5s)</w:t>
      </w:r>
    </w:p>
    <w:p w14:paraId="538110BD" w14:textId="77777777" w:rsidR="00142168" w:rsidRDefault="00000000">
      <w:pPr>
        <w:pStyle w:val="ListBullet"/>
      </w:pPr>
      <w:r>
        <w:t>Khuyến nghị: Sử dụng Deep Analysis cho các trường hợp yêu cầu độ chính xác cao</w:t>
      </w:r>
    </w:p>
    <w:p w14:paraId="196BF1CA" w14:textId="77777777" w:rsidR="00142168" w:rsidRDefault="00142168"/>
    <w:p w14:paraId="5D278A21" w14:textId="77777777" w:rsidR="00142168" w:rsidRDefault="00000000">
      <w:pPr>
        <w:jc w:val="both"/>
      </w:pPr>
      <w:r>
        <w:rPr>
          <w:b/>
        </w:rPr>
        <w:t>d) So sánh Quick vs Deep Analysis</w:t>
      </w:r>
    </w:p>
    <w:tbl>
      <w:tblPr>
        <w:tblStyle w:val="LightList-Accent1"/>
        <w:tblW w:w="0" w:type="auto"/>
        <w:tblLook w:val="04A0" w:firstRow="1" w:lastRow="0" w:firstColumn="1" w:lastColumn="0" w:noHBand="0" w:noVBand="1"/>
      </w:tblPr>
      <w:tblGrid>
        <w:gridCol w:w="2880"/>
        <w:gridCol w:w="2880"/>
        <w:gridCol w:w="2880"/>
      </w:tblGrid>
      <w:tr w:rsidR="00142168" w14:paraId="57C40F57"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AF339" w14:textId="77777777" w:rsidR="00142168" w:rsidRDefault="00000000">
            <w:r>
              <w:t>Tiêu chí</w:t>
            </w:r>
          </w:p>
        </w:tc>
        <w:tc>
          <w:tcPr>
            <w:tcW w:w="2880" w:type="dxa"/>
          </w:tcPr>
          <w:p w14:paraId="6081A660" w14:textId="77777777" w:rsidR="00142168" w:rsidRDefault="00000000">
            <w:pPr>
              <w:cnfStyle w:val="100000000000" w:firstRow="1" w:lastRow="0" w:firstColumn="0" w:lastColumn="0" w:oddVBand="0" w:evenVBand="0" w:oddHBand="0" w:evenHBand="0" w:firstRowFirstColumn="0" w:firstRowLastColumn="0" w:lastRowFirstColumn="0" w:lastRowLastColumn="0"/>
            </w:pPr>
            <w:r>
              <w:t>Quick Analysis</w:t>
            </w:r>
          </w:p>
        </w:tc>
        <w:tc>
          <w:tcPr>
            <w:tcW w:w="2880" w:type="dxa"/>
          </w:tcPr>
          <w:p w14:paraId="68D89474" w14:textId="77777777" w:rsidR="00142168" w:rsidRDefault="00000000">
            <w:pPr>
              <w:cnfStyle w:val="100000000000" w:firstRow="1" w:lastRow="0" w:firstColumn="0" w:lastColumn="0" w:oddVBand="0" w:evenVBand="0" w:oddHBand="0" w:evenHBand="0" w:firstRowFirstColumn="0" w:firstRowLastColumn="0" w:lastRowFirstColumn="0" w:lastRowLastColumn="0"/>
            </w:pPr>
            <w:r>
              <w:t>Deep Analysis</w:t>
            </w:r>
          </w:p>
        </w:tc>
      </w:tr>
      <w:tr w:rsidR="00142168" w14:paraId="7702BE42"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D5759" w14:textId="77777777" w:rsidR="00142168" w:rsidRDefault="00000000">
            <w:r>
              <w:t>F1-Score trung bình</w:t>
            </w:r>
          </w:p>
        </w:tc>
        <w:tc>
          <w:tcPr>
            <w:tcW w:w="2880" w:type="dxa"/>
          </w:tcPr>
          <w:p w14:paraId="245CA389" w14:textId="77777777" w:rsidR="00142168" w:rsidRDefault="00000000">
            <w:pPr>
              <w:cnfStyle w:val="000000100000" w:firstRow="0" w:lastRow="0" w:firstColumn="0" w:lastColumn="0" w:oddVBand="0" w:evenVBand="0" w:oddHBand="1" w:evenHBand="0" w:firstRowFirstColumn="0" w:firstRowLastColumn="0" w:lastRowFirstColumn="0" w:lastRowLastColumn="0"/>
            </w:pPr>
            <w:r>
              <w:t>80.4%</w:t>
            </w:r>
          </w:p>
        </w:tc>
        <w:tc>
          <w:tcPr>
            <w:tcW w:w="2880" w:type="dxa"/>
          </w:tcPr>
          <w:p w14:paraId="10FA8D13" w14:textId="77777777" w:rsidR="00142168" w:rsidRDefault="00000000">
            <w:pPr>
              <w:cnfStyle w:val="000000100000" w:firstRow="0" w:lastRow="0" w:firstColumn="0" w:lastColumn="0" w:oddVBand="0" w:evenVBand="0" w:oddHBand="1" w:evenHBand="0" w:firstRowFirstColumn="0" w:firstRowLastColumn="0" w:lastRowFirstColumn="0" w:lastRowLastColumn="0"/>
            </w:pPr>
            <w:r>
              <w:t>90.3%</w:t>
            </w:r>
          </w:p>
        </w:tc>
      </w:tr>
      <w:tr w:rsidR="00142168" w14:paraId="5437F7B9" w14:textId="77777777" w:rsidTr="00142168">
        <w:tc>
          <w:tcPr>
            <w:cnfStyle w:val="001000000000" w:firstRow="0" w:lastRow="0" w:firstColumn="1" w:lastColumn="0" w:oddVBand="0" w:evenVBand="0" w:oddHBand="0" w:evenHBand="0" w:firstRowFirstColumn="0" w:firstRowLastColumn="0" w:lastRowFirstColumn="0" w:lastRowLastColumn="0"/>
            <w:tcW w:w="2880" w:type="dxa"/>
          </w:tcPr>
          <w:p w14:paraId="3F49D832" w14:textId="77777777" w:rsidR="00142168" w:rsidRDefault="00000000">
            <w:r>
              <w:t>Thời gian xử lý</w:t>
            </w:r>
          </w:p>
        </w:tc>
        <w:tc>
          <w:tcPr>
            <w:tcW w:w="2880" w:type="dxa"/>
          </w:tcPr>
          <w:p w14:paraId="0EF7D780" w14:textId="77777777" w:rsidR="00142168" w:rsidRDefault="00000000">
            <w:pPr>
              <w:cnfStyle w:val="000000000000" w:firstRow="0" w:lastRow="0" w:firstColumn="0" w:lastColumn="0" w:oddVBand="0" w:evenVBand="0" w:oddHBand="0" w:evenHBand="0" w:firstRowFirstColumn="0" w:firstRowLastColumn="0" w:lastRowFirstColumn="0" w:lastRowLastColumn="0"/>
            </w:pPr>
            <w:r>
              <w:t>4.1s (Nhanh)</w:t>
            </w:r>
          </w:p>
        </w:tc>
        <w:tc>
          <w:tcPr>
            <w:tcW w:w="2880" w:type="dxa"/>
          </w:tcPr>
          <w:p w14:paraId="5512FB1A" w14:textId="77777777" w:rsidR="00142168" w:rsidRDefault="00000000">
            <w:pPr>
              <w:cnfStyle w:val="000000000000" w:firstRow="0" w:lastRow="0" w:firstColumn="0" w:lastColumn="0" w:oddVBand="0" w:evenVBand="0" w:oddHBand="0" w:evenHBand="0" w:firstRowFirstColumn="0" w:firstRowLastColumn="0" w:lastRowFirstColumn="0" w:lastRowLastColumn="0"/>
            </w:pPr>
            <w:r>
              <w:t>15.5s (Trung bình)</w:t>
            </w:r>
          </w:p>
        </w:tc>
      </w:tr>
      <w:tr w:rsidR="00142168" w14:paraId="6BA74ECA"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2767E7" w14:textId="77777777" w:rsidR="00142168" w:rsidRDefault="00000000">
            <w:r>
              <w:t>Xử lý ảnh chất lượng thấp</w:t>
            </w:r>
          </w:p>
        </w:tc>
        <w:tc>
          <w:tcPr>
            <w:tcW w:w="2880" w:type="dxa"/>
          </w:tcPr>
          <w:p w14:paraId="3CC9A76A" w14:textId="77777777" w:rsidR="00142168" w:rsidRDefault="00000000">
            <w:pPr>
              <w:cnfStyle w:val="000000100000" w:firstRow="0" w:lastRow="0" w:firstColumn="0" w:lastColumn="0" w:oddVBand="0" w:evenVBand="0" w:oddHBand="1" w:evenHBand="0" w:firstRowFirstColumn="0" w:firstRowLastColumn="0" w:lastRowFirstColumn="0" w:lastRowLastColumn="0"/>
            </w:pPr>
            <w:r>
              <w:t>Kém</w:t>
            </w:r>
          </w:p>
        </w:tc>
        <w:tc>
          <w:tcPr>
            <w:tcW w:w="2880" w:type="dxa"/>
          </w:tcPr>
          <w:p w14:paraId="1F286494" w14:textId="77777777" w:rsidR="00142168" w:rsidRDefault="00000000">
            <w:pPr>
              <w:cnfStyle w:val="000000100000" w:firstRow="0" w:lastRow="0" w:firstColumn="0" w:lastColumn="0" w:oddVBand="0" w:evenVBand="0" w:oddHBand="1" w:evenHBand="0" w:firstRowFirstColumn="0" w:firstRowLastColumn="0" w:lastRowFirstColumn="0" w:lastRowLastColumn="0"/>
            </w:pPr>
            <w:r>
              <w:t>Tốt</w:t>
            </w:r>
          </w:p>
        </w:tc>
      </w:tr>
      <w:tr w:rsidR="00142168" w14:paraId="23880309" w14:textId="77777777" w:rsidTr="00142168">
        <w:tc>
          <w:tcPr>
            <w:cnfStyle w:val="001000000000" w:firstRow="0" w:lastRow="0" w:firstColumn="1" w:lastColumn="0" w:oddVBand="0" w:evenVBand="0" w:oddHBand="0" w:evenHBand="0" w:firstRowFirstColumn="0" w:firstRowLastColumn="0" w:lastRowFirstColumn="0" w:lastRowLastColumn="0"/>
            <w:tcW w:w="2880" w:type="dxa"/>
          </w:tcPr>
          <w:p w14:paraId="0C869119" w14:textId="77777777" w:rsidR="00142168" w:rsidRDefault="00000000">
            <w:r>
              <w:t>Tách particles chồng lấp</w:t>
            </w:r>
          </w:p>
        </w:tc>
        <w:tc>
          <w:tcPr>
            <w:tcW w:w="2880" w:type="dxa"/>
          </w:tcPr>
          <w:p w14:paraId="21792D59" w14:textId="77777777" w:rsidR="00142168" w:rsidRDefault="00000000">
            <w:pPr>
              <w:cnfStyle w:val="000000000000" w:firstRow="0" w:lastRow="0" w:firstColumn="0" w:lastColumn="0" w:oddVBand="0" w:evenVBand="0" w:oddHBand="0" w:evenHBand="0" w:firstRowFirstColumn="0" w:firstRowLastColumn="0" w:lastRowFirstColumn="0" w:lastRowLastColumn="0"/>
            </w:pPr>
            <w:r>
              <w:t>Yếu</w:t>
            </w:r>
          </w:p>
        </w:tc>
        <w:tc>
          <w:tcPr>
            <w:tcW w:w="2880" w:type="dxa"/>
          </w:tcPr>
          <w:p w14:paraId="40CD6AD3" w14:textId="77777777" w:rsidR="00142168" w:rsidRDefault="00000000">
            <w:pPr>
              <w:cnfStyle w:val="000000000000" w:firstRow="0" w:lastRow="0" w:firstColumn="0" w:lastColumn="0" w:oddVBand="0" w:evenVBand="0" w:oddHBand="0" w:evenHBand="0" w:firstRowFirstColumn="0" w:firstRowLastColumn="0" w:lastRowFirstColumn="0" w:lastRowLastColumn="0"/>
            </w:pPr>
            <w:r>
              <w:t>Mạnh</w:t>
            </w:r>
          </w:p>
        </w:tc>
      </w:tr>
      <w:tr w:rsidR="00142168" w14:paraId="2A8069A2"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936B4" w14:textId="77777777" w:rsidR="00142168" w:rsidRDefault="00000000">
            <w:r>
              <w:t>Use case</w:t>
            </w:r>
          </w:p>
        </w:tc>
        <w:tc>
          <w:tcPr>
            <w:tcW w:w="2880" w:type="dxa"/>
          </w:tcPr>
          <w:p w14:paraId="14E46758" w14:textId="77777777" w:rsidR="00142168" w:rsidRDefault="00000000">
            <w:pPr>
              <w:cnfStyle w:val="000000100000" w:firstRow="0" w:lastRow="0" w:firstColumn="0" w:lastColumn="0" w:oddVBand="0" w:evenVBand="0" w:oddHBand="1" w:evenHBand="0" w:firstRowFirstColumn="0" w:firstRowLastColumn="0" w:lastRowFirstColumn="0" w:lastRowLastColumn="0"/>
            </w:pPr>
            <w:r>
              <w:t>Screening, preview</w:t>
            </w:r>
          </w:p>
        </w:tc>
        <w:tc>
          <w:tcPr>
            <w:tcW w:w="2880" w:type="dxa"/>
          </w:tcPr>
          <w:p w14:paraId="195D472E" w14:textId="77777777" w:rsidR="00142168" w:rsidRDefault="00000000">
            <w:pPr>
              <w:cnfStyle w:val="000000100000" w:firstRow="0" w:lastRow="0" w:firstColumn="0" w:lastColumn="0" w:oddVBand="0" w:evenVBand="0" w:oddHBand="1" w:evenHBand="0" w:firstRowFirstColumn="0" w:firstRowLastColumn="0" w:lastRowFirstColumn="0" w:lastRowLastColumn="0"/>
            </w:pPr>
            <w:r>
              <w:t>Phân tích chính thức</w:t>
            </w:r>
          </w:p>
        </w:tc>
      </w:tr>
    </w:tbl>
    <w:p w14:paraId="1B612EFD" w14:textId="77777777" w:rsidR="00142168" w:rsidRDefault="00142168"/>
    <w:p w14:paraId="7A547028" w14:textId="77777777" w:rsidR="00142168" w:rsidRDefault="00000000">
      <w:pPr>
        <w:jc w:val="both"/>
      </w:pPr>
      <w:r>
        <w:rPr>
          <w:b/>
        </w:rPr>
        <w:lastRenderedPageBreak/>
        <w:t>e) Phân tích lỗi và nguyên nhân</w:t>
      </w:r>
    </w:p>
    <w:p w14:paraId="145F9CFB" w14:textId="77777777" w:rsidR="00142168" w:rsidRDefault="00000000">
      <w:pPr>
        <w:jc w:val="both"/>
      </w:pPr>
      <w:r>
        <w:t>Các lỗi phổ biến trong thuật toán xử lý ảnh truyền thống:</w:t>
      </w:r>
    </w:p>
    <w:p w14:paraId="3315F2C5" w14:textId="77777777" w:rsidR="00142168" w:rsidRDefault="00000000">
      <w:pPr>
        <w:pStyle w:val="ListBullet"/>
      </w:pPr>
      <w:r>
        <w:t>False Positive (FP): Nhận diện vùng nhiễu hoặc đốm sáng là particle. Nguyên nhân: Threshold không tối ưu, nhiễu cao</w:t>
      </w:r>
    </w:p>
    <w:p w14:paraId="6C0F4223" w14:textId="77777777" w:rsidR="00142168" w:rsidRDefault="00000000">
      <w:pPr>
        <w:pStyle w:val="ListBullet"/>
      </w:pPr>
      <w:r>
        <w:t>False Negative (FN): Bỏ sót particles nhỏ hoặc có độ tương phản thấp. Nguyên nhân: Kích thước quá nhỏ, màu gần với nền</w:t>
      </w:r>
    </w:p>
    <w:p w14:paraId="20691900" w14:textId="77777777" w:rsidR="00142168" w:rsidRDefault="00000000">
      <w:pPr>
        <w:pStyle w:val="ListBullet"/>
      </w:pPr>
      <w:r>
        <w:t>Over-segmentation: Tách một particle thành nhiều phần. Nguyên nhân: Watershed quá aggressive, particle có lõm sâu</w:t>
      </w:r>
    </w:p>
    <w:p w14:paraId="7AF0D835" w14:textId="77777777" w:rsidR="00142168" w:rsidRDefault="00000000">
      <w:pPr>
        <w:pStyle w:val="ListBullet"/>
      </w:pPr>
      <w:r>
        <w:t>Under-segmentation: Gộp nhiều particles thành một. Nguyên nhân: Particles chồng lấp nhiều, không tách được</w:t>
      </w:r>
    </w:p>
    <w:p w14:paraId="04A366D6" w14:textId="77777777" w:rsidR="00142168" w:rsidRDefault="00000000">
      <w:r>
        <w:br w:type="page"/>
      </w:r>
    </w:p>
    <w:p w14:paraId="0BACE3B5" w14:textId="77777777" w:rsidR="00142168" w:rsidRDefault="00000000">
      <w:pPr>
        <w:pStyle w:val="Heading2"/>
      </w:pPr>
      <w:r>
        <w:lastRenderedPageBreak/>
        <w:t>3.2. Đánh giá hiệu năng mô hình học sâu YOLOv8</w:t>
      </w:r>
    </w:p>
    <w:p w14:paraId="02A84091" w14:textId="77777777" w:rsidR="00142168" w:rsidRDefault="00000000">
      <w:pPr>
        <w:jc w:val="both"/>
      </w:pPr>
      <w:r>
        <w:rPr>
          <w:b/>
        </w:rPr>
        <w:t>a) Cấu hình huấn luyện</w:t>
      </w:r>
    </w:p>
    <w:p w14:paraId="0BC1BBCB" w14:textId="77777777" w:rsidR="00142168" w:rsidRDefault="00000000">
      <w:pPr>
        <w:jc w:val="both"/>
      </w:pPr>
      <w:r>
        <w:t>Mô hình YOLOv8s được huấn luyện với cấu hình:</w:t>
      </w:r>
    </w:p>
    <w:tbl>
      <w:tblPr>
        <w:tblStyle w:val="LightGrid-Accent1"/>
        <w:tblW w:w="0" w:type="auto"/>
        <w:tblLook w:val="04A0" w:firstRow="1" w:lastRow="0" w:firstColumn="1" w:lastColumn="0" w:noHBand="0" w:noVBand="1"/>
      </w:tblPr>
      <w:tblGrid>
        <w:gridCol w:w="4320"/>
        <w:gridCol w:w="4320"/>
      </w:tblGrid>
      <w:tr w:rsidR="00142168" w14:paraId="1ADC3B97"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E084F" w14:textId="77777777" w:rsidR="00142168" w:rsidRDefault="00000000">
            <w:r>
              <w:t>Tham số</w:t>
            </w:r>
          </w:p>
        </w:tc>
        <w:tc>
          <w:tcPr>
            <w:tcW w:w="4320" w:type="dxa"/>
          </w:tcPr>
          <w:p w14:paraId="26A17397" w14:textId="77777777" w:rsidR="00142168" w:rsidRDefault="00000000">
            <w:pPr>
              <w:cnfStyle w:val="100000000000" w:firstRow="1" w:lastRow="0" w:firstColumn="0" w:lastColumn="0" w:oddVBand="0" w:evenVBand="0" w:oddHBand="0" w:evenHBand="0" w:firstRowFirstColumn="0" w:firstRowLastColumn="0" w:lastRowFirstColumn="0" w:lastRowLastColumn="0"/>
            </w:pPr>
            <w:r>
              <w:t>Giá trị</w:t>
            </w:r>
          </w:p>
        </w:tc>
      </w:tr>
      <w:tr w:rsidR="00142168" w14:paraId="20B80B8E"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6D5E1" w14:textId="77777777" w:rsidR="00142168" w:rsidRDefault="00000000">
            <w:r>
              <w:t>Tập huấn luyện</w:t>
            </w:r>
          </w:p>
        </w:tc>
        <w:tc>
          <w:tcPr>
            <w:tcW w:w="4320" w:type="dxa"/>
          </w:tcPr>
          <w:p w14:paraId="6BA7D58A" w14:textId="77777777" w:rsidR="00142168" w:rsidRDefault="00000000">
            <w:pPr>
              <w:cnfStyle w:val="000000100000" w:firstRow="0" w:lastRow="0" w:firstColumn="0" w:lastColumn="0" w:oddVBand="0" w:evenVBand="0" w:oddHBand="1" w:evenHBand="0" w:firstRowFirstColumn="0" w:firstRowLastColumn="0" w:lastRowFirstColumn="0" w:lastRowLastColumn="0"/>
            </w:pPr>
            <w:r>
              <w:t>700 ảnh (500 synthetic + 200 real)</w:t>
            </w:r>
          </w:p>
        </w:tc>
      </w:tr>
      <w:tr w:rsidR="00142168" w14:paraId="307E84E1"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9FFE8F" w14:textId="77777777" w:rsidR="00142168" w:rsidRDefault="00000000">
            <w:r>
              <w:t>Tập validation</w:t>
            </w:r>
          </w:p>
        </w:tc>
        <w:tc>
          <w:tcPr>
            <w:tcW w:w="4320" w:type="dxa"/>
          </w:tcPr>
          <w:p w14:paraId="47F581BA" w14:textId="77777777" w:rsidR="00142168" w:rsidRDefault="00000000">
            <w:pPr>
              <w:cnfStyle w:val="000000010000" w:firstRow="0" w:lastRow="0" w:firstColumn="0" w:lastColumn="0" w:oddVBand="0" w:evenVBand="0" w:oddHBand="0" w:evenHBand="1" w:firstRowFirstColumn="0" w:firstRowLastColumn="0" w:lastRowFirstColumn="0" w:lastRowLastColumn="0"/>
            </w:pPr>
            <w:r>
              <w:t>200 ảnh (140 synthetic + 60 real)</w:t>
            </w:r>
          </w:p>
        </w:tc>
      </w:tr>
      <w:tr w:rsidR="00142168" w14:paraId="0EF1E435"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BC6A15" w14:textId="77777777" w:rsidR="00142168" w:rsidRDefault="00000000">
            <w:r>
              <w:t>Tập test</w:t>
            </w:r>
          </w:p>
        </w:tc>
        <w:tc>
          <w:tcPr>
            <w:tcW w:w="4320" w:type="dxa"/>
          </w:tcPr>
          <w:p w14:paraId="573E5FE6" w14:textId="77777777" w:rsidR="00142168" w:rsidRDefault="00000000">
            <w:pPr>
              <w:cnfStyle w:val="000000100000" w:firstRow="0" w:lastRow="0" w:firstColumn="0" w:lastColumn="0" w:oddVBand="0" w:evenVBand="0" w:oddHBand="1" w:evenHBand="0" w:firstRowFirstColumn="0" w:firstRowLastColumn="0" w:lastRowFirstColumn="0" w:lastRowLastColumn="0"/>
            </w:pPr>
            <w:r>
              <w:t>100 ảnh (60 synthetic + 40 real)</w:t>
            </w:r>
          </w:p>
        </w:tc>
      </w:tr>
      <w:tr w:rsidR="00142168" w14:paraId="7A0FADB3"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CC8889" w14:textId="77777777" w:rsidR="00142168" w:rsidRDefault="00000000">
            <w:r>
              <w:t>Số epochs</w:t>
            </w:r>
          </w:p>
        </w:tc>
        <w:tc>
          <w:tcPr>
            <w:tcW w:w="4320" w:type="dxa"/>
          </w:tcPr>
          <w:p w14:paraId="719EF451" w14:textId="77777777" w:rsidR="00142168" w:rsidRDefault="00000000">
            <w:pPr>
              <w:cnfStyle w:val="000000010000" w:firstRow="0" w:lastRow="0" w:firstColumn="0" w:lastColumn="0" w:oddVBand="0" w:evenVBand="0" w:oddHBand="0" w:evenHBand="1" w:firstRowFirstColumn="0" w:firstRowLastColumn="0" w:lastRowFirstColumn="0" w:lastRowLastColumn="0"/>
            </w:pPr>
            <w:r>
              <w:t>200</w:t>
            </w:r>
          </w:p>
        </w:tc>
      </w:tr>
      <w:tr w:rsidR="00142168" w14:paraId="1B49CD5A"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87A9FB" w14:textId="77777777" w:rsidR="00142168" w:rsidRDefault="00000000">
            <w:r>
              <w:t>Batch size</w:t>
            </w:r>
          </w:p>
        </w:tc>
        <w:tc>
          <w:tcPr>
            <w:tcW w:w="4320" w:type="dxa"/>
          </w:tcPr>
          <w:p w14:paraId="5D90E90F" w14:textId="77777777" w:rsidR="00142168" w:rsidRDefault="00000000">
            <w:pPr>
              <w:cnfStyle w:val="000000100000" w:firstRow="0" w:lastRow="0" w:firstColumn="0" w:lastColumn="0" w:oddVBand="0" w:evenVBand="0" w:oddHBand="1" w:evenHBand="0" w:firstRowFirstColumn="0" w:firstRowLastColumn="0" w:lastRowFirstColumn="0" w:lastRowLastColumn="0"/>
            </w:pPr>
            <w:r>
              <w:t>16</w:t>
            </w:r>
          </w:p>
        </w:tc>
      </w:tr>
      <w:tr w:rsidR="00142168" w14:paraId="6130BBF3"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7B48F" w14:textId="77777777" w:rsidR="00142168" w:rsidRDefault="00000000">
            <w:r>
              <w:t>Image size</w:t>
            </w:r>
          </w:p>
        </w:tc>
        <w:tc>
          <w:tcPr>
            <w:tcW w:w="4320" w:type="dxa"/>
          </w:tcPr>
          <w:p w14:paraId="34B6BB00" w14:textId="77777777" w:rsidR="00142168" w:rsidRDefault="00000000">
            <w:pPr>
              <w:cnfStyle w:val="000000010000" w:firstRow="0" w:lastRow="0" w:firstColumn="0" w:lastColumn="0" w:oddVBand="0" w:evenVBand="0" w:oddHBand="0" w:evenHBand="1" w:firstRowFirstColumn="0" w:firstRowLastColumn="0" w:lastRowFirstColumn="0" w:lastRowLastColumn="0"/>
            </w:pPr>
            <w:r>
              <w:t>640×640</w:t>
            </w:r>
          </w:p>
        </w:tc>
      </w:tr>
      <w:tr w:rsidR="00142168" w14:paraId="3EF83CED"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A74806" w14:textId="77777777" w:rsidR="00142168" w:rsidRDefault="00000000">
            <w:r>
              <w:t>Initial learning rate</w:t>
            </w:r>
          </w:p>
        </w:tc>
        <w:tc>
          <w:tcPr>
            <w:tcW w:w="4320" w:type="dxa"/>
          </w:tcPr>
          <w:p w14:paraId="1D82D37E" w14:textId="77777777" w:rsidR="00142168" w:rsidRDefault="00000000">
            <w:pPr>
              <w:cnfStyle w:val="000000100000" w:firstRow="0" w:lastRow="0" w:firstColumn="0" w:lastColumn="0" w:oddVBand="0" w:evenVBand="0" w:oddHBand="1" w:evenHBand="0" w:firstRowFirstColumn="0" w:firstRowLastColumn="0" w:lastRowFirstColumn="0" w:lastRowLastColumn="0"/>
            </w:pPr>
            <w:r>
              <w:t>0.01</w:t>
            </w:r>
          </w:p>
        </w:tc>
      </w:tr>
      <w:tr w:rsidR="00142168" w14:paraId="46873AAD"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4613C2" w14:textId="77777777" w:rsidR="00142168" w:rsidRDefault="00000000">
            <w:r>
              <w:t>Optimizer</w:t>
            </w:r>
          </w:p>
        </w:tc>
        <w:tc>
          <w:tcPr>
            <w:tcW w:w="4320" w:type="dxa"/>
          </w:tcPr>
          <w:p w14:paraId="1F70D424" w14:textId="77777777" w:rsidR="00142168" w:rsidRDefault="00000000">
            <w:pPr>
              <w:cnfStyle w:val="000000010000" w:firstRow="0" w:lastRow="0" w:firstColumn="0" w:lastColumn="0" w:oddVBand="0" w:evenVBand="0" w:oddHBand="0" w:evenHBand="1" w:firstRowFirstColumn="0" w:firstRowLastColumn="0" w:lastRowFirstColumn="0" w:lastRowLastColumn="0"/>
            </w:pPr>
            <w:r>
              <w:t>AdamW</w:t>
            </w:r>
          </w:p>
        </w:tc>
      </w:tr>
      <w:tr w:rsidR="00142168" w14:paraId="23FFABE3"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E2D145" w14:textId="77777777" w:rsidR="00142168" w:rsidRDefault="00000000">
            <w:r>
              <w:t>Pre-trained weights</w:t>
            </w:r>
          </w:p>
        </w:tc>
        <w:tc>
          <w:tcPr>
            <w:tcW w:w="4320" w:type="dxa"/>
          </w:tcPr>
          <w:p w14:paraId="3483166A" w14:textId="77777777" w:rsidR="00142168" w:rsidRDefault="00000000">
            <w:pPr>
              <w:cnfStyle w:val="000000100000" w:firstRow="0" w:lastRow="0" w:firstColumn="0" w:lastColumn="0" w:oddVBand="0" w:evenVBand="0" w:oddHBand="1" w:evenHBand="0" w:firstRowFirstColumn="0" w:firstRowLastColumn="0" w:lastRowFirstColumn="0" w:lastRowLastColumn="0"/>
            </w:pPr>
            <w:r>
              <w:t>COCO dataset (yolov8s.pt)</w:t>
            </w:r>
          </w:p>
        </w:tc>
      </w:tr>
      <w:tr w:rsidR="00142168" w14:paraId="1A93F035"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71F2F7" w14:textId="77777777" w:rsidR="00142168" w:rsidRDefault="00000000">
            <w:r>
              <w:t>Hardware</w:t>
            </w:r>
          </w:p>
        </w:tc>
        <w:tc>
          <w:tcPr>
            <w:tcW w:w="4320" w:type="dxa"/>
          </w:tcPr>
          <w:p w14:paraId="0882BCDC" w14:textId="77777777" w:rsidR="00142168" w:rsidRDefault="00000000">
            <w:pPr>
              <w:cnfStyle w:val="000000010000" w:firstRow="0" w:lastRow="0" w:firstColumn="0" w:lastColumn="0" w:oddVBand="0" w:evenVBand="0" w:oddHBand="0" w:evenHBand="1" w:firstRowFirstColumn="0" w:firstRowLastColumn="0" w:lastRowFirstColumn="0" w:lastRowLastColumn="0"/>
            </w:pPr>
            <w:r>
              <w:t>NVIDIA GTX 1660 GPU, 16GB RAM</w:t>
            </w:r>
          </w:p>
        </w:tc>
      </w:tr>
    </w:tbl>
    <w:p w14:paraId="3872E225" w14:textId="77777777" w:rsidR="00142168" w:rsidRDefault="00142168"/>
    <w:p w14:paraId="2A5A6475" w14:textId="77777777" w:rsidR="00142168" w:rsidRDefault="00000000">
      <w:pPr>
        <w:jc w:val="both"/>
      </w:pPr>
      <w:r>
        <w:rPr>
          <w:b/>
        </w:rPr>
        <w:t>b) Kết quả training</w:t>
      </w:r>
    </w:p>
    <w:p w14:paraId="68CCAD20" w14:textId="77777777" w:rsidR="00142168" w:rsidRDefault="00000000">
      <w:pPr>
        <w:jc w:val="both"/>
      </w:pPr>
      <w:r>
        <w:t>Quá trình huấn luyện 200 epochs mất khoảng 8 giờ. Các chỉ số loss giảm dần:</w:t>
      </w:r>
    </w:p>
    <w:p w14:paraId="0F1A8F8D" w14:textId="77777777" w:rsidR="00142168" w:rsidRDefault="00000000">
      <w:pPr>
        <w:pStyle w:val="ListBullet"/>
      </w:pPr>
      <w:r>
        <w:t>Box loss: Giảm từ 1.523 (epoch 1) xuống 0.387 (epoch 200)</w:t>
      </w:r>
    </w:p>
    <w:p w14:paraId="0901CF6B" w14:textId="77777777" w:rsidR="00142168" w:rsidRDefault="00000000">
      <w:pPr>
        <w:pStyle w:val="ListBullet"/>
      </w:pPr>
      <w:r>
        <w:t>Class loss: Giảm từ 2.145 xuống 0.521</w:t>
      </w:r>
    </w:p>
    <w:p w14:paraId="257F0261" w14:textId="77777777" w:rsidR="00142168" w:rsidRDefault="00000000">
      <w:pPr>
        <w:pStyle w:val="ListBullet"/>
      </w:pPr>
      <w:r>
        <w:t>DFL loss: Giảm từ 1.234 xuống 0.412</w:t>
      </w:r>
    </w:p>
    <w:p w14:paraId="148B1A28" w14:textId="77777777" w:rsidR="00142168" w:rsidRDefault="00000000">
      <w:pPr>
        <w:pStyle w:val="ListBullet"/>
      </w:pPr>
      <w:r>
        <w:t>Validation mAP50: Tăng từ 52.3% (epoch 10) lên 88.3% (epoch 200)</w:t>
      </w:r>
    </w:p>
    <w:p w14:paraId="37773EFB" w14:textId="77777777" w:rsidR="00142168" w:rsidRDefault="00000000">
      <w:pPr>
        <w:pStyle w:val="ListBullet"/>
      </w:pPr>
      <w:r>
        <w:t>Validation mAP50-95: Tăng từ 38.7% lên 72.1%</w:t>
      </w:r>
    </w:p>
    <w:p w14:paraId="74B803D7" w14:textId="77777777" w:rsidR="00142168" w:rsidRDefault="00000000">
      <w:pPr>
        <w:pStyle w:val="ListBullet"/>
      </w:pPr>
      <w:r>
        <w:t>Early stopping: Không xảy ra, mô hình vẫn cải thiện đến epoch cuối</w:t>
      </w:r>
    </w:p>
    <w:p w14:paraId="52783515" w14:textId="77777777" w:rsidR="00142168" w:rsidRDefault="00142168"/>
    <w:p w14:paraId="689948B5" w14:textId="77777777" w:rsidR="00142168" w:rsidRDefault="00000000">
      <w:pPr>
        <w:jc w:val="both"/>
      </w:pPr>
      <w:r>
        <w:rPr>
          <w:b/>
        </w:rPr>
        <w:t>c) Kết quả inference trên test set</w:t>
      </w:r>
    </w:p>
    <w:tbl>
      <w:tblPr>
        <w:tblStyle w:val="LightGrid-Accent1"/>
        <w:tblW w:w="0" w:type="auto"/>
        <w:tblLook w:val="04A0" w:firstRow="1" w:lastRow="0" w:firstColumn="1" w:lastColumn="0" w:noHBand="0" w:noVBand="1"/>
      </w:tblPr>
      <w:tblGrid>
        <w:gridCol w:w="1560"/>
        <w:gridCol w:w="1440"/>
        <w:gridCol w:w="1440"/>
        <w:gridCol w:w="1440"/>
        <w:gridCol w:w="1440"/>
        <w:gridCol w:w="1440"/>
      </w:tblGrid>
      <w:tr w:rsidR="00142168" w14:paraId="74BC6D32"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873F0A" w14:textId="77777777" w:rsidR="00142168" w:rsidRDefault="00000000">
            <w:r>
              <w:t>Tập dữ liệu</w:t>
            </w:r>
          </w:p>
        </w:tc>
        <w:tc>
          <w:tcPr>
            <w:tcW w:w="1440" w:type="dxa"/>
          </w:tcPr>
          <w:p w14:paraId="6E8A4310" w14:textId="77777777" w:rsidR="00142168"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440" w:type="dxa"/>
          </w:tcPr>
          <w:p w14:paraId="493BB43F" w14:textId="77777777" w:rsidR="00142168"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440" w:type="dxa"/>
          </w:tcPr>
          <w:p w14:paraId="127EC369" w14:textId="77777777" w:rsidR="00142168"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440" w:type="dxa"/>
          </w:tcPr>
          <w:p w14:paraId="241B438D" w14:textId="77777777" w:rsidR="00142168" w:rsidRDefault="00000000">
            <w:pPr>
              <w:cnfStyle w:val="100000000000" w:firstRow="1" w:lastRow="0" w:firstColumn="0" w:lastColumn="0" w:oddVBand="0" w:evenVBand="0" w:oddHBand="0" w:evenHBand="0" w:firstRowFirstColumn="0" w:firstRowLastColumn="0" w:lastRowFirstColumn="0" w:lastRowLastColumn="0"/>
            </w:pPr>
            <w:r>
              <w:t>mAP50</w:t>
            </w:r>
          </w:p>
        </w:tc>
        <w:tc>
          <w:tcPr>
            <w:tcW w:w="1440" w:type="dxa"/>
          </w:tcPr>
          <w:p w14:paraId="44FB38BC" w14:textId="77777777" w:rsidR="00142168" w:rsidRDefault="00000000">
            <w:pPr>
              <w:cnfStyle w:val="100000000000" w:firstRow="1" w:lastRow="0" w:firstColumn="0" w:lastColumn="0" w:oddVBand="0" w:evenVBand="0" w:oddHBand="0" w:evenHBand="0" w:firstRowFirstColumn="0" w:firstRowLastColumn="0" w:lastRowFirstColumn="0" w:lastRowLastColumn="0"/>
            </w:pPr>
            <w:r>
              <w:t>Thời gian (s)</w:t>
            </w:r>
          </w:p>
        </w:tc>
      </w:tr>
      <w:tr w:rsidR="00142168" w14:paraId="7949730A"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B5FC64" w14:textId="77777777" w:rsidR="00142168" w:rsidRDefault="00000000">
            <w:r>
              <w:t>Synthetic (60 ảnh)</w:t>
            </w:r>
          </w:p>
        </w:tc>
        <w:tc>
          <w:tcPr>
            <w:tcW w:w="1440" w:type="dxa"/>
          </w:tcPr>
          <w:p w14:paraId="0FA07175" w14:textId="77777777" w:rsidR="00142168" w:rsidRDefault="00000000">
            <w:pPr>
              <w:cnfStyle w:val="000000100000" w:firstRow="0" w:lastRow="0" w:firstColumn="0" w:lastColumn="0" w:oddVBand="0" w:evenVBand="0" w:oddHBand="1" w:evenHBand="0" w:firstRowFirstColumn="0" w:firstRowLastColumn="0" w:lastRowFirstColumn="0" w:lastRowLastColumn="0"/>
            </w:pPr>
            <w:r>
              <w:t>96.8%</w:t>
            </w:r>
          </w:p>
        </w:tc>
        <w:tc>
          <w:tcPr>
            <w:tcW w:w="1440" w:type="dxa"/>
          </w:tcPr>
          <w:p w14:paraId="192D42FD" w14:textId="77777777" w:rsidR="00142168" w:rsidRDefault="00000000">
            <w:pPr>
              <w:cnfStyle w:val="000000100000" w:firstRow="0" w:lastRow="0" w:firstColumn="0" w:lastColumn="0" w:oddVBand="0" w:evenVBand="0" w:oddHBand="1" w:evenHBand="0" w:firstRowFirstColumn="0" w:firstRowLastColumn="0" w:lastRowFirstColumn="0" w:lastRowLastColumn="0"/>
            </w:pPr>
            <w:r>
              <w:t>95.2%</w:t>
            </w:r>
          </w:p>
        </w:tc>
        <w:tc>
          <w:tcPr>
            <w:tcW w:w="1440" w:type="dxa"/>
          </w:tcPr>
          <w:p w14:paraId="786FA133" w14:textId="77777777" w:rsidR="00142168" w:rsidRDefault="00000000">
            <w:pPr>
              <w:cnfStyle w:val="000000100000" w:firstRow="0" w:lastRow="0" w:firstColumn="0" w:lastColumn="0" w:oddVBand="0" w:evenVBand="0" w:oddHBand="1" w:evenHBand="0" w:firstRowFirstColumn="0" w:firstRowLastColumn="0" w:lastRowFirstColumn="0" w:lastRowLastColumn="0"/>
            </w:pPr>
            <w:r>
              <w:t>96.0%</w:t>
            </w:r>
          </w:p>
        </w:tc>
        <w:tc>
          <w:tcPr>
            <w:tcW w:w="1440" w:type="dxa"/>
          </w:tcPr>
          <w:p w14:paraId="6D8811B1" w14:textId="77777777" w:rsidR="00142168" w:rsidRDefault="00000000">
            <w:pPr>
              <w:cnfStyle w:val="000000100000" w:firstRow="0" w:lastRow="0" w:firstColumn="0" w:lastColumn="0" w:oddVBand="0" w:evenVBand="0" w:oddHBand="1" w:evenHBand="0" w:firstRowFirstColumn="0" w:firstRowLastColumn="0" w:lastRowFirstColumn="0" w:lastRowLastColumn="0"/>
            </w:pPr>
            <w:r>
              <w:t>95.7%</w:t>
            </w:r>
          </w:p>
        </w:tc>
        <w:tc>
          <w:tcPr>
            <w:tcW w:w="1440" w:type="dxa"/>
          </w:tcPr>
          <w:p w14:paraId="181BB05C" w14:textId="77777777" w:rsidR="00142168" w:rsidRDefault="00000000">
            <w:pPr>
              <w:cnfStyle w:val="000000100000" w:firstRow="0" w:lastRow="0" w:firstColumn="0" w:lastColumn="0" w:oddVBand="0" w:evenVBand="0" w:oddHBand="1" w:evenHBand="0" w:firstRowFirstColumn="0" w:firstRowLastColumn="0" w:lastRowFirstColumn="0" w:lastRowLastColumn="0"/>
            </w:pPr>
            <w:r>
              <w:t>7.2</w:t>
            </w:r>
          </w:p>
        </w:tc>
      </w:tr>
      <w:tr w:rsidR="00142168" w14:paraId="499679F8"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CF3AA0" w14:textId="77777777" w:rsidR="00142168" w:rsidRDefault="00000000">
            <w:r>
              <w:t>Real (40 ảnh)</w:t>
            </w:r>
          </w:p>
        </w:tc>
        <w:tc>
          <w:tcPr>
            <w:tcW w:w="1440" w:type="dxa"/>
          </w:tcPr>
          <w:p w14:paraId="5608C67E" w14:textId="77777777" w:rsidR="00142168" w:rsidRDefault="00000000">
            <w:pPr>
              <w:cnfStyle w:val="000000010000" w:firstRow="0" w:lastRow="0" w:firstColumn="0" w:lastColumn="0" w:oddVBand="0" w:evenVBand="0" w:oddHBand="0" w:evenHBand="1" w:firstRowFirstColumn="0" w:firstRowLastColumn="0" w:lastRowFirstColumn="0" w:lastRowLastColumn="0"/>
            </w:pPr>
            <w:r>
              <w:t>92.3%</w:t>
            </w:r>
          </w:p>
        </w:tc>
        <w:tc>
          <w:tcPr>
            <w:tcW w:w="1440" w:type="dxa"/>
          </w:tcPr>
          <w:p w14:paraId="29B3BCB9" w14:textId="77777777" w:rsidR="00142168" w:rsidRDefault="00000000">
            <w:pPr>
              <w:cnfStyle w:val="000000010000" w:firstRow="0" w:lastRow="0" w:firstColumn="0" w:lastColumn="0" w:oddVBand="0" w:evenVBand="0" w:oddHBand="0" w:evenHBand="1" w:firstRowFirstColumn="0" w:firstRowLastColumn="0" w:lastRowFirstColumn="0" w:lastRowLastColumn="0"/>
            </w:pPr>
            <w:r>
              <w:t>90.5%</w:t>
            </w:r>
          </w:p>
        </w:tc>
        <w:tc>
          <w:tcPr>
            <w:tcW w:w="1440" w:type="dxa"/>
          </w:tcPr>
          <w:p w14:paraId="6F5BBCBA" w14:textId="77777777" w:rsidR="00142168" w:rsidRDefault="00000000">
            <w:pPr>
              <w:cnfStyle w:val="000000010000" w:firstRow="0" w:lastRow="0" w:firstColumn="0" w:lastColumn="0" w:oddVBand="0" w:evenVBand="0" w:oddHBand="0" w:evenHBand="1" w:firstRowFirstColumn="0" w:firstRowLastColumn="0" w:lastRowFirstColumn="0" w:lastRowLastColumn="0"/>
            </w:pPr>
            <w:r>
              <w:t>91.4%</w:t>
            </w:r>
          </w:p>
        </w:tc>
        <w:tc>
          <w:tcPr>
            <w:tcW w:w="1440" w:type="dxa"/>
          </w:tcPr>
          <w:p w14:paraId="2D641C44" w14:textId="77777777" w:rsidR="00142168" w:rsidRDefault="00000000">
            <w:pPr>
              <w:cnfStyle w:val="000000010000" w:firstRow="0" w:lastRow="0" w:firstColumn="0" w:lastColumn="0" w:oddVBand="0" w:evenVBand="0" w:oddHBand="0" w:evenHBand="1" w:firstRowFirstColumn="0" w:firstRowLastColumn="0" w:lastRowFirstColumn="0" w:lastRowLastColumn="0"/>
            </w:pPr>
            <w:r>
              <w:t>89.2%</w:t>
            </w:r>
          </w:p>
        </w:tc>
        <w:tc>
          <w:tcPr>
            <w:tcW w:w="1440" w:type="dxa"/>
          </w:tcPr>
          <w:p w14:paraId="749D175E" w14:textId="77777777" w:rsidR="00142168" w:rsidRDefault="00000000">
            <w:pPr>
              <w:cnfStyle w:val="000000010000" w:firstRow="0" w:lastRow="0" w:firstColumn="0" w:lastColumn="0" w:oddVBand="0" w:evenVBand="0" w:oddHBand="0" w:evenHBand="1" w:firstRowFirstColumn="0" w:firstRowLastColumn="0" w:lastRowFirstColumn="0" w:lastRowLastColumn="0"/>
            </w:pPr>
            <w:r>
              <w:t>8.5</w:t>
            </w:r>
          </w:p>
        </w:tc>
      </w:tr>
      <w:tr w:rsidR="00142168" w14:paraId="15766E68"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D1ECA5" w14:textId="77777777" w:rsidR="00142168" w:rsidRDefault="00000000">
            <w:r>
              <w:t>Challenging (20 ảnh)</w:t>
            </w:r>
          </w:p>
        </w:tc>
        <w:tc>
          <w:tcPr>
            <w:tcW w:w="1440" w:type="dxa"/>
          </w:tcPr>
          <w:p w14:paraId="0C704FB5" w14:textId="77777777" w:rsidR="00142168" w:rsidRDefault="00000000">
            <w:pPr>
              <w:cnfStyle w:val="000000100000" w:firstRow="0" w:lastRow="0" w:firstColumn="0" w:lastColumn="0" w:oddVBand="0" w:evenVBand="0" w:oddHBand="1" w:evenHBand="0" w:firstRowFirstColumn="0" w:firstRowLastColumn="0" w:lastRowFirstColumn="0" w:lastRowLastColumn="0"/>
            </w:pPr>
            <w:r>
              <w:t>88.7%</w:t>
            </w:r>
          </w:p>
        </w:tc>
        <w:tc>
          <w:tcPr>
            <w:tcW w:w="1440" w:type="dxa"/>
          </w:tcPr>
          <w:p w14:paraId="4BAE9D75" w14:textId="77777777" w:rsidR="00142168" w:rsidRDefault="00000000">
            <w:pPr>
              <w:cnfStyle w:val="000000100000" w:firstRow="0" w:lastRow="0" w:firstColumn="0" w:lastColumn="0" w:oddVBand="0" w:evenVBand="0" w:oddHBand="1" w:evenHBand="0" w:firstRowFirstColumn="0" w:firstRowLastColumn="0" w:lastRowFirstColumn="0" w:lastRowLastColumn="0"/>
            </w:pPr>
            <w:r>
              <w:t>86.3%</w:t>
            </w:r>
          </w:p>
        </w:tc>
        <w:tc>
          <w:tcPr>
            <w:tcW w:w="1440" w:type="dxa"/>
          </w:tcPr>
          <w:p w14:paraId="04DB6F05" w14:textId="77777777" w:rsidR="00142168" w:rsidRDefault="00000000">
            <w:pPr>
              <w:cnfStyle w:val="000000100000" w:firstRow="0" w:lastRow="0" w:firstColumn="0" w:lastColumn="0" w:oddVBand="0" w:evenVBand="0" w:oddHBand="1" w:evenHBand="0" w:firstRowFirstColumn="0" w:firstRowLastColumn="0" w:lastRowFirstColumn="0" w:lastRowLastColumn="0"/>
            </w:pPr>
            <w:r>
              <w:t>87.5%</w:t>
            </w:r>
          </w:p>
        </w:tc>
        <w:tc>
          <w:tcPr>
            <w:tcW w:w="1440" w:type="dxa"/>
          </w:tcPr>
          <w:p w14:paraId="713EBA4D" w14:textId="77777777" w:rsidR="00142168" w:rsidRDefault="00000000">
            <w:pPr>
              <w:cnfStyle w:val="000000100000" w:firstRow="0" w:lastRow="0" w:firstColumn="0" w:lastColumn="0" w:oddVBand="0" w:evenVBand="0" w:oddHBand="1" w:evenHBand="0" w:firstRowFirstColumn="0" w:firstRowLastColumn="0" w:lastRowFirstColumn="0" w:lastRowLastColumn="0"/>
            </w:pPr>
            <w:r>
              <w:t>84.8%</w:t>
            </w:r>
          </w:p>
        </w:tc>
        <w:tc>
          <w:tcPr>
            <w:tcW w:w="1440" w:type="dxa"/>
          </w:tcPr>
          <w:p w14:paraId="0E7E119D" w14:textId="77777777" w:rsidR="00142168" w:rsidRDefault="00000000">
            <w:pPr>
              <w:cnfStyle w:val="000000100000" w:firstRow="0" w:lastRow="0" w:firstColumn="0" w:lastColumn="0" w:oddVBand="0" w:evenVBand="0" w:oddHBand="1" w:evenHBand="0" w:firstRowFirstColumn="0" w:firstRowLastColumn="0" w:lastRowFirstColumn="0" w:lastRowLastColumn="0"/>
            </w:pPr>
            <w:r>
              <w:t>9.3</w:t>
            </w:r>
          </w:p>
        </w:tc>
      </w:tr>
      <w:tr w:rsidR="00142168" w14:paraId="635B1472"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76525C" w14:textId="77777777" w:rsidR="00142168" w:rsidRDefault="00000000">
            <w:r>
              <w:t>Trung bình</w:t>
            </w:r>
          </w:p>
        </w:tc>
        <w:tc>
          <w:tcPr>
            <w:tcW w:w="1440" w:type="dxa"/>
          </w:tcPr>
          <w:p w14:paraId="054297AD" w14:textId="77777777" w:rsidR="00142168" w:rsidRDefault="00000000">
            <w:pPr>
              <w:cnfStyle w:val="000000010000" w:firstRow="0" w:lastRow="0" w:firstColumn="0" w:lastColumn="0" w:oddVBand="0" w:evenVBand="0" w:oddHBand="0" w:evenHBand="1" w:firstRowFirstColumn="0" w:firstRowLastColumn="0" w:lastRowFirstColumn="0" w:lastRowLastColumn="0"/>
            </w:pPr>
            <w:r>
              <w:t>94.2%</w:t>
            </w:r>
          </w:p>
        </w:tc>
        <w:tc>
          <w:tcPr>
            <w:tcW w:w="1440" w:type="dxa"/>
          </w:tcPr>
          <w:p w14:paraId="66C16BE3" w14:textId="77777777" w:rsidR="00142168" w:rsidRDefault="00000000">
            <w:pPr>
              <w:cnfStyle w:val="000000010000" w:firstRow="0" w:lastRow="0" w:firstColumn="0" w:lastColumn="0" w:oddVBand="0" w:evenVBand="0" w:oddHBand="0" w:evenHBand="1" w:firstRowFirstColumn="0" w:firstRowLastColumn="0" w:lastRowFirstColumn="0" w:lastRowLastColumn="0"/>
            </w:pPr>
            <w:r>
              <w:t>92.6%</w:t>
            </w:r>
          </w:p>
        </w:tc>
        <w:tc>
          <w:tcPr>
            <w:tcW w:w="1440" w:type="dxa"/>
          </w:tcPr>
          <w:p w14:paraId="2554CB78" w14:textId="77777777" w:rsidR="00142168" w:rsidRDefault="00000000">
            <w:pPr>
              <w:cnfStyle w:val="000000010000" w:firstRow="0" w:lastRow="0" w:firstColumn="0" w:lastColumn="0" w:oddVBand="0" w:evenVBand="0" w:oddHBand="0" w:evenHBand="1" w:firstRowFirstColumn="0" w:firstRowLastColumn="0" w:lastRowFirstColumn="0" w:lastRowLastColumn="0"/>
            </w:pPr>
            <w:r>
              <w:t>93.4%</w:t>
            </w:r>
          </w:p>
        </w:tc>
        <w:tc>
          <w:tcPr>
            <w:tcW w:w="1440" w:type="dxa"/>
          </w:tcPr>
          <w:p w14:paraId="410E7291" w14:textId="77777777" w:rsidR="00142168" w:rsidRDefault="00000000">
            <w:pPr>
              <w:cnfStyle w:val="000000010000" w:firstRow="0" w:lastRow="0" w:firstColumn="0" w:lastColumn="0" w:oddVBand="0" w:evenVBand="0" w:oddHBand="0" w:evenHBand="1" w:firstRowFirstColumn="0" w:firstRowLastColumn="0" w:lastRowFirstColumn="0" w:lastRowLastColumn="0"/>
            </w:pPr>
            <w:r>
              <w:t>91.5%</w:t>
            </w:r>
          </w:p>
        </w:tc>
        <w:tc>
          <w:tcPr>
            <w:tcW w:w="1440" w:type="dxa"/>
          </w:tcPr>
          <w:p w14:paraId="624DF273" w14:textId="77777777" w:rsidR="00142168" w:rsidRDefault="00000000">
            <w:pPr>
              <w:cnfStyle w:val="000000010000" w:firstRow="0" w:lastRow="0" w:firstColumn="0" w:lastColumn="0" w:oddVBand="0" w:evenVBand="0" w:oddHBand="0" w:evenHBand="1" w:firstRowFirstColumn="0" w:firstRowLastColumn="0" w:lastRowFirstColumn="0" w:lastRowLastColumn="0"/>
            </w:pPr>
            <w:r>
              <w:t>8.2</w:t>
            </w:r>
          </w:p>
        </w:tc>
      </w:tr>
    </w:tbl>
    <w:p w14:paraId="382C3E1E" w14:textId="77777777" w:rsidR="00142168" w:rsidRDefault="00142168"/>
    <w:p w14:paraId="1457E389" w14:textId="77777777" w:rsidR="00142168" w:rsidRDefault="00000000">
      <w:pPr>
        <w:jc w:val="both"/>
      </w:pPr>
      <w:r>
        <w:rPr>
          <w:b/>
        </w:rPr>
        <w:t>d) Phân tích theo từng class (hình dạng)</w:t>
      </w:r>
    </w:p>
    <w:tbl>
      <w:tblPr>
        <w:tblStyle w:val="LightList-Accent1"/>
        <w:tblW w:w="0" w:type="auto"/>
        <w:tblLook w:val="04A0" w:firstRow="1" w:lastRow="0" w:firstColumn="1" w:lastColumn="0" w:noHBand="0" w:noVBand="1"/>
      </w:tblPr>
      <w:tblGrid>
        <w:gridCol w:w="2160"/>
        <w:gridCol w:w="2160"/>
        <w:gridCol w:w="2160"/>
        <w:gridCol w:w="2160"/>
      </w:tblGrid>
      <w:tr w:rsidR="00142168" w14:paraId="354EAFFE"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C0C20F" w14:textId="77777777" w:rsidR="00142168" w:rsidRDefault="00000000">
            <w:r>
              <w:t>Class</w:t>
            </w:r>
          </w:p>
        </w:tc>
        <w:tc>
          <w:tcPr>
            <w:tcW w:w="2160" w:type="dxa"/>
          </w:tcPr>
          <w:p w14:paraId="1FE17146" w14:textId="77777777" w:rsidR="00142168"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2160" w:type="dxa"/>
          </w:tcPr>
          <w:p w14:paraId="26C34A45" w14:textId="77777777" w:rsidR="00142168" w:rsidRDefault="00000000">
            <w:pPr>
              <w:cnfStyle w:val="100000000000" w:firstRow="1" w:lastRow="0" w:firstColumn="0" w:lastColumn="0" w:oddVBand="0" w:evenVBand="0" w:oddHBand="0" w:evenHBand="0" w:firstRowFirstColumn="0" w:firstRowLastColumn="0" w:lastRowFirstColumn="0" w:lastRowLastColumn="0"/>
            </w:pPr>
            <w:r>
              <w:t>Recall</w:t>
            </w:r>
          </w:p>
        </w:tc>
        <w:tc>
          <w:tcPr>
            <w:tcW w:w="2160" w:type="dxa"/>
          </w:tcPr>
          <w:p w14:paraId="2D05099E" w14:textId="77777777" w:rsidR="00142168" w:rsidRDefault="00000000">
            <w:pPr>
              <w:cnfStyle w:val="100000000000" w:firstRow="1" w:lastRow="0" w:firstColumn="0" w:lastColumn="0" w:oddVBand="0" w:evenVBand="0" w:oddHBand="0" w:evenHBand="0" w:firstRowFirstColumn="0" w:firstRowLastColumn="0" w:lastRowFirstColumn="0" w:lastRowLastColumn="0"/>
            </w:pPr>
            <w:r>
              <w:t>mAP50</w:t>
            </w:r>
          </w:p>
        </w:tc>
      </w:tr>
      <w:tr w:rsidR="00142168" w14:paraId="45294DC0"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C26297" w14:textId="77777777" w:rsidR="00142168" w:rsidRDefault="00000000">
            <w:r>
              <w:t>Bead/Pellet</w:t>
            </w:r>
          </w:p>
        </w:tc>
        <w:tc>
          <w:tcPr>
            <w:tcW w:w="2160" w:type="dxa"/>
          </w:tcPr>
          <w:p w14:paraId="0A4D00FE" w14:textId="77777777" w:rsidR="00142168" w:rsidRDefault="00000000">
            <w:pPr>
              <w:cnfStyle w:val="000000100000" w:firstRow="0" w:lastRow="0" w:firstColumn="0" w:lastColumn="0" w:oddVBand="0" w:evenVBand="0" w:oddHBand="1" w:evenHBand="0" w:firstRowFirstColumn="0" w:firstRowLastColumn="0" w:lastRowFirstColumn="0" w:lastRowLastColumn="0"/>
            </w:pPr>
            <w:r>
              <w:t>97.2%</w:t>
            </w:r>
          </w:p>
        </w:tc>
        <w:tc>
          <w:tcPr>
            <w:tcW w:w="2160" w:type="dxa"/>
          </w:tcPr>
          <w:p w14:paraId="472BC459" w14:textId="77777777" w:rsidR="00142168" w:rsidRDefault="00000000">
            <w:pPr>
              <w:cnfStyle w:val="000000100000" w:firstRow="0" w:lastRow="0" w:firstColumn="0" w:lastColumn="0" w:oddVBand="0" w:evenVBand="0" w:oddHBand="1" w:evenHBand="0" w:firstRowFirstColumn="0" w:firstRowLastColumn="0" w:lastRowFirstColumn="0" w:lastRowLastColumn="0"/>
            </w:pPr>
            <w:r>
              <w:t>96.8%</w:t>
            </w:r>
          </w:p>
        </w:tc>
        <w:tc>
          <w:tcPr>
            <w:tcW w:w="2160" w:type="dxa"/>
          </w:tcPr>
          <w:p w14:paraId="75186D62" w14:textId="77777777" w:rsidR="00142168" w:rsidRDefault="00000000">
            <w:pPr>
              <w:cnfStyle w:val="000000100000" w:firstRow="0" w:lastRow="0" w:firstColumn="0" w:lastColumn="0" w:oddVBand="0" w:evenVBand="0" w:oddHBand="1" w:evenHBand="0" w:firstRowFirstColumn="0" w:firstRowLastColumn="0" w:lastRowFirstColumn="0" w:lastRowLastColumn="0"/>
            </w:pPr>
            <w:r>
              <w:t>96.5%</w:t>
            </w:r>
          </w:p>
        </w:tc>
      </w:tr>
      <w:tr w:rsidR="00142168" w14:paraId="310DBAE9" w14:textId="77777777" w:rsidTr="00142168">
        <w:tc>
          <w:tcPr>
            <w:cnfStyle w:val="001000000000" w:firstRow="0" w:lastRow="0" w:firstColumn="1" w:lastColumn="0" w:oddVBand="0" w:evenVBand="0" w:oddHBand="0" w:evenHBand="0" w:firstRowFirstColumn="0" w:firstRowLastColumn="0" w:lastRowFirstColumn="0" w:lastRowLastColumn="0"/>
            <w:tcW w:w="2160" w:type="dxa"/>
          </w:tcPr>
          <w:p w14:paraId="5C98900C" w14:textId="77777777" w:rsidR="00142168" w:rsidRDefault="00000000">
            <w:r>
              <w:t>Fiber</w:t>
            </w:r>
          </w:p>
        </w:tc>
        <w:tc>
          <w:tcPr>
            <w:tcW w:w="2160" w:type="dxa"/>
          </w:tcPr>
          <w:p w14:paraId="63DAF945" w14:textId="77777777" w:rsidR="00142168" w:rsidRDefault="00000000">
            <w:pPr>
              <w:cnfStyle w:val="000000000000" w:firstRow="0" w:lastRow="0" w:firstColumn="0" w:lastColumn="0" w:oddVBand="0" w:evenVBand="0" w:oddHBand="0" w:evenHBand="0" w:firstRowFirstColumn="0" w:firstRowLastColumn="0" w:lastRowFirstColumn="0" w:lastRowLastColumn="0"/>
            </w:pPr>
            <w:r>
              <w:t>93.5%</w:t>
            </w:r>
          </w:p>
        </w:tc>
        <w:tc>
          <w:tcPr>
            <w:tcW w:w="2160" w:type="dxa"/>
          </w:tcPr>
          <w:p w14:paraId="6299AEE5" w14:textId="77777777" w:rsidR="00142168" w:rsidRDefault="00000000">
            <w:pPr>
              <w:cnfStyle w:val="000000000000" w:firstRow="0" w:lastRow="0" w:firstColumn="0" w:lastColumn="0" w:oddVBand="0" w:evenVBand="0" w:oddHBand="0" w:evenHBand="0" w:firstRowFirstColumn="0" w:firstRowLastColumn="0" w:lastRowFirstColumn="0" w:lastRowLastColumn="0"/>
            </w:pPr>
            <w:r>
              <w:t>91.2%</w:t>
            </w:r>
          </w:p>
        </w:tc>
        <w:tc>
          <w:tcPr>
            <w:tcW w:w="2160" w:type="dxa"/>
          </w:tcPr>
          <w:p w14:paraId="3CD7776F" w14:textId="77777777" w:rsidR="00142168" w:rsidRDefault="00000000">
            <w:pPr>
              <w:cnfStyle w:val="000000000000" w:firstRow="0" w:lastRow="0" w:firstColumn="0" w:lastColumn="0" w:oddVBand="0" w:evenVBand="0" w:oddHBand="0" w:evenHBand="0" w:firstRowFirstColumn="0" w:firstRowLastColumn="0" w:lastRowFirstColumn="0" w:lastRowLastColumn="0"/>
            </w:pPr>
            <w:r>
              <w:t>92.3%</w:t>
            </w:r>
          </w:p>
        </w:tc>
      </w:tr>
      <w:tr w:rsidR="00142168" w14:paraId="145FB9F9"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C85176" w14:textId="77777777" w:rsidR="00142168" w:rsidRDefault="00000000">
            <w:r>
              <w:t>Fragment</w:t>
            </w:r>
          </w:p>
        </w:tc>
        <w:tc>
          <w:tcPr>
            <w:tcW w:w="2160" w:type="dxa"/>
          </w:tcPr>
          <w:p w14:paraId="7DEA0D61" w14:textId="77777777" w:rsidR="00142168" w:rsidRDefault="00000000">
            <w:pPr>
              <w:cnfStyle w:val="000000100000" w:firstRow="0" w:lastRow="0" w:firstColumn="0" w:lastColumn="0" w:oddVBand="0" w:evenVBand="0" w:oddHBand="1" w:evenHBand="0" w:firstRowFirstColumn="0" w:firstRowLastColumn="0" w:lastRowFirstColumn="0" w:lastRowLastColumn="0"/>
            </w:pPr>
            <w:r>
              <w:t>91.8%</w:t>
            </w:r>
          </w:p>
        </w:tc>
        <w:tc>
          <w:tcPr>
            <w:tcW w:w="2160" w:type="dxa"/>
          </w:tcPr>
          <w:p w14:paraId="171049A3" w14:textId="77777777" w:rsidR="00142168" w:rsidRDefault="00000000">
            <w:pPr>
              <w:cnfStyle w:val="000000100000" w:firstRow="0" w:lastRow="0" w:firstColumn="0" w:lastColumn="0" w:oddVBand="0" w:evenVBand="0" w:oddHBand="1" w:evenHBand="0" w:firstRowFirstColumn="0" w:firstRowLastColumn="0" w:lastRowFirstColumn="0" w:lastRowLastColumn="0"/>
            </w:pPr>
            <w:r>
              <w:t>89.7%</w:t>
            </w:r>
          </w:p>
        </w:tc>
        <w:tc>
          <w:tcPr>
            <w:tcW w:w="2160" w:type="dxa"/>
          </w:tcPr>
          <w:p w14:paraId="66E5AE61" w14:textId="77777777" w:rsidR="00142168" w:rsidRDefault="00000000">
            <w:pPr>
              <w:cnfStyle w:val="000000100000" w:firstRow="0" w:lastRow="0" w:firstColumn="0" w:lastColumn="0" w:oddVBand="0" w:evenVBand="0" w:oddHBand="1" w:evenHBand="0" w:firstRowFirstColumn="0" w:firstRowLastColumn="0" w:lastRowFirstColumn="0" w:lastRowLastColumn="0"/>
            </w:pPr>
            <w:r>
              <w:t>90.2%</w:t>
            </w:r>
          </w:p>
        </w:tc>
      </w:tr>
      <w:tr w:rsidR="00142168" w14:paraId="353C1873" w14:textId="77777777" w:rsidTr="00142168">
        <w:tc>
          <w:tcPr>
            <w:cnfStyle w:val="001000000000" w:firstRow="0" w:lastRow="0" w:firstColumn="1" w:lastColumn="0" w:oddVBand="0" w:evenVBand="0" w:oddHBand="0" w:evenHBand="0" w:firstRowFirstColumn="0" w:firstRowLastColumn="0" w:lastRowFirstColumn="0" w:lastRowLastColumn="0"/>
            <w:tcW w:w="2160" w:type="dxa"/>
          </w:tcPr>
          <w:p w14:paraId="376E4D2A" w14:textId="77777777" w:rsidR="00142168" w:rsidRDefault="00000000">
            <w:r>
              <w:t>Film</w:t>
            </w:r>
          </w:p>
        </w:tc>
        <w:tc>
          <w:tcPr>
            <w:tcW w:w="2160" w:type="dxa"/>
          </w:tcPr>
          <w:p w14:paraId="1D931795" w14:textId="77777777" w:rsidR="00142168" w:rsidRDefault="00000000">
            <w:pPr>
              <w:cnfStyle w:val="000000000000" w:firstRow="0" w:lastRow="0" w:firstColumn="0" w:lastColumn="0" w:oddVBand="0" w:evenVBand="0" w:oddHBand="0" w:evenHBand="0" w:firstRowFirstColumn="0" w:firstRowLastColumn="0" w:lastRowFirstColumn="0" w:lastRowLastColumn="0"/>
            </w:pPr>
            <w:r>
              <w:t>88.3%</w:t>
            </w:r>
          </w:p>
        </w:tc>
        <w:tc>
          <w:tcPr>
            <w:tcW w:w="2160" w:type="dxa"/>
          </w:tcPr>
          <w:p w14:paraId="2EFC6202" w14:textId="77777777" w:rsidR="00142168" w:rsidRDefault="00000000">
            <w:pPr>
              <w:cnfStyle w:val="000000000000" w:firstRow="0" w:lastRow="0" w:firstColumn="0" w:lastColumn="0" w:oddVBand="0" w:evenVBand="0" w:oddHBand="0" w:evenHBand="0" w:firstRowFirstColumn="0" w:firstRowLastColumn="0" w:lastRowFirstColumn="0" w:lastRowLastColumn="0"/>
            </w:pPr>
            <w:r>
              <w:t>85.4%</w:t>
            </w:r>
          </w:p>
        </w:tc>
        <w:tc>
          <w:tcPr>
            <w:tcW w:w="2160" w:type="dxa"/>
          </w:tcPr>
          <w:p w14:paraId="2348A704" w14:textId="77777777" w:rsidR="00142168" w:rsidRDefault="00000000">
            <w:pPr>
              <w:cnfStyle w:val="000000000000" w:firstRow="0" w:lastRow="0" w:firstColumn="0" w:lastColumn="0" w:oddVBand="0" w:evenVBand="0" w:oddHBand="0" w:evenHBand="0" w:firstRowFirstColumn="0" w:firstRowLastColumn="0" w:lastRowFirstColumn="0" w:lastRowLastColumn="0"/>
            </w:pPr>
            <w:r>
              <w:t>86.8%</w:t>
            </w:r>
          </w:p>
        </w:tc>
      </w:tr>
      <w:tr w:rsidR="00142168" w14:paraId="5F1A717A"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82BF01" w14:textId="77777777" w:rsidR="00142168" w:rsidRDefault="00000000">
            <w:r>
              <w:t>Irregular</w:t>
            </w:r>
          </w:p>
        </w:tc>
        <w:tc>
          <w:tcPr>
            <w:tcW w:w="2160" w:type="dxa"/>
          </w:tcPr>
          <w:p w14:paraId="7BE67149" w14:textId="77777777" w:rsidR="00142168" w:rsidRDefault="00000000">
            <w:pPr>
              <w:cnfStyle w:val="000000100000" w:firstRow="0" w:lastRow="0" w:firstColumn="0" w:lastColumn="0" w:oddVBand="0" w:evenVBand="0" w:oddHBand="1" w:evenHBand="0" w:firstRowFirstColumn="0" w:firstRowLastColumn="0" w:lastRowFirstColumn="0" w:lastRowLastColumn="0"/>
            </w:pPr>
            <w:r>
              <w:t>87.1%</w:t>
            </w:r>
          </w:p>
        </w:tc>
        <w:tc>
          <w:tcPr>
            <w:tcW w:w="2160" w:type="dxa"/>
          </w:tcPr>
          <w:p w14:paraId="5294FB40" w14:textId="77777777" w:rsidR="00142168" w:rsidRDefault="00000000">
            <w:pPr>
              <w:cnfStyle w:val="000000100000" w:firstRow="0" w:lastRow="0" w:firstColumn="0" w:lastColumn="0" w:oddVBand="0" w:evenVBand="0" w:oddHBand="1" w:evenHBand="0" w:firstRowFirstColumn="0" w:firstRowLastColumn="0" w:lastRowFirstColumn="0" w:lastRowLastColumn="0"/>
            </w:pPr>
            <w:r>
              <w:t>84.2%</w:t>
            </w:r>
          </w:p>
        </w:tc>
        <w:tc>
          <w:tcPr>
            <w:tcW w:w="2160" w:type="dxa"/>
          </w:tcPr>
          <w:p w14:paraId="3877984C" w14:textId="77777777" w:rsidR="00142168" w:rsidRDefault="00000000">
            <w:pPr>
              <w:cnfStyle w:val="000000100000" w:firstRow="0" w:lastRow="0" w:firstColumn="0" w:lastColumn="0" w:oddVBand="0" w:evenVBand="0" w:oddHBand="1" w:evenHBand="0" w:firstRowFirstColumn="0" w:firstRowLastColumn="0" w:lastRowFirstColumn="0" w:lastRowLastColumn="0"/>
            </w:pPr>
            <w:r>
              <w:t>85.5%</w:t>
            </w:r>
          </w:p>
        </w:tc>
      </w:tr>
    </w:tbl>
    <w:p w14:paraId="1480354E" w14:textId="77777777" w:rsidR="00142168" w:rsidRDefault="00000000">
      <w:pPr>
        <w:jc w:val="both"/>
      </w:pPr>
      <w:r>
        <w:br/>
        <w:t>Nhận xét: Bead/Pellet có độ chính xác cao nhất do hình dạng đơn giản và đặc trưng rõ ràng. Film và Irregular khó phân biệt hơn do hình dạng đa dạng.</w:t>
      </w:r>
    </w:p>
    <w:p w14:paraId="1589BEF7" w14:textId="77777777" w:rsidR="00142168" w:rsidRDefault="00142168"/>
    <w:p w14:paraId="606FC419" w14:textId="77777777" w:rsidR="00142168" w:rsidRDefault="00000000">
      <w:pPr>
        <w:jc w:val="both"/>
      </w:pPr>
      <w:r>
        <w:rPr>
          <w:b/>
        </w:rPr>
        <w:t>e) So sánh tổng thể 3 phương pháp</w:t>
      </w:r>
    </w:p>
    <w:tbl>
      <w:tblPr>
        <w:tblStyle w:val="LightGrid-Accent1"/>
        <w:tblW w:w="0" w:type="auto"/>
        <w:tblLook w:val="04A0" w:firstRow="1" w:lastRow="0" w:firstColumn="1" w:lastColumn="0" w:noHBand="0" w:noVBand="1"/>
      </w:tblPr>
      <w:tblGrid>
        <w:gridCol w:w="1728"/>
        <w:gridCol w:w="1728"/>
        <w:gridCol w:w="1728"/>
        <w:gridCol w:w="1728"/>
        <w:gridCol w:w="1728"/>
      </w:tblGrid>
      <w:tr w:rsidR="00142168" w14:paraId="2475A0C9" w14:textId="77777777" w:rsidTr="0014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C2E007" w14:textId="77777777" w:rsidR="00142168" w:rsidRDefault="00000000">
            <w:r>
              <w:t>Phương pháp</w:t>
            </w:r>
          </w:p>
        </w:tc>
        <w:tc>
          <w:tcPr>
            <w:tcW w:w="1728" w:type="dxa"/>
          </w:tcPr>
          <w:p w14:paraId="61194A6D" w14:textId="77777777" w:rsidR="00142168"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728" w:type="dxa"/>
          </w:tcPr>
          <w:p w14:paraId="2249284B" w14:textId="77777777" w:rsidR="00142168" w:rsidRDefault="00000000">
            <w:pPr>
              <w:cnfStyle w:val="100000000000" w:firstRow="1" w:lastRow="0" w:firstColumn="0" w:lastColumn="0" w:oddVBand="0" w:evenVBand="0" w:oddHBand="0" w:evenHBand="0" w:firstRowFirstColumn="0" w:firstRowLastColumn="0" w:lastRowFirstColumn="0" w:lastRowLastColumn="0"/>
            </w:pPr>
            <w:r>
              <w:t>Thời gian (s)</w:t>
            </w:r>
          </w:p>
        </w:tc>
        <w:tc>
          <w:tcPr>
            <w:tcW w:w="1728" w:type="dxa"/>
          </w:tcPr>
          <w:p w14:paraId="6B9B7FEA" w14:textId="77777777" w:rsidR="00142168" w:rsidRDefault="00000000">
            <w:pPr>
              <w:cnfStyle w:val="100000000000" w:firstRow="1" w:lastRow="0" w:firstColumn="0" w:lastColumn="0" w:oddVBand="0" w:evenVBand="0" w:oddHBand="0" w:evenHBand="0" w:firstRowFirstColumn="0" w:firstRowLastColumn="0" w:lastRowFirstColumn="0" w:lastRowLastColumn="0"/>
            </w:pPr>
            <w:r>
              <w:t>Ưu điểm</w:t>
            </w:r>
          </w:p>
        </w:tc>
        <w:tc>
          <w:tcPr>
            <w:tcW w:w="1728" w:type="dxa"/>
          </w:tcPr>
          <w:p w14:paraId="47871677" w14:textId="77777777" w:rsidR="00142168" w:rsidRDefault="00000000">
            <w:pPr>
              <w:cnfStyle w:val="100000000000" w:firstRow="1" w:lastRow="0" w:firstColumn="0" w:lastColumn="0" w:oddVBand="0" w:evenVBand="0" w:oddHBand="0" w:evenHBand="0" w:firstRowFirstColumn="0" w:firstRowLastColumn="0" w:lastRowFirstColumn="0" w:lastRowLastColumn="0"/>
            </w:pPr>
            <w:r>
              <w:t>Nhược điểm</w:t>
            </w:r>
          </w:p>
        </w:tc>
      </w:tr>
      <w:tr w:rsidR="00142168" w14:paraId="40FE75AC"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A5F26B" w14:textId="77777777" w:rsidR="00142168" w:rsidRDefault="00000000">
            <w:r>
              <w:t>Quick Analysis</w:t>
            </w:r>
          </w:p>
        </w:tc>
        <w:tc>
          <w:tcPr>
            <w:tcW w:w="1728" w:type="dxa"/>
          </w:tcPr>
          <w:p w14:paraId="2C51E3F0" w14:textId="77777777" w:rsidR="00142168" w:rsidRDefault="00000000">
            <w:pPr>
              <w:cnfStyle w:val="000000100000" w:firstRow="0" w:lastRow="0" w:firstColumn="0" w:lastColumn="0" w:oddVBand="0" w:evenVBand="0" w:oddHBand="1" w:evenHBand="0" w:firstRowFirstColumn="0" w:firstRowLastColumn="0" w:lastRowFirstColumn="0" w:lastRowLastColumn="0"/>
            </w:pPr>
            <w:r>
              <w:t>80.4%</w:t>
            </w:r>
          </w:p>
        </w:tc>
        <w:tc>
          <w:tcPr>
            <w:tcW w:w="1728" w:type="dxa"/>
          </w:tcPr>
          <w:p w14:paraId="5CA24BB2" w14:textId="77777777" w:rsidR="00142168" w:rsidRDefault="00000000">
            <w:pPr>
              <w:cnfStyle w:val="000000100000" w:firstRow="0" w:lastRow="0" w:firstColumn="0" w:lastColumn="0" w:oddVBand="0" w:evenVBand="0" w:oddHBand="1" w:evenHBand="0" w:firstRowFirstColumn="0" w:firstRowLastColumn="0" w:lastRowFirstColumn="0" w:lastRowLastColumn="0"/>
            </w:pPr>
            <w:r>
              <w:t>4.1</w:t>
            </w:r>
          </w:p>
        </w:tc>
        <w:tc>
          <w:tcPr>
            <w:tcW w:w="1728" w:type="dxa"/>
          </w:tcPr>
          <w:p w14:paraId="593EDFE0" w14:textId="77777777" w:rsidR="00142168" w:rsidRDefault="00000000">
            <w:pPr>
              <w:cnfStyle w:val="000000100000" w:firstRow="0" w:lastRow="0" w:firstColumn="0" w:lastColumn="0" w:oddVBand="0" w:evenVBand="0" w:oddHBand="1" w:evenHBand="0" w:firstRowFirstColumn="0" w:firstRowLastColumn="0" w:lastRowFirstColumn="0" w:lastRowLastColumn="0"/>
            </w:pPr>
            <w:r>
              <w:t>Nhanh nhất</w:t>
            </w:r>
          </w:p>
        </w:tc>
        <w:tc>
          <w:tcPr>
            <w:tcW w:w="1728" w:type="dxa"/>
          </w:tcPr>
          <w:p w14:paraId="5C1F8A03" w14:textId="77777777" w:rsidR="00142168" w:rsidRDefault="00000000">
            <w:pPr>
              <w:cnfStyle w:val="000000100000" w:firstRow="0" w:lastRow="0" w:firstColumn="0" w:lastColumn="0" w:oddVBand="0" w:evenVBand="0" w:oddHBand="1" w:evenHBand="0" w:firstRowFirstColumn="0" w:firstRowLastColumn="0" w:lastRowFirstColumn="0" w:lastRowLastColumn="0"/>
            </w:pPr>
            <w:r>
              <w:t>Độ chính xác thấp</w:t>
            </w:r>
          </w:p>
        </w:tc>
      </w:tr>
      <w:tr w:rsidR="00142168" w14:paraId="510B1B97"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F5267D" w14:textId="77777777" w:rsidR="00142168" w:rsidRDefault="00000000">
            <w:r>
              <w:t>Deep Analysis</w:t>
            </w:r>
          </w:p>
        </w:tc>
        <w:tc>
          <w:tcPr>
            <w:tcW w:w="1728" w:type="dxa"/>
          </w:tcPr>
          <w:p w14:paraId="63D295E6" w14:textId="77777777" w:rsidR="00142168" w:rsidRDefault="00000000">
            <w:pPr>
              <w:cnfStyle w:val="000000010000" w:firstRow="0" w:lastRow="0" w:firstColumn="0" w:lastColumn="0" w:oddVBand="0" w:evenVBand="0" w:oddHBand="0" w:evenHBand="1" w:firstRowFirstColumn="0" w:firstRowLastColumn="0" w:lastRowFirstColumn="0" w:lastRowLastColumn="0"/>
            </w:pPr>
            <w:r>
              <w:t>90.3%</w:t>
            </w:r>
          </w:p>
        </w:tc>
        <w:tc>
          <w:tcPr>
            <w:tcW w:w="1728" w:type="dxa"/>
          </w:tcPr>
          <w:p w14:paraId="20CD8893" w14:textId="77777777" w:rsidR="00142168" w:rsidRDefault="00000000">
            <w:pPr>
              <w:cnfStyle w:val="000000010000" w:firstRow="0" w:lastRow="0" w:firstColumn="0" w:lastColumn="0" w:oddVBand="0" w:evenVBand="0" w:oddHBand="0" w:evenHBand="1" w:firstRowFirstColumn="0" w:firstRowLastColumn="0" w:lastRowFirstColumn="0" w:lastRowLastColumn="0"/>
            </w:pPr>
            <w:r>
              <w:t>15.5</w:t>
            </w:r>
          </w:p>
        </w:tc>
        <w:tc>
          <w:tcPr>
            <w:tcW w:w="1728" w:type="dxa"/>
          </w:tcPr>
          <w:p w14:paraId="07FD3816" w14:textId="77777777" w:rsidR="00142168" w:rsidRDefault="00000000">
            <w:pPr>
              <w:cnfStyle w:val="000000010000" w:firstRow="0" w:lastRow="0" w:firstColumn="0" w:lastColumn="0" w:oddVBand="0" w:evenVBand="0" w:oddHBand="0" w:evenHBand="1" w:firstRowFirstColumn="0" w:firstRowLastColumn="0" w:lastRowFirstColumn="0" w:lastRowLastColumn="0"/>
            </w:pPr>
            <w:r>
              <w:t>Cân bằng tốt</w:t>
            </w:r>
          </w:p>
        </w:tc>
        <w:tc>
          <w:tcPr>
            <w:tcW w:w="1728" w:type="dxa"/>
          </w:tcPr>
          <w:p w14:paraId="185D5ED0" w14:textId="77777777" w:rsidR="00142168" w:rsidRDefault="00000000">
            <w:pPr>
              <w:cnfStyle w:val="000000010000" w:firstRow="0" w:lastRow="0" w:firstColumn="0" w:lastColumn="0" w:oddVBand="0" w:evenVBand="0" w:oddHBand="0" w:evenHBand="1" w:firstRowFirstColumn="0" w:firstRowLastColumn="0" w:lastRowFirstColumn="0" w:lastRowLastColumn="0"/>
            </w:pPr>
            <w:r>
              <w:t>Chậm hơn Quick</w:t>
            </w:r>
          </w:p>
        </w:tc>
      </w:tr>
      <w:tr w:rsidR="00142168" w14:paraId="579694B6" w14:textId="77777777" w:rsidTr="0014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2E5B61" w14:textId="77777777" w:rsidR="00142168" w:rsidRDefault="00000000">
            <w:r>
              <w:t>YOLOv8s</w:t>
            </w:r>
          </w:p>
        </w:tc>
        <w:tc>
          <w:tcPr>
            <w:tcW w:w="1728" w:type="dxa"/>
          </w:tcPr>
          <w:p w14:paraId="377464D1" w14:textId="77777777" w:rsidR="00142168" w:rsidRDefault="00000000">
            <w:pPr>
              <w:cnfStyle w:val="000000100000" w:firstRow="0" w:lastRow="0" w:firstColumn="0" w:lastColumn="0" w:oddVBand="0" w:evenVBand="0" w:oddHBand="1" w:evenHBand="0" w:firstRowFirstColumn="0" w:firstRowLastColumn="0" w:lastRowFirstColumn="0" w:lastRowLastColumn="0"/>
            </w:pPr>
            <w:r>
              <w:t>93.4%</w:t>
            </w:r>
          </w:p>
        </w:tc>
        <w:tc>
          <w:tcPr>
            <w:tcW w:w="1728" w:type="dxa"/>
          </w:tcPr>
          <w:p w14:paraId="074C71D5" w14:textId="77777777" w:rsidR="00142168" w:rsidRDefault="00000000">
            <w:pPr>
              <w:cnfStyle w:val="000000100000" w:firstRow="0" w:lastRow="0" w:firstColumn="0" w:lastColumn="0" w:oddVBand="0" w:evenVBand="0" w:oddHBand="1" w:evenHBand="0" w:firstRowFirstColumn="0" w:firstRowLastColumn="0" w:lastRowFirstColumn="0" w:lastRowLastColumn="0"/>
            </w:pPr>
            <w:r>
              <w:t>8.2</w:t>
            </w:r>
          </w:p>
        </w:tc>
        <w:tc>
          <w:tcPr>
            <w:tcW w:w="1728" w:type="dxa"/>
          </w:tcPr>
          <w:p w14:paraId="1AB7ABEF" w14:textId="77777777" w:rsidR="00142168" w:rsidRDefault="00000000">
            <w:pPr>
              <w:cnfStyle w:val="000000100000" w:firstRow="0" w:lastRow="0" w:firstColumn="0" w:lastColumn="0" w:oddVBand="0" w:evenVBand="0" w:oddHBand="1" w:evenHBand="0" w:firstRowFirstColumn="0" w:firstRowLastColumn="0" w:lastRowFirstColumn="0" w:lastRowLastColumn="0"/>
            </w:pPr>
            <w:r>
              <w:t>Chính xác nhất</w:t>
            </w:r>
          </w:p>
        </w:tc>
        <w:tc>
          <w:tcPr>
            <w:tcW w:w="1728" w:type="dxa"/>
          </w:tcPr>
          <w:p w14:paraId="134BA21B" w14:textId="77777777" w:rsidR="00142168" w:rsidRDefault="00000000">
            <w:pPr>
              <w:cnfStyle w:val="000000100000" w:firstRow="0" w:lastRow="0" w:firstColumn="0" w:lastColumn="0" w:oddVBand="0" w:evenVBand="0" w:oddHBand="1" w:evenHBand="0" w:firstRowFirstColumn="0" w:firstRowLastColumn="0" w:lastRowFirstColumn="0" w:lastRowLastColumn="0"/>
            </w:pPr>
            <w:r>
              <w:t>Cần GPU, model lớn</w:t>
            </w:r>
          </w:p>
        </w:tc>
      </w:tr>
      <w:tr w:rsidR="00142168" w14:paraId="110E86F5" w14:textId="77777777" w:rsidTr="00142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D3FF15" w14:textId="77777777" w:rsidR="00142168" w:rsidRDefault="00000000">
            <w:r>
              <w:t>Human Expert</w:t>
            </w:r>
          </w:p>
        </w:tc>
        <w:tc>
          <w:tcPr>
            <w:tcW w:w="1728" w:type="dxa"/>
          </w:tcPr>
          <w:p w14:paraId="4DED90DC" w14:textId="77777777" w:rsidR="00142168" w:rsidRDefault="00000000">
            <w:pPr>
              <w:cnfStyle w:val="000000010000" w:firstRow="0" w:lastRow="0" w:firstColumn="0" w:lastColumn="0" w:oddVBand="0" w:evenVBand="0" w:oddHBand="0" w:evenHBand="1" w:firstRowFirstColumn="0" w:firstRowLastColumn="0" w:lastRowFirstColumn="0" w:lastRowLastColumn="0"/>
            </w:pPr>
            <w:r>
              <w:t>95.6%</w:t>
            </w:r>
          </w:p>
        </w:tc>
        <w:tc>
          <w:tcPr>
            <w:tcW w:w="1728" w:type="dxa"/>
          </w:tcPr>
          <w:p w14:paraId="2DDB25A9" w14:textId="77777777" w:rsidR="00142168" w:rsidRDefault="00000000">
            <w:pPr>
              <w:cnfStyle w:val="000000010000" w:firstRow="0" w:lastRow="0" w:firstColumn="0" w:lastColumn="0" w:oddVBand="0" w:evenVBand="0" w:oddHBand="0" w:evenHBand="1" w:firstRowFirstColumn="0" w:firstRowLastColumn="0" w:lastRowFirstColumn="0" w:lastRowLastColumn="0"/>
            </w:pPr>
            <w:r>
              <w:t>3600</w:t>
            </w:r>
          </w:p>
        </w:tc>
        <w:tc>
          <w:tcPr>
            <w:tcW w:w="1728" w:type="dxa"/>
          </w:tcPr>
          <w:p w14:paraId="4B4080C9" w14:textId="77777777" w:rsidR="00142168" w:rsidRDefault="00000000">
            <w:pPr>
              <w:cnfStyle w:val="000000010000" w:firstRow="0" w:lastRow="0" w:firstColumn="0" w:lastColumn="0" w:oddVBand="0" w:evenVBand="0" w:oddHBand="0" w:evenHBand="1" w:firstRowFirstColumn="0" w:firstRowLastColumn="0" w:lastRowFirstColumn="0" w:lastRowLastColumn="0"/>
            </w:pPr>
            <w:r>
              <w:t>Chính xác cao</w:t>
            </w:r>
          </w:p>
        </w:tc>
        <w:tc>
          <w:tcPr>
            <w:tcW w:w="1728" w:type="dxa"/>
          </w:tcPr>
          <w:p w14:paraId="0499884C" w14:textId="77777777" w:rsidR="00142168" w:rsidRDefault="00000000">
            <w:pPr>
              <w:cnfStyle w:val="000000010000" w:firstRow="0" w:lastRow="0" w:firstColumn="0" w:lastColumn="0" w:oddVBand="0" w:evenVBand="0" w:oddHBand="0" w:evenHBand="1" w:firstRowFirstColumn="0" w:firstRowLastColumn="0" w:lastRowFirstColumn="0" w:lastRowLastColumn="0"/>
            </w:pPr>
            <w:r>
              <w:t>Rất chậm, tốn kém</w:t>
            </w:r>
          </w:p>
        </w:tc>
      </w:tr>
    </w:tbl>
    <w:p w14:paraId="755C1315" w14:textId="77777777" w:rsidR="00142168" w:rsidRDefault="00142168"/>
    <w:p w14:paraId="685501AA" w14:textId="77777777" w:rsidR="00142168" w:rsidRDefault="00000000">
      <w:pPr>
        <w:jc w:val="both"/>
      </w:pPr>
      <w:r>
        <w:rPr>
          <w:b/>
        </w:rPr>
        <w:t>f) Đánh giá tổng quan</w:t>
      </w:r>
    </w:p>
    <w:p w14:paraId="202DCC79" w14:textId="77777777" w:rsidR="00142168" w:rsidRDefault="00000000">
      <w:pPr>
        <w:pStyle w:val="ListBullet"/>
      </w:pPr>
      <w:r>
        <w:t>YOLOv8s đạt hiệu năng cao nhất (F1: 93.4%), gần bằng chuyên gia (95.6%) nhưng nhanh hơn 439 lần</w:t>
      </w:r>
    </w:p>
    <w:p w14:paraId="1809FF26" w14:textId="77777777" w:rsidR="00142168" w:rsidRDefault="00000000">
      <w:pPr>
        <w:pStyle w:val="ListBullet"/>
      </w:pPr>
      <w:r>
        <w:t>Deep Analysis là lựa chọn tốt khi không có GPU, cân bằng giữa độ chính xác (90.3%) và tốc độ (15.5s)</w:t>
      </w:r>
    </w:p>
    <w:p w14:paraId="528E0954" w14:textId="77777777" w:rsidR="00142168" w:rsidRDefault="00000000">
      <w:pPr>
        <w:pStyle w:val="ListBullet"/>
      </w:pPr>
      <w:r>
        <w:t>Quick Analysis phù hợp cho screening nhanh hoặc preview trước khi chạy Deep/ML</w:t>
      </w:r>
    </w:p>
    <w:p w14:paraId="2E08C205" w14:textId="77777777" w:rsidR="00142168" w:rsidRDefault="00000000">
      <w:pPr>
        <w:pStyle w:val="ListBullet"/>
      </w:pPr>
      <w:r>
        <w:t>Tất cả 3 phương pháp đều vượt trội so với phân tích thủ công về tốc độ và tính nhất quán</w:t>
      </w:r>
    </w:p>
    <w:p w14:paraId="2107FFE0" w14:textId="77777777" w:rsidR="00142168" w:rsidRDefault="00000000">
      <w:pPr>
        <w:pStyle w:val="ListBullet"/>
      </w:pPr>
      <w:r>
        <w:t>Khuyến nghị: Sử dụng YOLOv8 cho phân tích chính thức, Deep Analysis cho backup/validation, Quick Analysis cho preview</w:t>
      </w:r>
    </w:p>
    <w:p w14:paraId="4AF007D8" w14:textId="77777777" w:rsidR="00142168" w:rsidRDefault="00142168"/>
    <w:p w14:paraId="7569D0A4" w14:textId="77777777" w:rsidR="00142168" w:rsidRDefault="00000000">
      <w:pPr>
        <w:jc w:val="both"/>
      </w:pPr>
      <w:r>
        <w:rPr>
          <w:b/>
        </w:rPr>
        <w:t>g) Ứng dụng thực tế</w:t>
      </w:r>
    </w:p>
    <w:p w14:paraId="77762859" w14:textId="77777777" w:rsidR="00142168" w:rsidRDefault="00000000">
      <w:pPr>
        <w:jc w:val="both"/>
      </w:pPr>
      <w:r>
        <w:t>Phần mềm đã được thử nghiệm thành công trong các trường hợp:</w:t>
      </w:r>
    </w:p>
    <w:p w14:paraId="0AF6D971" w14:textId="77777777" w:rsidR="00142168" w:rsidRDefault="00000000">
      <w:pPr>
        <w:pStyle w:val="ListBullet"/>
      </w:pPr>
      <w:r>
        <w:t>Phân tích 150 mẫu nước biển ven bờ: Phát hiện trung bình 35-120 particles/lít, chủ yếu là Fragment (45%) và Fiber (32%)</w:t>
      </w:r>
    </w:p>
    <w:p w14:paraId="3B008850" w14:textId="77777777" w:rsidR="00142168" w:rsidRDefault="00000000">
      <w:pPr>
        <w:pStyle w:val="ListBullet"/>
      </w:pPr>
      <w:r>
        <w:t>Kiểm tra chất lượng 50 mẫu nước sinh hoạt: Phát hiện vi nhựa trong 18 mẫu (36%), kích thước trung bình 50-200 μm</w:t>
      </w:r>
    </w:p>
    <w:p w14:paraId="1E7A2AC0" w14:textId="77777777" w:rsidR="00142168" w:rsidRDefault="00000000">
      <w:pPr>
        <w:pStyle w:val="ListBullet"/>
      </w:pPr>
      <w:r>
        <w:t>Nghiên cứu phân bố vi nhựa theo độ sâu: 30 mẫu từ 3 độ sâu khác nhau, phát hiện xu hướng giảm theo độ sâu</w:t>
      </w:r>
    </w:p>
    <w:p w14:paraId="4FC6B861" w14:textId="77777777" w:rsidR="00142168" w:rsidRDefault="00000000">
      <w:pPr>
        <w:pStyle w:val="ListBullet"/>
      </w:pPr>
      <w:r>
        <w:t>Đánh giá hiệu quả xử lý nước: So sánh trước và sau xử lý tại 2 cơ sở, giảm 75-85% vi nhựa sau xử lý</w:t>
      </w:r>
    </w:p>
    <w:p w14:paraId="159C36A9" w14:textId="77777777" w:rsidR="00142168" w:rsidRDefault="00000000">
      <w:r>
        <w:br w:type="page"/>
      </w:r>
    </w:p>
    <w:p w14:paraId="24E9A792" w14:textId="77777777" w:rsidR="00142168" w:rsidRDefault="00000000">
      <w:pPr>
        <w:pStyle w:val="Heading1"/>
      </w:pPr>
      <w:r>
        <w:lastRenderedPageBreak/>
        <w:t>KẾT LUẬN VÀ KIẾN NGHỊ</w:t>
      </w:r>
    </w:p>
    <w:p w14:paraId="32CE4C07" w14:textId="77777777" w:rsidR="00142168" w:rsidRDefault="00000000">
      <w:pPr>
        <w:pStyle w:val="Heading2"/>
      </w:pPr>
      <w:r>
        <w:t>1. Kết luận</w:t>
      </w:r>
    </w:p>
    <w:p w14:paraId="2F478707" w14:textId="77777777" w:rsidR="00142168" w:rsidRDefault="00000000">
      <w:pPr>
        <w:jc w:val="both"/>
      </w:pPr>
      <w:r>
        <w:t>Phần mềm Fluorescence-based Microplastic Analyzer (FL-MPA) đã hoàn thành mục tiêu xây dựng công cụ phân tích vi nhựa tự động, chính xác và dễ sử dụng. Các kết quả chính đạt được:</w:t>
      </w:r>
    </w:p>
    <w:p w14:paraId="6613F341" w14:textId="77777777" w:rsidR="00142168" w:rsidRDefault="00000000">
      <w:pPr>
        <w:pStyle w:val="ListBullet"/>
      </w:pPr>
      <w:r>
        <w:t>Tích hợp thành công 3 phương pháp phân tích: Quick (F1: 80.4%), Deep (F1: 90.3%), và YOLOv8 (F1: 93.4%), đáp ứng đa dạng nhu cầu từ screening nhanh đến phân tích chính xác cao</w:t>
      </w:r>
    </w:p>
    <w:p w14:paraId="2667EB0B" w14:textId="77777777" w:rsidR="00142168" w:rsidRDefault="00000000">
      <w:pPr>
        <w:pStyle w:val="ListBullet"/>
      </w:pPr>
      <w:r>
        <w:t>Tăng tốc độ xử lý từ 439 đến 878 lần so với phân tích thủ công, từ 2-4 giờ xuống còn 4-15 giây</w:t>
      </w:r>
    </w:p>
    <w:p w14:paraId="7BB0C415" w14:textId="77777777" w:rsidR="00142168" w:rsidRDefault="00000000">
      <w:pPr>
        <w:pStyle w:val="ListBullet"/>
      </w:pPr>
      <w:r>
        <w:t>Đạt độ chính xác cao (93.4% F1-score), gần bằng chuyên gia (95.6%) nhưng có tính nhất quán tuyệt đối</w:t>
      </w:r>
    </w:p>
    <w:p w14:paraId="475F5795" w14:textId="77777777" w:rsidR="00142168" w:rsidRDefault="00000000">
      <w:pPr>
        <w:pStyle w:val="ListBullet"/>
      </w:pPr>
      <w:r>
        <w:t>Cung cấp phân tích toàn diện: Hình dạng (5 classes), màu sắc (10 màu), kích thước thực (μm), các chỉ số hình học</w:t>
      </w:r>
    </w:p>
    <w:p w14:paraId="2FAFD602" w14:textId="77777777" w:rsidR="00142168" w:rsidRDefault="00000000">
      <w:pPr>
        <w:pStyle w:val="ListBullet"/>
      </w:pPr>
      <w:r>
        <w:t>Giao diện thân thiện, dễ sử dụng, tài liệu đầy đủ, phù hợp với người không chuyên lập trình</w:t>
      </w:r>
    </w:p>
    <w:p w14:paraId="07B1CD44" w14:textId="77777777" w:rsidR="00142168" w:rsidRDefault="00000000">
      <w:pPr>
        <w:pStyle w:val="ListBullet"/>
      </w:pPr>
      <w:r>
        <w:t>Mã nguồn mở, miễn phí, đa nền tảng (Windows/macOS/Linux), giảm rào cản tiếp cận công nghệ</w:t>
      </w:r>
    </w:p>
    <w:p w14:paraId="4B1C6891" w14:textId="77777777" w:rsidR="00142168" w:rsidRDefault="00000000">
      <w:pPr>
        <w:jc w:val="both"/>
      </w:pPr>
      <w:r>
        <w:t>Phần mềm đã được thử nghiệm thực tế trên 150+ mẫu, cho thấy khả năng ứng dụng rộng rãi trong nghiên cứu môi trường, kiểm định chất lượng, và giám sát ô nhiễm vi nhựa.</w:t>
      </w:r>
    </w:p>
    <w:p w14:paraId="1BE46BBA" w14:textId="77777777" w:rsidR="00142168" w:rsidRDefault="00142168"/>
    <w:p w14:paraId="25058B60" w14:textId="77777777" w:rsidR="00142168" w:rsidRDefault="00000000">
      <w:pPr>
        <w:pStyle w:val="Heading2"/>
      </w:pPr>
      <w:r>
        <w:t>2. Ý nghĩa khoa học và thực tiễn</w:t>
      </w:r>
    </w:p>
    <w:p w14:paraId="60C09C51" w14:textId="77777777" w:rsidR="00142168" w:rsidRDefault="00000000">
      <w:pPr>
        <w:jc w:val="both"/>
      </w:pPr>
      <w:r>
        <w:rPr>
          <w:b/>
        </w:rPr>
        <w:t>Ý nghĩa khoa học:</w:t>
      </w:r>
    </w:p>
    <w:p w14:paraId="5839C357" w14:textId="77777777" w:rsidR="00142168" w:rsidRDefault="00000000">
      <w:pPr>
        <w:pStyle w:val="ListBullet"/>
      </w:pPr>
      <w:r>
        <w:t>Đóng góp phương pháp kết hợp Computer Vision truyền thống và Deep Learning hiện đại</w:t>
      </w:r>
    </w:p>
    <w:p w14:paraId="3B07BA5F" w14:textId="77777777" w:rsidR="00142168" w:rsidRDefault="00000000">
      <w:pPr>
        <w:pStyle w:val="ListBullet"/>
      </w:pPr>
      <w:r>
        <w:t>Xây dựng pipeline tự động từ image preprocessing đến classification và measurement</w:t>
      </w:r>
    </w:p>
    <w:p w14:paraId="32859937" w14:textId="77777777" w:rsidR="00142168" w:rsidRDefault="00000000">
      <w:pPr>
        <w:pStyle w:val="ListBullet"/>
      </w:pPr>
      <w:r>
        <w:t>Tạo tập dữ liệu synthetic với ground truth cho huấn luyện và benchmark</w:t>
      </w:r>
    </w:p>
    <w:p w14:paraId="4A53B07E" w14:textId="77777777" w:rsidR="00142168" w:rsidRDefault="00000000">
      <w:pPr>
        <w:pStyle w:val="ListBullet"/>
      </w:pPr>
      <w:r>
        <w:t>Đề xuất quy trình hiệu chuẩn camera đơn giản, chính xác cho đo lường vi nhựa</w:t>
      </w:r>
    </w:p>
    <w:p w14:paraId="07A69FA1" w14:textId="77777777" w:rsidR="00142168" w:rsidRDefault="00000000">
      <w:pPr>
        <w:jc w:val="both"/>
      </w:pPr>
      <w:r>
        <w:rPr>
          <w:b/>
        </w:rPr>
        <w:t>Ý nghĩa thực tiễn:</w:t>
      </w:r>
    </w:p>
    <w:p w14:paraId="1E468C67" w14:textId="77777777" w:rsidR="00142168" w:rsidRDefault="00000000">
      <w:pPr>
        <w:pStyle w:val="ListBullet"/>
      </w:pPr>
      <w:r>
        <w:t>Tiết kiệm chi phí: Miễn phí thay vì $5,000-$20,000 cho phần mềm thương mại</w:t>
      </w:r>
    </w:p>
    <w:p w14:paraId="138505A4" w14:textId="77777777" w:rsidR="00142168" w:rsidRDefault="00000000">
      <w:pPr>
        <w:pStyle w:val="ListBullet"/>
      </w:pPr>
      <w:r>
        <w:lastRenderedPageBreak/>
        <w:t>Tăng năng suất: Xử lý được 100-200 mẫu/ngày thay vì 2-4 mẫu/ngày</w:t>
      </w:r>
    </w:p>
    <w:p w14:paraId="71361D39" w14:textId="77777777" w:rsidR="00142168" w:rsidRDefault="00000000">
      <w:pPr>
        <w:pStyle w:val="ListBullet"/>
      </w:pPr>
      <w:r>
        <w:t>Nâng cao độ chính xác và tính nhất quán so với phương pháp thủ công</w:t>
      </w:r>
    </w:p>
    <w:p w14:paraId="440BF9D6" w14:textId="77777777" w:rsidR="00142168" w:rsidRDefault="00000000">
      <w:pPr>
        <w:pStyle w:val="ListBullet"/>
      </w:pPr>
      <w:r>
        <w:t>Hỗ trợ nghiên cứu và giảng dạy tại các trường đại học, viện nghiên cứu</w:t>
      </w:r>
    </w:p>
    <w:p w14:paraId="1A7C5066" w14:textId="77777777" w:rsidR="00142168" w:rsidRDefault="00000000">
      <w:pPr>
        <w:pStyle w:val="ListBullet"/>
      </w:pPr>
      <w:r>
        <w:t>Góp phần xây dựng cơ sở dữ liệu ô nhiễm vi nhựa tại Việt Nam</w:t>
      </w:r>
    </w:p>
    <w:p w14:paraId="2E2521BD" w14:textId="77777777" w:rsidR="00142168" w:rsidRDefault="00142168"/>
    <w:p w14:paraId="618C0A7A" w14:textId="77777777" w:rsidR="00142168" w:rsidRDefault="00000000">
      <w:pPr>
        <w:pStyle w:val="Heading2"/>
      </w:pPr>
      <w:r>
        <w:t>3. Hạn chế</w:t>
      </w:r>
    </w:p>
    <w:p w14:paraId="547ADAB6" w14:textId="77777777" w:rsidR="00142168" w:rsidRDefault="00000000">
      <w:pPr>
        <w:pStyle w:val="ListBullet"/>
      </w:pPr>
      <w:r>
        <w:t>Yêu cầu ảnh chất lượng tốt để đạt hiệu năng tối ưu, ảnh quá mờ hoặc nhiễu cao sẽ giảm độ chính xác</w:t>
      </w:r>
    </w:p>
    <w:p w14:paraId="082563A5" w14:textId="77777777" w:rsidR="00142168" w:rsidRDefault="00000000">
      <w:pPr>
        <w:pStyle w:val="ListBullet"/>
      </w:pPr>
      <w:r>
        <w:t>YOLOv8 cần PyTorch, chưa hỗ trợ Python 3.13, người dùng cần dùng Python 3.8-3.11</w:t>
      </w:r>
    </w:p>
    <w:p w14:paraId="1D6C5728" w14:textId="77777777" w:rsidR="00142168" w:rsidRDefault="00000000">
      <w:pPr>
        <w:pStyle w:val="ListBullet"/>
      </w:pPr>
      <w:r>
        <w:t>Chưa tích hợp phân loại polymer type (PE, PP, PET...), cần kết hợp spectroscopy</w:t>
      </w:r>
    </w:p>
    <w:p w14:paraId="6058656F" w14:textId="77777777" w:rsidR="00142168" w:rsidRDefault="00000000">
      <w:pPr>
        <w:pStyle w:val="ListBullet"/>
      </w:pPr>
      <w:r>
        <w:t>Chưa hỗ trợ real-time video analysis, chỉ xử lý ảnh tĩnh</w:t>
      </w:r>
    </w:p>
    <w:p w14:paraId="3A382D3D" w14:textId="77777777" w:rsidR="00142168" w:rsidRDefault="00000000">
      <w:pPr>
        <w:pStyle w:val="ListBullet"/>
      </w:pPr>
      <w:r>
        <w:t>Database chưa được tích hợp để quản lý lịch sử phân tích và so sánh mẫu</w:t>
      </w:r>
    </w:p>
    <w:p w14:paraId="182C55CE" w14:textId="77777777" w:rsidR="00142168" w:rsidRDefault="00142168"/>
    <w:p w14:paraId="77E46EBD" w14:textId="77777777" w:rsidR="00142168" w:rsidRDefault="00000000">
      <w:pPr>
        <w:pStyle w:val="Heading2"/>
      </w:pPr>
      <w:r>
        <w:t>4. Kiến nghị và hướng phát triển</w:t>
      </w:r>
    </w:p>
    <w:p w14:paraId="11793DA0" w14:textId="77777777" w:rsidR="00142168" w:rsidRDefault="00000000">
      <w:pPr>
        <w:jc w:val="both"/>
      </w:pPr>
      <w:r>
        <w:rPr>
          <w:b/>
        </w:rPr>
        <w:t>a) Ngắn hạn (6-12 tháng):</w:t>
      </w:r>
    </w:p>
    <w:p w14:paraId="733DEB6E" w14:textId="77777777" w:rsidR="00142168" w:rsidRDefault="00000000">
      <w:pPr>
        <w:pStyle w:val="ListBullet"/>
      </w:pPr>
      <w:r>
        <w:t>Tối ưu hóa thuật toán để giảm thời gian xử lý xuống &lt; 5 giây</w:t>
      </w:r>
    </w:p>
    <w:p w14:paraId="297DBFAB" w14:textId="77777777" w:rsidR="00142168" w:rsidRDefault="00000000">
      <w:pPr>
        <w:pStyle w:val="ListBullet"/>
      </w:pPr>
      <w:r>
        <w:t>Tích hợp SQLite database để lưu trữ và tra cứu kết quả</w:t>
      </w:r>
    </w:p>
    <w:p w14:paraId="582EBB64" w14:textId="77777777" w:rsidR="00142168" w:rsidRDefault="00000000">
      <w:pPr>
        <w:pStyle w:val="ListBullet"/>
      </w:pPr>
      <w:r>
        <w:t>Phát triển tính năng batch processing với progress tracking</w:t>
      </w:r>
    </w:p>
    <w:p w14:paraId="13D7D4FB" w14:textId="77777777" w:rsidR="00142168" w:rsidRDefault="00000000">
      <w:pPr>
        <w:pStyle w:val="ListBullet"/>
      </w:pPr>
      <w:r>
        <w:t>Thêm export PDF report tự động với biểu đồ và thống kê</w:t>
      </w:r>
    </w:p>
    <w:p w14:paraId="5A125901" w14:textId="77777777" w:rsidR="00142168" w:rsidRDefault="00000000">
      <w:pPr>
        <w:pStyle w:val="ListBullet"/>
      </w:pPr>
      <w:r>
        <w:t>Xây dựng video tutorial và tổ chức workshop cho người dùng</w:t>
      </w:r>
    </w:p>
    <w:p w14:paraId="0CED6192" w14:textId="77777777" w:rsidR="00142168" w:rsidRDefault="00000000">
      <w:pPr>
        <w:jc w:val="both"/>
      </w:pPr>
      <w:r>
        <w:rPr>
          <w:b/>
        </w:rPr>
        <w:t>b) Trung hạn (1-2 năm):</w:t>
      </w:r>
    </w:p>
    <w:p w14:paraId="09C4C83A" w14:textId="77777777" w:rsidR="00142168" w:rsidRDefault="00000000">
      <w:pPr>
        <w:pStyle w:val="ListBullet"/>
      </w:pPr>
      <w:r>
        <w:t>Phát triển web application cho phân tích online, không cần cài đặt</w:t>
      </w:r>
    </w:p>
    <w:p w14:paraId="5D4216A9" w14:textId="77777777" w:rsidR="00142168" w:rsidRDefault="00000000">
      <w:pPr>
        <w:pStyle w:val="ListBullet"/>
      </w:pPr>
      <w:r>
        <w:t>Tích hợp AI phân loại polymer nếu có dữ liệu spectroscopy</w:t>
      </w:r>
    </w:p>
    <w:p w14:paraId="4B6C3712" w14:textId="77777777" w:rsidR="00142168" w:rsidRDefault="00000000">
      <w:pPr>
        <w:pStyle w:val="ListBullet"/>
      </w:pPr>
      <w:r>
        <w:t>Xây dựng cloud platform cho chia sẻ dữ liệu và cộng tác nghiên cứu</w:t>
      </w:r>
    </w:p>
    <w:p w14:paraId="11899A0A" w14:textId="77777777" w:rsidR="00142168" w:rsidRDefault="00000000">
      <w:pPr>
        <w:pStyle w:val="ListBullet"/>
      </w:pPr>
      <w:r>
        <w:t>Hỗ trợ real-time video analysis từ kính hiển vi</w:t>
      </w:r>
    </w:p>
    <w:p w14:paraId="66E725B5" w14:textId="77777777" w:rsidR="00142168" w:rsidRDefault="00000000">
      <w:pPr>
        <w:pStyle w:val="ListBullet"/>
      </w:pPr>
      <w:r>
        <w:t>Mở rộng hỗ trợ thêm các loại hạt nano và micro khác</w:t>
      </w:r>
    </w:p>
    <w:p w14:paraId="4C9E73CF" w14:textId="77777777" w:rsidR="00142168" w:rsidRDefault="00000000">
      <w:pPr>
        <w:jc w:val="both"/>
      </w:pPr>
      <w:r>
        <w:rPr>
          <w:b/>
        </w:rPr>
        <w:t>c) Dài hạn (2-5 năm):</w:t>
      </w:r>
    </w:p>
    <w:p w14:paraId="75CDAAFB" w14:textId="77777777" w:rsidR="00142168" w:rsidRDefault="00000000">
      <w:pPr>
        <w:pStyle w:val="ListBullet"/>
      </w:pPr>
      <w:r>
        <w:t>Xây dựng mạng lưới giám sát vi nhựa quốc gia với cơ sở dữ liệu tập trung</w:t>
      </w:r>
    </w:p>
    <w:p w14:paraId="6E2556C4" w14:textId="77777777" w:rsidR="00142168" w:rsidRDefault="00000000">
      <w:pPr>
        <w:pStyle w:val="ListBullet"/>
      </w:pPr>
      <w:r>
        <w:t>Phát triển multi-modal analysis kết hợp microscopy và spectroscopy</w:t>
      </w:r>
    </w:p>
    <w:p w14:paraId="297E9983" w14:textId="77777777" w:rsidR="00142168" w:rsidRDefault="00000000">
      <w:pPr>
        <w:pStyle w:val="ListBullet"/>
      </w:pPr>
      <w:r>
        <w:lastRenderedPageBreak/>
        <w:t>Nghiên cứu AI dự đoán nguồn gốc và xu hướng phát tán vi nhựa</w:t>
      </w:r>
    </w:p>
    <w:p w14:paraId="78D3F740" w14:textId="77777777" w:rsidR="00142168" w:rsidRDefault="00000000">
      <w:pPr>
        <w:pStyle w:val="ListBullet"/>
      </w:pPr>
      <w:r>
        <w:t>Chuẩn hóa quy trình phân tích vi nhựa tại Việt Nam</w:t>
      </w:r>
    </w:p>
    <w:p w14:paraId="76C14915" w14:textId="77777777" w:rsidR="00142168" w:rsidRDefault="00000000">
      <w:pPr>
        <w:pStyle w:val="ListBullet"/>
      </w:pPr>
      <w:r>
        <w:t>Hợp tác quốc tế để xây dựng dataset và benchmark chung</w:t>
      </w:r>
    </w:p>
    <w:p w14:paraId="701DAE20" w14:textId="77777777" w:rsidR="00142168" w:rsidRDefault="00142168"/>
    <w:p w14:paraId="3DADF970" w14:textId="77777777" w:rsidR="00142168" w:rsidRDefault="00000000">
      <w:pPr>
        <w:pStyle w:val="Heading2"/>
      </w:pPr>
      <w:r>
        <w:t>5. Khuyến nghị triển khai</w:t>
      </w:r>
    </w:p>
    <w:p w14:paraId="5647023F" w14:textId="77777777" w:rsidR="00142168" w:rsidRDefault="00000000">
      <w:pPr>
        <w:pStyle w:val="ListBullet"/>
      </w:pPr>
      <w:r>
        <w:t>Tổ chức workshop và training cho phòng thí nghiệm, đơn vị nghiên cứu quan tâm</w:t>
      </w:r>
    </w:p>
    <w:p w14:paraId="7D2E0C71" w14:textId="77777777" w:rsidR="00142168" w:rsidRDefault="00000000">
      <w:pPr>
        <w:pStyle w:val="ListBullet"/>
      </w:pPr>
      <w:r>
        <w:t>Xây dựng cộng đồng người dùng trên GitHub để chia sẻ kinh nghiệm và phát triển chung</w:t>
      </w:r>
    </w:p>
    <w:p w14:paraId="6AA037EB" w14:textId="77777777" w:rsidR="00142168" w:rsidRDefault="00000000">
      <w:pPr>
        <w:pStyle w:val="ListBullet"/>
      </w:pPr>
      <w:r>
        <w:t>Đề xuất chính sách hỗ trợ các đơn vị sử dụng phần mềm trong nghiên cứu</w:t>
      </w:r>
    </w:p>
    <w:p w14:paraId="1F8E2FBA" w14:textId="77777777" w:rsidR="00142168" w:rsidRDefault="00000000">
      <w:pPr>
        <w:pStyle w:val="ListBullet"/>
      </w:pPr>
      <w:r>
        <w:t>Hợp tác với trường đại học để đưa vào giảng dạy và nghiên cứu sinh viên</w:t>
      </w:r>
    </w:p>
    <w:p w14:paraId="2CC9C7FD" w14:textId="77777777" w:rsidR="00142168" w:rsidRDefault="00000000">
      <w:pPr>
        <w:pStyle w:val="ListBullet"/>
      </w:pPr>
      <w:r>
        <w:t>Thu thập feedback từ người dùng để cải tiến và phát triển tính năng mới</w:t>
      </w:r>
    </w:p>
    <w:p w14:paraId="540A1172" w14:textId="77777777" w:rsidR="00142168" w:rsidRDefault="00000000">
      <w:pPr>
        <w:pStyle w:val="ListBullet"/>
      </w:pPr>
      <w:r>
        <w:t>Công bố kết quả trên tạp chí khoa học để tăng tính công nhận</w:t>
      </w:r>
    </w:p>
    <w:p w14:paraId="214C28C5" w14:textId="77777777" w:rsidR="00142168" w:rsidRDefault="00000000">
      <w:r>
        <w:br w:type="page"/>
      </w:r>
    </w:p>
    <w:p w14:paraId="01C4C5B1" w14:textId="77777777" w:rsidR="00142168" w:rsidRDefault="00000000">
      <w:pPr>
        <w:pStyle w:val="Heading1"/>
      </w:pPr>
      <w:r>
        <w:lastRenderedPageBreak/>
        <w:t>TÀI LIỆU THAM KHẢO</w:t>
      </w:r>
    </w:p>
    <w:p w14:paraId="74E0CCA6" w14:textId="77777777" w:rsidR="00142168" w:rsidRDefault="00000000">
      <w:pPr>
        <w:jc w:val="both"/>
      </w:pPr>
      <w:r>
        <w:rPr>
          <w:sz w:val="24"/>
        </w:rPr>
        <w:t>[1] Thompson, R. C., et al. (2009). "Plastics, the environment and human health: current consensus and future trends." Philosophical Transactions of the Royal Society B, 364(1526), 2153-2166.</w:t>
      </w:r>
    </w:p>
    <w:p w14:paraId="6F17E2BB" w14:textId="77777777" w:rsidR="00142168" w:rsidRDefault="00000000">
      <w:pPr>
        <w:jc w:val="both"/>
      </w:pPr>
      <w:r>
        <w:rPr>
          <w:sz w:val="24"/>
        </w:rPr>
        <w:t>[2] Hidalgo-Ruz, V., et al. (2012). "Microplastics in the marine environment: a review of the methods used for identification and quantification." Environmental Science &amp; Technology, 46(6), 3060-3075.</w:t>
      </w:r>
    </w:p>
    <w:p w14:paraId="02621C65" w14:textId="77777777" w:rsidR="00142168" w:rsidRDefault="00000000">
      <w:pPr>
        <w:jc w:val="both"/>
      </w:pPr>
      <w:r>
        <w:rPr>
          <w:sz w:val="24"/>
        </w:rPr>
        <w:t>[3] Prata, J. C., et al. (2019). "Methods for sampling and detection of microplastics in water and sediment: A critical review." TrAC Trends in Analytical Chemistry, 110, 150-159.</w:t>
      </w:r>
    </w:p>
    <w:p w14:paraId="08E7F6EE" w14:textId="77777777" w:rsidR="00142168" w:rsidRDefault="00000000">
      <w:pPr>
        <w:jc w:val="both"/>
      </w:pPr>
      <w:r>
        <w:rPr>
          <w:sz w:val="24"/>
        </w:rPr>
        <w:t>[4] Otsu, N. (1979). "A threshold selection method from gray-level histograms." IEEE Transactions on Systems, Man, and Cybernetics, 9(1), 62-66.</w:t>
      </w:r>
    </w:p>
    <w:p w14:paraId="45F8D0B2" w14:textId="77777777" w:rsidR="00142168" w:rsidRDefault="00000000">
      <w:pPr>
        <w:jc w:val="both"/>
      </w:pPr>
      <w:r>
        <w:rPr>
          <w:sz w:val="24"/>
        </w:rPr>
        <w:t>[5] Vincent, L., &amp; Soille, P. (1991). "Watersheds in digital spaces: an efficient algorithm based on immersion simulations." IEEE Transactions on Pattern Analysis and Machine Intelligence, 13(6), 583-598.</w:t>
      </w:r>
    </w:p>
    <w:p w14:paraId="756B0B07" w14:textId="77777777" w:rsidR="00142168" w:rsidRDefault="00000000">
      <w:pPr>
        <w:jc w:val="both"/>
      </w:pPr>
      <w:r>
        <w:rPr>
          <w:sz w:val="24"/>
        </w:rPr>
        <w:t>[6] Redmon, J., et al. (2016). "You Only Look Once: Unified, Real-Time Object Detection." IEEE Conference on Computer Vision and Pattern Recognition (CVPR).</w:t>
      </w:r>
    </w:p>
    <w:p w14:paraId="2692FC50" w14:textId="77777777" w:rsidR="00142168" w:rsidRDefault="00000000">
      <w:pPr>
        <w:jc w:val="both"/>
      </w:pPr>
      <w:r>
        <w:rPr>
          <w:sz w:val="24"/>
        </w:rPr>
        <w:t>[7] Jocher, G., et al. (2023). "Ultralytics YOLOv8." GitHub repository. https://github.com/ultralytics/ultralytics</w:t>
      </w:r>
    </w:p>
    <w:p w14:paraId="6FE64AC6" w14:textId="77777777" w:rsidR="00142168" w:rsidRDefault="00000000">
      <w:pPr>
        <w:jc w:val="both"/>
      </w:pPr>
      <w:r>
        <w:rPr>
          <w:sz w:val="24"/>
        </w:rPr>
        <w:t>[8] OpenCV Documentation (2023). "OpenCV: Open Source Computer Vision Library." https://opencv.org/</w:t>
      </w:r>
    </w:p>
    <w:p w14:paraId="70CF733B" w14:textId="77777777" w:rsidR="00142168" w:rsidRDefault="00000000">
      <w:pPr>
        <w:jc w:val="both"/>
      </w:pPr>
      <w:r>
        <w:rPr>
          <w:sz w:val="24"/>
        </w:rPr>
        <w:t>[9] Nguyen, T. T., et al. (2020). "Microplastic pollution in coastal areas of Vietnam: Current status and challenges." Marine Pollution Bulletin, 160, 111618.</w:t>
      </w:r>
    </w:p>
    <w:p w14:paraId="61848E73" w14:textId="77777777" w:rsidR="00142168" w:rsidRDefault="00000000">
      <w:pPr>
        <w:jc w:val="both"/>
      </w:pPr>
      <w:r>
        <w:rPr>
          <w:sz w:val="24"/>
        </w:rPr>
        <w:t>[10] GitHub Repository (2024). "Fluorescence-based Microplastic Analyzer." https://github.com/sangtruong92/Fluorescence-based-Microplastic-analyzer</w:t>
      </w:r>
    </w:p>
    <w:p w14:paraId="3559C0E6" w14:textId="77777777" w:rsidR="00142168" w:rsidRDefault="00000000">
      <w:r>
        <w:br w:type="page"/>
      </w:r>
    </w:p>
    <w:p w14:paraId="4F49F957" w14:textId="77777777" w:rsidR="00142168" w:rsidRDefault="00000000">
      <w:pPr>
        <w:pStyle w:val="Heading1"/>
      </w:pPr>
      <w:r>
        <w:lastRenderedPageBreak/>
        <w:t>PHỤ LỤC</w:t>
      </w:r>
    </w:p>
    <w:p w14:paraId="63EF6AE0" w14:textId="77777777" w:rsidR="00142168" w:rsidRDefault="00000000">
      <w:pPr>
        <w:pStyle w:val="Heading2"/>
      </w:pPr>
      <w:r>
        <w:t>Phụ lục A: Hướng dẫn cài đặt chi tiết</w:t>
      </w:r>
    </w:p>
    <w:p w14:paraId="72E3FF45" w14:textId="77777777" w:rsidR="00142168" w:rsidRDefault="00000000">
      <w:pPr>
        <w:jc w:val="both"/>
      </w:pPr>
      <w:r>
        <w:rPr>
          <w:b/>
        </w:rPr>
        <w:t>A.1. Cài đặt trên Windows</w:t>
      </w:r>
    </w:p>
    <w:p w14:paraId="2FC4E97C" w14:textId="77777777" w:rsidR="00142168" w:rsidRDefault="00000000">
      <w:pPr>
        <w:pStyle w:val="ListNumber"/>
      </w:pPr>
      <w:r>
        <w:rPr>
          <w:sz w:val="24"/>
        </w:rPr>
        <w:t>Bước 1: Tải Python 3.8-3.11 từ https://www.python.org/downloads/</w:t>
      </w:r>
    </w:p>
    <w:p w14:paraId="303E17C9" w14:textId="77777777" w:rsidR="00142168" w:rsidRDefault="00000000">
      <w:pPr>
        <w:pStyle w:val="ListNumber"/>
      </w:pPr>
      <w:r>
        <w:rPr>
          <w:sz w:val="24"/>
        </w:rPr>
        <w:t>Bước 2: Trong quá trình cài Python, check ✓ "Add Python to PATH"</w:t>
      </w:r>
    </w:p>
    <w:p w14:paraId="59233669" w14:textId="77777777" w:rsidR="00142168" w:rsidRDefault="00000000">
      <w:pPr>
        <w:pStyle w:val="ListNumber"/>
      </w:pPr>
      <w:r>
        <w:rPr>
          <w:sz w:val="24"/>
        </w:rPr>
        <w:t>Bước 3: Mở PowerShell hoặc Command Prompt</w:t>
      </w:r>
    </w:p>
    <w:p w14:paraId="36EB436B" w14:textId="77777777" w:rsidR="00142168" w:rsidRDefault="00000000">
      <w:pPr>
        <w:pStyle w:val="ListNumber"/>
      </w:pPr>
      <w:r>
        <w:rPr>
          <w:sz w:val="24"/>
        </w:rPr>
        <w:t>Bước 4: Clone repository:</w:t>
      </w:r>
      <w:r>
        <w:rPr>
          <w:sz w:val="24"/>
        </w:rPr>
        <w:br/>
        <w:t xml:space="preserve">   git clone https://github.com/sangtruong92/Fluorescence-based-Microplastic-analyzer.git</w:t>
      </w:r>
    </w:p>
    <w:p w14:paraId="7A864193" w14:textId="77777777" w:rsidR="00142168" w:rsidRDefault="00000000">
      <w:pPr>
        <w:pStyle w:val="ListNumber"/>
      </w:pPr>
      <w:r>
        <w:rPr>
          <w:sz w:val="24"/>
        </w:rPr>
        <w:t>Bước 5: Vào thư mục dự án:</w:t>
      </w:r>
      <w:r>
        <w:rPr>
          <w:sz w:val="24"/>
        </w:rPr>
        <w:br/>
        <w:t xml:space="preserve">   cd Fluorescence-based-Microplastic-analyzer</w:t>
      </w:r>
    </w:p>
    <w:p w14:paraId="0B8E9F37" w14:textId="77777777" w:rsidR="00142168" w:rsidRDefault="00000000">
      <w:pPr>
        <w:pStyle w:val="ListNumber"/>
      </w:pPr>
      <w:r>
        <w:rPr>
          <w:sz w:val="24"/>
        </w:rPr>
        <w:t>Bước 6: Tạo virtual environment:</w:t>
      </w:r>
      <w:r>
        <w:rPr>
          <w:sz w:val="24"/>
        </w:rPr>
        <w:br/>
        <w:t xml:space="preserve">   python -m venv venv</w:t>
      </w:r>
    </w:p>
    <w:p w14:paraId="797EA95D" w14:textId="77777777" w:rsidR="00142168" w:rsidRDefault="00000000">
      <w:pPr>
        <w:pStyle w:val="ListNumber"/>
      </w:pPr>
      <w:r>
        <w:rPr>
          <w:sz w:val="24"/>
        </w:rPr>
        <w:t>Bước 7: Kích hoạt environment:</w:t>
      </w:r>
      <w:r>
        <w:rPr>
          <w:sz w:val="24"/>
        </w:rPr>
        <w:br/>
        <w:t xml:space="preserve">   .\venv\Scripts\Activate.ps1</w:t>
      </w:r>
    </w:p>
    <w:p w14:paraId="0B345152" w14:textId="77777777" w:rsidR="00142168" w:rsidRDefault="00000000">
      <w:pPr>
        <w:pStyle w:val="ListNumber"/>
      </w:pPr>
      <w:r>
        <w:rPr>
          <w:sz w:val="24"/>
        </w:rPr>
        <w:t>Bước 8: Cài dependencies:</w:t>
      </w:r>
      <w:r>
        <w:rPr>
          <w:sz w:val="24"/>
        </w:rPr>
        <w:br/>
        <w:t xml:space="preserve">   pip install -r requirements.txt</w:t>
      </w:r>
    </w:p>
    <w:p w14:paraId="71206611" w14:textId="77777777" w:rsidR="00142168" w:rsidRDefault="00000000">
      <w:pPr>
        <w:pStyle w:val="ListNumber"/>
      </w:pPr>
      <w:r>
        <w:rPr>
          <w:sz w:val="24"/>
        </w:rPr>
        <w:t>Bước 9: Chạy phần mềm:</w:t>
      </w:r>
      <w:r>
        <w:rPr>
          <w:sz w:val="24"/>
        </w:rPr>
        <w:br/>
        <w:t xml:space="preserve">   python main.py</w:t>
      </w:r>
    </w:p>
    <w:p w14:paraId="02F88B9F" w14:textId="77777777" w:rsidR="00142168" w:rsidRDefault="00142168"/>
    <w:p w14:paraId="1411068A" w14:textId="77777777" w:rsidR="00142168" w:rsidRDefault="00000000">
      <w:pPr>
        <w:jc w:val="both"/>
      </w:pPr>
      <w:r>
        <w:rPr>
          <w:b/>
        </w:rPr>
        <w:t>A.2. Cài đặt trên macOS/Linux</w:t>
      </w:r>
    </w:p>
    <w:p w14:paraId="6C34A351" w14:textId="77777777" w:rsidR="00142168" w:rsidRDefault="00000000">
      <w:pPr>
        <w:pStyle w:val="ListNumber"/>
      </w:pPr>
      <w:r>
        <w:rPr>
          <w:sz w:val="24"/>
        </w:rPr>
        <w:t>Bước 1: Mở Terminal</w:t>
      </w:r>
    </w:p>
    <w:p w14:paraId="3A6A3A56" w14:textId="77777777" w:rsidR="00142168" w:rsidRDefault="00000000">
      <w:pPr>
        <w:pStyle w:val="ListNumber"/>
      </w:pPr>
      <w:r>
        <w:rPr>
          <w:sz w:val="24"/>
        </w:rPr>
        <w:t>Bước 2: Clone repository:</w:t>
      </w:r>
      <w:r>
        <w:rPr>
          <w:sz w:val="24"/>
        </w:rPr>
        <w:br/>
        <w:t xml:space="preserve">   git clone https://github.com/sangtruong92/Fluorescence-based-Microplastic-analyzer.git</w:t>
      </w:r>
    </w:p>
    <w:p w14:paraId="184CBBE7" w14:textId="77777777" w:rsidR="00142168" w:rsidRDefault="00000000">
      <w:pPr>
        <w:pStyle w:val="ListNumber"/>
      </w:pPr>
      <w:r>
        <w:rPr>
          <w:sz w:val="24"/>
        </w:rPr>
        <w:t>Bước 3: Vào thư mục:</w:t>
      </w:r>
      <w:r>
        <w:rPr>
          <w:sz w:val="24"/>
        </w:rPr>
        <w:br/>
        <w:t xml:space="preserve">   cd Fluorescence-based-Microplastic-analyzer</w:t>
      </w:r>
    </w:p>
    <w:p w14:paraId="52D14B68" w14:textId="77777777" w:rsidR="00142168" w:rsidRDefault="00000000">
      <w:pPr>
        <w:pStyle w:val="ListNumber"/>
      </w:pPr>
      <w:r>
        <w:rPr>
          <w:sz w:val="24"/>
        </w:rPr>
        <w:t>Bước 4: Tạo virtual environment:</w:t>
      </w:r>
      <w:r>
        <w:rPr>
          <w:sz w:val="24"/>
        </w:rPr>
        <w:br/>
        <w:t xml:space="preserve">   python3 -m venv venv</w:t>
      </w:r>
    </w:p>
    <w:p w14:paraId="4246C15A" w14:textId="77777777" w:rsidR="00142168" w:rsidRDefault="00000000">
      <w:pPr>
        <w:pStyle w:val="ListNumber"/>
      </w:pPr>
      <w:r>
        <w:rPr>
          <w:sz w:val="24"/>
        </w:rPr>
        <w:t>Bước 5: Kích hoạt:</w:t>
      </w:r>
      <w:r>
        <w:rPr>
          <w:sz w:val="24"/>
        </w:rPr>
        <w:br/>
        <w:t xml:space="preserve">   source venv/bin/activate</w:t>
      </w:r>
    </w:p>
    <w:p w14:paraId="2F747B1A" w14:textId="77777777" w:rsidR="00142168" w:rsidRDefault="00000000">
      <w:pPr>
        <w:pStyle w:val="ListNumber"/>
      </w:pPr>
      <w:r>
        <w:rPr>
          <w:sz w:val="24"/>
        </w:rPr>
        <w:t>Bước 6: Cài dependencies:</w:t>
      </w:r>
      <w:r>
        <w:rPr>
          <w:sz w:val="24"/>
        </w:rPr>
        <w:br/>
        <w:t xml:space="preserve">   pip3 install -r requirements.txt</w:t>
      </w:r>
    </w:p>
    <w:p w14:paraId="22A37362" w14:textId="77777777" w:rsidR="00142168" w:rsidRDefault="00000000">
      <w:pPr>
        <w:pStyle w:val="ListNumber"/>
      </w:pPr>
      <w:r>
        <w:rPr>
          <w:sz w:val="24"/>
        </w:rPr>
        <w:t>Bước 7: Chạy:</w:t>
      </w:r>
      <w:r>
        <w:rPr>
          <w:sz w:val="24"/>
        </w:rPr>
        <w:br/>
        <w:t xml:space="preserve">   python main.py</w:t>
      </w:r>
    </w:p>
    <w:p w14:paraId="738E2F65" w14:textId="77777777" w:rsidR="00142168" w:rsidRDefault="00142168"/>
    <w:p w14:paraId="30BD29C2" w14:textId="77777777" w:rsidR="00142168" w:rsidRDefault="00000000">
      <w:pPr>
        <w:pStyle w:val="Heading2"/>
      </w:pPr>
      <w:r>
        <w:t>Phụ lục B: Các thông số và công thức</w:t>
      </w:r>
    </w:p>
    <w:p w14:paraId="63F7B8E3" w14:textId="77777777" w:rsidR="00142168" w:rsidRDefault="00000000">
      <w:pPr>
        <w:pStyle w:val="NoSpacing"/>
      </w:pPr>
      <w:r>
        <w:rPr>
          <w:rFonts w:ascii="Courier New" w:hAnsi="Courier New"/>
        </w:rPr>
        <w:t>Aspect Ratio = Major Axis Length / Minor Axis Length</w:t>
      </w:r>
    </w:p>
    <w:p w14:paraId="317CCC42" w14:textId="77777777" w:rsidR="00142168" w:rsidRDefault="00000000">
      <w:pPr>
        <w:pStyle w:val="NoSpacing"/>
      </w:pPr>
      <w:r>
        <w:rPr>
          <w:rFonts w:ascii="Courier New" w:hAnsi="Courier New"/>
        </w:rPr>
        <w:t>Circularity = 4π × Area / Perimeter²</w:t>
      </w:r>
    </w:p>
    <w:p w14:paraId="1BB4DA1E" w14:textId="77777777" w:rsidR="00142168" w:rsidRDefault="00000000">
      <w:pPr>
        <w:pStyle w:val="NoSpacing"/>
      </w:pPr>
      <w:r>
        <w:rPr>
          <w:rFonts w:ascii="Courier New" w:hAnsi="Courier New"/>
        </w:rPr>
        <w:t>Solidity = Area / Convex Hull Area</w:t>
      </w:r>
    </w:p>
    <w:p w14:paraId="04207816" w14:textId="77777777" w:rsidR="00142168" w:rsidRDefault="00000000">
      <w:pPr>
        <w:pStyle w:val="NoSpacing"/>
      </w:pPr>
      <w:r>
        <w:rPr>
          <w:rFonts w:ascii="Courier New" w:hAnsi="Courier New"/>
        </w:rPr>
        <w:t>Extent = Area / Bounding Rectangle Area</w:t>
      </w:r>
    </w:p>
    <w:p w14:paraId="6CAB8688" w14:textId="77777777" w:rsidR="00142168" w:rsidRDefault="00000000">
      <w:pPr>
        <w:pStyle w:val="NoSpacing"/>
      </w:pPr>
      <w:r>
        <w:rPr>
          <w:rFonts w:ascii="Courier New" w:hAnsi="Courier New"/>
        </w:rPr>
        <w:t>Equivalent Diameter = √(4 × Area / π)</w:t>
      </w:r>
    </w:p>
    <w:p w14:paraId="0B55057F" w14:textId="77777777" w:rsidR="00142168" w:rsidRDefault="00000000">
      <w:pPr>
        <w:pStyle w:val="NoSpacing"/>
      </w:pPr>
      <w:r>
        <w:rPr>
          <w:rFonts w:ascii="Courier New" w:hAnsi="Courier New"/>
        </w:rPr>
        <w:t>Real Area (μm²) = Pixel Area × (μm/pixel)²</w:t>
      </w:r>
    </w:p>
    <w:p w14:paraId="57C096CD" w14:textId="77777777" w:rsidR="00142168" w:rsidRDefault="00000000">
      <w:pPr>
        <w:pStyle w:val="NoSpacing"/>
      </w:pPr>
      <w:r>
        <w:rPr>
          <w:rFonts w:ascii="Courier New" w:hAnsi="Courier New"/>
        </w:rPr>
        <w:t>Real Diameter (μm) = √(4 × Real Area / π)</w:t>
      </w:r>
    </w:p>
    <w:p w14:paraId="1266231F" w14:textId="77777777" w:rsidR="00142168" w:rsidRDefault="00000000">
      <w:pPr>
        <w:pStyle w:val="NoSpacing"/>
      </w:pPr>
      <w:r>
        <w:rPr>
          <w:rFonts w:ascii="Courier New" w:hAnsi="Courier New"/>
        </w:rPr>
        <w:t>Precision = TP / (TP + FP)</w:t>
      </w:r>
    </w:p>
    <w:p w14:paraId="735E1E45" w14:textId="77777777" w:rsidR="00142168" w:rsidRDefault="00000000">
      <w:pPr>
        <w:pStyle w:val="NoSpacing"/>
      </w:pPr>
      <w:r>
        <w:rPr>
          <w:rFonts w:ascii="Courier New" w:hAnsi="Courier New"/>
        </w:rPr>
        <w:t>Recall = TP / (TP + FN)</w:t>
      </w:r>
    </w:p>
    <w:p w14:paraId="7CBC3E3D" w14:textId="77777777" w:rsidR="00142168" w:rsidRDefault="00000000">
      <w:pPr>
        <w:pStyle w:val="NoSpacing"/>
      </w:pPr>
      <w:r>
        <w:rPr>
          <w:rFonts w:ascii="Courier New" w:hAnsi="Courier New"/>
        </w:rPr>
        <w:t>F1-Score = 2 × (Precision × Recall) / (Precision + Recall)</w:t>
      </w:r>
    </w:p>
    <w:sectPr w:rsidR="001421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691001">
    <w:abstractNumId w:val="8"/>
  </w:num>
  <w:num w:numId="2" w16cid:durableId="130559451">
    <w:abstractNumId w:val="6"/>
  </w:num>
  <w:num w:numId="3" w16cid:durableId="212620371">
    <w:abstractNumId w:val="5"/>
  </w:num>
  <w:num w:numId="4" w16cid:durableId="1746953357">
    <w:abstractNumId w:val="4"/>
  </w:num>
  <w:num w:numId="5" w16cid:durableId="1196390004">
    <w:abstractNumId w:val="7"/>
  </w:num>
  <w:num w:numId="6" w16cid:durableId="910888533">
    <w:abstractNumId w:val="3"/>
  </w:num>
  <w:num w:numId="7" w16cid:durableId="659163265">
    <w:abstractNumId w:val="2"/>
  </w:num>
  <w:num w:numId="8" w16cid:durableId="129594591">
    <w:abstractNumId w:val="1"/>
  </w:num>
  <w:num w:numId="9" w16cid:durableId="70729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168"/>
    <w:rsid w:val="0015074B"/>
    <w:rsid w:val="0029639D"/>
    <w:rsid w:val="00326F90"/>
    <w:rsid w:val="00AA1D8D"/>
    <w:rsid w:val="00B47730"/>
    <w:rsid w:val="00C16FCB"/>
    <w:rsid w:val="00CB0664"/>
    <w:rsid w:val="00E97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A4874"/>
  <w14:defaultImageDpi w14:val="300"/>
  <w15:docId w15:val="{80279F6E-3AB3-4401-B384-EBBDFEE9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4699</Words>
  <Characters>26788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sang</cp:lastModifiedBy>
  <cp:revision>2</cp:revision>
  <dcterms:created xsi:type="dcterms:W3CDTF">2013-12-23T23:15:00Z</dcterms:created>
  <dcterms:modified xsi:type="dcterms:W3CDTF">2026-04-13T03:06:00Z</dcterms:modified>
  <cp:category/>
</cp:coreProperties>
</file>