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93ABFC" w14:textId="77777777" w:rsidR="00202BC5" w:rsidRPr="00672105" w:rsidRDefault="00202BC5" w:rsidP="00672105">
      <w:pPr>
        <w:pStyle w:val="Title"/>
        <w:jc w:val="center"/>
        <w:rPr>
          <w:rFonts w:ascii="Times New Roman" w:hAnsi="Times New Roman" w:cs="Times New Roman"/>
          <w:sz w:val="40"/>
          <w:szCs w:val="40"/>
        </w:rPr>
      </w:pPr>
      <w:r w:rsidRPr="00672105">
        <w:rPr>
          <w:rFonts w:ascii="Times New Roman" w:hAnsi="Times New Roman" w:cs="Times New Roman"/>
          <w:sz w:val="40"/>
          <w:szCs w:val="40"/>
        </w:rPr>
        <w:t>VIETNAM NATIONAL UNIVERSITY,</w:t>
      </w:r>
    </w:p>
    <w:p w14:paraId="7939D436" w14:textId="77777777" w:rsidR="00202BC5" w:rsidRPr="00672105" w:rsidRDefault="00202BC5" w:rsidP="00672105">
      <w:pPr>
        <w:pStyle w:val="Title"/>
        <w:jc w:val="center"/>
      </w:pPr>
      <w:r w:rsidRPr="00672105">
        <w:rPr>
          <w:rFonts w:ascii="Times New Roman" w:hAnsi="Times New Roman" w:cs="Times New Roman"/>
          <w:sz w:val="40"/>
          <w:szCs w:val="40"/>
        </w:rPr>
        <w:t>HCMC UNIVERSITY OF TECHNOLOGY</w:t>
      </w:r>
    </w:p>
    <w:p w14:paraId="3A8F0A83" w14:textId="77777777" w:rsidR="00202BC5" w:rsidRPr="00672105" w:rsidRDefault="00202BC5" w:rsidP="00672105">
      <w:pPr>
        <w:pStyle w:val="Subtitle"/>
        <w:jc w:val="center"/>
        <w:rPr>
          <w:rFonts w:ascii="Times New Roman" w:hAnsi="Times New Roman" w:cs="Times New Roman"/>
          <w:color w:val="auto"/>
          <w:sz w:val="28"/>
          <w:szCs w:val="28"/>
        </w:rPr>
      </w:pPr>
      <w:r w:rsidRPr="00672105">
        <w:rPr>
          <w:rFonts w:ascii="Times New Roman" w:hAnsi="Times New Roman" w:cs="Times New Roman"/>
          <w:color w:val="auto"/>
          <w:sz w:val="28"/>
          <w:szCs w:val="28"/>
        </w:rPr>
        <w:t>FACULTY OF COMPUTER SCIENCE AND ENGINEERING</w:t>
      </w:r>
    </w:p>
    <w:p w14:paraId="1C9316D6" w14:textId="77777777" w:rsidR="00202BC5" w:rsidRPr="00B66A83" w:rsidRDefault="00202BC5" w:rsidP="008216C6">
      <w:pPr>
        <w:widowControl w:val="0"/>
        <w:spacing w:before="120" w:after="120" w:line="360" w:lineRule="auto"/>
        <w:jc w:val="center"/>
        <w:rPr>
          <w:rFonts w:ascii="Times New Roman" w:eastAsia="Times New Roman" w:hAnsi="Times New Roman" w:cs="Times New Roman"/>
          <w:b/>
          <w:bCs/>
          <w:sz w:val="32"/>
          <w:szCs w:val="32"/>
        </w:rPr>
      </w:pPr>
      <w:r w:rsidRPr="00B66A83">
        <w:rPr>
          <w:rFonts w:ascii="Times New Roman" w:eastAsia="Times New Roman" w:hAnsi="Times New Roman" w:cs="Times New Roman"/>
          <w:b/>
          <w:bCs/>
          <w:noProof/>
          <w:sz w:val="32"/>
          <w:szCs w:val="32"/>
        </w:rPr>
        <w:drawing>
          <wp:inline distT="0" distB="0" distL="0" distR="0" wp14:anchorId="01B024CC" wp14:editId="5D805610">
            <wp:extent cx="1744500" cy="1667912"/>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744500" cy="1667912"/>
                    </a:xfrm>
                    <a:prstGeom prst="rect">
                      <a:avLst/>
                    </a:prstGeom>
                    <a:ln/>
                  </pic:spPr>
                </pic:pic>
              </a:graphicData>
            </a:graphic>
          </wp:inline>
        </w:drawing>
      </w:r>
    </w:p>
    <w:p w14:paraId="51DFE203" w14:textId="77777777" w:rsidR="00672105" w:rsidRPr="001B6EC0" w:rsidRDefault="00672105" w:rsidP="00672105">
      <w:pPr>
        <w:pStyle w:val="IntenseQuote"/>
        <w:spacing w:before="240" w:after="240"/>
        <w:ind w:left="850" w:right="850"/>
        <w:rPr>
          <w:rFonts w:ascii="Times New Roman" w:hAnsi="Times New Roman" w:cs="Times New Roman"/>
          <w:b/>
          <w:bCs/>
          <w:i w:val="0"/>
          <w:iCs w:val="0"/>
          <w:color w:val="auto"/>
          <w:sz w:val="40"/>
          <w:szCs w:val="40"/>
          <w:lang w:val="en-US"/>
        </w:rPr>
      </w:pPr>
      <w:r w:rsidRPr="001B6EC0">
        <w:rPr>
          <w:rFonts w:ascii="Times New Roman" w:hAnsi="Times New Roman" w:cs="Times New Roman"/>
          <w:b/>
          <w:bCs/>
          <w:i w:val="0"/>
          <w:iCs w:val="0"/>
          <w:color w:val="auto"/>
          <w:sz w:val="40"/>
          <w:szCs w:val="40"/>
          <w:lang w:val="en-US"/>
        </w:rPr>
        <w:t>SOFTWARE ENGINEERING (CO3001)</w:t>
      </w:r>
    </w:p>
    <w:p w14:paraId="14EE77DE" w14:textId="77777777" w:rsidR="00672105" w:rsidRPr="001B6EC0" w:rsidRDefault="00672105" w:rsidP="00672105">
      <w:pPr>
        <w:pStyle w:val="IntenseQuote"/>
        <w:spacing w:before="240" w:after="240"/>
        <w:ind w:left="850" w:right="850"/>
        <w:rPr>
          <w:rStyle w:val="IntenseReference"/>
          <w:rFonts w:ascii="Times New Roman" w:hAnsi="Times New Roman" w:cs="Times New Roman"/>
          <w:i w:val="0"/>
          <w:iCs w:val="0"/>
          <w:color w:val="auto"/>
          <w:sz w:val="28"/>
          <w:szCs w:val="28"/>
        </w:rPr>
      </w:pPr>
      <w:r w:rsidRPr="001B6EC0">
        <w:rPr>
          <w:rStyle w:val="IntenseReference"/>
          <w:rFonts w:ascii="Times New Roman" w:hAnsi="Times New Roman" w:cs="Times New Roman"/>
          <w:i w:val="0"/>
          <w:iCs w:val="0"/>
          <w:color w:val="auto"/>
          <w:sz w:val="28"/>
          <w:szCs w:val="28"/>
        </w:rPr>
        <w:t>URBAN WASTE COLLECTION AID</w:t>
      </w:r>
    </w:p>
    <w:p w14:paraId="1B792CE8" w14:textId="77777777" w:rsidR="00672105" w:rsidRDefault="00672105" w:rsidP="00672105">
      <w:pPr>
        <w:pStyle w:val="IntenseQuote"/>
        <w:spacing w:before="240" w:after="240"/>
        <w:ind w:left="850" w:right="850"/>
        <w:rPr>
          <w:rStyle w:val="IntenseReference"/>
          <w:rFonts w:ascii="Times New Roman" w:hAnsi="Times New Roman" w:cs="Times New Roman"/>
          <w:b w:val="0"/>
          <w:bCs w:val="0"/>
          <w:i w:val="0"/>
          <w:iCs w:val="0"/>
          <w:smallCaps w:val="0"/>
          <w:color w:val="auto"/>
          <w:sz w:val="28"/>
          <w:szCs w:val="28"/>
          <w:lang w:val="en-US"/>
        </w:rPr>
      </w:pPr>
      <w:r w:rsidRPr="001B6EC0">
        <w:rPr>
          <w:rStyle w:val="IntenseReference"/>
          <w:rFonts w:ascii="Times New Roman" w:hAnsi="Times New Roman" w:cs="Times New Roman"/>
          <w:i w:val="0"/>
          <w:iCs w:val="0"/>
          <w:color w:val="auto"/>
          <w:sz w:val="28"/>
          <w:szCs w:val="28"/>
        </w:rPr>
        <w:t>UWC 2.0</w:t>
      </w:r>
    </w:p>
    <w:p w14:paraId="12BC8F09" w14:textId="77777777" w:rsidR="00202BC5" w:rsidRPr="00381C4A" w:rsidRDefault="00202BC5" w:rsidP="00672105">
      <w:pPr>
        <w:pStyle w:val="IntenseQuote"/>
        <w:spacing w:before="240" w:after="240"/>
        <w:ind w:left="850" w:right="850"/>
        <w:rPr>
          <w:rFonts w:ascii="Times New Roman" w:hAnsi="Times New Roman" w:cs="Times New Roman"/>
          <w:b/>
          <w:bCs/>
          <w:i w:val="0"/>
          <w:iCs w:val="0"/>
          <w:color w:val="auto"/>
          <w:spacing w:val="5"/>
          <w:sz w:val="28"/>
          <w:szCs w:val="28"/>
          <w:lang w:val="en-US"/>
        </w:rPr>
      </w:pPr>
      <w:r w:rsidRPr="00672105">
        <w:rPr>
          <w:rFonts w:ascii="Times New Roman" w:hAnsi="Times New Roman" w:cs="Times New Roman"/>
          <w:color w:val="auto"/>
          <w:sz w:val="32"/>
          <w:szCs w:val="32"/>
        </w:rPr>
        <w:t xml:space="preserve">Task </w:t>
      </w:r>
      <w:r w:rsidR="008216C6" w:rsidRPr="00672105">
        <w:rPr>
          <w:rFonts w:ascii="Times New Roman" w:hAnsi="Times New Roman" w:cs="Times New Roman"/>
          <w:color w:val="auto"/>
          <w:sz w:val="32"/>
          <w:szCs w:val="32"/>
          <w:lang w:val="en-US"/>
        </w:rPr>
        <w:t>2</w:t>
      </w:r>
      <w:r w:rsidRPr="00381C4A">
        <w:rPr>
          <w:rFonts w:ascii="Times New Roman" w:hAnsi="Times New Roman" w:cs="Times New Roman"/>
          <w:b/>
          <w:bCs/>
          <w:color w:val="auto"/>
          <w:sz w:val="32"/>
          <w:szCs w:val="32"/>
        </w:rPr>
        <w:t xml:space="preserve">: </w:t>
      </w:r>
      <w:r w:rsidRPr="00381C4A">
        <w:rPr>
          <w:rFonts w:ascii="Times New Roman" w:hAnsi="Times New Roman" w:cs="Times New Roman"/>
          <w:b/>
          <w:bCs/>
          <w:color w:val="auto"/>
          <w:sz w:val="32"/>
          <w:szCs w:val="32"/>
          <w:lang w:val="en-US"/>
        </w:rPr>
        <w:t>System Modeling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6"/>
        <w:gridCol w:w="1229"/>
      </w:tblGrid>
      <w:tr w:rsidR="008216C6" w:rsidRPr="001B6EC0" w14:paraId="211E3A66" w14:textId="77777777" w:rsidTr="00237314">
        <w:trPr>
          <w:jc w:val="center"/>
        </w:trPr>
        <w:tc>
          <w:tcPr>
            <w:tcW w:w="0" w:type="auto"/>
            <w:gridSpan w:val="2"/>
          </w:tcPr>
          <w:p w14:paraId="66C7FC12" w14:textId="77777777" w:rsidR="008216C6" w:rsidRPr="001B6EC0" w:rsidRDefault="008216C6" w:rsidP="00237314">
            <w:pPr>
              <w:widowControl w:val="0"/>
              <w:spacing w:line="360" w:lineRule="auto"/>
              <w:jc w:val="center"/>
              <w:rPr>
                <w:rFonts w:ascii="Times New Roman" w:eastAsia="Times New Roman" w:hAnsi="Times New Roman" w:cs="Times New Roman"/>
                <w:sz w:val="28"/>
                <w:szCs w:val="28"/>
                <w:lang w:val="en-US"/>
              </w:rPr>
            </w:pPr>
            <w:r w:rsidRPr="001B6EC0">
              <w:rPr>
                <w:rFonts w:ascii="Times New Roman" w:eastAsia="Times New Roman" w:hAnsi="Times New Roman" w:cs="Times New Roman"/>
                <w:b/>
                <w:bCs/>
                <w:sz w:val="28"/>
                <w:szCs w:val="28"/>
                <w:lang w:val="en-US"/>
              </w:rPr>
              <w:t>Professors</w:t>
            </w:r>
          </w:p>
        </w:tc>
      </w:tr>
      <w:tr w:rsidR="008216C6" w:rsidRPr="001B6EC0" w14:paraId="34B41865" w14:textId="77777777" w:rsidTr="00237314">
        <w:trPr>
          <w:jc w:val="center"/>
        </w:trPr>
        <w:tc>
          <w:tcPr>
            <w:tcW w:w="0" w:type="auto"/>
            <w:gridSpan w:val="2"/>
          </w:tcPr>
          <w:p w14:paraId="1FB31833" w14:textId="77777777" w:rsidR="008216C6" w:rsidRPr="001B6EC0" w:rsidRDefault="008216C6" w:rsidP="00237314">
            <w:pPr>
              <w:widowControl w:val="0"/>
              <w:spacing w:line="360" w:lineRule="auto"/>
              <w:jc w:val="center"/>
              <w:rPr>
                <w:rFonts w:ascii="Times New Roman" w:eastAsia="Times New Roman" w:hAnsi="Times New Roman" w:cs="Times New Roman"/>
                <w:sz w:val="28"/>
                <w:szCs w:val="28"/>
              </w:rPr>
            </w:pPr>
            <w:r w:rsidRPr="001B6EC0">
              <w:rPr>
                <w:rFonts w:ascii="Times New Roman" w:eastAsia="Times New Roman" w:hAnsi="Times New Roman" w:cs="Times New Roman"/>
                <w:sz w:val="28"/>
                <w:szCs w:val="28"/>
              </w:rPr>
              <w:t>Bùi Hoài Thắng  &amp; Nguyễn Đức Anh</w:t>
            </w:r>
          </w:p>
        </w:tc>
      </w:tr>
      <w:tr w:rsidR="008216C6" w:rsidRPr="001B6EC0" w14:paraId="5B932E69" w14:textId="77777777" w:rsidTr="00237314">
        <w:trPr>
          <w:jc w:val="center"/>
        </w:trPr>
        <w:tc>
          <w:tcPr>
            <w:tcW w:w="0" w:type="auto"/>
            <w:gridSpan w:val="2"/>
          </w:tcPr>
          <w:p w14:paraId="7C18B98C" w14:textId="77777777" w:rsidR="008216C6" w:rsidRPr="001B6EC0" w:rsidRDefault="008216C6" w:rsidP="00D66185">
            <w:pPr>
              <w:widowControl w:val="0"/>
              <w:spacing w:line="360" w:lineRule="auto"/>
              <w:rPr>
                <w:rFonts w:ascii="Times New Roman" w:eastAsia="Times New Roman" w:hAnsi="Times New Roman" w:cs="Times New Roman"/>
                <w:sz w:val="28"/>
                <w:szCs w:val="28"/>
              </w:rPr>
            </w:pPr>
          </w:p>
        </w:tc>
      </w:tr>
      <w:tr w:rsidR="008216C6" w:rsidRPr="001B6EC0" w14:paraId="18C6DFB7" w14:textId="77777777" w:rsidTr="00237314">
        <w:trPr>
          <w:jc w:val="center"/>
        </w:trPr>
        <w:tc>
          <w:tcPr>
            <w:tcW w:w="0" w:type="auto"/>
            <w:gridSpan w:val="2"/>
          </w:tcPr>
          <w:p w14:paraId="38686A68" w14:textId="77777777" w:rsidR="008216C6" w:rsidRPr="001B6EC0" w:rsidRDefault="008216C6" w:rsidP="00237314">
            <w:pPr>
              <w:widowControl w:val="0"/>
              <w:spacing w:line="360" w:lineRule="auto"/>
              <w:jc w:val="center"/>
              <w:rPr>
                <w:rFonts w:ascii="Times New Roman" w:eastAsia="Times New Roman" w:hAnsi="Times New Roman" w:cs="Times New Roman"/>
                <w:b/>
                <w:bCs/>
                <w:sz w:val="28"/>
                <w:szCs w:val="28"/>
                <w:lang w:val="en-US"/>
              </w:rPr>
            </w:pPr>
            <w:r w:rsidRPr="001B6EC0">
              <w:rPr>
                <w:rFonts w:ascii="Times New Roman" w:eastAsia="Times New Roman" w:hAnsi="Times New Roman" w:cs="Times New Roman"/>
                <w:b/>
                <w:bCs/>
                <w:sz w:val="28"/>
                <w:szCs w:val="28"/>
                <w:lang w:val="en-US"/>
              </w:rPr>
              <w:t>Members</w:t>
            </w:r>
          </w:p>
        </w:tc>
      </w:tr>
      <w:tr w:rsidR="008216C6" w:rsidRPr="001B6EC0" w14:paraId="44A24B3F" w14:textId="77777777" w:rsidTr="00237314">
        <w:trPr>
          <w:jc w:val="center"/>
        </w:trPr>
        <w:tc>
          <w:tcPr>
            <w:tcW w:w="0" w:type="auto"/>
            <w:vAlign w:val="center"/>
          </w:tcPr>
          <w:p w14:paraId="20813158" w14:textId="77777777" w:rsidR="008216C6" w:rsidRPr="001B6EC0" w:rsidRDefault="008216C6" w:rsidP="00237314">
            <w:pPr>
              <w:widowControl w:val="0"/>
              <w:spacing w:line="360" w:lineRule="auto"/>
              <w:rPr>
                <w:rFonts w:ascii="Times New Roman" w:eastAsia="Times New Roman" w:hAnsi="Times New Roman" w:cs="Times New Roman"/>
                <w:sz w:val="28"/>
                <w:szCs w:val="28"/>
                <w:lang w:val="en-US"/>
              </w:rPr>
            </w:pPr>
            <w:proofErr w:type="spellStart"/>
            <w:r w:rsidRPr="001B6EC0">
              <w:rPr>
                <w:rFonts w:ascii="Times New Roman" w:eastAsia="Times New Roman" w:hAnsi="Times New Roman" w:cs="Times New Roman"/>
                <w:sz w:val="28"/>
                <w:szCs w:val="28"/>
                <w:lang w:val="en-US"/>
              </w:rPr>
              <w:t>Trần</w:t>
            </w:r>
            <w:proofErr w:type="spellEnd"/>
            <w:r w:rsidRPr="001B6EC0">
              <w:rPr>
                <w:rFonts w:ascii="Times New Roman" w:eastAsia="Times New Roman" w:hAnsi="Times New Roman" w:cs="Times New Roman"/>
                <w:sz w:val="28"/>
                <w:szCs w:val="28"/>
                <w:lang w:val="en-US"/>
              </w:rPr>
              <w:t xml:space="preserve"> </w:t>
            </w:r>
            <w:proofErr w:type="spellStart"/>
            <w:r w:rsidRPr="001B6EC0">
              <w:rPr>
                <w:rFonts w:ascii="Times New Roman" w:eastAsia="Times New Roman" w:hAnsi="Times New Roman" w:cs="Times New Roman"/>
                <w:sz w:val="28"/>
                <w:szCs w:val="28"/>
                <w:lang w:val="en-US"/>
              </w:rPr>
              <w:t>Phạm</w:t>
            </w:r>
            <w:proofErr w:type="spellEnd"/>
            <w:r w:rsidRPr="001B6EC0">
              <w:rPr>
                <w:rFonts w:ascii="Times New Roman" w:eastAsia="Times New Roman" w:hAnsi="Times New Roman" w:cs="Times New Roman"/>
                <w:sz w:val="28"/>
                <w:szCs w:val="28"/>
                <w:lang w:val="en-US"/>
              </w:rPr>
              <w:t xml:space="preserve"> Minh </w:t>
            </w:r>
            <w:proofErr w:type="spellStart"/>
            <w:r w:rsidRPr="001B6EC0">
              <w:rPr>
                <w:rFonts w:ascii="Times New Roman" w:eastAsia="Times New Roman" w:hAnsi="Times New Roman" w:cs="Times New Roman"/>
                <w:sz w:val="28"/>
                <w:szCs w:val="28"/>
                <w:lang w:val="en-US"/>
              </w:rPr>
              <w:t>Đăng</w:t>
            </w:r>
            <w:proofErr w:type="spellEnd"/>
          </w:p>
        </w:tc>
        <w:tc>
          <w:tcPr>
            <w:tcW w:w="0" w:type="auto"/>
          </w:tcPr>
          <w:p w14:paraId="174EC9D9" w14:textId="77777777" w:rsidR="008216C6" w:rsidRPr="001B6EC0" w:rsidRDefault="008216C6" w:rsidP="00237314">
            <w:pPr>
              <w:widowControl w:val="0"/>
              <w:spacing w:line="360" w:lineRule="auto"/>
              <w:jc w:val="center"/>
              <w:rPr>
                <w:rFonts w:ascii="Times New Roman" w:eastAsia="Times New Roman" w:hAnsi="Times New Roman" w:cs="Times New Roman"/>
                <w:sz w:val="28"/>
                <w:szCs w:val="28"/>
                <w:lang w:val="en-US"/>
              </w:rPr>
            </w:pPr>
            <w:r w:rsidRPr="001B6EC0">
              <w:rPr>
                <w:rFonts w:ascii="Times New Roman" w:eastAsia="Times New Roman" w:hAnsi="Times New Roman" w:cs="Times New Roman"/>
                <w:sz w:val="28"/>
                <w:szCs w:val="28"/>
                <w:lang w:val="en-US"/>
              </w:rPr>
              <w:t>2052070</w:t>
            </w:r>
          </w:p>
        </w:tc>
      </w:tr>
      <w:tr w:rsidR="008216C6" w:rsidRPr="001B6EC0" w14:paraId="0ECD6BDC" w14:textId="77777777" w:rsidTr="00237314">
        <w:trPr>
          <w:jc w:val="center"/>
        </w:trPr>
        <w:tc>
          <w:tcPr>
            <w:tcW w:w="0" w:type="auto"/>
            <w:vAlign w:val="center"/>
          </w:tcPr>
          <w:p w14:paraId="212D7952" w14:textId="77777777" w:rsidR="008216C6" w:rsidRPr="001B6EC0" w:rsidRDefault="008216C6" w:rsidP="00237314">
            <w:pPr>
              <w:widowControl w:val="0"/>
              <w:spacing w:line="360" w:lineRule="auto"/>
              <w:rPr>
                <w:rFonts w:ascii="Times New Roman" w:eastAsia="Times New Roman" w:hAnsi="Times New Roman" w:cs="Times New Roman"/>
                <w:sz w:val="28"/>
                <w:szCs w:val="28"/>
                <w:lang w:val="en-US"/>
              </w:rPr>
            </w:pPr>
            <w:proofErr w:type="spellStart"/>
            <w:r w:rsidRPr="001B6EC0">
              <w:rPr>
                <w:rFonts w:ascii="Times New Roman" w:eastAsia="Times New Roman" w:hAnsi="Times New Roman" w:cs="Times New Roman"/>
                <w:sz w:val="28"/>
                <w:szCs w:val="28"/>
                <w:lang w:val="en-US"/>
              </w:rPr>
              <w:t>Ngô</w:t>
            </w:r>
            <w:proofErr w:type="spellEnd"/>
            <w:r w:rsidRPr="001B6EC0">
              <w:rPr>
                <w:rFonts w:ascii="Times New Roman" w:eastAsia="Times New Roman" w:hAnsi="Times New Roman" w:cs="Times New Roman"/>
                <w:sz w:val="28"/>
                <w:szCs w:val="28"/>
                <w:lang w:val="en-US"/>
              </w:rPr>
              <w:t xml:space="preserve"> </w:t>
            </w:r>
            <w:proofErr w:type="spellStart"/>
            <w:r w:rsidRPr="001B6EC0">
              <w:rPr>
                <w:rFonts w:ascii="Times New Roman" w:eastAsia="Times New Roman" w:hAnsi="Times New Roman" w:cs="Times New Roman"/>
                <w:sz w:val="28"/>
                <w:szCs w:val="28"/>
                <w:lang w:val="en-US"/>
              </w:rPr>
              <w:t>Trương</w:t>
            </w:r>
            <w:proofErr w:type="spellEnd"/>
            <w:r w:rsidRPr="001B6EC0">
              <w:rPr>
                <w:rFonts w:ascii="Times New Roman" w:eastAsia="Times New Roman" w:hAnsi="Times New Roman" w:cs="Times New Roman"/>
                <w:sz w:val="28"/>
                <w:szCs w:val="28"/>
                <w:lang w:val="en-US"/>
              </w:rPr>
              <w:t xml:space="preserve"> </w:t>
            </w:r>
            <w:proofErr w:type="spellStart"/>
            <w:r w:rsidRPr="001B6EC0">
              <w:rPr>
                <w:rFonts w:ascii="Times New Roman" w:eastAsia="Times New Roman" w:hAnsi="Times New Roman" w:cs="Times New Roman"/>
                <w:sz w:val="28"/>
                <w:szCs w:val="28"/>
                <w:lang w:val="en-US"/>
              </w:rPr>
              <w:t>Trọng</w:t>
            </w:r>
            <w:proofErr w:type="spellEnd"/>
            <w:r w:rsidRPr="001B6EC0">
              <w:rPr>
                <w:rFonts w:ascii="Times New Roman" w:eastAsia="Times New Roman" w:hAnsi="Times New Roman" w:cs="Times New Roman"/>
                <w:sz w:val="28"/>
                <w:szCs w:val="28"/>
                <w:lang w:val="en-US"/>
              </w:rPr>
              <w:t xml:space="preserve"> </w:t>
            </w:r>
            <w:proofErr w:type="spellStart"/>
            <w:r w:rsidRPr="001B6EC0">
              <w:rPr>
                <w:rFonts w:ascii="Times New Roman" w:eastAsia="Times New Roman" w:hAnsi="Times New Roman" w:cs="Times New Roman"/>
                <w:sz w:val="28"/>
                <w:szCs w:val="28"/>
                <w:lang w:val="en-US"/>
              </w:rPr>
              <w:t>Nghĩa</w:t>
            </w:r>
            <w:proofErr w:type="spellEnd"/>
          </w:p>
        </w:tc>
        <w:tc>
          <w:tcPr>
            <w:tcW w:w="0" w:type="auto"/>
          </w:tcPr>
          <w:p w14:paraId="6893F290" w14:textId="77777777" w:rsidR="008216C6" w:rsidRPr="001B6EC0" w:rsidRDefault="008216C6" w:rsidP="00237314">
            <w:pPr>
              <w:widowControl w:val="0"/>
              <w:spacing w:line="360" w:lineRule="auto"/>
              <w:jc w:val="center"/>
              <w:rPr>
                <w:rFonts w:ascii="Times New Roman" w:eastAsia="Times New Roman" w:hAnsi="Times New Roman" w:cs="Times New Roman"/>
                <w:sz w:val="28"/>
                <w:szCs w:val="28"/>
              </w:rPr>
            </w:pPr>
            <w:r w:rsidRPr="001B6EC0">
              <w:rPr>
                <w:rFonts w:ascii="Times New Roman" w:eastAsia="Times New Roman" w:hAnsi="Times New Roman" w:cs="Times New Roman"/>
                <w:sz w:val="28"/>
                <w:szCs w:val="28"/>
              </w:rPr>
              <w:t>2053264</w:t>
            </w:r>
          </w:p>
        </w:tc>
      </w:tr>
      <w:tr w:rsidR="008216C6" w:rsidRPr="001B6EC0" w14:paraId="6C99D1B0" w14:textId="77777777" w:rsidTr="00237314">
        <w:trPr>
          <w:jc w:val="center"/>
        </w:trPr>
        <w:tc>
          <w:tcPr>
            <w:tcW w:w="0" w:type="auto"/>
            <w:vAlign w:val="center"/>
          </w:tcPr>
          <w:p w14:paraId="79AF9FD3" w14:textId="77777777" w:rsidR="008216C6" w:rsidRPr="001B6EC0" w:rsidRDefault="008216C6" w:rsidP="00237314">
            <w:pPr>
              <w:widowControl w:val="0"/>
              <w:spacing w:line="360" w:lineRule="auto"/>
              <w:rPr>
                <w:rFonts w:ascii="Times New Roman" w:eastAsia="Times New Roman" w:hAnsi="Times New Roman" w:cs="Times New Roman"/>
                <w:sz w:val="28"/>
                <w:szCs w:val="28"/>
                <w:lang w:val="en-US"/>
              </w:rPr>
            </w:pPr>
            <w:proofErr w:type="spellStart"/>
            <w:r w:rsidRPr="001B6EC0">
              <w:rPr>
                <w:rFonts w:ascii="Times New Roman" w:eastAsia="Times New Roman" w:hAnsi="Times New Roman" w:cs="Times New Roman"/>
                <w:sz w:val="28"/>
                <w:szCs w:val="28"/>
                <w:lang w:val="en-US"/>
              </w:rPr>
              <w:t>Đinh</w:t>
            </w:r>
            <w:proofErr w:type="spellEnd"/>
            <w:r w:rsidRPr="001B6EC0">
              <w:rPr>
                <w:rFonts w:ascii="Times New Roman" w:eastAsia="Times New Roman" w:hAnsi="Times New Roman" w:cs="Times New Roman"/>
                <w:sz w:val="28"/>
                <w:szCs w:val="28"/>
                <w:lang w:val="en-US"/>
              </w:rPr>
              <w:t xml:space="preserve"> </w:t>
            </w:r>
            <w:proofErr w:type="spellStart"/>
            <w:r w:rsidRPr="001B6EC0">
              <w:rPr>
                <w:rFonts w:ascii="Times New Roman" w:eastAsia="Times New Roman" w:hAnsi="Times New Roman" w:cs="Times New Roman"/>
                <w:sz w:val="28"/>
                <w:szCs w:val="28"/>
                <w:lang w:val="en-US"/>
              </w:rPr>
              <w:t>Xuân</w:t>
            </w:r>
            <w:proofErr w:type="spellEnd"/>
            <w:r w:rsidRPr="001B6EC0">
              <w:rPr>
                <w:rFonts w:ascii="Times New Roman" w:eastAsia="Times New Roman" w:hAnsi="Times New Roman" w:cs="Times New Roman"/>
                <w:sz w:val="28"/>
                <w:szCs w:val="28"/>
                <w:lang w:val="en-US"/>
              </w:rPr>
              <w:t xml:space="preserve"> Quang</w:t>
            </w:r>
          </w:p>
        </w:tc>
        <w:tc>
          <w:tcPr>
            <w:tcW w:w="0" w:type="auto"/>
          </w:tcPr>
          <w:p w14:paraId="619357BD" w14:textId="77777777" w:rsidR="008216C6" w:rsidRPr="001B6EC0" w:rsidRDefault="008216C6" w:rsidP="00237314">
            <w:pPr>
              <w:widowControl w:val="0"/>
              <w:spacing w:line="360" w:lineRule="auto"/>
              <w:jc w:val="center"/>
              <w:rPr>
                <w:rFonts w:ascii="Times New Roman" w:eastAsia="Times New Roman" w:hAnsi="Times New Roman" w:cs="Times New Roman"/>
                <w:sz w:val="28"/>
                <w:szCs w:val="28"/>
              </w:rPr>
            </w:pPr>
            <w:r w:rsidRPr="001B6EC0">
              <w:rPr>
                <w:rFonts w:ascii="Times New Roman" w:eastAsia="Times New Roman" w:hAnsi="Times New Roman" w:cs="Times New Roman"/>
                <w:sz w:val="28"/>
                <w:szCs w:val="28"/>
              </w:rPr>
              <w:t>2053359</w:t>
            </w:r>
          </w:p>
        </w:tc>
      </w:tr>
      <w:tr w:rsidR="008216C6" w:rsidRPr="001B6EC0" w14:paraId="481A7C6B" w14:textId="77777777" w:rsidTr="00237314">
        <w:trPr>
          <w:jc w:val="center"/>
        </w:trPr>
        <w:tc>
          <w:tcPr>
            <w:tcW w:w="0" w:type="auto"/>
            <w:vAlign w:val="center"/>
          </w:tcPr>
          <w:p w14:paraId="640E3995" w14:textId="77777777" w:rsidR="008216C6" w:rsidRPr="001B6EC0" w:rsidRDefault="008216C6" w:rsidP="00237314">
            <w:pPr>
              <w:widowControl w:val="0"/>
              <w:spacing w:line="360" w:lineRule="auto"/>
              <w:rPr>
                <w:rFonts w:ascii="Times New Roman" w:eastAsia="Times New Roman" w:hAnsi="Times New Roman" w:cs="Times New Roman"/>
                <w:sz w:val="28"/>
                <w:szCs w:val="28"/>
                <w:lang w:val="en-US"/>
              </w:rPr>
            </w:pPr>
            <w:proofErr w:type="spellStart"/>
            <w:r w:rsidRPr="001B6EC0">
              <w:rPr>
                <w:rFonts w:ascii="Times New Roman" w:eastAsia="Times New Roman" w:hAnsi="Times New Roman" w:cs="Times New Roman"/>
                <w:sz w:val="28"/>
                <w:szCs w:val="28"/>
                <w:lang w:val="en-US"/>
              </w:rPr>
              <w:t>Nguyễn</w:t>
            </w:r>
            <w:proofErr w:type="spellEnd"/>
            <w:r w:rsidRPr="001B6EC0">
              <w:rPr>
                <w:rFonts w:ascii="Times New Roman" w:eastAsia="Times New Roman" w:hAnsi="Times New Roman" w:cs="Times New Roman"/>
                <w:sz w:val="28"/>
                <w:szCs w:val="28"/>
                <w:lang w:val="en-US"/>
              </w:rPr>
              <w:t xml:space="preserve"> </w:t>
            </w:r>
            <w:proofErr w:type="spellStart"/>
            <w:r w:rsidRPr="001B6EC0">
              <w:rPr>
                <w:rFonts w:ascii="Times New Roman" w:eastAsia="Times New Roman" w:hAnsi="Times New Roman" w:cs="Times New Roman"/>
                <w:sz w:val="28"/>
                <w:szCs w:val="28"/>
                <w:lang w:val="en-US"/>
              </w:rPr>
              <w:t>Hoàng</w:t>
            </w:r>
            <w:proofErr w:type="spellEnd"/>
            <w:r w:rsidRPr="001B6EC0">
              <w:rPr>
                <w:rFonts w:ascii="Times New Roman" w:eastAsia="Times New Roman" w:hAnsi="Times New Roman" w:cs="Times New Roman"/>
                <w:sz w:val="28"/>
                <w:szCs w:val="28"/>
                <w:lang w:val="en-US"/>
              </w:rPr>
              <w:t xml:space="preserve"> </w:t>
            </w:r>
            <w:proofErr w:type="spellStart"/>
            <w:r w:rsidRPr="001B6EC0">
              <w:rPr>
                <w:rFonts w:ascii="Times New Roman" w:eastAsia="Times New Roman" w:hAnsi="Times New Roman" w:cs="Times New Roman"/>
                <w:sz w:val="28"/>
                <w:szCs w:val="28"/>
                <w:lang w:val="en-US"/>
              </w:rPr>
              <w:t>Thuận</w:t>
            </w:r>
            <w:proofErr w:type="spellEnd"/>
          </w:p>
        </w:tc>
        <w:tc>
          <w:tcPr>
            <w:tcW w:w="0" w:type="auto"/>
          </w:tcPr>
          <w:p w14:paraId="10C3F1A8" w14:textId="77777777" w:rsidR="008216C6" w:rsidRPr="001B6EC0" w:rsidRDefault="008216C6" w:rsidP="00237314">
            <w:pPr>
              <w:widowControl w:val="0"/>
              <w:spacing w:line="360" w:lineRule="auto"/>
              <w:jc w:val="center"/>
              <w:rPr>
                <w:rFonts w:ascii="Times New Roman" w:eastAsia="Times New Roman" w:hAnsi="Times New Roman" w:cs="Times New Roman"/>
                <w:sz w:val="28"/>
                <w:szCs w:val="28"/>
              </w:rPr>
            </w:pPr>
            <w:r w:rsidRPr="001B6EC0">
              <w:rPr>
                <w:rFonts w:ascii="Times New Roman" w:eastAsia="Times New Roman" w:hAnsi="Times New Roman" w:cs="Times New Roman"/>
                <w:sz w:val="28"/>
                <w:szCs w:val="28"/>
              </w:rPr>
              <w:t>2052729</w:t>
            </w:r>
          </w:p>
        </w:tc>
      </w:tr>
      <w:tr w:rsidR="008216C6" w:rsidRPr="001B6EC0" w14:paraId="4EB7477D" w14:textId="77777777" w:rsidTr="00237314">
        <w:trPr>
          <w:jc w:val="center"/>
        </w:trPr>
        <w:tc>
          <w:tcPr>
            <w:tcW w:w="0" w:type="auto"/>
            <w:vAlign w:val="center"/>
          </w:tcPr>
          <w:p w14:paraId="3B23EC2A" w14:textId="77777777" w:rsidR="008216C6" w:rsidRPr="001B6EC0" w:rsidRDefault="008216C6" w:rsidP="00237314">
            <w:pPr>
              <w:widowControl w:val="0"/>
              <w:spacing w:line="360" w:lineRule="auto"/>
              <w:rPr>
                <w:rFonts w:ascii="Times New Roman" w:eastAsia="Times New Roman" w:hAnsi="Times New Roman" w:cs="Times New Roman"/>
                <w:sz w:val="28"/>
                <w:szCs w:val="28"/>
                <w:lang w:val="en-US"/>
              </w:rPr>
            </w:pPr>
            <w:proofErr w:type="spellStart"/>
            <w:r w:rsidRPr="001B6EC0">
              <w:rPr>
                <w:rFonts w:ascii="Times New Roman" w:eastAsia="Times New Roman" w:hAnsi="Times New Roman" w:cs="Times New Roman"/>
                <w:sz w:val="28"/>
                <w:szCs w:val="28"/>
                <w:lang w:val="en-US"/>
              </w:rPr>
              <w:t>Nguyễn</w:t>
            </w:r>
            <w:proofErr w:type="spellEnd"/>
            <w:r w:rsidRPr="001B6EC0">
              <w:rPr>
                <w:rFonts w:ascii="Times New Roman" w:eastAsia="Times New Roman" w:hAnsi="Times New Roman" w:cs="Times New Roman"/>
                <w:sz w:val="28"/>
                <w:szCs w:val="28"/>
                <w:lang w:val="en-US"/>
              </w:rPr>
              <w:t xml:space="preserve"> </w:t>
            </w:r>
            <w:proofErr w:type="spellStart"/>
            <w:r w:rsidRPr="001B6EC0">
              <w:rPr>
                <w:rFonts w:ascii="Times New Roman" w:eastAsia="Times New Roman" w:hAnsi="Times New Roman" w:cs="Times New Roman"/>
                <w:sz w:val="28"/>
                <w:szCs w:val="28"/>
                <w:lang w:val="en-US"/>
              </w:rPr>
              <w:t>Trấn</w:t>
            </w:r>
            <w:proofErr w:type="spellEnd"/>
            <w:r w:rsidRPr="001B6EC0">
              <w:rPr>
                <w:rFonts w:ascii="Times New Roman" w:eastAsia="Times New Roman" w:hAnsi="Times New Roman" w:cs="Times New Roman"/>
                <w:sz w:val="28"/>
                <w:szCs w:val="28"/>
                <w:lang w:val="en-US"/>
              </w:rPr>
              <w:t xml:space="preserve"> </w:t>
            </w:r>
            <w:proofErr w:type="spellStart"/>
            <w:r w:rsidRPr="001B6EC0">
              <w:rPr>
                <w:rFonts w:ascii="Times New Roman" w:eastAsia="Times New Roman" w:hAnsi="Times New Roman" w:cs="Times New Roman"/>
                <w:sz w:val="28"/>
                <w:szCs w:val="28"/>
                <w:lang w:val="en-US"/>
              </w:rPr>
              <w:t>Quốc</w:t>
            </w:r>
            <w:proofErr w:type="spellEnd"/>
          </w:p>
        </w:tc>
        <w:tc>
          <w:tcPr>
            <w:tcW w:w="0" w:type="auto"/>
          </w:tcPr>
          <w:p w14:paraId="6C27D22F" w14:textId="77777777" w:rsidR="008216C6" w:rsidRPr="001B6EC0" w:rsidRDefault="008216C6" w:rsidP="00237314">
            <w:pPr>
              <w:widowControl w:val="0"/>
              <w:spacing w:line="360" w:lineRule="auto"/>
              <w:jc w:val="center"/>
              <w:rPr>
                <w:rFonts w:ascii="Times New Roman" w:eastAsia="Times New Roman" w:hAnsi="Times New Roman" w:cs="Times New Roman"/>
                <w:sz w:val="28"/>
                <w:szCs w:val="28"/>
              </w:rPr>
            </w:pPr>
            <w:r w:rsidRPr="001B6EC0">
              <w:rPr>
                <w:rFonts w:ascii="Times New Roman" w:eastAsia="Times New Roman" w:hAnsi="Times New Roman" w:cs="Times New Roman"/>
                <w:sz w:val="28"/>
                <w:szCs w:val="28"/>
              </w:rPr>
              <w:t>2053384</w:t>
            </w:r>
          </w:p>
        </w:tc>
      </w:tr>
    </w:tbl>
    <w:p w14:paraId="683E6E55" w14:textId="77777777" w:rsidR="00202BC5" w:rsidRDefault="00202BC5" w:rsidP="008216C6">
      <w:pPr>
        <w:spacing w:before="120" w:after="120" w:line="360" w:lineRule="auto"/>
        <w:rPr>
          <w:rStyle w:val="IntenseEmphasis"/>
          <w:rFonts w:ascii="Times New Roman" w:hAnsi="Times New Roman" w:cs="Times New Roman"/>
          <w:b/>
          <w:bCs/>
          <w:color w:val="auto"/>
          <w:sz w:val="32"/>
          <w:szCs w:val="32"/>
        </w:rPr>
      </w:pPr>
    </w:p>
    <w:p w14:paraId="3E1BB09C" w14:textId="77777777" w:rsidR="00672105" w:rsidRDefault="008216C6" w:rsidP="00214B95">
      <w:pPr>
        <w:spacing w:before="120" w:after="120" w:line="360" w:lineRule="auto"/>
        <w:jc w:val="center"/>
        <w:rPr>
          <w:rStyle w:val="IntenseEmphasis"/>
          <w:rFonts w:ascii="Times New Roman" w:hAnsi="Times New Roman" w:cs="Times New Roman"/>
          <w:color w:val="auto"/>
          <w:sz w:val="24"/>
          <w:szCs w:val="24"/>
          <w:lang w:val="en-US"/>
        </w:rPr>
      </w:pPr>
      <w:r w:rsidRPr="00672105">
        <w:rPr>
          <w:rStyle w:val="IntenseEmphasis"/>
          <w:rFonts w:ascii="Times New Roman" w:hAnsi="Times New Roman" w:cs="Times New Roman"/>
          <w:color w:val="auto"/>
          <w:sz w:val="24"/>
          <w:szCs w:val="24"/>
          <w:lang w:val="en-US"/>
        </w:rPr>
        <w:t>Ho Chi Minh</w:t>
      </w:r>
      <w:r w:rsidR="00214B95" w:rsidRPr="00672105">
        <w:rPr>
          <w:rStyle w:val="IntenseEmphasis"/>
          <w:rFonts w:ascii="Times New Roman" w:hAnsi="Times New Roman" w:cs="Times New Roman"/>
          <w:color w:val="auto"/>
          <w:sz w:val="24"/>
          <w:szCs w:val="24"/>
          <w:lang w:val="en-US"/>
        </w:rPr>
        <w:t xml:space="preserve"> city, March 2023</w:t>
      </w:r>
    </w:p>
    <w:p w14:paraId="47532292" w14:textId="77777777" w:rsidR="008216C6" w:rsidRPr="00672105" w:rsidRDefault="00672105" w:rsidP="00381C4A">
      <w:pPr>
        <w:rPr>
          <w:rStyle w:val="IntenseEmphasis"/>
          <w:rFonts w:ascii="Times New Roman" w:hAnsi="Times New Roman" w:cs="Times New Roman"/>
          <w:color w:val="auto"/>
          <w:sz w:val="24"/>
          <w:szCs w:val="24"/>
          <w:lang w:val="en-US"/>
        </w:rPr>
      </w:pPr>
      <w:r>
        <w:rPr>
          <w:rStyle w:val="IntenseEmphasis"/>
          <w:rFonts w:ascii="Times New Roman" w:hAnsi="Times New Roman" w:cs="Times New Roman"/>
          <w:color w:val="auto"/>
          <w:sz w:val="24"/>
          <w:szCs w:val="24"/>
          <w:lang w:val="en-US"/>
        </w:rPr>
        <w:br w:type="page"/>
      </w:r>
    </w:p>
    <w:p w14:paraId="5B6202F8" w14:textId="77777777" w:rsidR="00F02123" w:rsidRPr="00791F96" w:rsidRDefault="00B66A83" w:rsidP="00791F96">
      <w:pPr>
        <w:pStyle w:val="Heading1"/>
        <w:numPr>
          <w:ilvl w:val="1"/>
          <w:numId w:val="12"/>
        </w:numPr>
        <w:spacing w:before="120" w:line="360" w:lineRule="auto"/>
        <w:ind w:left="0" w:firstLine="0"/>
        <w:rPr>
          <w:rFonts w:ascii="Times New Roman" w:hAnsi="Times New Roman" w:cs="Times New Roman"/>
          <w:b/>
          <w:bCs/>
          <w:i/>
          <w:iCs/>
          <w:sz w:val="28"/>
          <w:szCs w:val="28"/>
        </w:rPr>
      </w:pPr>
      <w:r w:rsidRPr="00791F96">
        <w:rPr>
          <w:rFonts w:ascii="Times New Roman" w:hAnsi="Times New Roman" w:cs="Times New Roman"/>
          <w:b/>
          <w:bCs/>
          <w:sz w:val="28"/>
          <w:szCs w:val="28"/>
        </w:rPr>
        <w:lastRenderedPageBreak/>
        <w:t>Draw an activity diagram to capture the business process between systems and the stakeholders in Task Assignment module</w:t>
      </w:r>
    </w:p>
    <w:p w14:paraId="5A18CC51" w14:textId="77777777" w:rsidR="00F02123" w:rsidRPr="00B66A83" w:rsidRDefault="00000000" w:rsidP="00791F96">
      <w:pPr>
        <w:spacing w:before="120" w:after="120" w:line="360" w:lineRule="auto"/>
        <w:rPr>
          <w:rFonts w:ascii="Times New Roman" w:hAnsi="Times New Roman" w:cs="Times New Roman"/>
          <w:b/>
          <w:bCs/>
          <w:sz w:val="32"/>
          <w:szCs w:val="32"/>
        </w:rPr>
      </w:pPr>
      <w:r w:rsidRPr="00B66A83">
        <w:rPr>
          <w:rFonts w:ascii="Times New Roman" w:hAnsi="Times New Roman" w:cs="Times New Roman"/>
          <w:b/>
          <w:bCs/>
          <w:noProof/>
          <w:sz w:val="32"/>
          <w:szCs w:val="32"/>
        </w:rPr>
        <w:lastRenderedPageBreak/>
        <w:drawing>
          <wp:anchor distT="0" distB="0" distL="114300" distR="114300" simplePos="0" relativeHeight="251658240" behindDoc="1" locked="0" layoutInCell="1" allowOverlap="1" wp14:anchorId="3F016384" wp14:editId="33539F59">
            <wp:simplePos x="0" y="0"/>
            <wp:positionH relativeFrom="column">
              <wp:posOffset>-487680</wp:posOffset>
            </wp:positionH>
            <wp:positionV relativeFrom="paragraph">
              <wp:posOffset>0</wp:posOffset>
            </wp:positionV>
            <wp:extent cx="6835140" cy="8876665"/>
            <wp:effectExtent l="0" t="0" r="3810" b="635"/>
            <wp:wrapTight wrapText="bothSides">
              <wp:wrapPolygon edited="0">
                <wp:start x="0" y="0"/>
                <wp:lineTo x="0" y="21555"/>
                <wp:lineTo x="21552" y="21555"/>
                <wp:lineTo x="21552" y="0"/>
                <wp:lineTo x="0" y="0"/>
              </wp:wrapPolygon>
            </wp:wrapTight>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6835140" cy="8876665"/>
                    </a:xfrm>
                    <a:prstGeom prst="rect">
                      <a:avLst/>
                    </a:prstGeom>
                    <a:ln/>
                  </pic:spPr>
                </pic:pic>
              </a:graphicData>
            </a:graphic>
            <wp14:sizeRelH relativeFrom="margin">
              <wp14:pctWidth>0</wp14:pctWidth>
            </wp14:sizeRelH>
            <wp14:sizeRelV relativeFrom="margin">
              <wp14:pctHeight>0</wp14:pctHeight>
            </wp14:sizeRelV>
          </wp:anchor>
        </w:drawing>
      </w:r>
    </w:p>
    <w:p w14:paraId="046332AB" w14:textId="77777777" w:rsidR="00F02123" w:rsidRPr="00791F96" w:rsidRDefault="00000000" w:rsidP="00791F96">
      <w:pPr>
        <w:spacing w:before="120" w:after="120" w:line="360" w:lineRule="auto"/>
        <w:rPr>
          <w:rFonts w:ascii="Times New Roman" w:hAnsi="Times New Roman" w:cs="Times New Roman"/>
          <w:sz w:val="28"/>
          <w:szCs w:val="28"/>
        </w:rPr>
      </w:pPr>
      <w:r w:rsidRPr="00791F96">
        <w:rPr>
          <w:rFonts w:ascii="Times New Roman" w:hAnsi="Times New Roman" w:cs="Times New Roman"/>
          <w:sz w:val="28"/>
          <w:szCs w:val="28"/>
        </w:rPr>
        <w:lastRenderedPageBreak/>
        <w:t>Firstly, back officers choose to assign tasks, then the system displays two choices: janitors and collectors.</w:t>
      </w:r>
    </w:p>
    <w:p w14:paraId="6C9B8B88" w14:textId="77777777" w:rsidR="00F02123" w:rsidRPr="00791F96" w:rsidRDefault="00000000" w:rsidP="00791F96">
      <w:pPr>
        <w:spacing w:before="120" w:after="120" w:line="360" w:lineRule="auto"/>
        <w:rPr>
          <w:rFonts w:ascii="Times New Roman" w:hAnsi="Times New Roman" w:cs="Times New Roman"/>
          <w:sz w:val="28"/>
          <w:szCs w:val="28"/>
        </w:rPr>
      </w:pPr>
      <w:r w:rsidRPr="00791F96">
        <w:rPr>
          <w:rFonts w:ascii="Times New Roman" w:hAnsi="Times New Roman" w:cs="Times New Roman"/>
          <w:sz w:val="28"/>
          <w:szCs w:val="28"/>
        </w:rPr>
        <w:t>For choosing the collectors:</w:t>
      </w:r>
    </w:p>
    <w:p w14:paraId="2644D033" w14:textId="77777777" w:rsidR="00F02123" w:rsidRPr="00791F96" w:rsidRDefault="00000000" w:rsidP="00791F96">
      <w:pPr>
        <w:numPr>
          <w:ilvl w:val="0"/>
          <w:numId w:val="5"/>
        </w:numPr>
        <w:spacing w:before="120" w:after="120" w:line="360" w:lineRule="auto"/>
        <w:rPr>
          <w:rFonts w:ascii="Times New Roman" w:hAnsi="Times New Roman" w:cs="Times New Roman"/>
          <w:sz w:val="28"/>
          <w:szCs w:val="28"/>
        </w:rPr>
      </w:pPr>
      <w:r w:rsidRPr="00791F96">
        <w:rPr>
          <w:rFonts w:ascii="Times New Roman" w:hAnsi="Times New Roman" w:cs="Times New Roman"/>
          <w:sz w:val="28"/>
          <w:szCs w:val="28"/>
        </w:rPr>
        <w:t xml:space="preserve"> The system will display the list of collectors. Back officer can search for collectors and click on the desired collector to see information.</w:t>
      </w:r>
    </w:p>
    <w:p w14:paraId="38F40EAB" w14:textId="77777777" w:rsidR="00F02123" w:rsidRPr="00791F96" w:rsidRDefault="00000000" w:rsidP="00791F96">
      <w:pPr>
        <w:numPr>
          <w:ilvl w:val="0"/>
          <w:numId w:val="5"/>
        </w:numPr>
        <w:spacing w:before="120" w:after="120" w:line="360" w:lineRule="auto"/>
        <w:rPr>
          <w:rFonts w:ascii="Times New Roman" w:hAnsi="Times New Roman" w:cs="Times New Roman"/>
          <w:sz w:val="28"/>
          <w:szCs w:val="28"/>
        </w:rPr>
      </w:pPr>
      <w:r w:rsidRPr="00791F96">
        <w:rPr>
          <w:rFonts w:ascii="Times New Roman" w:hAnsi="Times New Roman" w:cs="Times New Roman"/>
          <w:sz w:val="28"/>
          <w:szCs w:val="28"/>
        </w:rPr>
        <w:t>The back officers choose a day in the task scheduler.The system shows the tasks on that day.</w:t>
      </w:r>
    </w:p>
    <w:p w14:paraId="05E37D4F" w14:textId="77777777" w:rsidR="00F02123" w:rsidRPr="00791F96" w:rsidRDefault="00000000" w:rsidP="00791F96">
      <w:pPr>
        <w:numPr>
          <w:ilvl w:val="0"/>
          <w:numId w:val="5"/>
        </w:numPr>
        <w:spacing w:before="120" w:after="120" w:line="360" w:lineRule="auto"/>
        <w:rPr>
          <w:rFonts w:ascii="Times New Roman" w:hAnsi="Times New Roman" w:cs="Times New Roman"/>
          <w:sz w:val="28"/>
          <w:szCs w:val="28"/>
        </w:rPr>
      </w:pPr>
      <w:r w:rsidRPr="00791F96">
        <w:rPr>
          <w:rFonts w:ascii="Times New Roman" w:hAnsi="Times New Roman" w:cs="Times New Roman"/>
          <w:sz w:val="28"/>
          <w:szCs w:val="28"/>
        </w:rPr>
        <w:t>Back officer starts assigning the MCPs to the collector by opening the MCPs information:</w:t>
      </w:r>
    </w:p>
    <w:p w14:paraId="034AE23F" w14:textId="77777777" w:rsidR="00F02123" w:rsidRPr="00791F96" w:rsidRDefault="00000000" w:rsidP="00791F96">
      <w:pPr>
        <w:numPr>
          <w:ilvl w:val="0"/>
          <w:numId w:val="3"/>
        </w:numPr>
        <w:spacing w:before="120" w:after="120" w:line="360" w:lineRule="auto"/>
        <w:rPr>
          <w:rFonts w:ascii="Times New Roman" w:hAnsi="Times New Roman" w:cs="Times New Roman"/>
          <w:sz w:val="28"/>
          <w:szCs w:val="28"/>
        </w:rPr>
      </w:pPr>
      <w:r w:rsidRPr="00791F96">
        <w:rPr>
          <w:rFonts w:ascii="Times New Roman" w:hAnsi="Times New Roman" w:cs="Times New Roman"/>
          <w:sz w:val="28"/>
          <w:szCs w:val="28"/>
        </w:rPr>
        <w:t xml:space="preserve">The system will open an MCPs list then check MCP and update tasks, create and optimize routes and show the result to the back officer. </w:t>
      </w:r>
    </w:p>
    <w:p w14:paraId="6AD6343F" w14:textId="77777777" w:rsidR="00F02123" w:rsidRPr="00791F96" w:rsidRDefault="00000000" w:rsidP="00791F96">
      <w:pPr>
        <w:numPr>
          <w:ilvl w:val="0"/>
          <w:numId w:val="2"/>
        </w:numPr>
        <w:spacing w:before="120" w:after="120" w:line="360" w:lineRule="auto"/>
        <w:rPr>
          <w:rFonts w:ascii="Times New Roman" w:hAnsi="Times New Roman" w:cs="Times New Roman"/>
          <w:sz w:val="28"/>
          <w:szCs w:val="28"/>
        </w:rPr>
      </w:pPr>
      <w:r w:rsidRPr="00791F96">
        <w:rPr>
          <w:rFonts w:ascii="Times New Roman" w:hAnsi="Times New Roman" w:cs="Times New Roman"/>
          <w:sz w:val="28"/>
          <w:szCs w:val="28"/>
        </w:rPr>
        <w:t xml:space="preserve">Back officer starts assigning the trucks to the collector: </w:t>
      </w:r>
    </w:p>
    <w:p w14:paraId="369F38EB" w14:textId="77777777" w:rsidR="00F02123" w:rsidRPr="00791F96" w:rsidRDefault="00000000" w:rsidP="00791F96">
      <w:pPr>
        <w:numPr>
          <w:ilvl w:val="0"/>
          <w:numId w:val="1"/>
        </w:numPr>
        <w:spacing w:before="120" w:after="120" w:line="360" w:lineRule="auto"/>
        <w:rPr>
          <w:rFonts w:ascii="Times New Roman" w:hAnsi="Times New Roman" w:cs="Times New Roman"/>
          <w:sz w:val="28"/>
          <w:szCs w:val="28"/>
        </w:rPr>
      </w:pPr>
      <w:r w:rsidRPr="00791F96">
        <w:rPr>
          <w:rFonts w:ascii="Times New Roman" w:hAnsi="Times New Roman" w:cs="Times New Roman"/>
          <w:sz w:val="28"/>
          <w:szCs w:val="28"/>
        </w:rPr>
        <w:t>The system will display the trucks list .Back officer chooses to assign the truck and update unavailable for the truck.</w:t>
      </w:r>
    </w:p>
    <w:p w14:paraId="15576CA9" w14:textId="77777777" w:rsidR="00F02123" w:rsidRPr="00791F96" w:rsidRDefault="00000000" w:rsidP="00791F96">
      <w:pPr>
        <w:numPr>
          <w:ilvl w:val="0"/>
          <w:numId w:val="4"/>
        </w:numPr>
        <w:spacing w:before="120" w:after="120" w:line="360" w:lineRule="auto"/>
        <w:rPr>
          <w:rFonts w:ascii="Times New Roman" w:hAnsi="Times New Roman" w:cs="Times New Roman"/>
          <w:sz w:val="28"/>
          <w:szCs w:val="28"/>
        </w:rPr>
      </w:pPr>
      <w:r w:rsidRPr="00791F96">
        <w:rPr>
          <w:rFonts w:ascii="Times New Roman" w:hAnsi="Times New Roman" w:cs="Times New Roman"/>
          <w:sz w:val="28"/>
          <w:szCs w:val="28"/>
        </w:rPr>
        <w:t>After assigning MCPs or trucks, the back officer can choose to assign  another task or finish the assignment . Then the system will send notification for collectors and finish.</w:t>
      </w:r>
    </w:p>
    <w:p w14:paraId="55F04857" w14:textId="77777777" w:rsidR="00F02123" w:rsidRPr="00791F96" w:rsidRDefault="00000000" w:rsidP="00791F96">
      <w:pPr>
        <w:spacing w:before="120" w:after="120" w:line="360" w:lineRule="auto"/>
        <w:rPr>
          <w:rFonts w:ascii="Times New Roman" w:hAnsi="Times New Roman" w:cs="Times New Roman"/>
          <w:sz w:val="28"/>
          <w:szCs w:val="28"/>
        </w:rPr>
      </w:pPr>
      <w:r w:rsidRPr="00791F96">
        <w:rPr>
          <w:rFonts w:ascii="Times New Roman" w:hAnsi="Times New Roman" w:cs="Times New Roman"/>
          <w:sz w:val="28"/>
          <w:szCs w:val="28"/>
        </w:rPr>
        <w:t>For choosing the Janitors:</w:t>
      </w:r>
    </w:p>
    <w:p w14:paraId="7E140D3D" w14:textId="77777777" w:rsidR="00F02123" w:rsidRPr="00791F96" w:rsidRDefault="00000000" w:rsidP="00791F96">
      <w:pPr>
        <w:numPr>
          <w:ilvl w:val="0"/>
          <w:numId w:val="6"/>
        </w:numPr>
        <w:spacing w:before="120" w:after="120" w:line="360" w:lineRule="auto"/>
        <w:rPr>
          <w:rFonts w:ascii="Times New Roman" w:hAnsi="Times New Roman" w:cs="Times New Roman"/>
          <w:sz w:val="28"/>
          <w:szCs w:val="28"/>
        </w:rPr>
      </w:pPr>
      <w:r w:rsidRPr="00791F96">
        <w:rPr>
          <w:rFonts w:ascii="Times New Roman" w:hAnsi="Times New Roman" w:cs="Times New Roman"/>
          <w:sz w:val="28"/>
          <w:szCs w:val="28"/>
        </w:rPr>
        <w:t xml:space="preserve"> The system will display the list of janitors. Back officer can search for janitors and click on the desired janitor to see information.</w:t>
      </w:r>
    </w:p>
    <w:p w14:paraId="624CE2FB" w14:textId="77777777" w:rsidR="00F02123" w:rsidRPr="00791F96" w:rsidRDefault="00000000" w:rsidP="00791F96">
      <w:pPr>
        <w:numPr>
          <w:ilvl w:val="0"/>
          <w:numId w:val="6"/>
        </w:numPr>
        <w:spacing w:before="120" w:after="120" w:line="360" w:lineRule="auto"/>
        <w:rPr>
          <w:rFonts w:ascii="Times New Roman" w:hAnsi="Times New Roman" w:cs="Times New Roman"/>
          <w:sz w:val="28"/>
          <w:szCs w:val="28"/>
        </w:rPr>
      </w:pPr>
      <w:r w:rsidRPr="00791F96">
        <w:rPr>
          <w:rFonts w:ascii="Times New Roman" w:hAnsi="Times New Roman" w:cs="Times New Roman"/>
          <w:sz w:val="28"/>
          <w:szCs w:val="28"/>
        </w:rPr>
        <w:t>The back officers choose a day in the task scheduler.The system shows the tasks on that day.</w:t>
      </w:r>
    </w:p>
    <w:p w14:paraId="3AACA0E8" w14:textId="77777777" w:rsidR="00F02123" w:rsidRPr="00791F96" w:rsidRDefault="00000000" w:rsidP="00791F96">
      <w:pPr>
        <w:numPr>
          <w:ilvl w:val="0"/>
          <w:numId w:val="6"/>
        </w:numPr>
        <w:spacing w:before="120" w:after="120" w:line="360" w:lineRule="auto"/>
        <w:rPr>
          <w:rFonts w:ascii="Times New Roman" w:hAnsi="Times New Roman" w:cs="Times New Roman"/>
          <w:sz w:val="28"/>
          <w:szCs w:val="28"/>
        </w:rPr>
      </w:pPr>
      <w:r w:rsidRPr="00791F96">
        <w:rPr>
          <w:rFonts w:ascii="Times New Roman" w:hAnsi="Times New Roman" w:cs="Times New Roman"/>
          <w:sz w:val="28"/>
          <w:szCs w:val="28"/>
        </w:rPr>
        <w:t>Back officer starts assigning the MCPs to the collector by opening the MCPs information:</w:t>
      </w:r>
    </w:p>
    <w:p w14:paraId="0BA5C970" w14:textId="77777777" w:rsidR="00F02123" w:rsidRPr="00791F96" w:rsidRDefault="00000000" w:rsidP="00791F96">
      <w:pPr>
        <w:numPr>
          <w:ilvl w:val="0"/>
          <w:numId w:val="3"/>
        </w:numPr>
        <w:spacing w:before="120" w:after="120" w:line="360" w:lineRule="auto"/>
        <w:rPr>
          <w:rFonts w:ascii="Times New Roman" w:hAnsi="Times New Roman" w:cs="Times New Roman"/>
          <w:sz w:val="28"/>
          <w:szCs w:val="28"/>
        </w:rPr>
      </w:pPr>
      <w:r w:rsidRPr="00791F96">
        <w:rPr>
          <w:rFonts w:ascii="Times New Roman" w:hAnsi="Times New Roman" w:cs="Times New Roman"/>
          <w:sz w:val="28"/>
          <w:szCs w:val="28"/>
        </w:rPr>
        <w:lastRenderedPageBreak/>
        <w:t xml:space="preserve">The system will open an MCPs list then check MCP and update tasks, create and optimize routes and show the result to the back officer. </w:t>
      </w:r>
    </w:p>
    <w:p w14:paraId="722D8967" w14:textId="77777777" w:rsidR="00F02123" w:rsidRPr="00791F96" w:rsidRDefault="00000000" w:rsidP="00791F96">
      <w:pPr>
        <w:numPr>
          <w:ilvl w:val="0"/>
          <w:numId w:val="2"/>
        </w:numPr>
        <w:spacing w:before="120" w:after="120" w:line="360" w:lineRule="auto"/>
        <w:rPr>
          <w:rFonts w:ascii="Times New Roman" w:hAnsi="Times New Roman" w:cs="Times New Roman"/>
          <w:sz w:val="28"/>
          <w:szCs w:val="28"/>
        </w:rPr>
      </w:pPr>
      <w:r w:rsidRPr="00791F96">
        <w:rPr>
          <w:rFonts w:ascii="Times New Roman" w:hAnsi="Times New Roman" w:cs="Times New Roman"/>
          <w:sz w:val="28"/>
          <w:szCs w:val="28"/>
        </w:rPr>
        <w:t xml:space="preserve">Back officer starts assigning the trolleys to the collector: </w:t>
      </w:r>
    </w:p>
    <w:p w14:paraId="57FD2BB4" w14:textId="77777777" w:rsidR="00F02123" w:rsidRPr="00791F96" w:rsidRDefault="00000000" w:rsidP="00791F96">
      <w:pPr>
        <w:numPr>
          <w:ilvl w:val="0"/>
          <w:numId w:val="1"/>
        </w:numPr>
        <w:spacing w:before="120" w:after="120" w:line="360" w:lineRule="auto"/>
        <w:rPr>
          <w:rFonts w:ascii="Times New Roman" w:hAnsi="Times New Roman" w:cs="Times New Roman"/>
          <w:sz w:val="28"/>
          <w:szCs w:val="28"/>
        </w:rPr>
      </w:pPr>
      <w:r w:rsidRPr="00791F96">
        <w:rPr>
          <w:rFonts w:ascii="Times New Roman" w:hAnsi="Times New Roman" w:cs="Times New Roman"/>
          <w:sz w:val="28"/>
          <w:szCs w:val="28"/>
        </w:rPr>
        <w:t>The system will display the trolleys list .Back officer chooses to assign the truck and update unavailable for the trolleys.</w:t>
      </w:r>
    </w:p>
    <w:p w14:paraId="268278D3" w14:textId="77777777" w:rsidR="00F02123" w:rsidRPr="00791F96" w:rsidRDefault="00000000" w:rsidP="00791F96">
      <w:pPr>
        <w:numPr>
          <w:ilvl w:val="0"/>
          <w:numId w:val="2"/>
        </w:numPr>
        <w:spacing w:before="120" w:after="120" w:line="360" w:lineRule="auto"/>
        <w:rPr>
          <w:rFonts w:ascii="Times New Roman" w:hAnsi="Times New Roman" w:cs="Times New Roman"/>
          <w:b/>
          <w:bCs/>
          <w:sz w:val="28"/>
          <w:szCs w:val="28"/>
        </w:rPr>
      </w:pPr>
      <w:r w:rsidRPr="00791F96">
        <w:rPr>
          <w:rFonts w:ascii="Times New Roman" w:hAnsi="Times New Roman" w:cs="Times New Roman"/>
          <w:sz w:val="28"/>
          <w:szCs w:val="28"/>
        </w:rPr>
        <w:t>After assigning MCPs or trucks, the back officer can choose to assign  another task or finish the assignment . Then the system will send notification for collectors and finish.</w:t>
      </w:r>
    </w:p>
    <w:p w14:paraId="766207B9" w14:textId="77777777" w:rsidR="00F02123" w:rsidRPr="00B66A83" w:rsidRDefault="00F02123" w:rsidP="00791F96">
      <w:pPr>
        <w:spacing w:before="120" w:after="120" w:line="360" w:lineRule="auto"/>
        <w:ind w:left="720"/>
        <w:rPr>
          <w:rFonts w:ascii="Times New Roman" w:hAnsi="Times New Roman" w:cs="Times New Roman"/>
          <w:b/>
          <w:bCs/>
          <w:sz w:val="32"/>
          <w:szCs w:val="32"/>
        </w:rPr>
      </w:pPr>
    </w:p>
    <w:p w14:paraId="29CF3294" w14:textId="77777777" w:rsidR="00F02123" w:rsidRPr="00B66A83" w:rsidRDefault="00F02123" w:rsidP="00791F96">
      <w:pPr>
        <w:spacing w:before="120" w:after="120" w:line="360" w:lineRule="auto"/>
        <w:rPr>
          <w:rFonts w:ascii="Times New Roman" w:hAnsi="Times New Roman" w:cs="Times New Roman"/>
          <w:b/>
          <w:bCs/>
          <w:sz w:val="32"/>
          <w:szCs w:val="32"/>
        </w:rPr>
      </w:pPr>
    </w:p>
    <w:p w14:paraId="0CD420AD" w14:textId="77777777" w:rsidR="00B66A83" w:rsidRDefault="00B66A83" w:rsidP="00791F96">
      <w:pPr>
        <w:spacing w:before="120" w:after="120" w:line="36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br w:type="page"/>
      </w:r>
    </w:p>
    <w:p w14:paraId="40F63635" w14:textId="77777777" w:rsidR="00F02123" w:rsidRPr="00791F96" w:rsidRDefault="00B66A83" w:rsidP="00791F96">
      <w:pPr>
        <w:pStyle w:val="Heading1"/>
        <w:numPr>
          <w:ilvl w:val="1"/>
          <w:numId w:val="12"/>
        </w:numPr>
        <w:spacing w:before="120" w:line="360" w:lineRule="auto"/>
        <w:ind w:left="0" w:firstLine="0"/>
        <w:rPr>
          <w:rFonts w:ascii="Times New Roman" w:hAnsi="Times New Roman" w:cs="Times New Roman"/>
          <w:b/>
          <w:bCs/>
          <w:sz w:val="28"/>
          <w:szCs w:val="28"/>
          <w:lang w:val="en-US"/>
        </w:rPr>
      </w:pPr>
      <w:r w:rsidRPr="00791F96">
        <w:rPr>
          <w:rFonts w:ascii="Times New Roman" w:hAnsi="Times New Roman" w:cs="Times New Roman"/>
          <w:b/>
          <w:bCs/>
          <w:sz w:val="28"/>
          <w:szCs w:val="28"/>
        </w:rPr>
        <w:lastRenderedPageBreak/>
        <w:t>Think about a possible way for a back officer to assign vehicles to janitors and collectors. Draw a sequence diagram to visualize this process</w:t>
      </w:r>
    </w:p>
    <w:p w14:paraId="408A7349" w14:textId="77777777" w:rsidR="00F02123" w:rsidRPr="00B66A83" w:rsidRDefault="00000000" w:rsidP="00791F96">
      <w:pPr>
        <w:widowControl w:val="0"/>
        <w:spacing w:before="120" w:after="120" w:line="360" w:lineRule="auto"/>
        <w:rPr>
          <w:rFonts w:ascii="Times New Roman" w:eastAsia="Times New Roman" w:hAnsi="Times New Roman" w:cs="Times New Roman"/>
          <w:b/>
          <w:bCs/>
          <w:sz w:val="32"/>
          <w:szCs w:val="32"/>
        </w:rPr>
      </w:pPr>
      <w:r w:rsidRPr="00B66A83">
        <w:rPr>
          <w:rFonts w:ascii="Times New Roman" w:eastAsia="Times New Roman" w:hAnsi="Times New Roman" w:cs="Times New Roman"/>
          <w:b/>
          <w:bCs/>
          <w:noProof/>
          <w:sz w:val="32"/>
          <w:szCs w:val="32"/>
        </w:rPr>
        <w:drawing>
          <wp:inline distT="114300" distB="114300" distL="114300" distR="114300" wp14:anchorId="2A14FA24" wp14:editId="01CD04A2">
            <wp:extent cx="5731200" cy="60198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31200" cy="6019800"/>
                    </a:xfrm>
                    <a:prstGeom prst="rect">
                      <a:avLst/>
                    </a:prstGeom>
                    <a:ln/>
                  </pic:spPr>
                </pic:pic>
              </a:graphicData>
            </a:graphic>
          </wp:inline>
        </w:drawing>
      </w:r>
    </w:p>
    <w:p w14:paraId="1A757DCE" w14:textId="77777777" w:rsidR="00F02123" w:rsidRPr="00B66A83" w:rsidRDefault="00000000" w:rsidP="00791F96">
      <w:pPr>
        <w:widowControl w:val="0"/>
        <w:spacing w:before="120" w:after="120" w:line="360" w:lineRule="auto"/>
        <w:rPr>
          <w:rFonts w:ascii="Times New Roman" w:hAnsi="Times New Roman" w:cs="Times New Roman"/>
          <w:b/>
          <w:bCs/>
          <w:sz w:val="32"/>
          <w:szCs w:val="32"/>
        </w:rPr>
      </w:pPr>
      <w:r w:rsidRPr="00B66A83">
        <w:rPr>
          <w:rFonts w:ascii="Times New Roman" w:hAnsi="Times New Roman" w:cs="Times New Roman"/>
          <w:b/>
          <w:bCs/>
          <w:sz w:val="32"/>
          <w:szCs w:val="32"/>
        </w:rPr>
        <w:t>Back Office:</w:t>
      </w:r>
    </w:p>
    <w:p w14:paraId="286809D9" w14:textId="77777777" w:rsidR="00F02123" w:rsidRPr="00B66A83" w:rsidRDefault="00000000" w:rsidP="00791F96">
      <w:pPr>
        <w:spacing w:before="120" w:after="120" w:line="360" w:lineRule="auto"/>
        <w:ind w:left="567" w:firstLine="284"/>
        <w:rPr>
          <w:rFonts w:ascii="Times New Roman" w:hAnsi="Times New Roman" w:cs="Times New Roman"/>
          <w:sz w:val="28"/>
          <w:szCs w:val="28"/>
        </w:rPr>
      </w:pPr>
      <w:r w:rsidRPr="00B66A83">
        <w:rPr>
          <w:rFonts w:ascii="Times New Roman" w:hAnsi="Times New Roman" w:cs="Times New Roman"/>
          <w:sz w:val="28"/>
          <w:szCs w:val="28"/>
        </w:rPr>
        <w:t>A list of the MCPs that are available is initially requested by the Back Office from the Controller, who then requests the data from the Database. The MCPs are chosen for the position and sent back to the Controller by the Back Office after being received. The MCP list is updated by the</w:t>
      </w:r>
      <w:r w:rsidR="00B66A83">
        <w:rPr>
          <w:rFonts w:ascii="Times New Roman" w:hAnsi="Times New Roman" w:cs="Times New Roman"/>
          <w:sz w:val="28"/>
          <w:szCs w:val="28"/>
          <w:lang w:val="en-US"/>
        </w:rPr>
        <w:t xml:space="preserve"> </w:t>
      </w:r>
      <w:r w:rsidRPr="00B66A83">
        <w:rPr>
          <w:rFonts w:ascii="Times New Roman" w:hAnsi="Times New Roman" w:cs="Times New Roman"/>
          <w:sz w:val="28"/>
          <w:szCs w:val="28"/>
        </w:rPr>
        <w:t xml:space="preserve">Controller and transmitted to the Database for storage. Additionally, the </w:t>
      </w:r>
      <w:r w:rsidRPr="00B66A83">
        <w:rPr>
          <w:rFonts w:ascii="Times New Roman" w:hAnsi="Times New Roman" w:cs="Times New Roman"/>
          <w:sz w:val="28"/>
          <w:szCs w:val="28"/>
        </w:rPr>
        <w:lastRenderedPageBreak/>
        <w:t xml:space="preserve">Controller asks the Map Service to build a route for the selected MCPs and send it back to the Back Office for display. The Back Office, Controller, Map Service, and Database all communicate continuously during the </w:t>
      </w:r>
      <w:r w:rsidR="00791F96" w:rsidRPr="00B66A83">
        <w:rPr>
          <w:rFonts w:ascii="Times New Roman" w:hAnsi="Times New Roman" w:cs="Times New Roman"/>
          <w:b/>
          <w:bCs/>
          <w:noProof/>
          <w:sz w:val="32"/>
          <w:szCs w:val="32"/>
        </w:rPr>
        <w:drawing>
          <wp:anchor distT="0" distB="0" distL="114300" distR="114300" simplePos="0" relativeHeight="251669504" behindDoc="1" locked="0" layoutInCell="1" allowOverlap="1" wp14:anchorId="7D1BD348" wp14:editId="2F8567EB">
            <wp:simplePos x="0" y="0"/>
            <wp:positionH relativeFrom="column">
              <wp:posOffset>190500</wp:posOffset>
            </wp:positionH>
            <wp:positionV relativeFrom="paragraph">
              <wp:posOffset>1287780</wp:posOffset>
            </wp:positionV>
            <wp:extent cx="5534025" cy="6629400"/>
            <wp:effectExtent l="0" t="0" r="9525" b="0"/>
            <wp:wrapTight wrapText="bothSides">
              <wp:wrapPolygon edited="0">
                <wp:start x="0" y="0"/>
                <wp:lineTo x="0" y="21538"/>
                <wp:lineTo x="21563" y="21538"/>
                <wp:lineTo x="21563" y="0"/>
                <wp:lineTo x="0" y="0"/>
              </wp:wrapPolygon>
            </wp:wrapTight>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534025" cy="6629400"/>
                    </a:xfrm>
                    <a:prstGeom prst="rect">
                      <a:avLst/>
                    </a:prstGeom>
                    <a:ln/>
                  </pic:spPr>
                </pic:pic>
              </a:graphicData>
            </a:graphic>
          </wp:anchor>
        </w:drawing>
      </w:r>
      <w:r w:rsidRPr="00B66A83">
        <w:rPr>
          <w:rFonts w:ascii="Times New Roman" w:hAnsi="Times New Roman" w:cs="Times New Roman"/>
          <w:sz w:val="28"/>
          <w:szCs w:val="28"/>
        </w:rPr>
        <w:t>process to guarantee effective MCP assignment and route optimization.</w:t>
      </w:r>
    </w:p>
    <w:p w14:paraId="3A4EA4A5" w14:textId="77777777" w:rsidR="00F02123" w:rsidRPr="00B66A83" w:rsidRDefault="00F02123" w:rsidP="00791F96">
      <w:pPr>
        <w:spacing w:before="120" w:after="120" w:line="360" w:lineRule="auto"/>
        <w:rPr>
          <w:rFonts w:ascii="Times New Roman" w:hAnsi="Times New Roman" w:cs="Times New Roman"/>
          <w:b/>
          <w:bCs/>
          <w:sz w:val="32"/>
          <w:szCs w:val="32"/>
        </w:rPr>
      </w:pPr>
    </w:p>
    <w:p w14:paraId="760F2D79" w14:textId="77777777" w:rsidR="00B66A83" w:rsidRDefault="00B66A83" w:rsidP="00791F96">
      <w:pPr>
        <w:spacing w:before="120" w:after="120" w:line="360" w:lineRule="auto"/>
        <w:rPr>
          <w:rFonts w:ascii="Times New Roman" w:hAnsi="Times New Roman" w:cs="Times New Roman"/>
          <w:sz w:val="28"/>
          <w:szCs w:val="28"/>
        </w:rPr>
      </w:pPr>
    </w:p>
    <w:p w14:paraId="3F506B80" w14:textId="77777777" w:rsidR="00F02123" w:rsidRPr="00791F96" w:rsidRDefault="00000000" w:rsidP="00791F96">
      <w:pPr>
        <w:spacing w:before="120" w:after="120" w:line="360" w:lineRule="auto"/>
        <w:rPr>
          <w:rFonts w:ascii="Times New Roman" w:hAnsi="Times New Roman" w:cs="Times New Roman"/>
          <w:b/>
          <w:bCs/>
          <w:sz w:val="24"/>
          <w:szCs w:val="24"/>
        </w:rPr>
      </w:pPr>
      <w:r w:rsidRPr="00B66A83">
        <w:rPr>
          <w:rFonts w:ascii="Times New Roman" w:hAnsi="Times New Roman" w:cs="Times New Roman"/>
          <w:b/>
          <w:bCs/>
          <w:sz w:val="32"/>
          <w:szCs w:val="32"/>
        </w:rPr>
        <w:lastRenderedPageBreak/>
        <w:t>Janitor:</w:t>
      </w:r>
    </w:p>
    <w:p w14:paraId="0B38E0C0" w14:textId="77777777" w:rsidR="00F02123" w:rsidRPr="00791F96" w:rsidRDefault="00791F96" w:rsidP="00791F96">
      <w:pPr>
        <w:spacing w:before="120" w:after="120" w:line="360" w:lineRule="auto"/>
        <w:ind w:left="567" w:firstLine="284"/>
        <w:rPr>
          <w:rFonts w:ascii="Times New Roman" w:hAnsi="Times New Roman" w:cs="Times New Roman"/>
          <w:sz w:val="28"/>
          <w:szCs w:val="28"/>
        </w:rPr>
      </w:pPr>
      <w:r w:rsidRPr="00B66A83">
        <w:rPr>
          <w:rFonts w:ascii="Times New Roman" w:hAnsi="Times New Roman" w:cs="Times New Roman"/>
          <w:b/>
          <w:bCs/>
          <w:noProof/>
          <w:sz w:val="32"/>
          <w:szCs w:val="32"/>
        </w:rPr>
        <w:drawing>
          <wp:anchor distT="0" distB="0" distL="114300" distR="114300" simplePos="0" relativeHeight="251668480" behindDoc="1" locked="0" layoutInCell="1" allowOverlap="1" wp14:anchorId="57BC9DA4" wp14:editId="79F88819">
            <wp:simplePos x="0" y="0"/>
            <wp:positionH relativeFrom="column">
              <wp:posOffset>220980</wp:posOffset>
            </wp:positionH>
            <wp:positionV relativeFrom="paragraph">
              <wp:posOffset>1763395</wp:posOffset>
            </wp:positionV>
            <wp:extent cx="5334000" cy="6657975"/>
            <wp:effectExtent l="0" t="0" r="0" b="9525"/>
            <wp:wrapTight wrapText="bothSides">
              <wp:wrapPolygon edited="0">
                <wp:start x="0" y="0"/>
                <wp:lineTo x="0" y="21569"/>
                <wp:lineTo x="21523" y="21569"/>
                <wp:lineTo x="21523" y="0"/>
                <wp:lineTo x="0" y="0"/>
              </wp:wrapPolygon>
            </wp:wrapTight>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5334000" cy="6657975"/>
                    </a:xfrm>
                    <a:prstGeom prst="rect">
                      <a:avLst/>
                    </a:prstGeom>
                    <a:ln/>
                  </pic:spPr>
                </pic:pic>
              </a:graphicData>
            </a:graphic>
          </wp:anchor>
        </w:drawing>
      </w:r>
      <w:r w:rsidRPr="00B66A83">
        <w:rPr>
          <w:rFonts w:ascii="Times New Roman" w:hAnsi="Times New Roman" w:cs="Times New Roman"/>
          <w:sz w:val="28"/>
          <w:szCs w:val="28"/>
        </w:rPr>
        <w:t>A Janitor sends a request to the Controller in order to inspect the MCPs that are now available. The Controller then asks the Database for the MCP data and relays it to the Janitor. The Janitor can then remove trash from MCPs and notify the Controller that the task is finished. In addition to providing feedback to the Janitor, the Controller submits the report to the database.</w:t>
      </w:r>
    </w:p>
    <w:p w14:paraId="2012D1A9" w14:textId="77777777" w:rsidR="00F02123" w:rsidRPr="00B66A83" w:rsidRDefault="00000000" w:rsidP="00791F96">
      <w:pPr>
        <w:spacing w:before="120" w:after="120" w:line="360" w:lineRule="auto"/>
        <w:rPr>
          <w:rFonts w:ascii="Times New Roman" w:hAnsi="Times New Roman" w:cs="Times New Roman"/>
          <w:b/>
          <w:bCs/>
          <w:sz w:val="32"/>
          <w:szCs w:val="32"/>
        </w:rPr>
      </w:pPr>
      <w:r w:rsidRPr="00B66A83">
        <w:rPr>
          <w:rFonts w:ascii="Times New Roman" w:hAnsi="Times New Roman" w:cs="Times New Roman"/>
          <w:b/>
          <w:bCs/>
          <w:sz w:val="32"/>
          <w:szCs w:val="32"/>
        </w:rPr>
        <w:lastRenderedPageBreak/>
        <w:t xml:space="preserve">Collector: </w:t>
      </w:r>
    </w:p>
    <w:p w14:paraId="0D0204CF" w14:textId="77777777" w:rsidR="00F02123" w:rsidRPr="008216C6" w:rsidRDefault="00000000" w:rsidP="00791F96">
      <w:pPr>
        <w:spacing w:before="120" w:after="120" w:line="360" w:lineRule="auto"/>
        <w:ind w:left="567" w:firstLine="284"/>
        <w:rPr>
          <w:rFonts w:ascii="Times New Roman" w:hAnsi="Times New Roman" w:cs="Times New Roman"/>
          <w:sz w:val="28"/>
          <w:szCs w:val="28"/>
        </w:rPr>
      </w:pPr>
      <w:r w:rsidRPr="008216C6">
        <w:rPr>
          <w:rFonts w:ascii="Times New Roman" w:hAnsi="Times New Roman" w:cs="Times New Roman"/>
          <w:sz w:val="28"/>
          <w:szCs w:val="28"/>
        </w:rPr>
        <w:t>The Controller receives a request from a Collector asking to inspect the MCPs that are now available. The Controller then asks the Database for the MCP data and relays it to the Collector. The Collector chooses the car and inputs the MCP data. Next, after collecting trash from the MCPs and reporting the finished work to the Controller, they receive the optimized route from the Controller. The Controller transmits the information to the Database and notifies the Collector of any changes.</w:t>
      </w:r>
    </w:p>
    <w:p w14:paraId="217F2675" w14:textId="77777777" w:rsidR="00F02123" w:rsidRDefault="00B66A83" w:rsidP="00791F96">
      <w:pPr>
        <w:spacing w:before="120" w:after="120" w:line="36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br w:type="page"/>
      </w:r>
    </w:p>
    <w:p w14:paraId="25F32541" w14:textId="77777777" w:rsidR="00B66A83" w:rsidRPr="00791F96" w:rsidRDefault="00B66A83" w:rsidP="00791F96">
      <w:pPr>
        <w:pStyle w:val="Heading1"/>
        <w:numPr>
          <w:ilvl w:val="1"/>
          <w:numId w:val="12"/>
        </w:numPr>
        <w:spacing w:before="120" w:line="360" w:lineRule="auto"/>
        <w:ind w:left="0" w:hanging="11"/>
        <w:rPr>
          <w:rFonts w:ascii="Times New Roman" w:hAnsi="Times New Roman" w:cs="Times New Roman"/>
          <w:b/>
          <w:bCs/>
          <w:sz w:val="28"/>
          <w:szCs w:val="28"/>
          <w:lang w:val="en-US"/>
        </w:rPr>
      </w:pPr>
      <w:r w:rsidRPr="00791F96">
        <w:rPr>
          <w:rFonts w:ascii="Times New Roman" w:hAnsi="Times New Roman" w:cs="Times New Roman"/>
          <w:b/>
          <w:bCs/>
          <w:sz w:val="28"/>
          <w:szCs w:val="28"/>
        </w:rPr>
        <w:lastRenderedPageBreak/>
        <w:t>Draw a class diagram of Task Assignment module as comprehensive as possible</w:t>
      </w:r>
      <w:r w:rsidR="00791F96">
        <w:rPr>
          <w:rFonts w:ascii="Times New Roman" w:hAnsi="Times New Roman" w:cs="Times New Roman"/>
          <w:b/>
          <w:bCs/>
          <w:sz w:val="28"/>
          <w:szCs w:val="28"/>
          <w:lang w:val="en-US"/>
        </w:rPr>
        <w:t>.</w:t>
      </w:r>
    </w:p>
    <w:p w14:paraId="7BE904C7" w14:textId="77777777" w:rsidR="00791F96" w:rsidRPr="00791F96" w:rsidRDefault="00791F96" w:rsidP="00791F96">
      <w:pPr>
        <w:widowControl w:val="0"/>
        <w:spacing w:before="120" w:after="120" w:line="360" w:lineRule="auto"/>
        <w:rPr>
          <w:rFonts w:ascii="Times New Roman" w:eastAsia="Times New Roman" w:hAnsi="Times New Roman" w:cs="Times New Roman"/>
          <w:b/>
          <w:bCs/>
          <w:sz w:val="32"/>
          <w:szCs w:val="32"/>
        </w:rPr>
      </w:pPr>
      <w:r w:rsidRPr="00B66A83">
        <w:rPr>
          <w:rFonts w:ascii="Times New Roman" w:eastAsia="Times New Roman" w:hAnsi="Times New Roman" w:cs="Times New Roman"/>
          <w:b/>
          <w:bCs/>
          <w:noProof/>
          <w:sz w:val="32"/>
          <w:szCs w:val="32"/>
        </w:rPr>
        <w:drawing>
          <wp:anchor distT="0" distB="0" distL="114300" distR="114300" simplePos="0" relativeHeight="251670528" behindDoc="1" locked="0" layoutInCell="1" allowOverlap="1" wp14:anchorId="3A71D991" wp14:editId="3CB46851">
            <wp:simplePos x="0" y="0"/>
            <wp:positionH relativeFrom="column">
              <wp:posOffset>-693420</wp:posOffset>
            </wp:positionH>
            <wp:positionV relativeFrom="paragraph">
              <wp:posOffset>415290</wp:posOffset>
            </wp:positionV>
            <wp:extent cx="7056120" cy="7056120"/>
            <wp:effectExtent l="0" t="0" r="0" b="0"/>
            <wp:wrapSquare wrapText="bothSides"/>
            <wp:docPr id="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7056120" cy="7056120"/>
                    </a:xfrm>
                    <a:prstGeom prst="rect">
                      <a:avLst/>
                    </a:prstGeom>
                    <a:ln/>
                  </pic:spPr>
                </pic:pic>
              </a:graphicData>
            </a:graphic>
            <wp14:sizeRelH relativeFrom="margin">
              <wp14:pctWidth>0</wp14:pctWidth>
            </wp14:sizeRelH>
            <wp14:sizeRelV relativeFrom="margin">
              <wp14:pctHeight>0</wp14:pctHeight>
            </wp14:sizeRelV>
          </wp:anchor>
        </w:drawing>
      </w:r>
    </w:p>
    <w:p w14:paraId="35694227" w14:textId="77777777" w:rsidR="00F02123" w:rsidRPr="00B66A83" w:rsidRDefault="00000000" w:rsidP="00791F96">
      <w:pPr>
        <w:widowControl w:val="0"/>
        <w:spacing w:before="120" w:after="120" w:line="360" w:lineRule="auto"/>
        <w:ind w:firstLine="567"/>
        <w:rPr>
          <w:rFonts w:ascii="Times New Roman" w:eastAsia="Times New Roman" w:hAnsi="Times New Roman" w:cs="Times New Roman"/>
          <w:sz w:val="28"/>
          <w:szCs w:val="28"/>
        </w:rPr>
      </w:pPr>
      <w:r w:rsidRPr="00B66A83">
        <w:rPr>
          <w:rFonts w:ascii="Times New Roman" w:eastAsia="Times New Roman" w:hAnsi="Times New Roman" w:cs="Times New Roman"/>
          <w:sz w:val="28"/>
          <w:szCs w:val="28"/>
        </w:rPr>
        <w:t>Users who are considered to be back officers, janitors, or collectors have information about their connections, such as an ID and a password.</w:t>
      </w:r>
    </w:p>
    <w:p w14:paraId="221B8F63" w14:textId="77777777" w:rsidR="00F02123" w:rsidRPr="00B66A83" w:rsidRDefault="00000000" w:rsidP="00791F96">
      <w:pPr>
        <w:widowControl w:val="0"/>
        <w:spacing w:before="120" w:after="120" w:line="360" w:lineRule="auto"/>
        <w:ind w:firstLine="567"/>
        <w:rPr>
          <w:rFonts w:ascii="Times New Roman" w:eastAsia="Times New Roman" w:hAnsi="Times New Roman" w:cs="Times New Roman"/>
          <w:sz w:val="28"/>
          <w:szCs w:val="28"/>
        </w:rPr>
      </w:pPr>
      <w:r w:rsidRPr="00B66A83">
        <w:rPr>
          <w:rFonts w:ascii="Times New Roman" w:eastAsia="Times New Roman" w:hAnsi="Times New Roman" w:cs="Times New Roman"/>
          <w:sz w:val="28"/>
          <w:szCs w:val="28"/>
        </w:rPr>
        <w:lastRenderedPageBreak/>
        <w:t>The ability to assign MCP, area, transportation, and responsibilities to workers as well as view this information is available to back officers.</w:t>
      </w:r>
    </w:p>
    <w:p w14:paraId="16588BCE" w14:textId="77777777" w:rsidR="00F02123" w:rsidRPr="00B66A83" w:rsidRDefault="00000000" w:rsidP="00791F96">
      <w:pPr>
        <w:widowControl w:val="0"/>
        <w:spacing w:before="120" w:after="120" w:line="360" w:lineRule="auto"/>
        <w:ind w:firstLine="567"/>
        <w:rPr>
          <w:rFonts w:ascii="Times New Roman" w:eastAsia="Times New Roman" w:hAnsi="Times New Roman" w:cs="Times New Roman"/>
          <w:sz w:val="28"/>
          <w:szCs w:val="28"/>
        </w:rPr>
      </w:pPr>
      <w:r w:rsidRPr="00B66A83">
        <w:rPr>
          <w:rFonts w:ascii="Times New Roman" w:eastAsia="Times New Roman" w:hAnsi="Times New Roman" w:cs="Times New Roman"/>
          <w:sz w:val="28"/>
          <w:szCs w:val="28"/>
        </w:rPr>
        <w:t>Collectors and janitors are categorized as workers. They can check in, check out, and track their tasks along with their progress.</w:t>
      </w:r>
    </w:p>
    <w:p w14:paraId="5DF81236" w14:textId="65745FA5" w:rsidR="00D17E73" w:rsidRDefault="00000000" w:rsidP="00791F96">
      <w:pPr>
        <w:widowControl w:val="0"/>
        <w:spacing w:before="120" w:after="120" w:line="360" w:lineRule="auto"/>
        <w:ind w:firstLine="567"/>
        <w:rPr>
          <w:rFonts w:ascii="Times New Roman" w:eastAsia="Times New Roman" w:hAnsi="Times New Roman" w:cs="Times New Roman"/>
          <w:sz w:val="28"/>
          <w:szCs w:val="28"/>
        </w:rPr>
      </w:pPr>
      <w:r w:rsidRPr="00B66A83">
        <w:rPr>
          <w:rFonts w:ascii="Times New Roman" w:eastAsia="Times New Roman" w:hAnsi="Times New Roman" w:cs="Times New Roman"/>
          <w:sz w:val="28"/>
          <w:szCs w:val="28"/>
        </w:rPr>
        <w:t>Finally, everyone can message one another.</w:t>
      </w:r>
    </w:p>
    <w:p w14:paraId="695B0FA7" w14:textId="005E1A3C" w:rsidR="00F02123" w:rsidRPr="00B66A83" w:rsidRDefault="00D17E73" w:rsidP="00D17E73">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10DF7A30" w14:textId="77777777" w:rsidR="00F02123" w:rsidRPr="00791F96" w:rsidRDefault="00B66A83" w:rsidP="00791F96">
      <w:pPr>
        <w:pStyle w:val="Heading1"/>
        <w:numPr>
          <w:ilvl w:val="1"/>
          <w:numId w:val="12"/>
        </w:numPr>
        <w:spacing w:before="120" w:line="360" w:lineRule="auto"/>
        <w:ind w:left="0" w:hanging="11"/>
        <w:rPr>
          <w:rFonts w:ascii="Times New Roman" w:hAnsi="Times New Roman" w:cs="Times New Roman"/>
          <w:b/>
          <w:bCs/>
          <w:sz w:val="28"/>
          <w:szCs w:val="28"/>
        </w:rPr>
      </w:pPr>
      <w:r w:rsidRPr="00791F96">
        <w:rPr>
          <w:rFonts w:ascii="Times New Roman" w:hAnsi="Times New Roman" w:cs="Times New Roman"/>
          <w:b/>
          <w:bCs/>
          <w:sz w:val="28"/>
          <w:szCs w:val="28"/>
        </w:rPr>
        <w:lastRenderedPageBreak/>
        <w:t>Develop MVP 1 as user interfaces of either a Desktop-view central dashboard for Task Management for back-officers OR a Mobile-view Task assignment for Janitors and</w:t>
      </w:r>
      <w:r w:rsidRPr="00791F96">
        <w:rPr>
          <w:rFonts w:ascii="Times New Roman" w:hAnsi="Times New Roman" w:cs="Times New Roman"/>
          <w:b/>
          <w:bCs/>
          <w:sz w:val="28"/>
          <w:szCs w:val="28"/>
          <w:lang w:val="en-US"/>
        </w:rPr>
        <w:t xml:space="preserve"> </w:t>
      </w:r>
      <w:r w:rsidRPr="00791F96">
        <w:rPr>
          <w:rFonts w:ascii="Times New Roman" w:hAnsi="Times New Roman" w:cs="Times New Roman"/>
          <w:b/>
          <w:bCs/>
          <w:sz w:val="28"/>
          <w:szCs w:val="28"/>
        </w:rPr>
        <w:t>Collectors. Decide yourself what to include in the view. Use a wireframe tool like Figma or Adobe XD, or Illustrator</w:t>
      </w:r>
    </w:p>
    <w:p w14:paraId="685F2B5F" w14:textId="77777777" w:rsidR="00672105" w:rsidRPr="00791F96" w:rsidRDefault="00791F96" w:rsidP="00791F96">
      <w:pPr>
        <w:spacing w:before="120" w:after="120" w:line="360" w:lineRule="auto"/>
        <w:ind w:firstLine="567"/>
        <w:rPr>
          <w:rFonts w:ascii="Times New Roman" w:hAnsi="Times New Roman" w:cs="Times New Roman"/>
          <w:sz w:val="28"/>
          <w:szCs w:val="28"/>
        </w:rPr>
      </w:pPr>
      <w:r w:rsidRPr="00672105">
        <w:rPr>
          <w:noProof/>
          <w:lang w:val="en-US"/>
        </w:rPr>
        <w:drawing>
          <wp:anchor distT="0" distB="0" distL="114300" distR="114300" simplePos="0" relativeHeight="251659264" behindDoc="1" locked="0" layoutInCell="1" allowOverlap="1" wp14:anchorId="7012C0B1" wp14:editId="1A773B44">
            <wp:simplePos x="0" y="0"/>
            <wp:positionH relativeFrom="column">
              <wp:posOffset>-480060</wp:posOffset>
            </wp:positionH>
            <wp:positionV relativeFrom="paragraph">
              <wp:posOffset>676275</wp:posOffset>
            </wp:positionV>
            <wp:extent cx="6774180" cy="3314700"/>
            <wp:effectExtent l="0" t="0" r="7620" b="0"/>
            <wp:wrapTight wrapText="bothSides">
              <wp:wrapPolygon edited="0">
                <wp:start x="0" y="0"/>
                <wp:lineTo x="0" y="21476"/>
                <wp:lineTo x="21564" y="21476"/>
                <wp:lineTo x="2156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774180" cy="3314700"/>
                    </a:xfrm>
                    <a:prstGeom prst="rect">
                      <a:avLst/>
                    </a:prstGeom>
                  </pic:spPr>
                </pic:pic>
              </a:graphicData>
            </a:graphic>
            <wp14:sizeRelH relativeFrom="margin">
              <wp14:pctWidth>0</wp14:pctWidth>
            </wp14:sizeRelH>
            <wp14:sizeRelV relativeFrom="margin">
              <wp14:pctHeight>0</wp14:pctHeight>
            </wp14:sizeRelV>
          </wp:anchor>
        </w:drawing>
      </w:r>
      <w:r w:rsidR="00672105" w:rsidRPr="00791F96">
        <w:rPr>
          <w:rFonts w:ascii="Times New Roman" w:hAnsi="Times New Roman" w:cs="Times New Roman"/>
          <w:sz w:val="28"/>
          <w:szCs w:val="28"/>
        </w:rPr>
        <w:t xml:space="preserve">We decided to use </w:t>
      </w:r>
      <w:r w:rsidR="00672105" w:rsidRPr="003170AD">
        <w:rPr>
          <w:rFonts w:ascii="Times New Roman" w:hAnsi="Times New Roman" w:cs="Times New Roman"/>
          <w:b/>
          <w:bCs/>
          <w:sz w:val="28"/>
          <w:szCs w:val="28"/>
        </w:rPr>
        <w:t>Figma</w:t>
      </w:r>
      <w:r w:rsidR="00672105" w:rsidRPr="00791F96">
        <w:rPr>
          <w:rFonts w:ascii="Times New Roman" w:hAnsi="Times New Roman" w:cs="Times New Roman"/>
          <w:sz w:val="28"/>
          <w:szCs w:val="28"/>
        </w:rPr>
        <w:t xml:space="preserve"> as a wireframe tool to design an interface of a Desktop-view central dashboard for Task Management for back-officers.</w:t>
      </w:r>
    </w:p>
    <w:p w14:paraId="260FD499" w14:textId="77777777" w:rsidR="00672105" w:rsidRPr="00672105" w:rsidRDefault="00672105" w:rsidP="00791F96">
      <w:pPr>
        <w:spacing w:before="120" w:after="120" w:line="360" w:lineRule="auto"/>
        <w:rPr>
          <w:lang w:val="en-US"/>
        </w:rPr>
      </w:pPr>
    </w:p>
    <w:p w14:paraId="485BB970" w14:textId="77777777" w:rsidR="003170AD" w:rsidRDefault="003170AD" w:rsidP="003170AD">
      <w:pPr>
        <w:widowControl w:val="0"/>
        <w:spacing w:before="120" w:after="120" w:line="360" w:lineRule="auto"/>
        <w:ind w:firstLine="567"/>
        <w:rPr>
          <w:rFonts w:ascii="Times New Roman" w:hAnsi="Times New Roman" w:cs="Times New Roman"/>
          <w:sz w:val="28"/>
          <w:szCs w:val="28"/>
        </w:rPr>
      </w:pPr>
      <w:r w:rsidRPr="003170AD">
        <w:rPr>
          <w:rFonts w:ascii="Times New Roman" w:hAnsi="Times New Roman" w:cs="Times New Roman"/>
          <w:sz w:val="28"/>
          <w:szCs w:val="28"/>
        </w:rPr>
        <w:t>Here is an overview of the design that we originally envisioned. The Home interface provides all of the vital information, whereas the Worker interface contains the information and what is required for job assignment.</w:t>
      </w:r>
    </w:p>
    <w:p w14:paraId="01E5DEF3" w14:textId="77777777" w:rsidR="00672105" w:rsidRPr="00791F96" w:rsidRDefault="00D66185" w:rsidP="00D66185">
      <w:pPr>
        <w:widowControl w:val="0"/>
        <w:spacing w:before="120" w:after="120" w:line="360" w:lineRule="auto"/>
        <w:ind w:firstLine="567"/>
        <w:rPr>
          <w:rFonts w:ascii="Times New Roman" w:hAnsi="Times New Roman" w:cs="Times New Roman"/>
          <w:sz w:val="28"/>
          <w:szCs w:val="28"/>
          <w:lang w:val="en-US"/>
        </w:rPr>
      </w:pPr>
      <w:r w:rsidRPr="00672105">
        <w:rPr>
          <w:rFonts w:ascii="Times New Roman" w:eastAsia="Times New Roman" w:hAnsi="Times New Roman" w:cs="Times New Roman"/>
          <w:b/>
          <w:bCs/>
          <w:noProof/>
          <w:sz w:val="32"/>
          <w:szCs w:val="32"/>
          <w:lang w:val="en-US"/>
        </w:rPr>
        <w:lastRenderedPageBreak/>
        <w:drawing>
          <wp:anchor distT="0" distB="0" distL="114300" distR="114300" simplePos="0" relativeHeight="251660288" behindDoc="1" locked="0" layoutInCell="1" allowOverlap="1" wp14:anchorId="7E2037ED" wp14:editId="350E8106">
            <wp:simplePos x="0" y="0"/>
            <wp:positionH relativeFrom="column">
              <wp:posOffset>-190500</wp:posOffset>
            </wp:positionH>
            <wp:positionV relativeFrom="paragraph">
              <wp:posOffset>381000</wp:posOffset>
            </wp:positionV>
            <wp:extent cx="6155055" cy="3002280"/>
            <wp:effectExtent l="0" t="0" r="0" b="7620"/>
            <wp:wrapTight wrapText="bothSides">
              <wp:wrapPolygon edited="0">
                <wp:start x="0" y="0"/>
                <wp:lineTo x="0" y="21518"/>
                <wp:lineTo x="21526" y="21518"/>
                <wp:lineTo x="2152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55055" cy="3002280"/>
                    </a:xfrm>
                    <a:prstGeom prst="rect">
                      <a:avLst/>
                    </a:prstGeom>
                  </pic:spPr>
                </pic:pic>
              </a:graphicData>
            </a:graphic>
            <wp14:sizeRelH relativeFrom="margin">
              <wp14:pctWidth>0</wp14:pctWidth>
            </wp14:sizeRelH>
            <wp14:sizeRelV relativeFrom="margin">
              <wp14:pctHeight>0</wp14:pctHeight>
            </wp14:sizeRelV>
          </wp:anchor>
        </w:drawing>
      </w:r>
      <w:r w:rsidR="00672105" w:rsidRPr="00791F96">
        <w:rPr>
          <w:rFonts w:ascii="Times New Roman" w:hAnsi="Times New Roman" w:cs="Times New Roman"/>
          <w:sz w:val="28"/>
          <w:szCs w:val="28"/>
          <w:lang w:val="en-US"/>
        </w:rPr>
        <w:t>Here is the</w:t>
      </w:r>
      <w:r w:rsidR="003170AD">
        <w:rPr>
          <w:rFonts w:ascii="Times New Roman" w:hAnsi="Times New Roman" w:cs="Times New Roman"/>
          <w:sz w:val="28"/>
          <w:szCs w:val="28"/>
          <w:lang w:val="en-US"/>
        </w:rPr>
        <w:t xml:space="preserve"> </w:t>
      </w:r>
      <w:r w:rsidR="00672105" w:rsidRPr="003170AD">
        <w:rPr>
          <w:rFonts w:ascii="Times New Roman" w:hAnsi="Times New Roman" w:cs="Times New Roman"/>
          <w:b/>
          <w:bCs/>
          <w:i/>
          <w:iCs/>
          <w:sz w:val="28"/>
          <w:szCs w:val="28"/>
          <w:lang w:val="en-US"/>
        </w:rPr>
        <w:t>Login</w:t>
      </w:r>
      <w:r w:rsidR="00672105" w:rsidRPr="00791F96">
        <w:rPr>
          <w:rFonts w:ascii="Times New Roman" w:hAnsi="Times New Roman" w:cs="Times New Roman"/>
          <w:sz w:val="28"/>
          <w:szCs w:val="28"/>
          <w:lang w:val="en-US"/>
        </w:rPr>
        <w:t xml:space="preserve"> interface:</w:t>
      </w:r>
    </w:p>
    <w:p w14:paraId="6AA6BAE9" w14:textId="77777777" w:rsidR="00D66185" w:rsidRDefault="003170AD" w:rsidP="00D66185">
      <w:pPr>
        <w:widowControl w:val="0"/>
        <w:spacing w:before="120" w:after="120" w:line="360" w:lineRule="auto"/>
        <w:ind w:firstLine="567"/>
        <w:rPr>
          <w:rFonts w:ascii="Times New Roman" w:hAnsi="Times New Roman" w:cs="Times New Roman"/>
          <w:sz w:val="28"/>
          <w:szCs w:val="28"/>
        </w:rPr>
      </w:pPr>
      <w:r w:rsidRPr="003170AD">
        <w:rPr>
          <w:rFonts w:ascii="Times New Roman" w:hAnsi="Times New Roman" w:cs="Times New Roman"/>
          <w:sz w:val="28"/>
          <w:szCs w:val="28"/>
        </w:rPr>
        <w:t>The login interface includes a username, a password, and a login button that is necessary to verify identification.</w:t>
      </w:r>
    </w:p>
    <w:p w14:paraId="195D640D" w14:textId="77777777" w:rsidR="00942240" w:rsidRPr="003170AD" w:rsidRDefault="00D66185" w:rsidP="00D66185">
      <w:pPr>
        <w:widowControl w:val="0"/>
        <w:spacing w:before="120" w:after="120" w:line="360" w:lineRule="auto"/>
        <w:ind w:firstLine="567"/>
        <w:rPr>
          <w:rFonts w:ascii="Times New Roman" w:hAnsi="Times New Roman" w:cs="Times New Roman"/>
          <w:sz w:val="28"/>
          <w:szCs w:val="28"/>
        </w:rPr>
      </w:pPr>
      <w:r w:rsidRPr="00942240">
        <w:rPr>
          <w:rFonts w:ascii="Times New Roman" w:eastAsia="Times New Roman" w:hAnsi="Times New Roman" w:cs="Times New Roman"/>
          <w:b/>
          <w:bCs/>
          <w:noProof/>
          <w:sz w:val="32"/>
          <w:szCs w:val="32"/>
          <w:lang w:val="en-US"/>
        </w:rPr>
        <w:drawing>
          <wp:anchor distT="0" distB="0" distL="114300" distR="114300" simplePos="0" relativeHeight="251674624" behindDoc="1" locked="0" layoutInCell="1" allowOverlap="1" wp14:anchorId="63C8E88C" wp14:editId="2D8E3174">
            <wp:simplePos x="0" y="0"/>
            <wp:positionH relativeFrom="column">
              <wp:posOffset>30480</wp:posOffset>
            </wp:positionH>
            <wp:positionV relativeFrom="paragraph">
              <wp:posOffset>212090</wp:posOffset>
            </wp:positionV>
            <wp:extent cx="5722620" cy="4503420"/>
            <wp:effectExtent l="0" t="0" r="0" b="0"/>
            <wp:wrapTight wrapText="bothSides">
              <wp:wrapPolygon edited="0">
                <wp:start x="0" y="0"/>
                <wp:lineTo x="0" y="21472"/>
                <wp:lineTo x="21499" y="21472"/>
                <wp:lineTo x="2149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22620" cy="4503420"/>
                    </a:xfrm>
                    <a:prstGeom prst="rect">
                      <a:avLst/>
                    </a:prstGeom>
                  </pic:spPr>
                </pic:pic>
              </a:graphicData>
            </a:graphic>
            <wp14:sizeRelH relativeFrom="margin">
              <wp14:pctWidth>0</wp14:pctWidth>
            </wp14:sizeRelH>
            <wp14:sizeRelV relativeFrom="margin">
              <wp14:pctHeight>0</wp14:pctHeight>
            </wp14:sizeRelV>
          </wp:anchor>
        </w:drawing>
      </w:r>
      <w:r w:rsidR="003170AD" w:rsidRPr="003170AD">
        <w:rPr>
          <w:rFonts w:ascii="Times New Roman" w:hAnsi="Times New Roman" w:cs="Times New Roman"/>
          <w:sz w:val="28"/>
          <w:szCs w:val="28"/>
        </w:rPr>
        <w:t>The home interface will be presented upon successful login confirmation:</w:t>
      </w:r>
    </w:p>
    <w:p w14:paraId="2ED40451" w14:textId="77777777" w:rsidR="00534D74" w:rsidRPr="00534D74" w:rsidRDefault="00534D74" w:rsidP="00D66185">
      <w:pPr>
        <w:widowControl w:val="0"/>
        <w:spacing w:before="120" w:after="120" w:line="360" w:lineRule="auto"/>
        <w:ind w:firstLine="567"/>
        <w:rPr>
          <w:rFonts w:ascii="Times New Roman" w:hAnsi="Times New Roman" w:cs="Times New Roman"/>
          <w:sz w:val="28"/>
          <w:szCs w:val="28"/>
        </w:rPr>
      </w:pPr>
      <w:r w:rsidRPr="00534D74">
        <w:rPr>
          <w:rFonts w:ascii="Times New Roman" w:hAnsi="Times New Roman" w:cs="Times New Roman"/>
          <w:sz w:val="28"/>
          <w:szCs w:val="28"/>
        </w:rPr>
        <w:lastRenderedPageBreak/>
        <w:t>Our design conveys all relevant information while being succinct. Back officers may see the status of vehicles, the capacity of the MCP, and the workers allocated to that MCP all in one place. We feel it is more convenient than switching pages to view each piece of information.</w:t>
      </w:r>
    </w:p>
    <w:p w14:paraId="16B656BE" w14:textId="77777777" w:rsidR="00942240" w:rsidRDefault="00534D74" w:rsidP="00534D74">
      <w:pPr>
        <w:widowControl w:val="0"/>
        <w:spacing w:before="120" w:after="120" w:line="360" w:lineRule="auto"/>
        <w:ind w:firstLine="567"/>
      </w:pPr>
      <w:r w:rsidRPr="00534D74">
        <w:rPr>
          <w:rFonts w:ascii="Times New Roman" w:hAnsi="Times New Roman" w:cs="Times New Roman"/>
          <w:sz w:val="28"/>
          <w:szCs w:val="28"/>
        </w:rPr>
        <w:t>When we conduct an interaction, this interface decreases the amount of page navigations. Consider the following work assignment procedure:</w:t>
      </w:r>
    </w:p>
    <w:p w14:paraId="6C2A7D27" w14:textId="77777777" w:rsidR="00942240" w:rsidRDefault="00D66185" w:rsidP="00791F96">
      <w:pPr>
        <w:spacing w:before="120" w:after="120" w:line="360" w:lineRule="auto"/>
      </w:pPr>
      <w:r w:rsidRPr="00942240">
        <w:rPr>
          <w:noProof/>
        </w:rPr>
        <w:drawing>
          <wp:anchor distT="0" distB="0" distL="114300" distR="114300" simplePos="0" relativeHeight="251663360" behindDoc="1" locked="0" layoutInCell="1" allowOverlap="1" wp14:anchorId="0092A085" wp14:editId="1424B103">
            <wp:simplePos x="0" y="0"/>
            <wp:positionH relativeFrom="column">
              <wp:posOffset>3025140</wp:posOffset>
            </wp:positionH>
            <wp:positionV relativeFrom="paragraph">
              <wp:posOffset>240030</wp:posOffset>
            </wp:positionV>
            <wp:extent cx="3467735" cy="3177540"/>
            <wp:effectExtent l="0" t="0" r="0" b="3810"/>
            <wp:wrapTight wrapText="bothSides">
              <wp:wrapPolygon edited="0">
                <wp:start x="0" y="0"/>
                <wp:lineTo x="0" y="21496"/>
                <wp:lineTo x="21477" y="21496"/>
                <wp:lineTo x="2147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67735" cy="31775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62B00951" wp14:editId="1662578C">
            <wp:simplePos x="0" y="0"/>
            <wp:positionH relativeFrom="column">
              <wp:posOffset>-914400</wp:posOffset>
            </wp:positionH>
            <wp:positionV relativeFrom="paragraph">
              <wp:posOffset>95250</wp:posOffset>
            </wp:positionV>
            <wp:extent cx="3650615" cy="3482340"/>
            <wp:effectExtent l="0" t="0" r="6985" b="3810"/>
            <wp:wrapTight wrapText="bothSides">
              <wp:wrapPolygon edited="0">
                <wp:start x="0" y="0"/>
                <wp:lineTo x="0" y="21505"/>
                <wp:lineTo x="21529" y="21505"/>
                <wp:lineTo x="2152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0615" cy="3482340"/>
                    </a:xfrm>
                    <a:prstGeom prst="rect">
                      <a:avLst/>
                    </a:prstGeom>
                  </pic:spPr>
                </pic:pic>
              </a:graphicData>
            </a:graphic>
            <wp14:sizeRelH relativeFrom="margin">
              <wp14:pctWidth>0</wp14:pctWidth>
            </wp14:sizeRelH>
            <wp14:sizeRelV relativeFrom="margin">
              <wp14:pctHeight>0</wp14:pctHeight>
            </wp14:sizeRelV>
          </wp:anchor>
        </w:drawing>
      </w:r>
      <w:r w:rsidR="00534D74">
        <w:rPr>
          <w:noProof/>
        </w:rPr>
        <mc:AlternateContent>
          <mc:Choice Requires="wps">
            <w:drawing>
              <wp:anchor distT="0" distB="0" distL="114300" distR="114300" simplePos="0" relativeHeight="251664384" behindDoc="0" locked="0" layoutInCell="1" allowOverlap="1" wp14:anchorId="55C557A5" wp14:editId="0EC04137">
                <wp:simplePos x="0" y="0"/>
                <wp:positionH relativeFrom="column">
                  <wp:posOffset>2736215</wp:posOffset>
                </wp:positionH>
                <wp:positionV relativeFrom="paragraph">
                  <wp:posOffset>1866900</wp:posOffset>
                </wp:positionV>
                <wp:extent cx="342900" cy="240030"/>
                <wp:effectExtent l="0" t="19050" r="38100" b="45720"/>
                <wp:wrapNone/>
                <wp:docPr id="14" name="Arrow: Right 14"/>
                <wp:cNvGraphicFramePr/>
                <a:graphic xmlns:a="http://schemas.openxmlformats.org/drawingml/2006/main">
                  <a:graphicData uri="http://schemas.microsoft.com/office/word/2010/wordprocessingShape">
                    <wps:wsp>
                      <wps:cNvSpPr/>
                      <wps:spPr>
                        <a:xfrm>
                          <a:off x="0" y="0"/>
                          <a:ext cx="342900" cy="240030"/>
                        </a:xfrm>
                        <a:prstGeom prst="rightArrow">
                          <a:avLst/>
                        </a:prstGeom>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24671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6" type="#_x0000_t13" style="position:absolute;margin-left:215.45pt;margin-top:147pt;width:27pt;height:18.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" adj="14040" fillcolor="#f79646 [3209]" strokecolor="#974706 [1609]" strokeweight="2pt"/>
            </w:pict>
          </mc:Fallback>
        </mc:AlternateContent>
      </w:r>
    </w:p>
    <w:p w14:paraId="351041F8" w14:textId="77777777" w:rsidR="00534D74" w:rsidRDefault="00534D74" w:rsidP="00534D74">
      <w:pPr>
        <w:spacing w:before="120" w:after="120" w:line="360" w:lineRule="auto"/>
        <w:ind w:firstLine="567"/>
      </w:pPr>
      <w:r w:rsidRPr="00534D74">
        <w:rPr>
          <w:rFonts w:ascii="Times New Roman" w:hAnsi="Times New Roman" w:cs="Times New Roman"/>
          <w:sz w:val="28"/>
          <w:szCs w:val="28"/>
        </w:rPr>
        <w:t>With this design, we can access all of the information about that worker, such as ID, status, optimal route, and some buttons to assign, change, and remove their assignment, with only one click from the Home page.</w:t>
      </w:r>
    </w:p>
    <w:p w14:paraId="4BBFAA39" w14:textId="77777777" w:rsidR="00DD7E51" w:rsidRDefault="00534D74" w:rsidP="00534D74">
      <w:pPr>
        <w:spacing w:before="120" w:after="120" w:line="360" w:lineRule="auto"/>
        <w:ind w:firstLine="567"/>
      </w:pPr>
      <w:r>
        <w:rPr>
          <w:noProof/>
        </w:rPr>
        <w:lastRenderedPageBreak/>
        <w:drawing>
          <wp:anchor distT="0" distB="0" distL="114300" distR="114300" simplePos="0" relativeHeight="251665408" behindDoc="1" locked="0" layoutInCell="1" allowOverlap="1" wp14:anchorId="36E848EB" wp14:editId="0842431B">
            <wp:simplePos x="0" y="0"/>
            <wp:positionH relativeFrom="column">
              <wp:posOffset>-213360</wp:posOffset>
            </wp:positionH>
            <wp:positionV relativeFrom="paragraph">
              <wp:posOffset>670560</wp:posOffset>
            </wp:positionV>
            <wp:extent cx="6362700" cy="5859780"/>
            <wp:effectExtent l="0" t="0" r="0" b="7620"/>
            <wp:wrapTight wrapText="bothSides">
              <wp:wrapPolygon edited="0">
                <wp:start x="0" y="0"/>
                <wp:lineTo x="0" y="21558"/>
                <wp:lineTo x="21535" y="21558"/>
                <wp:lineTo x="2153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62700" cy="5859780"/>
                    </a:xfrm>
                    <a:prstGeom prst="rect">
                      <a:avLst/>
                    </a:prstGeom>
                  </pic:spPr>
                </pic:pic>
              </a:graphicData>
            </a:graphic>
            <wp14:sizeRelH relativeFrom="margin">
              <wp14:pctWidth>0</wp14:pctWidth>
            </wp14:sizeRelH>
            <wp14:sizeRelV relativeFrom="margin">
              <wp14:pctHeight>0</wp14:pctHeight>
            </wp14:sizeRelV>
          </wp:anchor>
        </w:drawing>
      </w:r>
      <w:r w:rsidRPr="00534D74">
        <w:rPr>
          <w:rFonts w:ascii="Times New Roman" w:hAnsi="Times New Roman" w:cs="Times New Roman"/>
          <w:sz w:val="28"/>
          <w:szCs w:val="28"/>
        </w:rPr>
        <w:t>Assigning jobs to Janitors entails assigning, updating, and removing Area, MCP, and Trolley as seen on the screen.</w:t>
      </w:r>
    </w:p>
    <w:p w14:paraId="12F23276" w14:textId="77777777" w:rsidR="00DD7E51" w:rsidRPr="00534D74" w:rsidRDefault="00534D74" w:rsidP="00534D74">
      <w:pPr>
        <w:spacing w:before="120" w:after="120" w:line="360" w:lineRule="auto"/>
        <w:ind w:firstLine="567"/>
        <w:rPr>
          <w:rFonts w:ascii="Times New Roman" w:hAnsi="Times New Roman" w:cs="Times New Roman"/>
        </w:rPr>
      </w:pPr>
      <w:r w:rsidRPr="00534D74">
        <w:rPr>
          <w:rFonts w:ascii="Times New Roman" w:hAnsi="Times New Roman" w:cs="Times New Roman"/>
          <w:sz w:val="28"/>
          <w:szCs w:val="28"/>
        </w:rPr>
        <w:t>Collectors are assigned tasks using the same interface as Janitors. The main change is that Vehicles and MCPS must be assigned, updated, and deleted instead:</w:t>
      </w:r>
    </w:p>
    <w:p w14:paraId="7086A5F7" w14:textId="77777777" w:rsidR="00DD7E51" w:rsidRDefault="00DD7E51" w:rsidP="00791F96">
      <w:pPr>
        <w:spacing w:before="120" w:after="120" w:line="360" w:lineRule="auto"/>
      </w:pPr>
      <w:r>
        <w:br w:type="page"/>
      </w:r>
    </w:p>
    <w:p w14:paraId="7899F168" w14:textId="77777777" w:rsidR="00DD7E51" w:rsidRPr="00534D74" w:rsidRDefault="00534D74" w:rsidP="00534D74">
      <w:pPr>
        <w:spacing w:before="120" w:after="120" w:line="360" w:lineRule="auto"/>
        <w:ind w:firstLine="567"/>
        <w:rPr>
          <w:rFonts w:ascii="Times New Roman" w:hAnsi="Times New Roman" w:cs="Times New Roman"/>
        </w:rPr>
      </w:pPr>
      <w:r w:rsidRPr="00534D74">
        <w:rPr>
          <w:rFonts w:ascii="Times New Roman" w:hAnsi="Times New Roman" w:cs="Times New Roman"/>
          <w:noProof/>
        </w:rPr>
        <w:lastRenderedPageBreak/>
        <w:drawing>
          <wp:anchor distT="0" distB="0" distL="114300" distR="114300" simplePos="0" relativeHeight="251666432" behindDoc="1" locked="0" layoutInCell="1" allowOverlap="1" wp14:anchorId="791C1DC9" wp14:editId="46AFA7EC">
            <wp:simplePos x="0" y="0"/>
            <wp:positionH relativeFrom="column">
              <wp:posOffset>144780</wp:posOffset>
            </wp:positionH>
            <wp:positionV relativeFrom="paragraph">
              <wp:posOffset>0</wp:posOffset>
            </wp:positionV>
            <wp:extent cx="5455920" cy="5387340"/>
            <wp:effectExtent l="0" t="0" r="0" b="3810"/>
            <wp:wrapTight wrapText="bothSides">
              <wp:wrapPolygon edited="0">
                <wp:start x="0" y="0"/>
                <wp:lineTo x="0" y="21539"/>
                <wp:lineTo x="21494" y="21539"/>
                <wp:lineTo x="2149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55920" cy="5387340"/>
                    </a:xfrm>
                    <a:prstGeom prst="rect">
                      <a:avLst/>
                    </a:prstGeom>
                  </pic:spPr>
                </pic:pic>
              </a:graphicData>
            </a:graphic>
            <wp14:sizeRelH relativeFrom="margin">
              <wp14:pctWidth>0</wp14:pctWidth>
            </wp14:sizeRelH>
            <wp14:sizeRelV relativeFrom="margin">
              <wp14:pctHeight>0</wp14:pctHeight>
            </wp14:sizeRelV>
          </wp:anchor>
        </w:drawing>
      </w:r>
      <w:r w:rsidRPr="00534D74">
        <w:rPr>
          <w:rFonts w:ascii="Times New Roman" w:hAnsi="Times New Roman" w:cs="Times New Roman"/>
          <w:sz w:val="28"/>
          <w:szCs w:val="28"/>
        </w:rPr>
        <w:t>When you click the Update button, a modal with the assigning section will appear. The graphic below, for example, depicts the mode for allocating Vehicle</w:t>
      </w:r>
      <w:r w:rsidR="00DD7E51" w:rsidRPr="00534D74">
        <w:rPr>
          <w:rFonts w:ascii="Times New Roman" w:hAnsi="Times New Roman" w:cs="Times New Roman"/>
          <w:sz w:val="28"/>
          <w:szCs w:val="28"/>
        </w:rPr>
        <w:t>:</w:t>
      </w:r>
    </w:p>
    <w:p w14:paraId="44CF2C93" w14:textId="77777777" w:rsidR="00791F96" w:rsidRDefault="00791F96" w:rsidP="00791F96">
      <w:pPr>
        <w:spacing w:before="120" w:after="120" w:line="360" w:lineRule="auto"/>
      </w:pPr>
    </w:p>
    <w:p w14:paraId="5AEDDEBD" w14:textId="77777777" w:rsidR="00534D74" w:rsidRDefault="00534D74" w:rsidP="00791F96">
      <w:pPr>
        <w:spacing w:before="120" w:after="120" w:line="360" w:lineRule="auto"/>
      </w:pPr>
    </w:p>
    <w:p w14:paraId="7286E29B" w14:textId="77777777" w:rsidR="00534D74" w:rsidRDefault="00534D74" w:rsidP="00791F96">
      <w:pPr>
        <w:spacing w:before="120" w:after="120" w:line="360" w:lineRule="auto"/>
      </w:pPr>
    </w:p>
    <w:p w14:paraId="3BB04E5E" w14:textId="77777777" w:rsidR="00534D74" w:rsidRDefault="00534D74" w:rsidP="00791F96">
      <w:pPr>
        <w:spacing w:before="120" w:after="120" w:line="360" w:lineRule="auto"/>
      </w:pPr>
    </w:p>
    <w:p w14:paraId="75BB41F0" w14:textId="77777777" w:rsidR="00534D74" w:rsidRDefault="00534D74" w:rsidP="00791F96">
      <w:pPr>
        <w:spacing w:before="120" w:after="120" w:line="360" w:lineRule="auto"/>
      </w:pPr>
    </w:p>
    <w:p w14:paraId="2BDD9391" w14:textId="77777777" w:rsidR="00534D74" w:rsidRDefault="00534D74" w:rsidP="00791F96">
      <w:pPr>
        <w:spacing w:before="120" w:after="120" w:line="360" w:lineRule="auto"/>
      </w:pPr>
    </w:p>
    <w:p w14:paraId="6E72F36C" w14:textId="77777777" w:rsidR="00534D74" w:rsidRDefault="00534D74" w:rsidP="00791F96">
      <w:pPr>
        <w:spacing w:before="120" w:after="120" w:line="360" w:lineRule="auto"/>
      </w:pPr>
    </w:p>
    <w:p w14:paraId="4AF15698" w14:textId="77777777" w:rsidR="00791F96" w:rsidRPr="005105A5" w:rsidRDefault="005105A5" w:rsidP="00D66185">
      <w:pPr>
        <w:spacing w:before="120" w:after="120" w:line="360" w:lineRule="auto"/>
        <w:ind w:firstLine="567"/>
      </w:pPr>
      <w:r w:rsidRPr="005105A5">
        <w:rPr>
          <w:rFonts w:ascii="Times New Roman" w:hAnsi="Times New Roman" w:cs="Times New Roman"/>
          <w:noProof/>
          <w:sz w:val="28"/>
          <w:szCs w:val="28"/>
        </w:rPr>
        <w:lastRenderedPageBreak/>
        <w:drawing>
          <wp:anchor distT="0" distB="0" distL="114300" distR="114300" simplePos="0" relativeHeight="251672576" behindDoc="1" locked="0" layoutInCell="1" allowOverlap="1" wp14:anchorId="5AE11B7B" wp14:editId="08E82490">
            <wp:simplePos x="0" y="0"/>
            <wp:positionH relativeFrom="column">
              <wp:posOffset>769620</wp:posOffset>
            </wp:positionH>
            <wp:positionV relativeFrom="paragraph">
              <wp:posOffset>6583680</wp:posOffset>
            </wp:positionV>
            <wp:extent cx="4351020" cy="2270760"/>
            <wp:effectExtent l="0" t="0" r="0" b="0"/>
            <wp:wrapTight wrapText="bothSides">
              <wp:wrapPolygon edited="0">
                <wp:start x="0" y="0"/>
                <wp:lineTo x="0" y="21383"/>
                <wp:lineTo x="21468" y="21383"/>
                <wp:lineTo x="2146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51020" cy="2270760"/>
                    </a:xfrm>
                    <a:prstGeom prst="rect">
                      <a:avLst/>
                    </a:prstGeom>
                  </pic:spPr>
                </pic:pic>
              </a:graphicData>
            </a:graphic>
            <wp14:sizeRelH relativeFrom="margin">
              <wp14:pctWidth>0</wp14:pctWidth>
            </wp14:sizeRelH>
            <wp14:sizeRelV relativeFrom="margin">
              <wp14:pctHeight>0</wp14:pctHeight>
            </wp14:sizeRelV>
          </wp:anchor>
        </w:drawing>
      </w:r>
      <w:r w:rsidR="00534D74" w:rsidRPr="00DD7E51">
        <w:rPr>
          <w:noProof/>
        </w:rPr>
        <w:drawing>
          <wp:anchor distT="0" distB="0" distL="114300" distR="114300" simplePos="0" relativeHeight="251671552" behindDoc="1" locked="0" layoutInCell="1" allowOverlap="1" wp14:anchorId="1BC929A1" wp14:editId="0F4EBE24">
            <wp:simplePos x="0" y="0"/>
            <wp:positionH relativeFrom="column">
              <wp:posOffset>-388620</wp:posOffset>
            </wp:positionH>
            <wp:positionV relativeFrom="paragraph">
              <wp:posOffset>0</wp:posOffset>
            </wp:positionV>
            <wp:extent cx="6606540" cy="5928360"/>
            <wp:effectExtent l="0" t="0" r="3810" b="0"/>
            <wp:wrapTight wrapText="bothSides">
              <wp:wrapPolygon edited="0">
                <wp:start x="0" y="0"/>
                <wp:lineTo x="0" y="21517"/>
                <wp:lineTo x="21550" y="21517"/>
                <wp:lineTo x="2155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606540" cy="5928360"/>
                    </a:xfrm>
                    <a:prstGeom prst="rect">
                      <a:avLst/>
                    </a:prstGeom>
                  </pic:spPr>
                </pic:pic>
              </a:graphicData>
            </a:graphic>
            <wp14:sizeRelH relativeFrom="margin">
              <wp14:pctWidth>0</wp14:pctWidth>
            </wp14:sizeRelH>
            <wp14:sizeRelV relativeFrom="margin">
              <wp14:pctHeight>0</wp14:pctHeight>
            </wp14:sizeRelV>
          </wp:anchor>
        </w:drawing>
      </w:r>
      <w:r w:rsidRPr="005105A5">
        <w:rPr>
          <w:rFonts w:ascii="Times New Roman" w:hAnsi="Times New Roman" w:cs="Times New Roman"/>
          <w:sz w:val="28"/>
          <w:szCs w:val="28"/>
        </w:rPr>
        <w:t>This is the message sending interface. It includes the chat box and any communications exchanged between the back-officer and the selected worker:</w:t>
      </w:r>
    </w:p>
    <w:p w14:paraId="2793CF79" w14:textId="77777777" w:rsidR="00791F96" w:rsidRDefault="00791F96" w:rsidP="00791F96">
      <w:pPr>
        <w:spacing w:before="120" w:after="120" w:line="360" w:lineRule="auto"/>
      </w:pPr>
    </w:p>
    <w:p w14:paraId="6C8B2F05" w14:textId="77777777" w:rsidR="005105A5" w:rsidRDefault="00D66185" w:rsidP="00D66185">
      <w:pPr>
        <w:spacing w:before="120" w:after="120" w:line="360" w:lineRule="auto"/>
        <w:ind w:firstLine="567"/>
        <w:rPr>
          <w:rFonts w:ascii="Times New Roman" w:hAnsi="Times New Roman" w:cs="Times New Roman"/>
          <w:sz w:val="28"/>
          <w:szCs w:val="28"/>
        </w:rPr>
      </w:pPr>
      <w:r>
        <w:rPr>
          <w:noProof/>
        </w:rPr>
        <w:lastRenderedPageBreak/>
        <w:drawing>
          <wp:anchor distT="0" distB="0" distL="114300" distR="114300" simplePos="0" relativeHeight="251673600" behindDoc="1" locked="0" layoutInCell="1" allowOverlap="1" wp14:anchorId="46159DC8" wp14:editId="4652CF35">
            <wp:simplePos x="0" y="0"/>
            <wp:positionH relativeFrom="column">
              <wp:posOffset>-15240</wp:posOffset>
            </wp:positionH>
            <wp:positionV relativeFrom="paragraph">
              <wp:posOffset>655320</wp:posOffset>
            </wp:positionV>
            <wp:extent cx="5946140" cy="3345180"/>
            <wp:effectExtent l="0" t="0" r="0" b="7620"/>
            <wp:wrapTight wrapText="bothSides">
              <wp:wrapPolygon edited="0">
                <wp:start x="0" y="0"/>
                <wp:lineTo x="0" y="21526"/>
                <wp:lineTo x="21522" y="21526"/>
                <wp:lineTo x="21522"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6140" cy="3345180"/>
                    </a:xfrm>
                    <a:prstGeom prst="rect">
                      <a:avLst/>
                    </a:prstGeom>
                  </pic:spPr>
                </pic:pic>
              </a:graphicData>
            </a:graphic>
            <wp14:sizeRelH relativeFrom="margin">
              <wp14:pctWidth>0</wp14:pctWidth>
            </wp14:sizeRelH>
            <wp14:sizeRelV relativeFrom="margin">
              <wp14:pctHeight>0</wp14:pctHeight>
            </wp14:sizeRelV>
          </wp:anchor>
        </w:drawing>
      </w:r>
      <w:r w:rsidR="005105A5" w:rsidRPr="005105A5">
        <w:rPr>
          <w:rFonts w:ascii="Times New Roman" w:hAnsi="Times New Roman" w:cs="Times New Roman"/>
          <w:sz w:val="28"/>
          <w:szCs w:val="28"/>
        </w:rPr>
        <w:t>Notices indicating the completeness of MCPs may always be seen in the upper right corner.</w:t>
      </w:r>
    </w:p>
    <w:p w14:paraId="3297B965" w14:textId="77777777" w:rsidR="00DD7E51" w:rsidRPr="005105A5" w:rsidRDefault="005105A5" w:rsidP="005105A5">
      <w:pPr>
        <w:spacing w:before="120" w:after="120" w:line="360" w:lineRule="auto"/>
        <w:ind w:firstLine="567"/>
        <w:rPr>
          <w:rFonts w:ascii="Times New Roman" w:hAnsi="Times New Roman" w:cs="Times New Roman"/>
          <w:sz w:val="28"/>
          <w:szCs w:val="28"/>
          <w:lang w:val="en-US"/>
        </w:rPr>
      </w:pPr>
      <w:r w:rsidRPr="005105A5">
        <w:rPr>
          <w:rFonts w:ascii="Times New Roman" w:hAnsi="Times New Roman" w:cs="Times New Roman"/>
          <w:sz w:val="28"/>
          <w:szCs w:val="28"/>
        </w:rPr>
        <w:t>Overall, this approach enables us to swiftly allocate tasks to workers while maintaining a clear overview and the ability to adjust them effectively.</w:t>
      </w:r>
    </w:p>
    <w:sectPr w:rsidR="00DD7E51" w:rsidRPr="005105A5" w:rsidSect="00202BC5">
      <w:pgSz w:w="11909" w:h="16834"/>
      <w:pgMar w:top="1440" w:right="1440" w:bottom="1440" w:left="1440" w:header="720" w:footer="720" w:gutter="0"/>
      <w:pgBorders w:display="firstPage" w:offsetFrom="page">
        <w:top w:val="twistedLines1" w:sz="18" w:space="24" w:color="4F81BD" w:themeColor="accent1"/>
        <w:left w:val="twistedLines1" w:sz="18" w:space="24" w:color="4F81BD" w:themeColor="accent1"/>
        <w:bottom w:val="twistedLines1" w:sz="18" w:space="24" w:color="4F81BD" w:themeColor="accent1"/>
        <w:right w:val="twistedLines1" w:sz="18" w:space="24" w:color="4F81BD" w:themeColor="accent1"/>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0967D" w14:textId="77777777" w:rsidR="0009692E" w:rsidRDefault="0009692E">
      <w:pPr>
        <w:spacing w:line="240" w:lineRule="auto"/>
      </w:pPr>
      <w:r>
        <w:separator/>
      </w:r>
    </w:p>
  </w:endnote>
  <w:endnote w:type="continuationSeparator" w:id="0">
    <w:p w14:paraId="4453D045" w14:textId="77777777" w:rsidR="0009692E" w:rsidRDefault="000969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306DC" w14:textId="77777777" w:rsidR="0009692E" w:rsidRDefault="0009692E">
      <w:pPr>
        <w:spacing w:line="240" w:lineRule="auto"/>
      </w:pPr>
      <w:r>
        <w:separator/>
      </w:r>
    </w:p>
  </w:footnote>
  <w:footnote w:type="continuationSeparator" w:id="0">
    <w:p w14:paraId="0BFF40B6" w14:textId="77777777" w:rsidR="0009692E" w:rsidRDefault="0009692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827B9"/>
    <w:multiLevelType w:val="multilevel"/>
    <w:tmpl w:val="1DACBE96"/>
    <w:lvl w:ilvl="0">
      <w:start w:val="2"/>
      <w:numFmt w:val="decimal"/>
      <w:lvlText w:val="%1"/>
      <w:lvlJc w:val="left"/>
      <w:pPr>
        <w:ind w:left="360" w:hanging="360"/>
      </w:pPr>
      <w:rPr>
        <w:rFonts w:ascii="Arial" w:hAnsi="Arial" w:cs="Arial" w:hint="default"/>
        <w:i w:val="0"/>
        <w:sz w:val="22"/>
      </w:rPr>
    </w:lvl>
    <w:lvl w:ilvl="1">
      <w:start w:val="1"/>
      <w:numFmt w:val="decimal"/>
      <w:lvlText w:val="%1.%2"/>
      <w:lvlJc w:val="left"/>
      <w:pPr>
        <w:ind w:left="360" w:hanging="360"/>
      </w:pPr>
      <w:rPr>
        <w:rFonts w:ascii="Arial" w:hAnsi="Arial" w:cs="Arial" w:hint="default"/>
        <w:i w:val="0"/>
        <w:sz w:val="22"/>
      </w:rPr>
    </w:lvl>
    <w:lvl w:ilvl="2">
      <w:start w:val="1"/>
      <w:numFmt w:val="decimal"/>
      <w:lvlText w:val="%1.%2.%3"/>
      <w:lvlJc w:val="left"/>
      <w:pPr>
        <w:ind w:left="720" w:hanging="720"/>
      </w:pPr>
      <w:rPr>
        <w:rFonts w:ascii="Arial" w:hAnsi="Arial" w:cs="Arial" w:hint="default"/>
        <w:i w:val="0"/>
        <w:sz w:val="22"/>
      </w:rPr>
    </w:lvl>
    <w:lvl w:ilvl="3">
      <w:start w:val="1"/>
      <w:numFmt w:val="decimal"/>
      <w:lvlText w:val="%1.%2.%3.%4"/>
      <w:lvlJc w:val="left"/>
      <w:pPr>
        <w:ind w:left="720" w:hanging="720"/>
      </w:pPr>
      <w:rPr>
        <w:rFonts w:ascii="Arial" w:hAnsi="Arial" w:cs="Arial" w:hint="default"/>
        <w:i w:val="0"/>
        <w:sz w:val="22"/>
      </w:rPr>
    </w:lvl>
    <w:lvl w:ilvl="4">
      <w:start w:val="1"/>
      <w:numFmt w:val="decimal"/>
      <w:lvlText w:val="%1.%2.%3.%4.%5"/>
      <w:lvlJc w:val="left"/>
      <w:pPr>
        <w:ind w:left="1080" w:hanging="1080"/>
      </w:pPr>
      <w:rPr>
        <w:rFonts w:ascii="Arial" w:hAnsi="Arial" w:cs="Arial" w:hint="default"/>
        <w:i w:val="0"/>
        <w:sz w:val="22"/>
      </w:rPr>
    </w:lvl>
    <w:lvl w:ilvl="5">
      <w:start w:val="1"/>
      <w:numFmt w:val="decimal"/>
      <w:lvlText w:val="%1.%2.%3.%4.%5.%6"/>
      <w:lvlJc w:val="left"/>
      <w:pPr>
        <w:ind w:left="1080" w:hanging="1080"/>
      </w:pPr>
      <w:rPr>
        <w:rFonts w:ascii="Arial" w:hAnsi="Arial" w:cs="Arial" w:hint="default"/>
        <w:i w:val="0"/>
        <w:sz w:val="22"/>
      </w:rPr>
    </w:lvl>
    <w:lvl w:ilvl="6">
      <w:start w:val="1"/>
      <w:numFmt w:val="decimal"/>
      <w:lvlText w:val="%1.%2.%3.%4.%5.%6.%7"/>
      <w:lvlJc w:val="left"/>
      <w:pPr>
        <w:ind w:left="1440" w:hanging="1440"/>
      </w:pPr>
      <w:rPr>
        <w:rFonts w:ascii="Arial" w:hAnsi="Arial" w:cs="Arial" w:hint="default"/>
        <w:i w:val="0"/>
        <w:sz w:val="22"/>
      </w:rPr>
    </w:lvl>
    <w:lvl w:ilvl="7">
      <w:start w:val="1"/>
      <w:numFmt w:val="decimal"/>
      <w:lvlText w:val="%1.%2.%3.%4.%5.%6.%7.%8"/>
      <w:lvlJc w:val="left"/>
      <w:pPr>
        <w:ind w:left="1440" w:hanging="1440"/>
      </w:pPr>
      <w:rPr>
        <w:rFonts w:ascii="Arial" w:hAnsi="Arial" w:cs="Arial" w:hint="default"/>
        <w:i w:val="0"/>
        <w:sz w:val="22"/>
      </w:rPr>
    </w:lvl>
    <w:lvl w:ilvl="8">
      <w:start w:val="1"/>
      <w:numFmt w:val="decimal"/>
      <w:lvlText w:val="%1.%2.%3.%4.%5.%6.%7.%8.%9"/>
      <w:lvlJc w:val="left"/>
      <w:pPr>
        <w:ind w:left="1800" w:hanging="1800"/>
      </w:pPr>
      <w:rPr>
        <w:rFonts w:ascii="Arial" w:hAnsi="Arial" w:cs="Arial" w:hint="default"/>
        <w:i w:val="0"/>
        <w:sz w:val="22"/>
      </w:rPr>
    </w:lvl>
  </w:abstractNum>
  <w:abstractNum w:abstractNumId="1" w15:restartNumberingAfterBreak="0">
    <w:nsid w:val="1DB2761B"/>
    <w:multiLevelType w:val="multilevel"/>
    <w:tmpl w:val="511CF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7E81910"/>
    <w:multiLevelType w:val="multilevel"/>
    <w:tmpl w:val="4596F594"/>
    <w:lvl w:ilvl="0">
      <w:start w:val="2"/>
      <w:numFmt w:val="decimal"/>
      <w:lvlText w:val="%1"/>
      <w:lvlJc w:val="left"/>
      <w:pPr>
        <w:ind w:left="540" w:hanging="540"/>
      </w:pPr>
      <w:rPr>
        <w:rFonts w:hint="default"/>
        <w:i w:val="0"/>
      </w:rPr>
    </w:lvl>
    <w:lvl w:ilvl="1">
      <w:start w:val="1"/>
      <w:numFmt w:val="decimal"/>
      <w:lvlText w:val="%1.%2"/>
      <w:lvlJc w:val="left"/>
      <w:pPr>
        <w:ind w:left="720" w:hanging="720"/>
      </w:pPr>
      <w:rPr>
        <w:rFonts w:hint="default"/>
        <w:i w:val="0"/>
      </w:rPr>
    </w:lvl>
    <w:lvl w:ilvl="2">
      <w:start w:val="1"/>
      <w:numFmt w:val="decimal"/>
      <w:lvlText w:val="%1.%2.%3"/>
      <w:lvlJc w:val="left"/>
      <w:pPr>
        <w:ind w:left="1080" w:hanging="1080"/>
      </w:pPr>
      <w:rPr>
        <w:rFonts w:hint="default"/>
        <w:i w:val="0"/>
      </w:rPr>
    </w:lvl>
    <w:lvl w:ilvl="3">
      <w:start w:val="1"/>
      <w:numFmt w:val="decimal"/>
      <w:lvlText w:val="%1.%2.%3.%4"/>
      <w:lvlJc w:val="left"/>
      <w:pPr>
        <w:ind w:left="1440" w:hanging="1440"/>
      </w:pPr>
      <w:rPr>
        <w:rFonts w:hint="default"/>
        <w:i w:val="0"/>
      </w:rPr>
    </w:lvl>
    <w:lvl w:ilvl="4">
      <w:start w:val="1"/>
      <w:numFmt w:val="decimal"/>
      <w:lvlText w:val="%1.%2.%3.%4.%5"/>
      <w:lvlJc w:val="left"/>
      <w:pPr>
        <w:ind w:left="1800" w:hanging="1800"/>
      </w:pPr>
      <w:rPr>
        <w:rFonts w:hint="default"/>
        <w:i w:val="0"/>
      </w:rPr>
    </w:lvl>
    <w:lvl w:ilvl="5">
      <w:start w:val="1"/>
      <w:numFmt w:val="decimal"/>
      <w:lvlText w:val="%1.%2.%3.%4.%5.%6"/>
      <w:lvlJc w:val="left"/>
      <w:pPr>
        <w:ind w:left="2160" w:hanging="2160"/>
      </w:pPr>
      <w:rPr>
        <w:rFonts w:hint="default"/>
        <w:i w:val="0"/>
      </w:rPr>
    </w:lvl>
    <w:lvl w:ilvl="6">
      <w:start w:val="1"/>
      <w:numFmt w:val="decimal"/>
      <w:lvlText w:val="%1.%2.%3.%4.%5.%6.%7"/>
      <w:lvlJc w:val="left"/>
      <w:pPr>
        <w:ind w:left="2520" w:hanging="2520"/>
      </w:pPr>
      <w:rPr>
        <w:rFonts w:hint="default"/>
        <w:i w:val="0"/>
      </w:rPr>
    </w:lvl>
    <w:lvl w:ilvl="7">
      <w:start w:val="1"/>
      <w:numFmt w:val="decimal"/>
      <w:lvlText w:val="%1.%2.%3.%4.%5.%6.%7.%8"/>
      <w:lvlJc w:val="left"/>
      <w:pPr>
        <w:ind w:left="2880" w:hanging="2880"/>
      </w:pPr>
      <w:rPr>
        <w:rFonts w:hint="default"/>
        <w:i w:val="0"/>
      </w:rPr>
    </w:lvl>
    <w:lvl w:ilvl="8">
      <w:start w:val="1"/>
      <w:numFmt w:val="decimal"/>
      <w:lvlText w:val="%1.%2.%3.%4.%5.%6.%7.%8.%9"/>
      <w:lvlJc w:val="left"/>
      <w:pPr>
        <w:ind w:left="3240" w:hanging="3240"/>
      </w:pPr>
      <w:rPr>
        <w:rFonts w:hint="default"/>
        <w:i w:val="0"/>
      </w:rPr>
    </w:lvl>
  </w:abstractNum>
  <w:abstractNum w:abstractNumId="3" w15:restartNumberingAfterBreak="0">
    <w:nsid w:val="2A8E56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F0E740D"/>
    <w:multiLevelType w:val="multilevel"/>
    <w:tmpl w:val="1DACBE96"/>
    <w:lvl w:ilvl="0">
      <w:start w:val="2"/>
      <w:numFmt w:val="decimal"/>
      <w:lvlText w:val="%1"/>
      <w:lvlJc w:val="left"/>
      <w:pPr>
        <w:ind w:left="360" w:hanging="360"/>
      </w:pPr>
      <w:rPr>
        <w:rFonts w:ascii="Arial" w:hAnsi="Arial" w:cs="Arial" w:hint="default"/>
        <w:i w:val="0"/>
        <w:sz w:val="22"/>
      </w:rPr>
    </w:lvl>
    <w:lvl w:ilvl="1">
      <w:start w:val="1"/>
      <w:numFmt w:val="decimal"/>
      <w:lvlText w:val="%1.%2"/>
      <w:lvlJc w:val="left"/>
      <w:pPr>
        <w:ind w:left="360" w:hanging="360"/>
      </w:pPr>
      <w:rPr>
        <w:rFonts w:ascii="Arial" w:hAnsi="Arial" w:cs="Arial" w:hint="default"/>
        <w:i w:val="0"/>
        <w:sz w:val="22"/>
      </w:rPr>
    </w:lvl>
    <w:lvl w:ilvl="2">
      <w:start w:val="1"/>
      <w:numFmt w:val="decimal"/>
      <w:lvlText w:val="%1.%2.%3"/>
      <w:lvlJc w:val="left"/>
      <w:pPr>
        <w:ind w:left="720" w:hanging="720"/>
      </w:pPr>
      <w:rPr>
        <w:rFonts w:ascii="Arial" w:hAnsi="Arial" w:cs="Arial" w:hint="default"/>
        <w:i w:val="0"/>
        <w:sz w:val="22"/>
      </w:rPr>
    </w:lvl>
    <w:lvl w:ilvl="3">
      <w:start w:val="1"/>
      <w:numFmt w:val="decimal"/>
      <w:lvlText w:val="%1.%2.%3.%4"/>
      <w:lvlJc w:val="left"/>
      <w:pPr>
        <w:ind w:left="720" w:hanging="720"/>
      </w:pPr>
      <w:rPr>
        <w:rFonts w:ascii="Arial" w:hAnsi="Arial" w:cs="Arial" w:hint="default"/>
        <w:i w:val="0"/>
        <w:sz w:val="22"/>
      </w:rPr>
    </w:lvl>
    <w:lvl w:ilvl="4">
      <w:start w:val="1"/>
      <w:numFmt w:val="decimal"/>
      <w:lvlText w:val="%1.%2.%3.%4.%5"/>
      <w:lvlJc w:val="left"/>
      <w:pPr>
        <w:ind w:left="1080" w:hanging="1080"/>
      </w:pPr>
      <w:rPr>
        <w:rFonts w:ascii="Arial" w:hAnsi="Arial" w:cs="Arial" w:hint="default"/>
        <w:i w:val="0"/>
        <w:sz w:val="22"/>
      </w:rPr>
    </w:lvl>
    <w:lvl w:ilvl="5">
      <w:start w:val="1"/>
      <w:numFmt w:val="decimal"/>
      <w:lvlText w:val="%1.%2.%3.%4.%5.%6"/>
      <w:lvlJc w:val="left"/>
      <w:pPr>
        <w:ind w:left="1080" w:hanging="1080"/>
      </w:pPr>
      <w:rPr>
        <w:rFonts w:ascii="Arial" w:hAnsi="Arial" w:cs="Arial" w:hint="default"/>
        <w:i w:val="0"/>
        <w:sz w:val="22"/>
      </w:rPr>
    </w:lvl>
    <w:lvl w:ilvl="6">
      <w:start w:val="1"/>
      <w:numFmt w:val="decimal"/>
      <w:lvlText w:val="%1.%2.%3.%4.%5.%6.%7"/>
      <w:lvlJc w:val="left"/>
      <w:pPr>
        <w:ind w:left="1440" w:hanging="1440"/>
      </w:pPr>
      <w:rPr>
        <w:rFonts w:ascii="Arial" w:hAnsi="Arial" w:cs="Arial" w:hint="default"/>
        <w:i w:val="0"/>
        <w:sz w:val="22"/>
      </w:rPr>
    </w:lvl>
    <w:lvl w:ilvl="7">
      <w:start w:val="1"/>
      <w:numFmt w:val="decimal"/>
      <w:lvlText w:val="%1.%2.%3.%4.%5.%6.%7.%8"/>
      <w:lvlJc w:val="left"/>
      <w:pPr>
        <w:ind w:left="1440" w:hanging="1440"/>
      </w:pPr>
      <w:rPr>
        <w:rFonts w:ascii="Arial" w:hAnsi="Arial" w:cs="Arial" w:hint="default"/>
        <w:i w:val="0"/>
        <w:sz w:val="22"/>
      </w:rPr>
    </w:lvl>
    <w:lvl w:ilvl="8">
      <w:start w:val="1"/>
      <w:numFmt w:val="decimal"/>
      <w:lvlText w:val="%1.%2.%3.%4.%5.%6.%7.%8.%9"/>
      <w:lvlJc w:val="left"/>
      <w:pPr>
        <w:ind w:left="1800" w:hanging="1800"/>
      </w:pPr>
      <w:rPr>
        <w:rFonts w:ascii="Arial" w:hAnsi="Arial" w:cs="Arial" w:hint="default"/>
        <w:i w:val="0"/>
        <w:sz w:val="22"/>
      </w:rPr>
    </w:lvl>
  </w:abstractNum>
  <w:abstractNum w:abstractNumId="5" w15:restartNumberingAfterBreak="0">
    <w:nsid w:val="39E41B1E"/>
    <w:multiLevelType w:val="multilevel"/>
    <w:tmpl w:val="204450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C5650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D0D39D1"/>
    <w:multiLevelType w:val="multilevel"/>
    <w:tmpl w:val="8BC810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28C0734"/>
    <w:multiLevelType w:val="multilevel"/>
    <w:tmpl w:val="F77E43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595974FA"/>
    <w:multiLevelType w:val="multilevel"/>
    <w:tmpl w:val="E8EC4E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77235E45"/>
    <w:multiLevelType w:val="multilevel"/>
    <w:tmpl w:val="695670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95E62E8"/>
    <w:multiLevelType w:val="multilevel"/>
    <w:tmpl w:val="1DACBE96"/>
    <w:lvl w:ilvl="0">
      <w:start w:val="2"/>
      <w:numFmt w:val="decimal"/>
      <w:lvlText w:val="%1"/>
      <w:lvlJc w:val="left"/>
      <w:pPr>
        <w:ind w:left="360" w:hanging="360"/>
      </w:pPr>
      <w:rPr>
        <w:rFonts w:ascii="Arial" w:hAnsi="Arial" w:cs="Arial" w:hint="default"/>
        <w:i w:val="0"/>
        <w:sz w:val="22"/>
      </w:rPr>
    </w:lvl>
    <w:lvl w:ilvl="1">
      <w:start w:val="1"/>
      <w:numFmt w:val="decimal"/>
      <w:lvlText w:val="%1.%2"/>
      <w:lvlJc w:val="left"/>
      <w:pPr>
        <w:ind w:left="360" w:hanging="360"/>
      </w:pPr>
      <w:rPr>
        <w:rFonts w:ascii="Arial" w:hAnsi="Arial" w:cs="Arial" w:hint="default"/>
        <w:i w:val="0"/>
        <w:sz w:val="22"/>
      </w:rPr>
    </w:lvl>
    <w:lvl w:ilvl="2">
      <w:start w:val="1"/>
      <w:numFmt w:val="decimal"/>
      <w:lvlText w:val="%1.%2.%3"/>
      <w:lvlJc w:val="left"/>
      <w:pPr>
        <w:ind w:left="720" w:hanging="720"/>
      </w:pPr>
      <w:rPr>
        <w:rFonts w:ascii="Arial" w:hAnsi="Arial" w:cs="Arial" w:hint="default"/>
        <w:i w:val="0"/>
        <w:sz w:val="22"/>
      </w:rPr>
    </w:lvl>
    <w:lvl w:ilvl="3">
      <w:start w:val="1"/>
      <w:numFmt w:val="decimal"/>
      <w:lvlText w:val="%1.%2.%3.%4"/>
      <w:lvlJc w:val="left"/>
      <w:pPr>
        <w:ind w:left="720" w:hanging="720"/>
      </w:pPr>
      <w:rPr>
        <w:rFonts w:ascii="Arial" w:hAnsi="Arial" w:cs="Arial" w:hint="default"/>
        <w:i w:val="0"/>
        <w:sz w:val="22"/>
      </w:rPr>
    </w:lvl>
    <w:lvl w:ilvl="4">
      <w:start w:val="1"/>
      <w:numFmt w:val="decimal"/>
      <w:lvlText w:val="%1.%2.%3.%4.%5"/>
      <w:lvlJc w:val="left"/>
      <w:pPr>
        <w:ind w:left="1080" w:hanging="1080"/>
      </w:pPr>
      <w:rPr>
        <w:rFonts w:ascii="Arial" w:hAnsi="Arial" w:cs="Arial" w:hint="default"/>
        <w:i w:val="0"/>
        <w:sz w:val="22"/>
      </w:rPr>
    </w:lvl>
    <w:lvl w:ilvl="5">
      <w:start w:val="1"/>
      <w:numFmt w:val="decimal"/>
      <w:lvlText w:val="%1.%2.%3.%4.%5.%6"/>
      <w:lvlJc w:val="left"/>
      <w:pPr>
        <w:ind w:left="1080" w:hanging="1080"/>
      </w:pPr>
      <w:rPr>
        <w:rFonts w:ascii="Arial" w:hAnsi="Arial" w:cs="Arial" w:hint="default"/>
        <w:i w:val="0"/>
        <w:sz w:val="22"/>
      </w:rPr>
    </w:lvl>
    <w:lvl w:ilvl="6">
      <w:start w:val="1"/>
      <w:numFmt w:val="decimal"/>
      <w:lvlText w:val="%1.%2.%3.%4.%5.%6.%7"/>
      <w:lvlJc w:val="left"/>
      <w:pPr>
        <w:ind w:left="1440" w:hanging="1440"/>
      </w:pPr>
      <w:rPr>
        <w:rFonts w:ascii="Arial" w:hAnsi="Arial" w:cs="Arial" w:hint="default"/>
        <w:i w:val="0"/>
        <w:sz w:val="22"/>
      </w:rPr>
    </w:lvl>
    <w:lvl w:ilvl="7">
      <w:start w:val="1"/>
      <w:numFmt w:val="decimal"/>
      <w:lvlText w:val="%1.%2.%3.%4.%5.%6.%7.%8"/>
      <w:lvlJc w:val="left"/>
      <w:pPr>
        <w:ind w:left="1440" w:hanging="1440"/>
      </w:pPr>
      <w:rPr>
        <w:rFonts w:ascii="Arial" w:hAnsi="Arial" w:cs="Arial" w:hint="default"/>
        <w:i w:val="0"/>
        <w:sz w:val="22"/>
      </w:rPr>
    </w:lvl>
    <w:lvl w:ilvl="8">
      <w:start w:val="1"/>
      <w:numFmt w:val="decimal"/>
      <w:lvlText w:val="%1.%2.%3.%4.%5.%6.%7.%8.%9"/>
      <w:lvlJc w:val="left"/>
      <w:pPr>
        <w:ind w:left="1800" w:hanging="1800"/>
      </w:pPr>
      <w:rPr>
        <w:rFonts w:ascii="Arial" w:hAnsi="Arial" w:cs="Arial" w:hint="default"/>
        <w:i w:val="0"/>
        <w:sz w:val="22"/>
      </w:rPr>
    </w:lvl>
  </w:abstractNum>
  <w:num w:numId="1" w16cid:durableId="771323277">
    <w:abstractNumId w:val="9"/>
  </w:num>
  <w:num w:numId="2" w16cid:durableId="1440494041">
    <w:abstractNumId w:val="7"/>
  </w:num>
  <w:num w:numId="3" w16cid:durableId="210187831">
    <w:abstractNumId w:val="8"/>
  </w:num>
  <w:num w:numId="4" w16cid:durableId="632323172">
    <w:abstractNumId w:val="10"/>
  </w:num>
  <w:num w:numId="5" w16cid:durableId="682828986">
    <w:abstractNumId w:val="1"/>
  </w:num>
  <w:num w:numId="6" w16cid:durableId="116946355">
    <w:abstractNumId w:val="5"/>
  </w:num>
  <w:num w:numId="7" w16cid:durableId="1038777796">
    <w:abstractNumId w:val="3"/>
  </w:num>
  <w:num w:numId="8" w16cid:durableId="634025009">
    <w:abstractNumId w:val="6"/>
  </w:num>
  <w:num w:numId="9" w16cid:durableId="2111580633">
    <w:abstractNumId w:val="0"/>
  </w:num>
  <w:num w:numId="10" w16cid:durableId="1126199513">
    <w:abstractNumId w:val="11"/>
  </w:num>
  <w:num w:numId="11" w16cid:durableId="1799955118">
    <w:abstractNumId w:val="4"/>
  </w:num>
  <w:num w:numId="12" w16cid:durableId="20680692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2123"/>
    <w:rsid w:val="00050831"/>
    <w:rsid w:val="0009692E"/>
    <w:rsid w:val="00202BC5"/>
    <w:rsid w:val="00214B95"/>
    <w:rsid w:val="003170AD"/>
    <w:rsid w:val="00381C4A"/>
    <w:rsid w:val="005105A5"/>
    <w:rsid w:val="00534D74"/>
    <w:rsid w:val="00644FBD"/>
    <w:rsid w:val="00672105"/>
    <w:rsid w:val="00791F96"/>
    <w:rsid w:val="008216C6"/>
    <w:rsid w:val="00942240"/>
    <w:rsid w:val="00B66A83"/>
    <w:rsid w:val="00C74B38"/>
    <w:rsid w:val="00D17E73"/>
    <w:rsid w:val="00D66185"/>
    <w:rsid w:val="00DD7E51"/>
    <w:rsid w:val="00F021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884AC"/>
  <w15:docId w15:val="{A8C0A1FA-CD1C-471B-AC33-1537F7546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0" w:type="dxa"/>
        <w:right w:w="0" w:type="dxa"/>
      </w:tblCellMar>
    </w:tblPr>
  </w:style>
  <w:style w:type="table" w:styleId="TableGrid">
    <w:name w:val="Table Grid"/>
    <w:basedOn w:val="TableNormal"/>
    <w:uiPriority w:val="39"/>
    <w:rsid w:val="00202BC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sid w:val="00202BC5"/>
    <w:rPr>
      <w:sz w:val="52"/>
      <w:szCs w:val="52"/>
    </w:rPr>
  </w:style>
  <w:style w:type="character" w:customStyle="1" w:styleId="SubtitleChar">
    <w:name w:val="Subtitle Char"/>
    <w:basedOn w:val="DefaultParagraphFont"/>
    <w:link w:val="Subtitle"/>
    <w:uiPriority w:val="11"/>
    <w:rsid w:val="00202BC5"/>
    <w:rPr>
      <w:color w:val="666666"/>
      <w:sz w:val="30"/>
      <w:szCs w:val="30"/>
    </w:rPr>
  </w:style>
  <w:style w:type="paragraph" w:styleId="IntenseQuote">
    <w:name w:val="Intense Quote"/>
    <w:basedOn w:val="Normal"/>
    <w:next w:val="Normal"/>
    <w:link w:val="IntenseQuoteChar"/>
    <w:uiPriority w:val="30"/>
    <w:qFormat/>
    <w:rsid w:val="00202BC5"/>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202BC5"/>
    <w:rPr>
      <w:i/>
      <w:iCs/>
      <w:color w:val="4F81BD" w:themeColor="accent1"/>
    </w:rPr>
  </w:style>
  <w:style w:type="character" w:styleId="IntenseReference">
    <w:name w:val="Intense Reference"/>
    <w:basedOn w:val="DefaultParagraphFont"/>
    <w:uiPriority w:val="32"/>
    <w:qFormat/>
    <w:rsid w:val="00202BC5"/>
    <w:rPr>
      <w:b/>
      <w:bCs/>
      <w:smallCaps/>
      <w:color w:val="4F81BD" w:themeColor="accent1"/>
      <w:spacing w:val="5"/>
    </w:rPr>
  </w:style>
  <w:style w:type="character" w:styleId="IntenseEmphasis">
    <w:name w:val="Intense Emphasis"/>
    <w:basedOn w:val="DefaultParagraphFont"/>
    <w:uiPriority w:val="21"/>
    <w:qFormat/>
    <w:rsid w:val="00202BC5"/>
    <w:rPr>
      <w:i/>
      <w:iCs/>
      <w:color w:val="4F81BD" w:themeColor="accent1"/>
    </w:rPr>
  </w:style>
  <w:style w:type="paragraph" w:styleId="ListParagraph">
    <w:name w:val="List Paragraph"/>
    <w:basedOn w:val="Normal"/>
    <w:uiPriority w:val="34"/>
    <w:qFormat/>
    <w:rsid w:val="00B66A83"/>
    <w:pPr>
      <w:ind w:left="720"/>
      <w:contextualSpacing/>
    </w:pPr>
  </w:style>
  <w:style w:type="paragraph" w:styleId="Header">
    <w:name w:val="header"/>
    <w:basedOn w:val="Normal"/>
    <w:link w:val="HeaderChar"/>
    <w:uiPriority w:val="99"/>
    <w:unhideWhenUsed/>
    <w:rsid w:val="00DD7E51"/>
    <w:pPr>
      <w:tabs>
        <w:tab w:val="center" w:pos="4680"/>
        <w:tab w:val="right" w:pos="9360"/>
      </w:tabs>
      <w:spacing w:line="240" w:lineRule="auto"/>
    </w:pPr>
  </w:style>
  <w:style w:type="character" w:customStyle="1" w:styleId="HeaderChar">
    <w:name w:val="Header Char"/>
    <w:basedOn w:val="DefaultParagraphFont"/>
    <w:link w:val="Header"/>
    <w:uiPriority w:val="99"/>
    <w:rsid w:val="00DD7E51"/>
  </w:style>
  <w:style w:type="paragraph" w:styleId="Footer">
    <w:name w:val="footer"/>
    <w:basedOn w:val="Normal"/>
    <w:link w:val="FooterChar"/>
    <w:uiPriority w:val="99"/>
    <w:unhideWhenUsed/>
    <w:rsid w:val="00DD7E51"/>
    <w:pPr>
      <w:tabs>
        <w:tab w:val="center" w:pos="4680"/>
        <w:tab w:val="right" w:pos="9360"/>
      </w:tabs>
      <w:spacing w:line="240" w:lineRule="auto"/>
    </w:pPr>
  </w:style>
  <w:style w:type="character" w:customStyle="1" w:styleId="FooterChar">
    <w:name w:val="Footer Char"/>
    <w:basedOn w:val="DefaultParagraphFont"/>
    <w:link w:val="Footer"/>
    <w:uiPriority w:val="99"/>
    <w:rsid w:val="00DD7E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AC248-B335-4EFF-8AF0-BF6EEB7BE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18</Pages>
  <Words>1033</Words>
  <Characters>5894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Watermelon</dc:creator>
  <cp:lastModifiedBy>Minh</cp:lastModifiedBy>
  <cp:revision>6</cp:revision>
  <cp:lastPrinted>2023-03-04T03:38:00Z</cp:lastPrinted>
  <dcterms:created xsi:type="dcterms:W3CDTF">2023-03-04T00:13:00Z</dcterms:created>
  <dcterms:modified xsi:type="dcterms:W3CDTF">2023-03-04T03:39:00Z</dcterms:modified>
</cp:coreProperties>
</file>