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sz w:val="80"/>
          <w:szCs w:val="80"/>
        </w:rPr>
      </w:pPr>
      <w:r>
        <w:rPr>
          <w:sz w:val="80"/>
          <w:szCs w:val="80"/>
        </w:rPr>
        <w:t>Ôn lại kiến thức lập trình Android</w:t>
      </w:r>
      <w:r>
        <w:br w:type="page"/>
      </w:r>
    </w:p>
    <w:p>
      <w:pPr>
        <w:pStyle w:val="Normal"/>
        <w:jc w:val="left"/>
        <w:rPr/>
      </w:pPr>
      <w:r>
        <w:rPr/>
      </w:r>
    </w:p>
    <w:p>
      <w:pPr>
        <w:pStyle w:val="ContentsHeading"/>
        <w:rPr/>
      </w:pPr>
      <w:r>
        <w:rPr/>
        <w:t>Mục Lục</w:t>
      </w:r>
    </w:p>
    <w:p>
      <w:pPr>
        <w:pStyle w:val="Contents1"/>
        <w:tabs>
          <w:tab w:val="right" w:pos="9638" w:leader="dot"/>
        </w:tabs>
        <w:rPr/>
      </w:pPr>
      <w:r>
        <w:fldChar w:fldCharType="begin"/>
      </w:r>
      <w:r>
        <w:instrText> TOC \f \o "1-9" \h</w:instrText>
      </w:r>
      <w:r>
        <w:fldChar w:fldCharType="separate"/>
      </w:r>
      <w:r>
        <w:rPr/>
        <w:t>1. Java Code Convention</w:t>
      </w:r>
      <w:r>
        <w:rPr/>
        <w:tab/>
        <w:t>4</w:t>
      </w:r>
    </w:p>
    <w:p>
      <w:pPr>
        <w:pStyle w:val="Contents2"/>
        <w:tabs>
          <w:tab w:val="right" w:pos="9638" w:leader="dot"/>
        </w:tabs>
        <w:rPr/>
      </w:pPr>
      <w:r>
        <w:rPr/>
        <w:t>1.1. Mục đích quy ước viết Code</w:t>
        <w:tab/>
        <w:t>4</w:t>
      </w:r>
    </w:p>
    <w:p>
      <w:pPr>
        <w:pStyle w:val="Contents2"/>
        <w:tabs>
          <w:tab w:val="right" w:pos="9638" w:leader="dot"/>
        </w:tabs>
        <w:rPr/>
      </w:pPr>
      <w:r>
        <w:rPr/>
        <w:t>1.2. Các quy tắc chung</w:t>
        <w:tab/>
        <w:t>4</w:t>
      </w:r>
    </w:p>
    <w:p>
      <w:pPr>
        <w:pStyle w:val="Contents2"/>
        <w:tabs>
          <w:tab w:val="right" w:pos="9638" w:leader="dot"/>
        </w:tabs>
        <w:rPr/>
      </w:pPr>
      <w:r>
        <w:rPr/>
        <w:t>1.3. Tổ chức file mã nguồn JAVA</w:t>
        <w:tab/>
        <w:t>4</w:t>
      </w:r>
    </w:p>
    <w:p>
      <w:pPr>
        <w:pStyle w:val="Contents2"/>
        <w:tabs>
          <w:tab w:val="right" w:pos="9638" w:leader="dot"/>
        </w:tabs>
        <w:rPr/>
      </w:pPr>
      <w:r>
        <w:rPr/>
        <w:t>1.4. Chú thích</w:t>
        <w:tab/>
        <w:t>5</w:t>
      </w:r>
    </w:p>
    <w:p>
      <w:pPr>
        <w:pStyle w:val="Contents2"/>
        <w:tabs>
          <w:tab w:val="right" w:pos="9638" w:leader="dot"/>
        </w:tabs>
        <w:rPr/>
      </w:pPr>
      <w:r>
        <w:rPr/>
        <w:t>1.5. Khai báo, câu lệnh</w:t>
        <w:tab/>
        <w:t>5</w:t>
      </w:r>
    </w:p>
    <w:p>
      <w:pPr>
        <w:pStyle w:val="Contents2"/>
        <w:tabs>
          <w:tab w:val="right" w:pos="9638" w:leader="dot"/>
        </w:tabs>
        <w:rPr/>
      </w:pPr>
      <w:r>
        <w:rPr/>
        <w:t>1.6. Quy ước đặt tên</w:t>
        <w:tab/>
        <w:t>5</w:t>
      </w:r>
    </w:p>
    <w:p>
      <w:pPr>
        <w:pStyle w:val="Contents3"/>
        <w:tabs>
          <w:tab w:val="right" w:pos="9638" w:leader="dot"/>
        </w:tabs>
        <w:rPr/>
      </w:pPr>
      <w:r>
        <w:rPr/>
        <w:t>1.6.1. Quy ước chung</w:t>
        <w:tab/>
        <w:t>5</w:t>
      </w:r>
    </w:p>
    <w:p>
      <w:pPr>
        <w:pStyle w:val="Contents3"/>
        <w:tabs>
          <w:tab w:val="right" w:pos="9638" w:leader="dot"/>
        </w:tabs>
        <w:rPr/>
      </w:pPr>
      <w:r>
        <w:rPr/>
        <w:t>1.6.2. Class/Interface</w:t>
        <w:tab/>
        <w:t>6</w:t>
      </w:r>
    </w:p>
    <w:p>
      <w:pPr>
        <w:pStyle w:val="Contents3"/>
        <w:tabs>
          <w:tab w:val="right" w:pos="9638" w:leader="dot"/>
        </w:tabs>
        <w:rPr/>
      </w:pPr>
      <w:r>
        <w:rPr/>
        <w:t>1.6.3. Biến số</w:t>
        <w:tab/>
        <w:t>6</w:t>
      </w:r>
    </w:p>
    <w:p>
      <w:pPr>
        <w:pStyle w:val="Contents3"/>
        <w:tabs>
          <w:tab w:val="right" w:pos="9638" w:leader="dot"/>
        </w:tabs>
        <w:rPr/>
      </w:pPr>
      <w:r>
        <w:rPr/>
        <w:t>1.6.4. Hằng số</w:t>
        <w:tab/>
        <w:t>6</w:t>
      </w:r>
    </w:p>
    <w:p>
      <w:pPr>
        <w:pStyle w:val="Contents3"/>
        <w:tabs>
          <w:tab w:val="right" w:pos="9638" w:leader="dot"/>
        </w:tabs>
        <w:rPr/>
      </w:pPr>
      <w:r>
        <w:rPr/>
        <w:t>1.6.5. Phương thức</w:t>
        <w:tab/>
        <w:t>7</w:t>
      </w:r>
    </w:p>
    <w:p>
      <w:pPr>
        <w:pStyle w:val="Contents1"/>
        <w:tabs>
          <w:tab w:val="right" w:pos="9638" w:leader="dot"/>
        </w:tabs>
        <w:rPr/>
      </w:pPr>
      <w:r>
        <w:rPr/>
        <w:t>2. Android</w:t>
        <w:tab/>
        <w:t>8</w:t>
      </w:r>
    </w:p>
    <w:p>
      <w:pPr>
        <w:pStyle w:val="Contents2"/>
        <w:tabs>
          <w:tab w:val="right" w:pos="9638" w:leader="dot"/>
        </w:tabs>
        <w:rPr/>
      </w:pPr>
      <w:r>
        <w:rPr/>
        <w:t>2.1. Activity</w:t>
      </w:r>
      <w:r>
        <w:rPr/>
        <w:tab/>
        <w:t>8</w:t>
      </w:r>
    </w:p>
    <w:p>
      <w:pPr>
        <w:pStyle w:val="Contents2"/>
        <w:tabs>
          <w:tab w:val="right" w:pos="9638" w:leader="dot"/>
        </w:tabs>
        <w:rPr/>
      </w:pPr>
      <w:r>
        <w:rPr/>
        <w:t>2.2. Fragment</w:t>
      </w:r>
      <w:r>
        <w:rPr/>
        <w:tab/>
        <w:t>10</w:t>
      </w:r>
    </w:p>
    <w:p>
      <w:pPr>
        <w:pStyle w:val="Contents2"/>
        <w:tabs>
          <w:tab w:val="right" w:pos="9638" w:leader="dot"/>
        </w:tabs>
        <w:rPr/>
      </w:pPr>
      <w:r>
        <w:rPr/>
        <w:t>2.3. Theme/Style</w:t>
        <w:tab/>
        <w:t>11</w:t>
      </w:r>
    </w:p>
    <w:p>
      <w:pPr>
        <w:pStyle w:val="Contents2"/>
        <w:tabs>
          <w:tab w:val="right" w:pos="9638" w:leader="dot"/>
        </w:tabs>
        <w:rPr/>
      </w:pPr>
      <w:r>
        <w:rPr/>
        <w:t>2.4. UI Layout</w:t>
        <w:tab/>
        <w:t>11</w:t>
      </w:r>
    </w:p>
    <w:p>
      <w:pPr>
        <w:pStyle w:val="Contents3"/>
        <w:tabs>
          <w:tab w:val="right" w:pos="9638" w:leader="dot"/>
        </w:tabs>
        <w:rPr/>
      </w:pPr>
      <w:r>
        <w:rPr/>
        <w:t>2.4.1. FrameLayout</w:t>
      </w:r>
      <w:r>
        <w:rPr/>
        <w:tab/>
        <w:t>11</w:t>
      </w:r>
    </w:p>
    <w:p>
      <w:pPr>
        <w:pStyle w:val="Contents3"/>
        <w:tabs>
          <w:tab w:val="right" w:pos="9638" w:leader="dot"/>
        </w:tabs>
        <w:rPr/>
      </w:pPr>
      <w:r>
        <w:rPr/>
        <w:t>2.4.2. LinearLayout</w:t>
        <w:tab/>
        <w:t>12</w:t>
      </w:r>
    </w:p>
    <w:p>
      <w:pPr>
        <w:pStyle w:val="Contents3"/>
        <w:tabs>
          <w:tab w:val="right" w:pos="9638" w:leader="dot"/>
        </w:tabs>
        <w:rPr/>
      </w:pPr>
      <w:r>
        <w:rPr/>
        <w:t>2.4.3. RelativeLayout</w:t>
        <w:tab/>
        <w:t>12</w:t>
      </w:r>
    </w:p>
    <w:p>
      <w:pPr>
        <w:pStyle w:val="Contents2"/>
        <w:tabs>
          <w:tab w:val="right" w:pos="9638" w:leader="dot"/>
        </w:tabs>
        <w:rPr/>
      </w:pPr>
      <w:r>
        <w:rPr/>
        <w:t>2.5. UI Controls</w:t>
        <w:tab/>
        <w:t>12</w:t>
      </w:r>
    </w:p>
    <w:p>
      <w:pPr>
        <w:pStyle w:val="Contents3"/>
        <w:tabs>
          <w:tab w:val="right" w:pos="9638" w:leader="dot"/>
        </w:tabs>
        <w:rPr/>
      </w:pPr>
      <w:r>
        <w:rPr/>
        <w:t>2.5.1. ListView</w:t>
      </w:r>
      <w:r>
        <w:rPr/>
        <w:tab/>
        <w:t>12</w:t>
      </w:r>
    </w:p>
    <w:p>
      <w:pPr>
        <w:pStyle w:val="Contents3"/>
        <w:tabs>
          <w:tab w:val="right" w:pos="9638" w:leader="dot"/>
        </w:tabs>
        <w:rPr/>
      </w:pPr>
      <w:r>
        <w:rPr/>
        <w:t>2.5.2. GridView</w:t>
      </w:r>
      <w:r>
        <w:rPr/>
        <w:tab/>
        <w:t>12</w:t>
      </w:r>
    </w:p>
    <w:p>
      <w:pPr>
        <w:pStyle w:val="Contents3"/>
        <w:tabs>
          <w:tab w:val="right" w:pos="9638" w:leader="dot"/>
        </w:tabs>
        <w:rPr/>
      </w:pPr>
      <w:r>
        <w:rPr/>
        <w:t>2.5.4. Toolbar</w:t>
      </w:r>
      <w:r>
        <w:rPr/>
        <w:tab/>
        <w:t>13</w:t>
      </w:r>
    </w:p>
    <w:p>
      <w:pPr>
        <w:pStyle w:val="Contents2"/>
        <w:tabs>
          <w:tab w:val="right" w:pos="9638" w:leader="dot"/>
        </w:tabs>
        <w:rPr/>
      </w:pPr>
      <w:r>
        <w:rPr/>
        <w:t>2.6. Service</w:t>
        <w:tab/>
        <w:t>14</w:t>
      </w:r>
    </w:p>
    <w:p>
      <w:pPr>
        <w:pStyle w:val="Contents2"/>
        <w:tabs>
          <w:tab w:val="right" w:pos="9638" w:leader="dot"/>
        </w:tabs>
        <w:rPr/>
      </w:pPr>
      <w:r>
        <w:rPr/>
        <w:t>2.7. Database</w:t>
        <w:tab/>
        <w:t>15</w:t>
      </w:r>
    </w:p>
    <w:p>
      <w:pPr>
        <w:pStyle w:val="Contents2"/>
        <w:tabs>
          <w:tab w:val="right" w:pos="9638" w:leader="dot"/>
        </w:tabs>
        <w:rPr/>
      </w:pPr>
      <w:r>
        <w:rPr/>
        <w:t>2.8. Thread</w:t>
        <w:tab/>
        <w:t>15</w:t>
      </w:r>
    </w:p>
    <w:p>
      <w:pPr>
        <w:pStyle w:val="Contents3"/>
        <w:tabs>
          <w:tab w:val="right" w:pos="9638" w:leader="dot"/>
        </w:tabs>
        <w:rPr/>
      </w:pPr>
      <w:r>
        <w:rPr/>
        <w:t>2.8.1. AsyncTask</w:t>
      </w:r>
      <w:r>
        <w:rPr/>
        <w:tab/>
        <w:t>15</w:t>
      </w:r>
    </w:p>
    <w:p>
      <w:pPr>
        <w:pStyle w:val="Contents3"/>
        <w:tabs>
          <w:tab w:val="right" w:pos="9638" w:leader="dot"/>
        </w:tabs>
        <w:rPr/>
      </w:pPr>
      <w:r>
        <w:rPr>
          <w:i w:val="false"/>
          <w:iCs w:val="false"/>
        </w:rPr>
        <w:t>2.8.2. Handler</w:t>
      </w:r>
      <w:r>
        <w:rPr/>
        <w:tab/>
        <w:t>16</w:t>
      </w:r>
    </w:p>
    <w:p>
      <w:pPr>
        <w:pStyle w:val="Contents3"/>
        <w:tabs>
          <w:tab w:val="right" w:pos="9638" w:leader="dot"/>
        </w:tabs>
        <w:rPr/>
      </w:pPr>
      <w:r>
        <w:rPr>
          <w:i w:val="false"/>
          <w:iCs w:val="false"/>
        </w:rPr>
        <w:t>2.8.3. Thread</w:t>
      </w:r>
      <w:r>
        <w:rPr/>
        <w:tab/>
        <w:t>16</w:t>
      </w:r>
    </w:p>
    <w:p>
      <w:pPr>
        <w:pStyle w:val="Contents1"/>
        <w:tabs>
          <w:tab w:val="right" w:pos="9638" w:leader="dot"/>
        </w:tabs>
        <w:rPr/>
      </w:pPr>
      <w:r>
        <w:rPr/>
        <w:t>Tài liệu tham khảo</w:t>
        <w:tab/>
        <w:t>17</w:t>
      </w:r>
      <w:r>
        <w:fldChar w:fldCharType="end"/>
      </w:r>
    </w:p>
    <w:p>
      <w:pPr>
        <w:pStyle w:val="Normal"/>
        <w:jc w:val="left"/>
        <w:rPr/>
      </w:pPr>
      <w:r>
        <w:rPr/>
      </w:r>
      <w:r>
        <w:br w:type="page"/>
      </w:r>
    </w:p>
    <w:p>
      <w:pPr>
        <w:pStyle w:val="Normal"/>
        <w:jc w:val="center"/>
        <w:rPr/>
      </w:pPr>
      <w:r>
        <w:rPr/>
        <w:t>Lời nói đầu</w:t>
      </w:r>
    </w:p>
    <w:p>
      <w:pPr>
        <w:pStyle w:val="Normal"/>
        <w:jc w:val="left"/>
        <w:rPr/>
      </w:pPr>
      <w:r>
        <w:rPr/>
        <w:t>Trong báo cáo này sẽ có chỗ nhận xét qua kinh nghiệm bản thân trải qua vậy nên nó có thể đúng hay sai. Mong mọi người góp ý</w:t>
      </w:r>
      <w:r>
        <w:br w:type="page"/>
      </w:r>
    </w:p>
    <w:p>
      <w:pPr>
        <w:pStyle w:val="Normal"/>
        <w:rPr/>
      </w:pPr>
      <w:r>
        <w:fldChar w:fldCharType="begin"/>
      </w:r>
      <w:r>
        <w:instrText> XE "1. Java Code Convention" </w:instrText>
      </w:r>
      <w:r>
        <w:fldChar w:fldCharType="separate"/>
      </w:r>
      <w:r>
        <w:fldChar w:fldCharType="begin"/>
      </w:r>
      <w:r>
        <w:instrText> TC "1. Java Code Convention" \l 1 </w:instrText>
      </w:r>
      <w:r>
        <w:fldChar w:fldCharType="separate"/>
      </w:r>
      <w:r>
        <w:rPr>
          <w:b/>
          <w:bCs/>
        </w:rPr>
        <w:t>1. Java Code Convention</w:t>
      </w:r>
      <w:r>
        <w:fldChar w:fldCharType="end"/>
      </w:r>
      <w:r>
        <w:fldChar w:fldCharType="end"/>
      </w:r>
      <w:r>
        <w:rPr/>
        <w:t xml:space="preserve"> </w:t>
      </w:r>
      <w:r>
        <w:rPr>
          <w:vertAlign w:val="superscript"/>
        </w:rPr>
        <w:t>[</w:t>
      </w:r>
      <w:hyperlink r:id="rId2">
        <w:r>
          <w:rPr>
            <w:rStyle w:val="InternetLink"/>
            <w:vertAlign w:val="superscript"/>
          </w:rPr>
          <w:t>1</w:t>
        </w:r>
      </w:hyperlink>
      <w:r>
        <w:rPr>
          <w:vertAlign w:val="superscript"/>
        </w:rPr>
        <w:t>]</w:t>
      </w:r>
    </w:p>
    <w:p>
      <w:pPr>
        <w:pStyle w:val="Normal"/>
        <w:rPr>
          <w:vertAlign w:val="superscript"/>
        </w:rPr>
      </w:pPr>
      <w:r>
        <w:rPr>
          <w:vertAlign w:val="superscript"/>
        </w:rPr>
      </w:r>
    </w:p>
    <w:p>
      <w:pPr>
        <w:pStyle w:val="Normal"/>
        <w:rPr/>
      </w:pPr>
      <w:r>
        <w:rPr/>
        <w:tab/>
        <w:t>Lập trình ứng dụng Android sẽ sử dụng nhiều đến ngôn ngữ JAVA nên tôi sẽ đề cập đến các tiêu chuẩn của JAVA</w:t>
      </w:r>
    </w:p>
    <w:p>
      <w:pPr>
        <w:pStyle w:val="Normal"/>
        <w:rPr/>
      </w:pPr>
      <w:r>
        <w:rPr/>
      </w:r>
    </w:p>
    <w:p>
      <w:pPr>
        <w:pStyle w:val="Normal"/>
        <w:rPr/>
      </w:pPr>
      <w:r>
        <w:fldChar w:fldCharType="begin"/>
      </w:r>
      <w:r>
        <w:instrText> TC "1.1. Mục đích quy ước viết Code" \l 2 </w:instrText>
      </w:r>
      <w:r>
        <w:fldChar w:fldCharType="separate"/>
      </w:r>
      <w:r>
        <w:rPr>
          <w:b/>
          <w:bCs/>
        </w:rPr>
        <w:t>1.1. Mục đích quy ước viết Code</w:t>
      </w:r>
      <w:r>
        <w:fldChar w:fldCharType="end"/>
      </w:r>
    </w:p>
    <w:p>
      <w:pPr>
        <w:pStyle w:val="Normal"/>
        <w:rPr/>
      </w:pPr>
      <w:r>
        <w:rPr/>
      </w:r>
    </w:p>
    <w:p>
      <w:pPr>
        <w:pStyle w:val="Normal"/>
        <w:widowControl/>
        <w:numPr>
          <w:ilvl w:val="0"/>
          <w:numId w:val="4"/>
        </w:numPr>
        <w:spacing w:before="120" w:after="0"/>
        <w:rPr/>
      </w:pPr>
      <w:r>
        <w:rPr/>
        <w:t>80% chi phí cho vòng đời của một phần mềm là dành cho việc bảo trì.</w:t>
      </w:r>
    </w:p>
    <w:p>
      <w:pPr>
        <w:pStyle w:val="Normal"/>
        <w:widowControl/>
        <w:numPr>
          <w:ilvl w:val="0"/>
          <w:numId w:val="1"/>
        </w:numPr>
        <w:spacing w:before="120" w:after="0"/>
        <w:rPr/>
      </w:pPr>
      <w:r>
        <w:rPr/>
        <w:t>Hầu như bất cứ phần mềm nào cũng được bảo trì toàn bộ bởi người viết phần mềm đó.</w:t>
      </w:r>
    </w:p>
    <w:p>
      <w:pPr>
        <w:pStyle w:val="Normal"/>
        <w:widowControl/>
        <w:numPr>
          <w:ilvl w:val="0"/>
          <w:numId w:val="1"/>
        </w:numPr>
        <w:spacing w:before="120" w:after="0"/>
        <w:rPr/>
      </w:pPr>
      <w:r>
        <w:rPr/>
        <w:t xml:space="preserve">Quy ước về viết code cải thiện tính dễ đọc của phần mềm, cho phép lập trình viên có thể hiểu code mới một cách nhanh chóng và hoàn thiện. </w:t>
      </w:r>
    </w:p>
    <w:p>
      <w:pPr>
        <w:pStyle w:val="Normal"/>
        <w:rPr>
          <w:b/>
          <w:b/>
          <w:bCs/>
        </w:rPr>
      </w:pPr>
      <w:r>
        <w:fldChar w:fldCharType="begin"/>
      </w:r>
      <w:r>
        <w:instrText> TC "1.2. Các quy tắc chung" \l 2 </w:instrText>
      </w:r>
      <w:r>
        <w:fldChar w:fldCharType="separate"/>
      </w:r>
      <w:r>
        <w:rPr>
          <w:b/>
          <w:bCs/>
        </w:rPr>
        <w:t>1.2. Các quy tắc chung</w:t>
      </w:r>
      <w:r>
        <w:fldChar w:fldCharType="end"/>
      </w:r>
    </w:p>
    <w:p>
      <w:pPr>
        <w:pStyle w:val="Normal"/>
        <w:rPr/>
      </w:pPr>
      <w:r>
        <w:rPr/>
      </w:r>
    </w:p>
    <w:p>
      <w:pPr>
        <w:pStyle w:val="Normal"/>
        <w:numPr>
          <w:ilvl w:val="0"/>
          <w:numId w:val="3"/>
        </w:numPr>
        <w:rPr/>
      </w:pPr>
      <w:r>
        <w:rPr/>
        <w:t>Code đơn giản, dễ hiểu (comment đầy đủ nữa)</w:t>
      </w:r>
    </w:p>
    <w:p>
      <w:pPr>
        <w:pStyle w:val="Normal"/>
        <w:numPr>
          <w:ilvl w:val="0"/>
          <w:numId w:val="3"/>
        </w:numPr>
        <w:rPr/>
      </w:pPr>
      <w:r>
        <w:rPr/>
        <w:t>Code phải chính xác và chắc chắn</w:t>
      </w:r>
    </w:p>
    <w:p>
      <w:pPr>
        <w:pStyle w:val="Normal"/>
        <w:numPr>
          <w:ilvl w:val="0"/>
          <w:numId w:val="3"/>
        </w:numPr>
        <w:rPr/>
      </w:pPr>
      <w:r>
        <w:rPr/>
        <w:t>Không nên tối ưu hóa code vội vàng (trừ khi việc đó lặp lại nhiều thì nên làm ngay)</w:t>
      </w:r>
    </w:p>
    <w:p>
      <w:pPr>
        <w:pStyle w:val="Normal"/>
        <w:rPr/>
      </w:pPr>
      <w:r>
        <w:rPr/>
      </w:r>
    </w:p>
    <w:p>
      <w:pPr>
        <w:pStyle w:val="Normal"/>
        <w:rPr>
          <w:b/>
          <w:b/>
          <w:bCs/>
        </w:rPr>
      </w:pPr>
      <w:r>
        <w:fldChar w:fldCharType="begin"/>
      </w:r>
      <w:r>
        <w:instrText> TC "1.3. Tổ chức file mã nguồn JAVA" \l 2 </w:instrText>
      </w:r>
      <w:r>
        <w:fldChar w:fldCharType="separate"/>
      </w:r>
      <w:r>
        <w:rPr>
          <w:b/>
          <w:bCs/>
        </w:rPr>
        <w:t>1.3. Tổ chức file mã nguồn JAVA</w:t>
      </w:r>
      <w:r>
        <w:fldChar w:fldCharType="end"/>
      </w:r>
    </w:p>
    <w:p>
      <w:pPr>
        <w:pStyle w:val="Normal"/>
        <w:rPr/>
      </w:pPr>
      <w:r>
        <w:rPr/>
      </w:r>
    </w:p>
    <w:p>
      <w:pPr>
        <w:pStyle w:val="Normal"/>
        <w:rPr/>
      </w:pPr>
      <w:r>
        <w:rPr/>
        <w:tab/>
        <w:t>Mỗi file mã nguồn Java chứa một public class đơn hoặc một interface.</w:t>
      </w:r>
    </w:p>
    <w:p>
      <w:pPr>
        <w:pStyle w:val="Normal"/>
        <w:rPr/>
      </w:pPr>
      <w:r>
        <w:rPr/>
        <w:tab/>
        <w:t>Bảng mô tả các thành phần trong file</w:t>
      </w:r>
    </w:p>
    <w:p>
      <w:pPr>
        <w:pStyle w:val="Normal"/>
        <w:rPr/>
      </w:pPr>
      <w:r>
        <w:rPr/>
        <w:tab/>
      </w:r>
    </w:p>
    <w:p>
      <w:pPr>
        <w:pStyle w:val="Normal"/>
        <w:rPr/>
      </w:pPr>
      <w:r>
        <w:rPr/>
        <w:tab/>
      </w:r>
    </w:p>
    <w:tbl>
      <w:tblPr>
        <w:tblStyle w:val="Normal"/>
        <w:tblW w:w="8490" w:type="dxa"/>
        <w:jc w:val="left"/>
        <w:tblInd w:w="180" w:type="dxa"/>
        <w:tblBorders>
          <w:top w:val="single" w:sz="12" w:space="0" w:color="800000"/>
          <w:left w:val="single" w:sz="12" w:space="0" w:color="800000"/>
          <w:bottom w:val="single" w:sz="4" w:space="0" w:color="000001"/>
          <w:insideH w:val="single" w:sz="4" w:space="0" w:color="000001"/>
        </w:tblBorders>
        <w:tblCellMar>
          <w:top w:w="0" w:type="dxa"/>
          <w:left w:w="-15" w:type="dxa"/>
          <w:bottom w:w="0" w:type="dxa"/>
          <w:right w:w="0" w:type="dxa"/>
        </w:tblCellMar>
        <w:tblLook w:val="0000"/>
      </w:tblPr>
      <w:tblGrid>
        <w:gridCol w:w="539"/>
        <w:gridCol w:w="3599"/>
        <w:gridCol w:w="4352"/>
      </w:tblGrid>
      <w:tr>
        <w:trPr/>
        <w:tc>
          <w:tcPr>
            <w:tcW w:w="539" w:type="dxa"/>
            <w:tcBorders>
              <w:top w:val="single" w:sz="12" w:space="0" w:color="800000"/>
              <w:left w:val="single" w:sz="12" w:space="0" w:color="800000"/>
              <w:bottom w:val="single" w:sz="4" w:space="0" w:color="000001"/>
              <w:insideH w:val="single" w:sz="4" w:space="0" w:color="000001"/>
            </w:tcBorders>
            <w:shd w:color="auto" w:fill="FFE8E1" w:val="clear"/>
            <w:tcMar>
              <w:left w:w="-15" w:type="dxa"/>
            </w:tcMar>
            <w:vAlign w:val="center"/>
          </w:tcPr>
          <w:p>
            <w:pPr>
              <w:pStyle w:val="Normal"/>
              <w:widowControl w:val="false"/>
              <w:suppressAutoHyphens w:val="true"/>
              <w:jc w:val="left"/>
              <w:rPr>
                <w:sz w:val="22"/>
                <w:szCs w:val="22"/>
              </w:rPr>
            </w:pPr>
            <w:r>
              <w:rPr>
                <w:rFonts w:eastAsia="Droid Sans Fallback" w:cs="FreeSans"/>
                <w:color w:val="00000A"/>
                <w:sz w:val="22"/>
                <w:szCs w:val="22"/>
                <w:lang w:val="en-US" w:eastAsia="zh-CN" w:bidi="hi-IN"/>
              </w:rPr>
              <w:t>No</w:t>
            </w:r>
          </w:p>
        </w:tc>
        <w:tc>
          <w:tcPr>
            <w:tcW w:w="3599" w:type="dxa"/>
            <w:tcBorders>
              <w:top w:val="single" w:sz="12" w:space="0" w:color="800000"/>
              <w:left w:val="single" w:sz="4" w:space="0" w:color="000001"/>
              <w:bottom w:val="single" w:sz="4" w:space="0" w:color="000001"/>
              <w:insideH w:val="single" w:sz="4" w:space="0" w:color="000001"/>
            </w:tcBorders>
            <w:shd w:color="auto" w:fill="FFE8E1" w:val="clear"/>
            <w:tcMar>
              <w:left w:w="-5" w:type="dxa"/>
            </w:tcMar>
            <w:vAlign w:val="center"/>
          </w:tcPr>
          <w:p>
            <w:pPr>
              <w:pStyle w:val="Normal"/>
              <w:widowControl w:val="false"/>
              <w:suppressAutoHyphens w:val="true"/>
              <w:jc w:val="left"/>
              <w:rPr>
                <w:sz w:val="22"/>
                <w:szCs w:val="22"/>
              </w:rPr>
            </w:pPr>
            <w:r>
              <w:rPr>
                <w:rFonts w:eastAsia="Droid Sans Fallback" w:cs="FreeSans"/>
                <w:color w:val="00000A"/>
                <w:sz w:val="22"/>
                <w:szCs w:val="22"/>
                <w:lang w:val="en-US" w:eastAsia="zh-CN" w:bidi="hi-IN"/>
              </w:rPr>
              <w:t>Phần khai báo của Class/Interface</w:t>
            </w:r>
          </w:p>
        </w:tc>
        <w:tc>
          <w:tcPr>
            <w:tcW w:w="4352" w:type="dxa"/>
            <w:tcBorders>
              <w:top w:val="single" w:sz="12" w:space="0" w:color="800000"/>
              <w:left w:val="single" w:sz="4" w:space="0" w:color="000001"/>
              <w:bottom w:val="single" w:sz="4" w:space="0" w:color="000001"/>
              <w:right w:val="single" w:sz="12" w:space="0" w:color="800000"/>
              <w:insideH w:val="single" w:sz="4" w:space="0" w:color="000001"/>
              <w:insideV w:val="single" w:sz="12" w:space="0" w:color="800000"/>
            </w:tcBorders>
            <w:shd w:color="auto" w:fill="FFE8E1" w:val="clear"/>
            <w:tcMar>
              <w:left w:w="-5" w:type="dxa"/>
            </w:tcMar>
            <w:vAlign w:val="center"/>
          </w:tcPr>
          <w:p>
            <w:pPr>
              <w:pStyle w:val="Normal"/>
              <w:widowControl w:val="false"/>
              <w:suppressAutoHyphens w:val="true"/>
              <w:jc w:val="left"/>
              <w:rPr>
                <w:sz w:val="22"/>
                <w:szCs w:val="22"/>
              </w:rPr>
            </w:pPr>
            <w:r>
              <w:rPr>
                <w:rFonts w:eastAsia="Droid Sans Fallback" w:cs="FreeSans"/>
                <w:color w:val="00000A"/>
                <w:sz w:val="22"/>
                <w:szCs w:val="22"/>
                <w:lang w:val="en-US" w:eastAsia="zh-CN" w:bidi="hi-IN"/>
              </w:rPr>
              <w:t>Ghi chú</w:t>
            </w:r>
          </w:p>
        </w:tc>
      </w:tr>
      <w:tr>
        <w:trPr/>
        <w:tc>
          <w:tcPr>
            <w:tcW w:w="539" w:type="dxa"/>
            <w:tcBorders>
              <w:top w:val="single" w:sz="4" w:space="0" w:color="000001"/>
              <w:left w:val="single" w:sz="12" w:space="0" w:color="800000"/>
              <w:bottom w:val="single" w:sz="4" w:space="0" w:color="000001"/>
              <w:insideH w:val="single" w:sz="4" w:space="0" w:color="000001"/>
            </w:tcBorders>
            <w:shd w:color="auto" w:fill="auto" w:val="clear"/>
            <w:tcMar>
              <w:left w:w="-15" w:type="dxa"/>
            </w:tcMar>
            <w:vAlign w:val="center"/>
          </w:tcPr>
          <w:p>
            <w:pPr>
              <w:pStyle w:val="Normal"/>
              <w:widowControl w:val="false"/>
              <w:suppressAutoHyphens w:val="true"/>
              <w:jc w:val="left"/>
              <w:rPr>
                <w:sz w:val="22"/>
                <w:szCs w:val="22"/>
              </w:rPr>
            </w:pPr>
            <w:r>
              <w:rPr>
                <w:rFonts w:eastAsia="Droid Sans Fallback" w:cs="FreeSans"/>
                <w:color w:val="00000A"/>
                <w:sz w:val="22"/>
                <w:szCs w:val="22"/>
                <w:lang w:val="en-US" w:eastAsia="zh-CN" w:bidi="hi-IN"/>
              </w:rPr>
              <w:t>1</w:t>
            </w:r>
          </w:p>
        </w:tc>
        <w:tc>
          <w:tcPr>
            <w:tcW w:w="3599" w:type="dxa"/>
            <w:tcBorders>
              <w:top w:val="single" w:sz="4" w:space="0" w:color="000001"/>
              <w:left w:val="single" w:sz="4" w:space="0" w:color="000001"/>
              <w:bottom w:val="single" w:sz="4" w:space="0" w:color="000001"/>
              <w:insideH w:val="single" w:sz="4" w:space="0" w:color="000001"/>
            </w:tcBorders>
            <w:shd w:color="auto" w:fill="auto" w:val="clear"/>
            <w:tcMar>
              <w:left w:w="-5" w:type="dxa"/>
            </w:tcMar>
            <w:vAlign w:val="center"/>
          </w:tcPr>
          <w:p>
            <w:pPr>
              <w:pStyle w:val="Normal"/>
              <w:widowControl w:val="false"/>
              <w:suppressAutoHyphens w:val="true"/>
              <w:jc w:val="left"/>
              <w:rPr>
                <w:sz w:val="22"/>
                <w:szCs w:val="22"/>
              </w:rPr>
            </w:pPr>
            <w:r>
              <w:rPr>
                <w:rFonts w:eastAsia="Droid Sans Fallback" w:cs="FreeSans"/>
                <w:color w:val="00000A"/>
                <w:sz w:val="22"/>
                <w:szCs w:val="22"/>
                <w:lang w:val="en-US" w:eastAsia="zh-CN" w:bidi="hi-IN"/>
              </w:rPr>
              <w:t>Chú thích ban đầu</w:t>
            </w:r>
          </w:p>
          <w:p>
            <w:pPr>
              <w:pStyle w:val="Normal"/>
              <w:widowControl w:val="false"/>
              <w:suppressAutoHyphens w:val="true"/>
              <w:jc w:val="left"/>
              <w:rPr>
                <w:sz w:val="22"/>
                <w:szCs w:val="22"/>
              </w:rPr>
            </w:pPr>
            <w:r>
              <w:rPr>
                <w:rFonts w:eastAsia="Droid Sans Fallback" w:cs="FreeSans"/>
                <w:color w:val="00000A"/>
                <w:sz w:val="22"/>
                <w:szCs w:val="22"/>
                <w:lang w:val="en-US" w:eastAsia="zh-CN" w:bidi="hi-IN"/>
              </w:rPr>
              <w:t>/*</w:t>
            </w:r>
          </w:p>
          <w:p>
            <w:pPr>
              <w:pStyle w:val="Normal"/>
              <w:widowControl w:val="false"/>
              <w:suppressAutoHyphens w:val="true"/>
              <w:jc w:val="left"/>
              <w:rPr>
                <w:sz w:val="22"/>
                <w:szCs w:val="22"/>
              </w:rPr>
            </w:pPr>
            <w:r>
              <w:rPr>
                <w:rFonts w:eastAsia="Droid Sans Fallback" w:cs="FreeSans"/>
                <w:color w:val="00000A"/>
                <w:sz w:val="22"/>
                <w:szCs w:val="22"/>
                <w:lang w:val="en-US" w:eastAsia="zh-CN" w:bidi="hi-IN"/>
              </w:rPr>
              <w:t>* Classname</w:t>
            </w:r>
          </w:p>
          <w:p>
            <w:pPr>
              <w:pStyle w:val="Normal"/>
              <w:widowControl w:val="false"/>
              <w:suppressAutoHyphens w:val="true"/>
              <w:jc w:val="left"/>
              <w:rPr>
                <w:sz w:val="22"/>
                <w:szCs w:val="22"/>
              </w:rPr>
            </w:pPr>
            <w:r>
              <w:rPr>
                <w:rFonts w:eastAsia="Droid Sans Fallback" w:cs="FreeSans"/>
                <w:color w:val="00000A"/>
                <w:sz w:val="22"/>
                <w:szCs w:val="22"/>
                <w:lang w:val="en-US" w:eastAsia="zh-CN" w:bidi="hi-IN"/>
              </w:rPr>
              <w:t>*</w:t>
            </w:r>
          </w:p>
          <w:p>
            <w:pPr>
              <w:pStyle w:val="Normal"/>
              <w:widowControl w:val="false"/>
              <w:suppressAutoHyphens w:val="true"/>
              <w:jc w:val="left"/>
              <w:rPr>
                <w:sz w:val="22"/>
                <w:szCs w:val="22"/>
              </w:rPr>
            </w:pPr>
            <w:r>
              <w:rPr>
                <w:rFonts w:eastAsia="Droid Sans Fallback" w:cs="FreeSans"/>
                <w:color w:val="00000A"/>
                <w:sz w:val="22"/>
                <w:szCs w:val="22"/>
                <w:lang w:val="en-US" w:eastAsia="zh-CN" w:bidi="hi-IN"/>
              </w:rPr>
              <w:t>* Version info</w:t>
            </w:r>
          </w:p>
          <w:p>
            <w:pPr>
              <w:pStyle w:val="Normal"/>
              <w:widowControl w:val="false"/>
              <w:suppressAutoHyphens w:val="true"/>
              <w:jc w:val="left"/>
              <w:rPr>
                <w:sz w:val="22"/>
                <w:szCs w:val="22"/>
              </w:rPr>
            </w:pPr>
            <w:r>
              <w:rPr>
                <w:rFonts w:eastAsia="Droid Sans Fallback" w:cs="FreeSans"/>
                <w:color w:val="00000A"/>
                <w:sz w:val="22"/>
                <w:szCs w:val="22"/>
                <w:lang w:val="en-US" w:eastAsia="zh-CN" w:bidi="hi-IN"/>
              </w:rPr>
              <w:t>*</w:t>
            </w:r>
          </w:p>
          <w:p>
            <w:pPr>
              <w:pStyle w:val="Normal"/>
              <w:widowControl w:val="false"/>
              <w:suppressAutoHyphens w:val="true"/>
              <w:jc w:val="left"/>
              <w:rPr>
                <w:sz w:val="22"/>
                <w:szCs w:val="22"/>
              </w:rPr>
            </w:pPr>
            <w:r>
              <w:rPr>
                <w:rFonts w:eastAsia="Droid Sans Fallback" w:cs="FreeSans"/>
                <w:color w:val="00000A"/>
                <w:sz w:val="22"/>
                <w:szCs w:val="22"/>
                <w:lang w:val="en-US" w:eastAsia="zh-CN" w:bidi="hi-IN"/>
              </w:rPr>
              <w:t>* Copyright notice</w:t>
            </w:r>
          </w:p>
          <w:p>
            <w:pPr>
              <w:pStyle w:val="Normal"/>
              <w:widowControl w:val="false"/>
              <w:suppressAutoHyphens w:val="true"/>
              <w:jc w:val="left"/>
              <w:rPr>
                <w:sz w:val="22"/>
                <w:szCs w:val="22"/>
              </w:rPr>
            </w:pPr>
            <w:r>
              <w:rPr>
                <w:rFonts w:eastAsia="Droid Sans Fallback" w:cs="FreeSans"/>
                <w:color w:val="00000A"/>
                <w:sz w:val="22"/>
                <w:szCs w:val="22"/>
                <w:lang w:val="en-US" w:eastAsia="zh-CN" w:bidi="hi-IN"/>
              </w:rPr>
              <w:t>*/</w:t>
            </w:r>
          </w:p>
        </w:tc>
        <w:tc>
          <w:tcPr>
            <w:tcW w:w="4352" w:type="dxa"/>
            <w:tcBorders>
              <w:top w:val="single" w:sz="4" w:space="0" w:color="000001"/>
              <w:left w:val="single" w:sz="4" w:space="0" w:color="000001"/>
              <w:bottom w:val="single" w:sz="4" w:space="0" w:color="000001"/>
              <w:right w:val="single" w:sz="12" w:space="0" w:color="800000"/>
              <w:insideH w:val="single" w:sz="4" w:space="0" w:color="000001"/>
              <w:insideV w:val="single" w:sz="12" w:space="0" w:color="800000"/>
            </w:tcBorders>
            <w:shd w:color="auto" w:fill="auto" w:val="clear"/>
            <w:tcMar>
              <w:left w:w="-5" w:type="dxa"/>
            </w:tcMar>
            <w:vAlign w:val="center"/>
          </w:tcPr>
          <w:p>
            <w:pPr>
              <w:pStyle w:val="Normal"/>
              <w:widowControl w:val="false"/>
              <w:suppressAutoHyphens w:val="true"/>
              <w:jc w:val="left"/>
              <w:rPr>
                <w:rFonts w:ascii="Liberation Serif" w:hAnsi="Liberation Serif" w:eastAsia="Droid Sans Fallback" w:cs="FreeSans"/>
                <w:color w:val="00000A"/>
                <w:sz w:val="24"/>
                <w:szCs w:val="24"/>
                <w:lang w:val="en-US" w:eastAsia="zh-CN" w:bidi="hi-IN"/>
              </w:rPr>
            </w:pPr>
            <w:r>
              <w:rPr>
                <w:rFonts w:eastAsia="Droid Sans Fallback" w:cs="FreeSans"/>
                <w:color w:val="00000A"/>
                <w:sz w:val="24"/>
                <w:szCs w:val="24"/>
                <w:lang w:val="en-US" w:eastAsia="zh-CN" w:bidi="hi-IN"/>
              </w:rPr>
            </w:r>
          </w:p>
        </w:tc>
      </w:tr>
      <w:tr>
        <w:trPr>
          <w:trHeight w:val="1283" w:hRule="atLeast"/>
        </w:trPr>
        <w:tc>
          <w:tcPr>
            <w:tcW w:w="539" w:type="dxa"/>
            <w:tcBorders>
              <w:top w:val="single" w:sz="4" w:space="0" w:color="000001"/>
              <w:left w:val="single" w:sz="12" w:space="0" w:color="800000"/>
              <w:bottom w:val="single" w:sz="4" w:space="0" w:color="000001"/>
              <w:insideH w:val="single" w:sz="4" w:space="0" w:color="000001"/>
            </w:tcBorders>
            <w:shd w:color="auto" w:fill="auto" w:val="clear"/>
            <w:tcMar>
              <w:left w:w="-15" w:type="dxa"/>
            </w:tcMar>
            <w:vAlign w:val="center"/>
          </w:tcPr>
          <w:p>
            <w:pPr>
              <w:pStyle w:val="Normal"/>
              <w:widowControl w:val="false"/>
              <w:suppressAutoHyphens w:val="true"/>
              <w:jc w:val="left"/>
              <w:rPr>
                <w:sz w:val="22"/>
                <w:szCs w:val="22"/>
              </w:rPr>
            </w:pPr>
            <w:r>
              <w:rPr>
                <w:rFonts w:eastAsia="Droid Sans Fallback" w:cs="FreeSans"/>
                <w:color w:val="00000A"/>
                <w:sz w:val="22"/>
                <w:szCs w:val="22"/>
                <w:lang w:val="en-US" w:eastAsia="zh-CN" w:bidi="hi-IN"/>
              </w:rPr>
              <w:t>2</w:t>
            </w:r>
          </w:p>
        </w:tc>
        <w:tc>
          <w:tcPr>
            <w:tcW w:w="3599" w:type="dxa"/>
            <w:tcBorders>
              <w:top w:val="single" w:sz="4" w:space="0" w:color="000001"/>
              <w:left w:val="single" w:sz="4" w:space="0" w:color="000001"/>
              <w:bottom w:val="single" w:sz="4" w:space="0" w:color="000001"/>
              <w:insideH w:val="single" w:sz="4" w:space="0" w:color="000001"/>
            </w:tcBorders>
            <w:shd w:color="auto" w:fill="auto" w:val="clear"/>
            <w:tcMar>
              <w:left w:w="-5" w:type="dxa"/>
            </w:tcMar>
            <w:vAlign w:val="center"/>
          </w:tcPr>
          <w:p>
            <w:pPr>
              <w:pStyle w:val="Normal"/>
              <w:widowControl w:val="false"/>
              <w:suppressAutoHyphens w:val="true"/>
              <w:jc w:val="left"/>
              <w:rPr>
                <w:sz w:val="22"/>
                <w:szCs w:val="22"/>
              </w:rPr>
            </w:pPr>
            <w:r>
              <w:rPr>
                <w:rFonts w:eastAsia="Droid Sans Fallback" w:cs="FreeSans"/>
                <w:color w:val="00000A"/>
                <w:sz w:val="22"/>
                <w:szCs w:val="22"/>
                <w:lang w:val="en-US" w:eastAsia="zh-CN" w:bidi="hi-IN"/>
              </w:rPr>
              <w:t>package java.awt;</w:t>
            </w:r>
          </w:p>
          <w:p>
            <w:pPr>
              <w:pStyle w:val="Normal"/>
              <w:widowControl w:val="false"/>
              <w:suppressAutoHyphens w:val="true"/>
              <w:jc w:val="left"/>
              <w:rPr>
                <w:rFonts w:ascii="Liberation Serif" w:hAnsi="Liberation Serif" w:eastAsia="Droid Sans Fallback" w:cs="FreeSans"/>
                <w:color w:val="00000A"/>
                <w:sz w:val="22"/>
                <w:szCs w:val="22"/>
                <w:lang w:val="en-US" w:eastAsia="zh-CN" w:bidi="hi-IN"/>
              </w:rPr>
            </w:pPr>
            <w:r>
              <w:rPr>
                <w:rFonts w:eastAsia="Droid Sans Fallback" w:cs="FreeSans"/>
                <w:color w:val="00000A"/>
                <w:sz w:val="22"/>
                <w:szCs w:val="22"/>
                <w:lang w:val="en-US" w:eastAsia="zh-CN" w:bidi="hi-IN"/>
              </w:rPr>
            </w:r>
          </w:p>
          <w:p>
            <w:pPr>
              <w:pStyle w:val="Normal"/>
              <w:widowControl w:val="false"/>
              <w:suppressAutoHyphens w:val="true"/>
              <w:jc w:val="left"/>
              <w:rPr>
                <w:sz w:val="22"/>
                <w:szCs w:val="22"/>
              </w:rPr>
            </w:pPr>
            <w:r>
              <w:rPr>
                <w:rFonts w:eastAsia="Droid Sans Fallback" w:cs="FreeSans"/>
                <w:color w:val="00000A"/>
                <w:sz w:val="22"/>
                <w:szCs w:val="22"/>
                <w:lang w:val="en-US" w:eastAsia="zh-CN" w:bidi="hi-IN"/>
              </w:rPr>
              <w:t>import java.awt.peer.CanvasPeer;</w:t>
            </w:r>
          </w:p>
          <w:p>
            <w:pPr>
              <w:pStyle w:val="Normal"/>
              <w:widowControl w:val="false"/>
              <w:suppressAutoHyphens w:val="true"/>
              <w:jc w:val="left"/>
              <w:rPr>
                <w:sz w:val="22"/>
                <w:szCs w:val="22"/>
              </w:rPr>
            </w:pPr>
            <w:r>
              <w:rPr>
                <w:rFonts w:eastAsia="Droid Sans Fallback" w:cs="FreeSans"/>
                <w:color w:val="00000A"/>
                <w:sz w:val="22"/>
                <w:szCs w:val="22"/>
                <w:lang w:val="en-US" w:eastAsia="zh-CN" w:bidi="hi-IN"/>
              </w:rPr>
              <w:t>import …..</w:t>
            </w:r>
          </w:p>
        </w:tc>
        <w:tc>
          <w:tcPr>
            <w:tcW w:w="4352" w:type="dxa"/>
            <w:tcBorders>
              <w:top w:val="single" w:sz="4" w:space="0" w:color="000001"/>
              <w:left w:val="single" w:sz="4" w:space="0" w:color="000001"/>
              <w:bottom w:val="single" w:sz="4" w:space="0" w:color="000001"/>
              <w:right w:val="single" w:sz="12" w:space="0" w:color="800000"/>
              <w:insideH w:val="single" w:sz="4" w:space="0" w:color="000001"/>
              <w:insideV w:val="single" w:sz="12" w:space="0" w:color="800000"/>
            </w:tcBorders>
            <w:shd w:color="auto" w:fill="auto" w:val="clear"/>
            <w:tcMar>
              <w:left w:w="-5" w:type="dxa"/>
            </w:tcMar>
            <w:vAlign w:val="center"/>
          </w:tcPr>
          <w:p>
            <w:pPr>
              <w:pStyle w:val="Normal"/>
              <w:widowControl w:val="false"/>
              <w:suppressAutoHyphens w:val="true"/>
              <w:jc w:val="left"/>
              <w:rPr>
                <w:sz w:val="22"/>
                <w:szCs w:val="22"/>
              </w:rPr>
            </w:pPr>
            <w:r>
              <w:rPr>
                <w:rFonts w:eastAsia="Droid Sans Fallback" w:cs="FreeSans"/>
                <w:color w:val="00000A"/>
                <w:sz w:val="22"/>
                <w:szCs w:val="22"/>
                <w:lang w:val="en-US" w:eastAsia="zh-CN" w:bidi="hi-IN"/>
              </w:rPr>
              <w:t>Khai báo package phải trên import</w:t>
            </w:r>
          </w:p>
        </w:tc>
      </w:tr>
      <w:tr>
        <w:trPr/>
        <w:tc>
          <w:tcPr>
            <w:tcW w:w="539" w:type="dxa"/>
            <w:tcBorders>
              <w:top w:val="single" w:sz="4" w:space="0" w:color="000001"/>
              <w:left w:val="single" w:sz="12" w:space="0" w:color="800000"/>
              <w:bottom w:val="single" w:sz="4" w:space="0" w:color="000001"/>
              <w:insideH w:val="single" w:sz="4" w:space="0" w:color="000001"/>
            </w:tcBorders>
            <w:shd w:color="auto" w:fill="auto" w:val="clear"/>
            <w:tcMar>
              <w:left w:w="-15" w:type="dxa"/>
            </w:tcMar>
            <w:vAlign w:val="center"/>
          </w:tcPr>
          <w:p>
            <w:pPr>
              <w:pStyle w:val="Normal"/>
              <w:widowControl w:val="false"/>
              <w:suppressAutoHyphens w:val="true"/>
              <w:jc w:val="left"/>
              <w:rPr>
                <w:sz w:val="22"/>
                <w:szCs w:val="22"/>
              </w:rPr>
            </w:pPr>
            <w:r>
              <w:rPr>
                <w:rFonts w:eastAsia="Droid Sans Fallback" w:cs="FreeSans"/>
                <w:color w:val="00000A"/>
                <w:sz w:val="22"/>
                <w:szCs w:val="22"/>
                <w:lang w:val="en-US" w:eastAsia="zh-CN" w:bidi="hi-IN"/>
              </w:rPr>
              <w:t>3</w:t>
            </w:r>
          </w:p>
        </w:tc>
        <w:tc>
          <w:tcPr>
            <w:tcW w:w="3599" w:type="dxa"/>
            <w:tcBorders>
              <w:top w:val="single" w:sz="4" w:space="0" w:color="000001"/>
              <w:left w:val="single" w:sz="4" w:space="0" w:color="000001"/>
              <w:bottom w:val="single" w:sz="4" w:space="0" w:color="000001"/>
              <w:insideH w:val="single" w:sz="4" w:space="0" w:color="000001"/>
            </w:tcBorders>
            <w:shd w:color="auto" w:fill="auto" w:val="clear"/>
            <w:tcMar>
              <w:left w:w="-5" w:type="dxa"/>
            </w:tcMar>
            <w:vAlign w:val="center"/>
          </w:tcPr>
          <w:p>
            <w:pPr>
              <w:pStyle w:val="Normal"/>
              <w:widowControl w:val="false"/>
              <w:suppressAutoHyphens w:val="true"/>
              <w:jc w:val="left"/>
              <w:rPr>
                <w:sz w:val="22"/>
                <w:szCs w:val="22"/>
              </w:rPr>
            </w:pPr>
            <w:r>
              <w:rPr>
                <w:color w:val="00000A"/>
                <w:sz w:val="22"/>
                <w:szCs w:val="22"/>
                <w:lang w:val="en-US" w:eastAsia="zh-CN" w:bidi="hi-IN"/>
              </w:rPr>
              <w:t>Chú thích tài liệu Class/interface</w:t>
            </w:r>
          </w:p>
          <w:p>
            <w:pPr>
              <w:pStyle w:val="Normal"/>
              <w:widowControl w:val="false"/>
              <w:suppressAutoHyphens w:val="true"/>
              <w:jc w:val="left"/>
              <w:rPr/>
            </w:pPr>
            <w:r>
              <w:rPr>
                <w:rFonts w:eastAsia="Times New Roman" w:cs="Times New Roman"/>
                <w:color w:val="00000A"/>
                <w:sz w:val="22"/>
                <w:szCs w:val="22"/>
                <w:lang w:val="en-US" w:eastAsia="zh-CN" w:bidi="hi-IN"/>
              </w:rPr>
              <w:t xml:space="preserve"> </w:t>
            </w:r>
            <w:r>
              <w:rPr>
                <w:rFonts w:cs="Times New Roman"/>
                <w:color w:val="00000A"/>
                <w:sz w:val="22"/>
                <w:szCs w:val="22"/>
                <w:lang w:val="en-US" w:eastAsia="zh-CN" w:bidi="hi-IN"/>
              </w:rPr>
              <w:t>(</w:t>
            </w:r>
            <w:r>
              <w:rPr>
                <w:rStyle w:val="CODE"/>
                <w:rFonts w:cs="Times New Roman"/>
                <w:color w:val="00000A"/>
                <w:sz w:val="22"/>
                <w:szCs w:val="22"/>
                <w:lang w:val="en-US" w:eastAsia="zh-CN" w:bidi="hi-IN"/>
              </w:rPr>
              <w:t>/**...*/</w:t>
            </w:r>
            <w:r>
              <w:rPr>
                <w:rFonts w:cs="Times New Roman"/>
                <w:color w:val="00000A"/>
                <w:sz w:val="22"/>
                <w:szCs w:val="22"/>
                <w:lang w:val="en-US" w:eastAsia="zh-CN" w:bidi="hi-IN"/>
              </w:rPr>
              <w:t xml:space="preserve">) </w:t>
            </w:r>
          </w:p>
        </w:tc>
        <w:tc>
          <w:tcPr>
            <w:tcW w:w="4352" w:type="dxa"/>
            <w:tcBorders>
              <w:top w:val="single" w:sz="4" w:space="0" w:color="000001"/>
              <w:left w:val="single" w:sz="4" w:space="0" w:color="000001"/>
              <w:bottom w:val="single" w:sz="4" w:space="0" w:color="000001"/>
              <w:right w:val="single" w:sz="12" w:space="0" w:color="800000"/>
              <w:insideH w:val="single" w:sz="4" w:space="0" w:color="000001"/>
              <w:insideV w:val="single" w:sz="12" w:space="0" w:color="800000"/>
            </w:tcBorders>
            <w:shd w:color="auto" w:fill="auto" w:val="clear"/>
            <w:tcMar>
              <w:left w:w="-5" w:type="dxa"/>
            </w:tcMar>
            <w:vAlign w:val="center"/>
          </w:tcPr>
          <w:p>
            <w:pPr>
              <w:pStyle w:val="Normal"/>
              <w:widowControl w:val="false"/>
              <w:suppressAutoHyphens w:val="true"/>
              <w:jc w:val="left"/>
              <w:rPr>
                <w:color w:val="00000A"/>
              </w:rPr>
            </w:pPr>
            <w:r>
              <w:rPr>
                <w:rFonts w:eastAsia="Droid Sans Fallback" w:cs="Times New Roman"/>
                <w:color w:val="00000A"/>
                <w:sz w:val="22"/>
                <w:szCs w:val="22"/>
                <w:lang w:val="en-US" w:eastAsia="zh-CN" w:bidi="hi-IN"/>
              </w:rPr>
              <w:t>Tạo tài liệu cho Class/interface</w:t>
            </w:r>
          </w:p>
          <w:p>
            <w:pPr>
              <w:pStyle w:val="Normal"/>
              <w:widowControl w:val="false"/>
              <w:suppressAutoHyphens w:val="true"/>
              <w:jc w:val="left"/>
              <w:rPr>
                <w:rFonts w:ascii="Liberation Serif" w:hAnsi="Liberation Serif" w:eastAsia="Droid Sans Fallback"/>
                <w:color w:val="00000A"/>
                <w:sz w:val="22"/>
                <w:szCs w:val="22"/>
                <w:lang w:val="en-US" w:eastAsia="zh-CN" w:bidi="hi-IN"/>
              </w:rPr>
            </w:pPr>
            <w:r>
              <w:rPr>
                <w:rFonts w:eastAsia="Droid Sans Fallback"/>
                <w:color w:val="00000A"/>
                <w:sz w:val="22"/>
                <w:szCs w:val="22"/>
                <w:lang w:val="en-US" w:eastAsia="zh-CN" w:bidi="hi-IN"/>
              </w:rPr>
            </w:r>
          </w:p>
        </w:tc>
      </w:tr>
      <w:tr>
        <w:trPr/>
        <w:tc>
          <w:tcPr>
            <w:tcW w:w="539" w:type="dxa"/>
            <w:tcBorders>
              <w:top w:val="single" w:sz="4" w:space="0" w:color="000001"/>
              <w:left w:val="single" w:sz="12" w:space="0" w:color="800000"/>
              <w:bottom w:val="single" w:sz="4" w:space="0" w:color="000001"/>
              <w:insideH w:val="single" w:sz="4" w:space="0" w:color="000001"/>
            </w:tcBorders>
            <w:shd w:color="auto" w:fill="auto" w:val="clear"/>
            <w:tcMar>
              <w:left w:w="-15" w:type="dxa"/>
            </w:tcMar>
            <w:vAlign w:val="center"/>
          </w:tcPr>
          <w:p>
            <w:pPr>
              <w:pStyle w:val="Normal"/>
              <w:widowControl w:val="false"/>
              <w:suppressAutoHyphens w:val="true"/>
              <w:jc w:val="left"/>
              <w:rPr>
                <w:sz w:val="22"/>
                <w:szCs w:val="22"/>
              </w:rPr>
            </w:pPr>
            <w:r>
              <w:rPr>
                <w:rFonts w:eastAsia="Droid Sans Fallback" w:cs="FreeSans"/>
                <w:color w:val="00000A"/>
                <w:sz w:val="22"/>
                <w:szCs w:val="22"/>
                <w:lang w:val="en-US" w:eastAsia="zh-CN" w:bidi="hi-IN"/>
              </w:rPr>
              <w:t>4</w:t>
            </w:r>
          </w:p>
        </w:tc>
        <w:tc>
          <w:tcPr>
            <w:tcW w:w="3599" w:type="dxa"/>
            <w:tcBorders>
              <w:top w:val="single" w:sz="4" w:space="0" w:color="000001"/>
              <w:left w:val="single" w:sz="4" w:space="0" w:color="000001"/>
              <w:bottom w:val="single" w:sz="4" w:space="0" w:color="000001"/>
              <w:insideH w:val="single" w:sz="4" w:space="0" w:color="000001"/>
            </w:tcBorders>
            <w:shd w:color="auto" w:fill="auto" w:val="clear"/>
            <w:tcMar>
              <w:left w:w="-5" w:type="dxa"/>
            </w:tcMar>
            <w:vAlign w:val="center"/>
          </w:tcPr>
          <w:p>
            <w:pPr>
              <w:pStyle w:val="Normal"/>
              <w:widowControl w:val="false"/>
              <w:suppressAutoHyphens w:val="true"/>
              <w:jc w:val="left"/>
              <w:rPr/>
            </w:pPr>
            <w:r>
              <w:rPr>
                <w:rStyle w:val="CODE"/>
                <w:rFonts w:eastAsia="Droid Sans Fallback" w:cs="Times New Roman"/>
                <w:color w:val="00000A"/>
                <w:sz w:val="22"/>
                <w:szCs w:val="22"/>
                <w:lang w:val="en-US" w:eastAsia="zh-CN" w:bidi="hi-IN"/>
              </w:rPr>
              <w:t>Câu lệnh class</w:t>
            </w:r>
            <w:r>
              <w:rPr>
                <w:rFonts w:eastAsia="Droid Sans Fallback" w:cs="Times New Roman"/>
                <w:color w:val="00000A"/>
                <w:sz w:val="22"/>
                <w:szCs w:val="22"/>
                <w:lang w:val="en-US" w:eastAsia="zh-CN" w:bidi="hi-IN"/>
              </w:rPr>
              <w:t xml:space="preserve"> or </w:t>
            </w:r>
            <w:r>
              <w:rPr>
                <w:rStyle w:val="CODE"/>
                <w:rFonts w:eastAsia="Droid Sans Fallback" w:cs="Times New Roman"/>
                <w:color w:val="00000A"/>
                <w:sz w:val="22"/>
                <w:szCs w:val="22"/>
                <w:lang w:val="en-US" w:eastAsia="zh-CN" w:bidi="hi-IN"/>
              </w:rPr>
              <w:t>interface</w:t>
            </w:r>
            <w:r>
              <w:rPr>
                <w:rFonts w:eastAsia="Droid Sans Fallback" w:cs="Times New Roman"/>
                <w:color w:val="00000A"/>
                <w:sz w:val="22"/>
                <w:szCs w:val="22"/>
                <w:lang w:val="en-US" w:eastAsia="zh-CN" w:bidi="hi-IN"/>
              </w:rPr>
              <w:t xml:space="preserve"> </w:t>
            </w:r>
          </w:p>
        </w:tc>
        <w:tc>
          <w:tcPr>
            <w:tcW w:w="4352" w:type="dxa"/>
            <w:tcBorders>
              <w:top w:val="single" w:sz="4" w:space="0" w:color="000001"/>
              <w:left w:val="single" w:sz="4" w:space="0" w:color="000001"/>
              <w:bottom w:val="single" w:sz="4" w:space="0" w:color="000001"/>
              <w:right w:val="single" w:sz="12" w:space="0" w:color="800000"/>
              <w:insideH w:val="single" w:sz="4" w:space="0" w:color="000001"/>
              <w:insideV w:val="single" w:sz="12" w:space="0" w:color="800000"/>
            </w:tcBorders>
            <w:shd w:color="auto" w:fill="auto" w:val="clear"/>
            <w:tcMar>
              <w:left w:w="-5" w:type="dxa"/>
            </w:tcMar>
            <w:vAlign w:val="center"/>
          </w:tcPr>
          <w:p>
            <w:pPr>
              <w:pStyle w:val="Normal"/>
              <w:widowControl w:val="false"/>
              <w:suppressAutoHyphens w:val="true"/>
              <w:jc w:val="left"/>
              <w:rPr>
                <w:rFonts w:ascii="Liberation Serif" w:hAnsi="Liberation Serif" w:eastAsia="Droid Sans Fallback" w:cs="FreeSans"/>
                <w:color w:val="00000A"/>
                <w:sz w:val="24"/>
                <w:szCs w:val="24"/>
                <w:lang w:val="en-US" w:eastAsia="zh-CN" w:bidi="hi-IN"/>
              </w:rPr>
            </w:pPr>
            <w:r>
              <w:rPr>
                <w:rFonts w:eastAsia="Droid Sans Fallback" w:cs="FreeSans"/>
                <w:color w:val="00000A"/>
                <w:sz w:val="24"/>
                <w:szCs w:val="24"/>
                <w:lang w:val="en-US" w:eastAsia="zh-CN" w:bidi="hi-IN"/>
              </w:rPr>
            </w:r>
          </w:p>
          <w:p>
            <w:pPr>
              <w:pStyle w:val="Normal"/>
              <w:widowControl w:val="false"/>
              <w:suppressAutoHyphens w:val="true"/>
              <w:jc w:val="left"/>
              <w:rPr>
                <w:rFonts w:ascii="Liberation Serif" w:hAnsi="Liberation Serif" w:eastAsia="Droid Sans Fallback" w:cs="FreeSans"/>
                <w:color w:val="00000A"/>
                <w:sz w:val="24"/>
                <w:szCs w:val="24"/>
                <w:lang w:val="en-US" w:eastAsia="zh-CN" w:bidi="hi-IN"/>
              </w:rPr>
            </w:pPr>
            <w:r>
              <w:rPr>
                <w:rFonts w:eastAsia="Droid Sans Fallback" w:cs="FreeSans"/>
                <w:color w:val="00000A"/>
                <w:sz w:val="24"/>
                <w:szCs w:val="24"/>
                <w:lang w:val="en-US" w:eastAsia="zh-CN" w:bidi="hi-IN"/>
              </w:rPr>
            </w:r>
          </w:p>
        </w:tc>
      </w:tr>
      <w:tr>
        <w:trPr/>
        <w:tc>
          <w:tcPr>
            <w:tcW w:w="539" w:type="dxa"/>
            <w:tcBorders>
              <w:top w:val="single" w:sz="4" w:space="0" w:color="000001"/>
              <w:left w:val="single" w:sz="12" w:space="0" w:color="800000"/>
              <w:bottom w:val="single" w:sz="4" w:space="0" w:color="000001"/>
              <w:insideH w:val="single" w:sz="4" w:space="0" w:color="000001"/>
            </w:tcBorders>
            <w:shd w:color="auto" w:fill="auto" w:val="clear"/>
            <w:tcMar>
              <w:left w:w="-15" w:type="dxa"/>
            </w:tcMar>
            <w:vAlign w:val="center"/>
          </w:tcPr>
          <w:p>
            <w:pPr>
              <w:pStyle w:val="Normal"/>
              <w:widowControl w:val="false"/>
              <w:suppressAutoHyphens w:val="true"/>
              <w:jc w:val="left"/>
              <w:rPr>
                <w:sz w:val="22"/>
                <w:szCs w:val="22"/>
              </w:rPr>
            </w:pPr>
            <w:r>
              <w:rPr>
                <w:rFonts w:eastAsia="Droid Sans Fallback" w:cs="FreeSans"/>
                <w:color w:val="00000A"/>
                <w:sz w:val="22"/>
                <w:szCs w:val="22"/>
                <w:lang w:val="en-US" w:eastAsia="zh-CN" w:bidi="hi-IN"/>
              </w:rPr>
              <w:t>5</w:t>
            </w:r>
          </w:p>
        </w:tc>
        <w:tc>
          <w:tcPr>
            <w:tcW w:w="3599" w:type="dxa"/>
            <w:tcBorders>
              <w:top w:val="single" w:sz="4" w:space="0" w:color="000001"/>
              <w:left w:val="single" w:sz="4" w:space="0" w:color="000001"/>
              <w:bottom w:val="single" w:sz="4" w:space="0" w:color="000001"/>
              <w:insideH w:val="single" w:sz="4" w:space="0" w:color="000001"/>
            </w:tcBorders>
            <w:shd w:color="auto" w:fill="auto" w:val="clear"/>
            <w:tcMar>
              <w:left w:w="-5" w:type="dxa"/>
            </w:tcMar>
            <w:vAlign w:val="center"/>
          </w:tcPr>
          <w:p>
            <w:pPr>
              <w:pStyle w:val="Normal"/>
              <w:widowControl w:val="false"/>
              <w:suppressAutoHyphens w:val="true"/>
              <w:jc w:val="left"/>
              <w:rPr>
                <w:sz w:val="22"/>
                <w:szCs w:val="22"/>
              </w:rPr>
            </w:pPr>
            <w:r>
              <w:rPr>
                <w:color w:val="00000A"/>
                <w:sz w:val="22"/>
                <w:szCs w:val="22"/>
                <w:lang w:val="en-US" w:eastAsia="zh-CN" w:bidi="hi-IN"/>
              </w:rPr>
              <w:t>Chú thích cài đặt Class/interface (nếu cần thiết)</w:t>
            </w:r>
          </w:p>
          <w:p>
            <w:pPr>
              <w:pStyle w:val="Normal"/>
              <w:widowControl w:val="false"/>
              <w:suppressAutoHyphens w:val="true"/>
              <w:jc w:val="left"/>
              <w:rPr/>
            </w:pPr>
            <w:r>
              <w:rPr>
                <w:rFonts w:eastAsia="Times New Roman" w:cs="Times New Roman"/>
                <w:color w:val="00000A"/>
                <w:sz w:val="22"/>
                <w:szCs w:val="22"/>
                <w:lang w:val="en-US" w:eastAsia="zh-CN" w:bidi="hi-IN"/>
              </w:rPr>
              <w:t xml:space="preserve"> </w:t>
            </w:r>
            <w:r>
              <w:rPr>
                <w:rFonts w:cs="Times New Roman"/>
                <w:color w:val="00000A"/>
                <w:sz w:val="22"/>
                <w:szCs w:val="22"/>
                <w:lang w:val="en-US" w:eastAsia="zh-CN" w:bidi="hi-IN"/>
              </w:rPr>
              <w:t>(</w:t>
            </w:r>
            <w:r>
              <w:rPr>
                <w:rStyle w:val="CODE"/>
                <w:rFonts w:cs="Times New Roman"/>
                <w:color w:val="00000A"/>
                <w:sz w:val="22"/>
                <w:szCs w:val="22"/>
                <w:lang w:val="en-US" w:eastAsia="zh-CN" w:bidi="hi-IN"/>
              </w:rPr>
              <w:t>/*...*/</w:t>
            </w:r>
            <w:r>
              <w:rPr>
                <w:rFonts w:cs="Times New Roman"/>
                <w:color w:val="00000A"/>
                <w:sz w:val="22"/>
                <w:szCs w:val="22"/>
                <w:lang w:val="en-US" w:eastAsia="zh-CN" w:bidi="hi-IN"/>
              </w:rPr>
              <w:t>)</w:t>
            </w:r>
          </w:p>
        </w:tc>
        <w:tc>
          <w:tcPr>
            <w:tcW w:w="4352" w:type="dxa"/>
            <w:tcBorders>
              <w:top w:val="single" w:sz="4" w:space="0" w:color="000001"/>
              <w:left w:val="single" w:sz="4" w:space="0" w:color="000001"/>
              <w:bottom w:val="single" w:sz="4" w:space="0" w:color="000001"/>
              <w:right w:val="single" w:sz="12" w:space="0" w:color="800000"/>
              <w:insideH w:val="single" w:sz="4" w:space="0" w:color="000001"/>
              <w:insideV w:val="single" w:sz="12" w:space="0" w:color="800000"/>
            </w:tcBorders>
            <w:shd w:color="auto" w:fill="auto" w:val="clear"/>
            <w:tcMar>
              <w:left w:w="-5" w:type="dxa"/>
            </w:tcMar>
            <w:vAlign w:val="center"/>
          </w:tcPr>
          <w:p>
            <w:pPr>
              <w:pStyle w:val="Normal"/>
              <w:widowControl w:val="false"/>
              <w:suppressAutoHyphens w:val="true"/>
              <w:jc w:val="left"/>
              <w:rPr>
                <w:sz w:val="22"/>
                <w:szCs w:val="22"/>
              </w:rPr>
            </w:pPr>
            <w:r>
              <w:rPr>
                <w:rFonts w:eastAsia="Droid Sans Fallback" w:cs="FreeSans"/>
                <w:color w:val="00000A"/>
                <w:sz w:val="22"/>
                <w:szCs w:val="22"/>
                <w:lang w:val="en-US" w:eastAsia="zh-CN" w:bidi="hi-IN"/>
              </w:rPr>
              <w:t>Phần chú thích này chứa các thông tin về class hoặc interface mà không thuộc vào phần chú thích tài liệu.</w:t>
            </w:r>
          </w:p>
        </w:tc>
      </w:tr>
      <w:tr>
        <w:trPr/>
        <w:tc>
          <w:tcPr>
            <w:tcW w:w="539" w:type="dxa"/>
            <w:tcBorders>
              <w:top w:val="single" w:sz="4" w:space="0" w:color="000001"/>
              <w:left w:val="single" w:sz="12" w:space="0" w:color="800000"/>
              <w:bottom w:val="single" w:sz="4" w:space="0" w:color="000001"/>
              <w:insideH w:val="single" w:sz="4" w:space="0" w:color="000001"/>
            </w:tcBorders>
            <w:shd w:color="auto" w:fill="auto" w:val="clear"/>
            <w:tcMar>
              <w:left w:w="-15" w:type="dxa"/>
            </w:tcMar>
            <w:vAlign w:val="center"/>
          </w:tcPr>
          <w:p>
            <w:pPr>
              <w:pStyle w:val="Normal"/>
              <w:widowControl w:val="false"/>
              <w:suppressAutoHyphens w:val="true"/>
              <w:jc w:val="left"/>
              <w:rPr>
                <w:sz w:val="22"/>
                <w:szCs w:val="22"/>
              </w:rPr>
            </w:pPr>
            <w:r>
              <w:rPr>
                <w:rFonts w:eastAsia="Droid Sans Fallback" w:cs="FreeSans"/>
                <w:color w:val="00000A"/>
                <w:sz w:val="22"/>
                <w:szCs w:val="22"/>
                <w:lang w:val="en-US" w:eastAsia="zh-CN" w:bidi="hi-IN"/>
              </w:rPr>
              <w:t>6</w:t>
            </w:r>
          </w:p>
        </w:tc>
        <w:tc>
          <w:tcPr>
            <w:tcW w:w="3599" w:type="dxa"/>
            <w:tcBorders>
              <w:top w:val="single" w:sz="4" w:space="0" w:color="000001"/>
              <w:left w:val="single" w:sz="4" w:space="0" w:color="000001"/>
              <w:bottom w:val="single" w:sz="4" w:space="0" w:color="000001"/>
              <w:insideH w:val="single" w:sz="4" w:space="0" w:color="000001"/>
            </w:tcBorders>
            <w:shd w:color="auto" w:fill="auto" w:val="clear"/>
            <w:tcMar>
              <w:left w:w="-5" w:type="dxa"/>
            </w:tcMar>
            <w:vAlign w:val="center"/>
          </w:tcPr>
          <w:p>
            <w:pPr>
              <w:pStyle w:val="Normal"/>
              <w:widowControl w:val="false"/>
              <w:suppressAutoHyphens w:val="true"/>
              <w:jc w:val="left"/>
              <w:rPr>
                <w:color w:val="00000A"/>
              </w:rPr>
            </w:pPr>
            <w:r>
              <w:rPr>
                <w:rFonts w:eastAsia="Droid Sans Fallback" w:cs="Times New Roman"/>
                <w:color w:val="00000A"/>
                <w:sz w:val="22"/>
                <w:szCs w:val="22"/>
                <w:lang w:val="en-US" w:eastAsia="zh-CN" w:bidi="hi-IN"/>
              </w:rPr>
              <w:t>Chú thích tài liệu hằng số (/**….*/)</w:t>
            </w:r>
          </w:p>
          <w:p>
            <w:pPr>
              <w:pStyle w:val="Normal"/>
              <w:widowControl w:val="false"/>
              <w:suppressAutoHyphens w:val="true"/>
              <w:jc w:val="left"/>
              <w:rPr/>
            </w:pPr>
            <w:r>
              <w:rPr>
                <w:rFonts w:eastAsia="Droid Sans Fallback" w:cs="Times New Roman"/>
                <w:color w:val="00000A"/>
                <w:sz w:val="22"/>
                <w:szCs w:val="22"/>
                <w:lang w:val="en-US" w:eastAsia="zh-CN" w:bidi="hi-IN"/>
              </w:rPr>
              <w:t>Các hằng số (</w:t>
            </w:r>
            <w:r>
              <w:rPr>
                <w:rStyle w:val="CODE"/>
                <w:rFonts w:eastAsia="Droid Sans Fallback" w:cs="Times New Roman"/>
                <w:color w:val="00000A"/>
                <w:sz w:val="22"/>
                <w:szCs w:val="22"/>
                <w:lang w:val="en-US" w:eastAsia="zh-CN" w:bidi="hi-IN"/>
              </w:rPr>
              <w:t>static final</w:t>
            </w:r>
            <w:r>
              <w:rPr>
                <w:rFonts w:eastAsia="Droid Sans Fallback" w:cs="Times New Roman"/>
                <w:color w:val="00000A"/>
                <w:sz w:val="22"/>
                <w:szCs w:val="22"/>
                <w:lang w:val="en-US" w:eastAsia="zh-CN" w:bidi="hi-IN"/>
              </w:rPr>
              <w:t>)</w:t>
            </w:r>
          </w:p>
        </w:tc>
        <w:tc>
          <w:tcPr>
            <w:tcW w:w="4352" w:type="dxa"/>
            <w:tcBorders>
              <w:top w:val="single" w:sz="4" w:space="0" w:color="000001"/>
              <w:left w:val="single" w:sz="4" w:space="0" w:color="000001"/>
              <w:bottom w:val="single" w:sz="4" w:space="0" w:color="000001"/>
              <w:right w:val="single" w:sz="12" w:space="0" w:color="800000"/>
              <w:insideH w:val="single" w:sz="4" w:space="0" w:color="000001"/>
              <w:insideV w:val="single" w:sz="12" w:space="0" w:color="800000"/>
            </w:tcBorders>
            <w:shd w:color="auto" w:fill="auto" w:val="clear"/>
            <w:tcMar>
              <w:left w:w="-5" w:type="dxa"/>
            </w:tcMar>
            <w:vAlign w:val="center"/>
          </w:tcPr>
          <w:p>
            <w:pPr>
              <w:pStyle w:val="Normal"/>
              <w:widowControl w:val="false"/>
              <w:suppressAutoHyphens w:val="true"/>
              <w:jc w:val="left"/>
              <w:rPr>
                <w:sz w:val="22"/>
                <w:szCs w:val="22"/>
              </w:rPr>
            </w:pPr>
            <w:r>
              <w:rPr>
                <w:rFonts w:eastAsia="Droid Sans Fallback" w:cs="Times New Roman"/>
                <w:color w:val="00000A"/>
                <w:sz w:val="22"/>
                <w:szCs w:val="22"/>
                <w:lang w:val="en-US" w:eastAsia="zh-CN" w:bidi="hi-IN"/>
              </w:rPr>
              <w:t>Đầu tiên là các hằng số public, sau đó đến protected, tiếp theo là hằng số mức package (không có access modifier), và cuối cùng là private.</w:t>
            </w:r>
          </w:p>
        </w:tc>
      </w:tr>
      <w:tr>
        <w:trPr/>
        <w:tc>
          <w:tcPr>
            <w:tcW w:w="539" w:type="dxa"/>
            <w:tcBorders>
              <w:top w:val="single" w:sz="4" w:space="0" w:color="000001"/>
              <w:left w:val="single" w:sz="12" w:space="0" w:color="800000"/>
              <w:bottom w:val="single" w:sz="4" w:space="0" w:color="000001"/>
              <w:insideH w:val="single" w:sz="4" w:space="0" w:color="000001"/>
            </w:tcBorders>
            <w:shd w:color="auto" w:fill="auto" w:val="clear"/>
            <w:tcMar>
              <w:left w:w="-15" w:type="dxa"/>
            </w:tcMar>
            <w:vAlign w:val="center"/>
          </w:tcPr>
          <w:p>
            <w:pPr>
              <w:pStyle w:val="Normal"/>
              <w:widowControl w:val="false"/>
              <w:suppressAutoHyphens w:val="true"/>
              <w:jc w:val="left"/>
              <w:rPr>
                <w:sz w:val="22"/>
                <w:szCs w:val="22"/>
              </w:rPr>
            </w:pPr>
            <w:r>
              <w:rPr>
                <w:rFonts w:eastAsia="Droid Sans Fallback" w:cs="FreeSans"/>
                <w:color w:val="00000A"/>
                <w:sz w:val="22"/>
                <w:szCs w:val="22"/>
                <w:lang w:val="en-US" w:eastAsia="zh-CN" w:bidi="hi-IN"/>
              </w:rPr>
              <w:t>7</w:t>
            </w:r>
          </w:p>
        </w:tc>
        <w:tc>
          <w:tcPr>
            <w:tcW w:w="3599" w:type="dxa"/>
            <w:tcBorders>
              <w:top w:val="single" w:sz="4" w:space="0" w:color="000001"/>
              <w:left w:val="single" w:sz="4" w:space="0" w:color="000001"/>
              <w:bottom w:val="single" w:sz="4" w:space="0" w:color="000001"/>
              <w:insideH w:val="single" w:sz="4" w:space="0" w:color="000001"/>
            </w:tcBorders>
            <w:shd w:color="auto" w:fill="auto" w:val="clear"/>
            <w:tcMar>
              <w:left w:w="-5" w:type="dxa"/>
            </w:tcMar>
            <w:vAlign w:val="center"/>
          </w:tcPr>
          <w:p>
            <w:pPr>
              <w:pStyle w:val="Normal"/>
              <w:widowControl w:val="false"/>
              <w:suppressAutoHyphens w:val="true"/>
              <w:jc w:val="left"/>
              <w:rPr>
                <w:color w:val="00000A"/>
              </w:rPr>
            </w:pPr>
            <w:r>
              <w:rPr>
                <w:rFonts w:eastAsia="Droid Sans Fallback" w:cs="Times New Roman"/>
                <w:color w:val="00000A"/>
                <w:sz w:val="22"/>
                <w:szCs w:val="22"/>
                <w:lang w:val="en-US" w:eastAsia="zh-CN" w:bidi="hi-IN"/>
              </w:rPr>
              <w:t>Chú thích tài liệu biến Class (/**….*/)</w:t>
            </w:r>
          </w:p>
          <w:p>
            <w:pPr>
              <w:pStyle w:val="Normal"/>
              <w:widowControl w:val="false"/>
              <w:suppressAutoHyphens w:val="true"/>
              <w:jc w:val="left"/>
              <w:rPr/>
            </w:pPr>
            <w:r>
              <w:rPr>
                <w:rFonts w:eastAsia="Droid Sans Fallback" w:cs="Times New Roman"/>
                <w:color w:val="00000A"/>
                <w:sz w:val="22"/>
                <w:szCs w:val="22"/>
                <w:lang w:val="en-US" w:eastAsia="zh-CN" w:bidi="hi-IN"/>
              </w:rPr>
              <w:t>Các biến của Class (</w:t>
            </w:r>
            <w:r>
              <w:rPr>
                <w:rStyle w:val="CODE"/>
                <w:rFonts w:eastAsia="Droid Sans Fallback" w:cs="Times New Roman"/>
                <w:color w:val="00000A"/>
                <w:sz w:val="22"/>
                <w:szCs w:val="22"/>
                <w:lang w:val="en-US" w:eastAsia="zh-CN" w:bidi="hi-IN"/>
              </w:rPr>
              <w:t>static</w:t>
            </w:r>
            <w:r>
              <w:rPr>
                <w:rFonts w:eastAsia="Droid Sans Fallback" w:cs="Times New Roman"/>
                <w:color w:val="00000A"/>
                <w:sz w:val="22"/>
                <w:szCs w:val="22"/>
                <w:lang w:val="en-US" w:eastAsia="zh-CN" w:bidi="hi-IN"/>
              </w:rPr>
              <w:t xml:space="preserve">) </w:t>
            </w:r>
          </w:p>
        </w:tc>
        <w:tc>
          <w:tcPr>
            <w:tcW w:w="4352" w:type="dxa"/>
            <w:tcBorders>
              <w:top w:val="single" w:sz="4" w:space="0" w:color="000001"/>
              <w:left w:val="single" w:sz="4" w:space="0" w:color="000001"/>
              <w:bottom w:val="single" w:sz="4" w:space="0" w:color="000001"/>
              <w:right w:val="single" w:sz="12" w:space="0" w:color="800000"/>
              <w:insideH w:val="single" w:sz="4" w:space="0" w:color="000001"/>
              <w:insideV w:val="single" w:sz="12" w:space="0" w:color="800000"/>
            </w:tcBorders>
            <w:shd w:color="auto" w:fill="auto" w:val="clear"/>
            <w:tcMar>
              <w:left w:w="-5" w:type="dxa"/>
            </w:tcMar>
            <w:vAlign w:val="center"/>
          </w:tcPr>
          <w:p>
            <w:pPr>
              <w:pStyle w:val="Normal"/>
              <w:widowControl w:val="false"/>
              <w:suppressAutoHyphens w:val="true"/>
              <w:jc w:val="left"/>
              <w:rPr>
                <w:sz w:val="22"/>
                <w:szCs w:val="22"/>
              </w:rPr>
            </w:pPr>
            <w:r>
              <w:rPr>
                <w:rFonts w:eastAsia="Droid Sans Fallback" w:cs="Times New Roman"/>
                <w:color w:val="00000A"/>
                <w:sz w:val="22"/>
                <w:szCs w:val="22"/>
                <w:lang w:val="en-US" w:eastAsia="zh-CN" w:bidi="hi-IN"/>
              </w:rPr>
              <w:t>Đầu tiên là các biến public, sau đó đến protected, tiếp theo là hằng số mức package (không có access modifier), và cuối cùng là private.</w:t>
            </w:r>
          </w:p>
        </w:tc>
      </w:tr>
      <w:tr>
        <w:trPr/>
        <w:tc>
          <w:tcPr>
            <w:tcW w:w="539" w:type="dxa"/>
            <w:tcBorders>
              <w:top w:val="single" w:sz="4" w:space="0" w:color="000001"/>
              <w:left w:val="single" w:sz="12" w:space="0" w:color="800000"/>
              <w:bottom w:val="single" w:sz="4" w:space="0" w:color="000001"/>
              <w:insideH w:val="single" w:sz="4" w:space="0" w:color="000001"/>
            </w:tcBorders>
            <w:shd w:color="auto" w:fill="auto" w:val="clear"/>
            <w:tcMar>
              <w:left w:w="-15" w:type="dxa"/>
            </w:tcMar>
            <w:vAlign w:val="center"/>
          </w:tcPr>
          <w:p>
            <w:pPr>
              <w:pStyle w:val="Normal"/>
              <w:widowControl w:val="false"/>
              <w:suppressAutoHyphens w:val="true"/>
              <w:jc w:val="left"/>
              <w:rPr>
                <w:sz w:val="22"/>
                <w:szCs w:val="22"/>
              </w:rPr>
            </w:pPr>
            <w:r>
              <w:rPr>
                <w:rFonts w:eastAsia="Droid Sans Fallback" w:cs="FreeSans"/>
                <w:color w:val="00000A"/>
                <w:sz w:val="22"/>
                <w:szCs w:val="22"/>
                <w:lang w:val="en-US" w:eastAsia="zh-CN" w:bidi="hi-IN"/>
              </w:rPr>
              <w:t>8</w:t>
            </w:r>
          </w:p>
        </w:tc>
        <w:tc>
          <w:tcPr>
            <w:tcW w:w="3599" w:type="dxa"/>
            <w:tcBorders>
              <w:top w:val="single" w:sz="4" w:space="0" w:color="000001"/>
              <w:left w:val="single" w:sz="4" w:space="0" w:color="000001"/>
              <w:bottom w:val="single" w:sz="4" w:space="0" w:color="000001"/>
              <w:insideH w:val="single" w:sz="4" w:space="0" w:color="000001"/>
            </w:tcBorders>
            <w:shd w:color="auto" w:fill="auto" w:val="clear"/>
            <w:tcMar>
              <w:left w:w="-5" w:type="dxa"/>
            </w:tcMar>
            <w:vAlign w:val="center"/>
          </w:tcPr>
          <w:p>
            <w:pPr>
              <w:pStyle w:val="Normal"/>
              <w:widowControl w:val="false"/>
              <w:suppressAutoHyphens w:val="true"/>
              <w:jc w:val="left"/>
              <w:rPr>
                <w:sz w:val="22"/>
                <w:szCs w:val="22"/>
              </w:rPr>
            </w:pPr>
            <w:r>
              <w:rPr>
                <w:rFonts w:eastAsia="Droid Sans Fallback" w:cs="Times New Roman"/>
                <w:color w:val="00000A"/>
                <w:sz w:val="22"/>
                <w:szCs w:val="22"/>
                <w:lang w:val="en-US" w:eastAsia="zh-CN" w:bidi="hi-IN"/>
              </w:rPr>
              <w:t>Chú thích tài liệu biến của instance (/**….*/)</w:t>
            </w:r>
          </w:p>
          <w:p>
            <w:pPr>
              <w:pStyle w:val="Normal"/>
              <w:widowControl w:val="false"/>
              <w:suppressAutoHyphens w:val="true"/>
              <w:jc w:val="left"/>
              <w:rPr>
                <w:sz w:val="22"/>
                <w:szCs w:val="22"/>
              </w:rPr>
            </w:pPr>
            <w:r>
              <w:rPr>
                <w:rFonts w:eastAsia="Droid Sans Fallback"/>
                <w:color w:val="00000A"/>
                <w:sz w:val="22"/>
                <w:szCs w:val="22"/>
                <w:lang w:val="en-US" w:eastAsia="zh-CN" w:bidi="hi-IN"/>
              </w:rPr>
              <w:t>Các biến của instance</w:t>
            </w:r>
          </w:p>
        </w:tc>
        <w:tc>
          <w:tcPr>
            <w:tcW w:w="4352" w:type="dxa"/>
            <w:tcBorders>
              <w:top w:val="single" w:sz="4" w:space="0" w:color="000001"/>
              <w:left w:val="single" w:sz="4" w:space="0" w:color="000001"/>
              <w:bottom w:val="single" w:sz="4" w:space="0" w:color="000001"/>
              <w:right w:val="single" w:sz="12" w:space="0" w:color="800000"/>
              <w:insideH w:val="single" w:sz="4" w:space="0" w:color="000001"/>
              <w:insideV w:val="single" w:sz="12" w:space="0" w:color="800000"/>
            </w:tcBorders>
            <w:shd w:color="auto" w:fill="auto" w:val="clear"/>
            <w:tcMar>
              <w:left w:w="-5" w:type="dxa"/>
            </w:tcMar>
            <w:vAlign w:val="center"/>
          </w:tcPr>
          <w:p>
            <w:pPr>
              <w:pStyle w:val="Normal"/>
              <w:widowControl w:val="false"/>
              <w:suppressAutoHyphens w:val="true"/>
              <w:jc w:val="left"/>
              <w:rPr>
                <w:sz w:val="22"/>
                <w:szCs w:val="22"/>
              </w:rPr>
            </w:pPr>
            <w:r>
              <w:rPr>
                <w:rFonts w:eastAsia="Droid Sans Fallback" w:cs="Times New Roman"/>
                <w:color w:val="00000A"/>
                <w:sz w:val="22"/>
                <w:szCs w:val="22"/>
                <w:lang w:val="en-US" w:eastAsia="zh-CN" w:bidi="hi-IN"/>
              </w:rPr>
              <w:t>Đầu tiên là các biến public, sau đó đến protected, tiếp theo là hằng số mức package (không có access modifier), và cuối cùng là private.</w:t>
            </w:r>
          </w:p>
        </w:tc>
      </w:tr>
      <w:tr>
        <w:trPr>
          <w:trHeight w:val="889" w:hRule="atLeast"/>
        </w:trPr>
        <w:tc>
          <w:tcPr>
            <w:tcW w:w="539" w:type="dxa"/>
            <w:tcBorders>
              <w:top w:val="single" w:sz="4" w:space="0" w:color="000001"/>
              <w:left w:val="single" w:sz="12" w:space="0" w:color="800000"/>
              <w:bottom w:val="single" w:sz="4" w:space="0" w:color="000001"/>
              <w:insideH w:val="single" w:sz="4" w:space="0" w:color="000001"/>
            </w:tcBorders>
            <w:shd w:color="auto" w:fill="auto" w:val="clear"/>
            <w:tcMar>
              <w:left w:w="-15" w:type="dxa"/>
            </w:tcMar>
            <w:vAlign w:val="center"/>
          </w:tcPr>
          <w:p>
            <w:pPr>
              <w:pStyle w:val="Normal"/>
              <w:widowControl w:val="false"/>
              <w:suppressAutoHyphens w:val="true"/>
              <w:jc w:val="left"/>
              <w:rPr>
                <w:sz w:val="22"/>
                <w:szCs w:val="22"/>
              </w:rPr>
            </w:pPr>
            <w:r>
              <w:rPr>
                <w:rFonts w:eastAsia="Droid Sans Fallback" w:cs="FreeSans"/>
                <w:color w:val="00000A"/>
                <w:sz w:val="22"/>
                <w:szCs w:val="22"/>
                <w:lang w:val="en-US" w:eastAsia="zh-CN" w:bidi="hi-IN"/>
              </w:rPr>
              <w:t>9</w:t>
            </w:r>
          </w:p>
        </w:tc>
        <w:tc>
          <w:tcPr>
            <w:tcW w:w="3599" w:type="dxa"/>
            <w:tcBorders>
              <w:top w:val="single" w:sz="4" w:space="0" w:color="000001"/>
              <w:left w:val="single" w:sz="4" w:space="0" w:color="000001"/>
              <w:bottom w:val="single" w:sz="4" w:space="0" w:color="000001"/>
              <w:insideH w:val="single" w:sz="4" w:space="0" w:color="000001"/>
            </w:tcBorders>
            <w:shd w:color="auto" w:fill="auto" w:val="clear"/>
            <w:tcMar>
              <w:left w:w="-5" w:type="dxa"/>
            </w:tcMar>
            <w:vAlign w:val="center"/>
          </w:tcPr>
          <w:p>
            <w:pPr>
              <w:pStyle w:val="Normal"/>
              <w:widowControl w:val="false"/>
              <w:suppressAutoHyphens w:val="true"/>
              <w:jc w:val="left"/>
              <w:rPr>
                <w:sz w:val="22"/>
                <w:szCs w:val="22"/>
              </w:rPr>
            </w:pPr>
            <w:r>
              <w:rPr>
                <w:rFonts w:eastAsia="Droid Sans Fallback" w:cs="Times New Roman"/>
                <w:color w:val="00000A"/>
                <w:sz w:val="22"/>
                <w:szCs w:val="22"/>
                <w:lang w:val="en-US" w:eastAsia="zh-CN" w:bidi="hi-IN"/>
              </w:rPr>
              <w:t>Chú thích tài liệu Constructors (/**….*/)</w:t>
            </w:r>
          </w:p>
          <w:p>
            <w:pPr>
              <w:pStyle w:val="Normal"/>
              <w:widowControl w:val="false"/>
              <w:suppressAutoHyphens w:val="true"/>
              <w:jc w:val="left"/>
              <w:rPr>
                <w:sz w:val="22"/>
                <w:szCs w:val="22"/>
              </w:rPr>
            </w:pPr>
            <w:r>
              <w:rPr>
                <w:rFonts w:eastAsia="Droid Sans Fallback"/>
                <w:color w:val="00000A"/>
                <w:sz w:val="22"/>
                <w:szCs w:val="22"/>
                <w:lang w:val="en-US" w:eastAsia="zh-CN" w:bidi="hi-IN"/>
              </w:rPr>
              <w:t xml:space="preserve">Constructors </w:t>
            </w:r>
          </w:p>
        </w:tc>
        <w:tc>
          <w:tcPr>
            <w:tcW w:w="4352" w:type="dxa"/>
            <w:tcBorders>
              <w:top w:val="single" w:sz="4" w:space="0" w:color="000001"/>
              <w:left w:val="single" w:sz="4" w:space="0" w:color="000001"/>
              <w:bottom w:val="single" w:sz="4" w:space="0" w:color="000001"/>
              <w:right w:val="single" w:sz="12" w:space="0" w:color="800000"/>
              <w:insideH w:val="single" w:sz="4" w:space="0" w:color="000001"/>
              <w:insideV w:val="single" w:sz="12" w:space="0" w:color="800000"/>
            </w:tcBorders>
            <w:shd w:color="auto" w:fill="auto" w:val="clear"/>
            <w:tcMar>
              <w:left w:w="-5" w:type="dxa"/>
            </w:tcMar>
            <w:vAlign w:val="center"/>
          </w:tcPr>
          <w:p>
            <w:pPr>
              <w:pStyle w:val="Normal"/>
              <w:widowControl w:val="false"/>
              <w:suppressAutoHyphens w:val="true"/>
              <w:jc w:val="left"/>
              <w:rPr>
                <w:rFonts w:ascii="Liberation Serif" w:hAnsi="Liberation Serif" w:eastAsia="Droid Sans Fallback" w:cs="FreeSans"/>
                <w:color w:val="00000A"/>
                <w:sz w:val="24"/>
                <w:szCs w:val="24"/>
                <w:lang w:val="en-US" w:eastAsia="zh-CN" w:bidi="hi-IN"/>
              </w:rPr>
            </w:pPr>
            <w:r>
              <w:rPr>
                <w:rFonts w:eastAsia="Droid Sans Fallback" w:cs="FreeSans"/>
                <w:color w:val="00000A"/>
                <w:sz w:val="24"/>
                <w:szCs w:val="24"/>
                <w:lang w:val="en-US" w:eastAsia="zh-CN" w:bidi="hi-IN"/>
              </w:rPr>
            </w:r>
          </w:p>
          <w:p>
            <w:pPr>
              <w:pStyle w:val="Normal"/>
              <w:widowControl w:val="false"/>
              <w:suppressAutoHyphens w:val="true"/>
              <w:jc w:val="left"/>
              <w:rPr>
                <w:rFonts w:ascii="Liberation Serif" w:hAnsi="Liberation Serif" w:eastAsia="Droid Sans Fallback" w:cs="FreeSans"/>
                <w:color w:val="00000A"/>
                <w:sz w:val="24"/>
                <w:szCs w:val="24"/>
                <w:lang w:val="en-US" w:eastAsia="zh-CN" w:bidi="hi-IN"/>
              </w:rPr>
            </w:pPr>
            <w:r>
              <w:rPr>
                <w:rFonts w:eastAsia="Droid Sans Fallback" w:cs="FreeSans"/>
                <w:color w:val="00000A"/>
                <w:sz w:val="24"/>
                <w:szCs w:val="24"/>
                <w:lang w:val="en-US" w:eastAsia="zh-CN" w:bidi="hi-IN"/>
              </w:rPr>
            </w:r>
          </w:p>
        </w:tc>
      </w:tr>
      <w:tr>
        <w:trPr/>
        <w:tc>
          <w:tcPr>
            <w:tcW w:w="539" w:type="dxa"/>
            <w:tcBorders>
              <w:top w:val="single" w:sz="4" w:space="0" w:color="000001"/>
              <w:left w:val="single" w:sz="12" w:space="0" w:color="800000"/>
              <w:bottom w:val="single" w:sz="4" w:space="0" w:color="000001"/>
              <w:insideH w:val="single" w:sz="4" w:space="0" w:color="000001"/>
            </w:tcBorders>
            <w:shd w:color="auto" w:fill="auto" w:val="clear"/>
            <w:tcMar>
              <w:left w:w="-15" w:type="dxa"/>
            </w:tcMar>
            <w:vAlign w:val="center"/>
          </w:tcPr>
          <w:p>
            <w:pPr>
              <w:pStyle w:val="Normal"/>
              <w:widowControl w:val="false"/>
              <w:suppressAutoHyphens w:val="true"/>
              <w:jc w:val="left"/>
              <w:rPr>
                <w:sz w:val="22"/>
                <w:szCs w:val="22"/>
              </w:rPr>
            </w:pPr>
            <w:r>
              <w:rPr>
                <w:rFonts w:eastAsia="Droid Sans Fallback" w:cs="FreeSans"/>
                <w:color w:val="00000A"/>
                <w:sz w:val="22"/>
                <w:szCs w:val="22"/>
                <w:lang w:val="en-US" w:eastAsia="zh-CN" w:bidi="hi-IN"/>
              </w:rPr>
              <w:t>10</w:t>
            </w:r>
          </w:p>
        </w:tc>
        <w:tc>
          <w:tcPr>
            <w:tcW w:w="3599" w:type="dxa"/>
            <w:tcBorders>
              <w:top w:val="single" w:sz="4" w:space="0" w:color="000001"/>
              <w:left w:val="single" w:sz="4" w:space="0" w:color="000001"/>
              <w:bottom w:val="single" w:sz="4" w:space="0" w:color="000001"/>
              <w:insideH w:val="single" w:sz="4" w:space="0" w:color="000001"/>
            </w:tcBorders>
            <w:shd w:color="auto" w:fill="auto" w:val="clear"/>
            <w:tcMar>
              <w:left w:w="-5" w:type="dxa"/>
            </w:tcMar>
            <w:vAlign w:val="center"/>
          </w:tcPr>
          <w:p>
            <w:pPr>
              <w:pStyle w:val="Normal"/>
              <w:widowControl w:val="false"/>
              <w:suppressAutoHyphens w:val="true"/>
              <w:jc w:val="left"/>
              <w:rPr>
                <w:sz w:val="22"/>
                <w:szCs w:val="22"/>
              </w:rPr>
            </w:pPr>
            <w:r>
              <w:rPr>
                <w:rFonts w:eastAsia="Droid Sans Fallback" w:cs="Times New Roman"/>
                <w:color w:val="00000A"/>
                <w:sz w:val="22"/>
                <w:szCs w:val="22"/>
                <w:lang w:val="en-US" w:eastAsia="zh-CN" w:bidi="hi-IN"/>
              </w:rPr>
              <w:t>Chú thích tài liệu các phương thức (/**….*/)</w:t>
            </w:r>
          </w:p>
          <w:p>
            <w:pPr>
              <w:pStyle w:val="Normal"/>
              <w:widowControl w:val="false"/>
              <w:suppressAutoHyphens w:val="true"/>
              <w:jc w:val="left"/>
              <w:rPr>
                <w:sz w:val="22"/>
                <w:szCs w:val="22"/>
              </w:rPr>
            </w:pPr>
            <w:r>
              <w:rPr>
                <w:rFonts w:eastAsia="Droid Sans Fallback"/>
                <w:color w:val="00000A"/>
                <w:sz w:val="22"/>
                <w:szCs w:val="22"/>
                <w:lang w:val="en-US" w:eastAsia="zh-CN" w:bidi="hi-IN"/>
              </w:rPr>
              <w:t>Các phương thức</w:t>
            </w:r>
          </w:p>
        </w:tc>
        <w:tc>
          <w:tcPr>
            <w:tcW w:w="4352" w:type="dxa"/>
            <w:tcBorders>
              <w:top w:val="single" w:sz="4" w:space="0" w:color="000001"/>
              <w:left w:val="single" w:sz="4" w:space="0" w:color="000001"/>
              <w:bottom w:val="single" w:sz="4" w:space="0" w:color="000001"/>
              <w:right w:val="single" w:sz="12" w:space="0" w:color="800000"/>
              <w:insideH w:val="single" w:sz="4" w:space="0" w:color="000001"/>
              <w:insideV w:val="single" w:sz="12" w:space="0" w:color="800000"/>
            </w:tcBorders>
            <w:shd w:color="auto" w:fill="auto" w:val="clear"/>
            <w:tcMar>
              <w:left w:w="-5" w:type="dxa"/>
            </w:tcMar>
            <w:vAlign w:val="center"/>
          </w:tcPr>
          <w:p>
            <w:pPr>
              <w:pStyle w:val="Normal"/>
              <w:widowControl w:val="false"/>
              <w:suppressAutoHyphens w:val="true"/>
              <w:jc w:val="left"/>
              <w:rPr>
                <w:sz w:val="22"/>
                <w:szCs w:val="22"/>
              </w:rPr>
            </w:pPr>
            <w:r>
              <w:rPr>
                <w:rFonts w:eastAsia="Droid Sans Fallback" w:cs="FreeSans"/>
                <w:color w:val="00000A"/>
                <w:sz w:val="22"/>
                <w:szCs w:val="22"/>
                <w:lang w:val="en-US" w:eastAsia="zh-CN" w:bidi="hi-IN"/>
              </w:rPr>
              <w:t>Các phương thức này nên được nhóm theo chức năng, chứ không nên nhóm theo phạm vi hoặc khả năng truy nhập. Ví dụ, một phương thức của lớp có kiểu private có thể nằm giữa 2 phương thức của instance kiểu public. Mục đích là làm cho việc đọc hiểu code dễ dàng hơn.</w:t>
            </w:r>
          </w:p>
        </w:tc>
      </w:tr>
      <w:tr>
        <w:trPr>
          <w:trHeight w:val="565" w:hRule="atLeast"/>
        </w:trPr>
        <w:tc>
          <w:tcPr>
            <w:tcW w:w="539" w:type="dxa"/>
            <w:tcBorders>
              <w:top w:val="single" w:sz="4" w:space="0" w:color="000001"/>
              <w:left w:val="single" w:sz="12" w:space="0" w:color="800000"/>
              <w:bottom w:val="single" w:sz="12" w:space="0" w:color="800000"/>
              <w:insideH w:val="single" w:sz="12" w:space="0" w:color="800000"/>
            </w:tcBorders>
            <w:shd w:color="auto" w:fill="auto" w:val="clear"/>
            <w:tcMar>
              <w:left w:w="-15" w:type="dxa"/>
            </w:tcMar>
            <w:vAlign w:val="center"/>
          </w:tcPr>
          <w:p>
            <w:pPr>
              <w:pStyle w:val="Normal"/>
              <w:widowControl w:val="false"/>
              <w:suppressAutoHyphens w:val="true"/>
              <w:jc w:val="left"/>
              <w:rPr>
                <w:sz w:val="22"/>
                <w:szCs w:val="22"/>
              </w:rPr>
            </w:pPr>
            <w:r>
              <w:rPr>
                <w:rFonts w:eastAsia="Droid Sans Fallback" w:cs="FreeSans"/>
                <w:color w:val="00000A"/>
                <w:sz w:val="22"/>
                <w:szCs w:val="22"/>
                <w:lang w:val="en-US" w:eastAsia="zh-CN" w:bidi="hi-IN"/>
              </w:rPr>
              <w:t>11</w:t>
            </w:r>
          </w:p>
        </w:tc>
        <w:tc>
          <w:tcPr>
            <w:tcW w:w="3599" w:type="dxa"/>
            <w:tcBorders>
              <w:top w:val="single" w:sz="4" w:space="0" w:color="000001"/>
              <w:left w:val="single" w:sz="4" w:space="0" w:color="000001"/>
              <w:bottom w:val="single" w:sz="12" w:space="0" w:color="800000"/>
              <w:insideH w:val="single" w:sz="12" w:space="0" w:color="800000"/>
            </w:tcBorders>
            <w:shd w:color="auto" w:fill="auto" w:val="clear"/>
            <w:tcMar>
              <w:left w:w="-5" w:type="dxa"/>
            </w:tcMar>
            <w:vAlign w:val="center"/>
          </w:tcPr>
          <w:p>
            <w:pPr>
              <w:pStyle w:val="Normal"/>
              <w:widowControl w:val="false"/>
              <w:suppressAutoHyphens w:val="true"/>
              <w:jc w:val="left"/>
              <w:rPr>
                <w:sz w:val="22"/>
                <w:szCs w:val="22"/>
              </w:rPr>
            </w:pPr>
            <w:r>
              <w:rPr>
                <w:rFonts w:eastAsia="Droid Sans Fallback" w:cs="FreeSans"/>
                <w:color w:val="00000A"/>
                <w:sz w:val="22"/>
                <w:szCs w:val="22"/>
                <w:lang w:val="en-US" w:eastAsia="zh-CN" w:bidi="hi-IN"/>
              </w:rPr>
              <w:t>Inner classes/interfaces</w:t>
            </w:r>
          </w:p>
        </w:tc>
        <w:tc>
          <w:tcPr>
            <w:tcW w:w="4352" w:type="dxa"/>
            <w:tcBorders>
              <w:top w:val="single" w:sz="4" w:space="0" w:color="000001"/>
              <w:left w:val="single" w:sz="4" w:space="0" w:color="000001"/>
              <w:bottom w:val="single" w:sz="12" w:space="0" w:color="800000"/>
              <w:right w:val="single" w:sz="12" w:space="0" w:color="800000"/>
              <w:insideH w:val="single" w:sz="12" w:space="0" w:color="800000"/>
              <w:insideV w:val="single" w:sz="12" w:space="0" w:color="800000"/>
            </w:tcBorders>
            <w:shd w:color="auto" w:fill="auto" w:val="clear"/>
            <w:tcMar>
              <w:left w:w="-5" w:type="dxa"/>
            </w:tcMar>
            <w:vAlign w:val="center"/>
          </w:tcPr>
          <w:p>
            <w:pPr>
              <w:pStyle w:val="Normal"/>
              <w:widowControl w:val="false"/>
              <w:suppressAutoHyphens w:val="true"/>
              <w:jc w:val="left"/>
              <w:rPr>
                <w:sz w:val="22"/>
                <w:szCs w:val="22"/>
              </w:rPr>
            </w:pPr>
            <w:r>
              <w:rPr>
                <w:rFonts w:eastAsia="Droid Sans Fallback" w:cs="FreeSans"/>
                <w:color w:val="00000A"/>
                <w:sz w:val="22"/>
                <w:szCs w:val="22"/>
                <w:lang w:val="en-US" w:eastAsia="zh-CN" w:bidi="hi-IN"/>
              </w:rPr>
              <w:t>Khai báo classes/interfaces trong class trên</w:t>
            </w:r>
          </w:p>
        </w:tc>
      </w:tr>
    </w:tbl>
    <w:p>
      <w:pPr>
        <w:pStyle w:val="Normal"/>
        <w:rPr/>
      </w:pPr>
      <w:r>
        <w:rPr/>
      </w:r>
    </w:p>
    <w:p>
      <w:pPr>
        <w:pStyle w:val="Normal"/>
        <w:rPr>
          <w:b/>
          <w:b/>
          <w:bCs/>
        </w:rPr>
      </w:pPr>
      <w:r>
        <w:fldChar w:fldCharType="begin"/>
      </w:r>
      <w:r>
        <w:instrText> TC "1.4. Chú thích" \l 2 </w:instrText>
      </w:r>
      <w:r>
        <w:fldChar w:fldCharType="separate"/>
      </w:r>
      <w:r>
        <w:rPr>
          <w:b/>
          <w:bCs/>
        </w:rPr>
        <w:t>1.4. Chú thích</w:t>
      </w:r>
      <w:r>
        <w:fldChar w:fldCharType="end"/>
      </w:r>
    </w:p>
    <w:p>
      <w:pPr>
        <w:pStyle w:val="Normal"/>
        <w:rPr/>
      </w:pPr>
      <w:r>
        <w:rPr/>
      </w:r>
    </w:p>
    <w:p>
      <w:pPr>
        <w:pStyle w:val="Normal"/>
        <w:numPr>
          <w:ilvl w:val="0"/>
          <w:numId w:val="5"/>
        </w:numPr>
        <w:rPr/>
      </w:pPr>
      <w:r>
        <w:rPr>
          <w:lang w:val="vi-VN"/>
        </w:rPr>
        <w:t>Implementation comments như /*...*/ và //</w:t>
      </w:r>
    </w:p>
    <w:p>
      <w:pPr>
        <w:pStyle w:val="Normal"/>
        <w:numPr>
          <w:ilvl w:val="0"/>
          <w:numId w:val="5"/>
        </w:numPr>
        <w:rPr/>
      </w:pPr>
      <w:r>
        <w:rPr>
          <w:lang w:val="vi-VN"/>
        </w:rPr>
        <w:t>Documentation comments được giới hạn trong /**...*/ và có thể xuất thành các file HTML khi dùng javadoc tool</w:t>
      </w:r>
    </w:p>
    <w:p>
      <w:pPr>
        <w:pStyle w:val="Normal"/>
        <w:rPr>
          <w:lang w:val="vi-VN"/>
        </w:rPr>
      </w:pPr>
      <w:r>
        <w:rPr>
          <w:lang w:val="vi-VN"/>
        </w:rPr>
      </w:r>
    </w:p>
    <w:p>
      <w:pPr>
        <w:pStyle w:val="Normal"/>
        <w:rPr>
          <w:b/>
          <w:b/>
          <w:bCs/>
        </w:rPr>
      </w:pPr>
      <w:r>
        <w:fldChar w:fldCharType="begin"/>
      </w:r>
      <w:r>
        <w:instrText> TC "1.5. Khai báo, câu lệnh" \l 2 </w:instrText>
      </w:r>
      <w:r>
        <w:fldChar w:fldCharType="separate"/>
      </w:r>
      <w:r>
        <w:rPr>
          <w:b/>
          <w:bCs/>
          <w:lang w:val="vi-VN"/>
        </w:rPr>
        <w:t>1.5. Khai báo, câu lệnh</w:t>
      </w:r>
      <w:r>
        <w:fldChar w:fldCharType="end"/>
      </w:r>
    </w:p>
    <w:p>
      <w:pPr>
        <w:pStyle w:val="Normal"/>
        <w:rPr>
          <w:lang w:val="vi-VN"/>
        </w:rPr>
      </w:pPr>
      <w:r>
        <w:rPr>
          <w:lang w:val="vi-VN"/>
        </w:rPr>
      </w:r>
    </w:p>
    <w:p>
      <w:pPr>
        <w:pStyle w:val="Normal"/>
        <w:rPr/>
      </w:pPr>
      <w:r>
        <w:rPr>
          <w:lang w:val="vi-VN"/>
        </w:rPr>
        <w:tab/>
        <w:t>Mỗi 1 dòng chỉ chứa 1 câu lệnh hoặc chỉ chứa 1 khai b</w:t>
      </w:r>
    </w:p>
    <w:p>
      <w:pPr>
        <w:pStyle w:val="Normal"/>
        <w:rPr/>
      </w:pPr>
      <w:r>
        <w:rPr/>
      </w:r>
    </w:p>
    <w:p>
      <w:pPr>
        <w:pStyle w:val="Normal"/>
        <w:rPr/>
      </w:pPr>
      <w:r>
        <w:fldChar w:fldCharType="begin"/>
      </w:r>
      <w:r>
        <w:instrText> TC "1.6. Quy ước đặt tên" \l 2 </w:instrText>
      </w:r>
      <w:r>
        <w:fldChar w:fldCharType="separate"/>
      </w:r>
      <w:r>
        <w:rPr>
          <w:b/>
          <w:bCs/>
        </w:rPr>
        <w:t>1.6. Quy ước đặt tên</w:t>
      </w:r>
      <w:r>
        <w:fldChar w:fldCharType="end"/>
      </w:r>
      <w:r>
        <w:rPr/>
        <w:t xml:space="preserve"> (Naming Conventions)</w:t>
      </w:r>
    </w:p>
    <w:p>
      <w:pPr>
        <w:pStyle w:val="Normal"/>
        <w:rPr/>
      </w:pPr>
      <w:r>
        <w:rPr/>
      </w:r>
    </w:p>
    <w:p>
      <w:pPr>
        <w:pStyle w:val="Normal"/>
        <w:rPr/>
      </w:pPr>
      <w:r>
        <w:fldChar w:fldCharType="begin"/>
      </w:r>
      <w:r>
        <w:instrText> TC "1.6.1. Quy ước chung" \l 3 </w:instrText>
      </w:r>
      <w:r>
        <w:fldChar w:fldCharType="separate"/>
      </w:r>
      <w:r>
        <w:rPr>
          <w:b/>
          <w:bCs/>
        </w:rPr>
        <w:t>1.6.1. Quy ước chung</w:t>
      </w:r>
      <w:r>
        <w:fldChar w:fldCharType="end"/>
      </w:r>
      <w:r>
        <w:rPr/>
        <w:t xml:space="preserve"> </w:t>
      </w:r>
    </w:p>
    <w:p>
      <w:pPr>
        <w:pStyle w:val="Normal"/>
        <w:rPr/>
      </w:pPr>
      <w:r>
        <w:rPr/>
      </w:r>
    </w:p>
    <w:p>
      <w:pPr>
        <w:pStyle w:val="NormalIndent"/>
        <w:numPr>
          <w:ilvl w:val="0"/>
          <w:numId w:val="6"/>
        </w:numPr>
        <w:tabs>
          <w:tab w:val="left" w:pos="0" w:leader="none"/>
          <w:tab w:val="left" w:pos="720" w:leader="none"/>
        </w:tabs>
        <w:ind w:left="720" w:hanging="216"/>
        <w:rPr>
          <w:rFonts w:ascii="Liberation Serif" w:hAnsi="Liberation Serif"/>
          <w:sz w:val="24"/>
          <w:szCs w:val="24"/>
        </w:rPr>
      </w:pPr>
      <w:r>
        <w:rPr>
          <w:rFonts w:cs="Tahoma" w:ascii="Liberation Serif" w:hAnsi="Liberation Serif"/>
          <w:sz w:val="24"/>
          <w:szCs w:val="24"/>
          <w:lang w:val="en-GB"/>
        </w:rPr>
        <w:t>Chữ cái đầu tiên phải là kí tự chữ cái</w:t>
      </w:r>
    </w:p>
    <w:p>
      <w:pPr>
        <w:pStyle w:val="NormalIndent"/>
        <w:numPr>
          <w:ilvl w:val="0"/>
          <w:numId w:val="6"/>
        </w:numPr>
        <w:tabs>
          <w:tab w:val="left" w:pos="0" w:leader="none"/>
          <w:tab w:val="left" w:pos="720" w:leader="none"/>
        </w:tabs>
        <w:ind w:left="720" w:hanging="216"/>
        <w:rPr>
          <w:rFonts w:ascii="Liberation Serif" w:hAnsi="Liberation Serif"/>
          <w:sz w:val="24"/>
          <w:szCs w:val="24"/>
        </w:rPr>
      </w:pPr>
      <w:r>
        <w:rPr>
          <w:rFonts w:cs="Tahoma" w:ascii="Liberation Serif" w:hAnsi="Liberation Serif"/>
          <w:sz w:val="24"/>
          <w:szCs w:val="24"/>
          <w:lang w:val="en-GB"/>
        </w:rPr>
        <w:t xml:space="preserve">Người lập trình khi đặt tên phải </w:t>
      </w:r>
      <w:r>
        <w:rPr>
          <w:rFonts w:cs="Tahoma" w:ascii="Liberation Serif" w:hAnsi="Liberation Serif"/>
          <w:b/>
          <w:sz w:val="24"/>
          <w:szCs w:val="24"/>
          <w:lang w:val="en-GB"/>
        </w:rPr>
        <w:t>có ý nghĩa</w:t>
      </w:r>
      <w:r>
        <w:rPr>
          <w:rFonts w:cs="Tahoma" w:ascii="Liberation Serif" w:hAnsi="Liberation Serif"/>
          <w:sz w:val="24"/>
          <w:szCs w:val="24"/>
          <w:lang w:val="en-GB"/>
        </w:rPr>
        <w:t>, và phải nó phải chỉ ra được mục đích của file / variable / control / method.</w:t>
      </w:r>
    </w:p>
    <w:p>
      <w:pPr>
        <w:pStyle w:val="NormalIndent"/>
        <w:numPr>
          <w:ilvl w:val="0"/>
          <w:numId w:val="6"/>
        </w:numPr>
        <w:tabs>
          <w:tab w:val="left" w:pos="0" w:leader="none"/>
          <w:tab w:val="left" w:pos="720" w:leader="none"/>
        </w:tabs>
        <w:ind w:left="720" w:hanging="216"/>
        <w:rPr>
          <w:rFonts w:ascii="Liberation Serif" w:hAnsi="Liberation Serif"/>
          <w:sz w:val="24"/>
          <w:szCs w:val="24"/>
        </w:rPr>
      </w:pPr>
      <w:r>
        <w:rPr>
          <w:rFonts w:cs="Tahoma" w:ascii="Liberation Serif" w:hAnsi="Liberation Serif"/>
          <w:sz w:val="24"/>
          <w:szCs w:val="24"/>
          <w:lang w:val="en-GB"/>
        </w:rPr>
        <w:t xml:space="preserve">Sử dụng </w:t>
      </w:r>
      <w:r>
        <w:rPr>
          <w:rFonts w:cs="Tahoma" w:ascii="Liberation Serif" w:hAnsi="Liberation Serif"/>
          <w:b/>
          <w:sz w:val="24"/>
          <w:szCs w:val="24"/>
          <w:lang w:val="en-GB"/>
        </w:rPr>
        <w:t>terminology applicable to the domain</w:t>
      </w:r>
      <w:r>
        <w:rPr>
          <w:rFonts w:cs="Tahoma" w:ascii="Liberation Serif" w:hAnsi="Liberation Serif"/>
          <w:sz w:val="24"/>
          <w:szCs w:val="24"/>
          <w:lang w:val="en-GB"/>
        </w:rPr>
        <w:t xml:space="preserve">. </w:t>
        <w:br/>
        <w:t xml:space="preserve">Nếu người dùng của bạn coi các clients của họ như là các customers, khi đó ta phải sử dụng term Customer cho tên class chứ không dung Client. </w:t>
      </w:r>
    </w:p>
    <w:p>
      <w:pPr>
        <w:pStyle w:val="NormalIndent"/>
        <w:tabs>
          <w:tab w:val="left" w:pos="720" w:leader="none"/>
        </w:tabs>
        <w:ind w:left="720" w:hanging="0"/>
        <w:rPr>
          <w:rFonts w:ascii="Liberation Serif" w:hAnsi="Liberation Serif"/>
          <w:sz w:val="24"/>
          <w:szCs w:val="24"/>
        </w:rPr>
      </w:pPr>
      <w:r>
        <w:rPr>
          <w:rFonts w:cs="Tahoma" w:ascii="Liberation Serif" w:hAnsi="Liberation Serif"/>
          <w:i/>
          <w:sz w:val="24"/>
          <w:szCs w:val="24"/>
          <w:lang w:val="en-GB"/>
        </w:rPr>
        <w:t>Rất nhiều developers gặp lỗi tạo ra các generic terms cho các concepts trong khi đã có những perfectly good terms trong industry/domain.</w:t>
      </w:r>
    </w:p>
    <w:p>
      <w:pPr>
        <w:pStyle w:val="NormalIndent"/>
        <w:numPr>
          <w:ilvl w:val="0"/>
          <w:numId w:val="6"/>
        </w:numPr>
        <w:tabs>
          <w:tab w:val="left" w:pos="0" w:leader="none"/>
          <w:tab w:val="left" w:pos="720" w:leader="none"/>
        </w:tabs>
        <w:ind w:left="720" w:hanging="216"/>
        <w:rPr>
          <w:rFonts w:ascii="Liberation Serif" w:hAnsi="Liberation Serif"/>
          <w:sz w:val="24"/>
          <w:szCs w:val="24"/>
        </w:rPr>
      </w:pPr>
      <w:r>
        <w:rPr>
          <w:rFonts w:cs="Tahoma" w:ascii="Liberation Serif" w:hAnsi="Liberation Serif"/>
          <w:sz w:val="24"/>
          <w:szCs w:val="24"/>
          <w:lang w:val="en-GB"/>
        </w:rPr>
        <w:t xml:space="preserve">Các định danh (Identifiers) phải </w:t>
      </w:r>
      <w:r>
        <w:rPr>
          <w:rFonts w:cs="Tahoma" w:ascii="Liberation Serif" w:hAnsi="Liberation Serif"/>
          <w:b/>
          <w:sz w:val="24"/>
          <w:szCs w:val="24"/>
          <w:lang w:val="en-GB"/>
        </w:rPr>
        <w:t>càng ngắn càng tốt</w:t>
      </w:r>
      <w:r>
        <w:rPr>
          <w:rFonts w:cs="Tahoma" w:ascii="Liberation Serif" w:hAnsi="Liberation Serif"/>
          <w:sz w:val="24"/>
          <w:szCs w:val="24"/>
          <w:lang w:val="en-GB"/>
        </w:rPr>
        <w:t xml:space="preserve"> nhưng không làm lu mờ đi ý nghĩa của nó, nên nằm trong khoảng 20 ký tự trở xuống.</w:t>
      </w:r>
    </w:p>
    <w:p>
      <w:pPr>
        <w:pStyle w:val="NormalIndent"/>
        <w:numPr>
          <w:ilvl w:val="0"/>
          <w:numId w:val="6"/>
        </w:numPr>
        <w:tabs>
          <w:tab w:val="left" w:pos="0" w:leader="none"/>
          <w:tab w:val="left" w:pos="720" w:leader="none"/>
        </w:tabs>
        <w:ind w:left="720" w:hanging="216"/>
        <w:rPr>
          <w:rFonts w:ascii="Liberation Serif" w:hAnsi="Liberation Serif"/>
          <w:sz w:val="24"/>
          <w:szCs w:val="24"/>
        </w:rPr>
      </w:pPr>
      <w:r>
        <w:rPr>
          <w:rFonts w:cs="Tahoma" w:ascii="Liberation Serif" w:hAnsi="Liberation Serif"/>
          <w:b/>
          <w:sz w:val="24"/>
          <w:szCs w:val="24"/>
          <w:lang w:val="en-GB"/>
        </w:rPr>
        <w:t>Nên tránh sử dụng các tên gần giống nhau</w:t>
      </w:r>
      <w:r>
        <w:rPr>
          <w:rFonts w:cs="Tahoma" w:ascii="Liberation Serif" w:hAnsi="Liberation Serif"/>
          <w:sz w:val="24"/>
          <w:szCs w:val="24"/>
          <w:lang w:val="en-GB"/>
        </w:rPr>
        <w:t>.</w:t>
        <w:br/>
        <w:t>Ví dụ: Tên biến persistentObject và persistentObjects không nên sử dụng cùng nhau, cũng như là không nên sử dụng hai tên biến anSqlDatabase và anSQLDatabase</w:t>
      </w:r>
    </w:p>
    <w:p>
      <w:pPr>
        <w:pStyle w:val="NormalIndent"/>
        <w:numPr>
          <w:ilvl w:val="0"/>
          <w:numId w:val="6"/>
        </w:numPr>
        <w:tabs>
          <w:tab w:val="left" w:pos="0" w:leader="none"/>
          <w:tab w:val="left" w:pos="720" w:leader="none"/>
        </w:tabs>
        <w:ind w:left="720" w:hanging="216"/>
        <w:rPr>
          <w:rFonts w:ascii="Liberation Serif" w:hAnsi="Liberation Serif"/>
          <w:sz w:val="24"/>
          <w:szCs w:val="24"/>
        </w:rPr>
      </w:pPr>
      <w:r>
        <w:rPr>
          <w:rFonts w:cs="Tahoma" w:ascii="Liberation Serif" w:hAnsi="Liberation Serif"/>
          <w:b/>
          <w:sz w:val="24"/>
          <w:szCs w:val="24"/>
          <w:lang w:val="en-GB"/>
        </w:rPr>
        <w:t xml:space="preserve">Không nên sử dụng những tên khó hiểu, </w:t>
      </w:r>
      <w:r>
        <w:rPr>
          <w:rFonts w:cs="Tahoma" w:ascii="Liberation Serif" w:hAnsi="Liberation Serif"/>
          <w:sz w:val="24"/>
          <w:szCs w:val="24"/>
          <w:lang w:val="en-GB"/>
        </w:rPr>
        <w:t>kể cả trong trường hợp nó chỉ làm biến đệm hoặc làm biến đếm.</w:t>
        <w:br/>
      </w:r>
      <w:r>
        <w:rPr>
          <w:rFonts w:cs="Tahoma" w:ascii="Liberation Serif" w:hAnsi="Liberation Serif"/>
          <w:i/>
          <w:sz w:val="24"/>
          <w:szCs w:val="24"/>
          <w:lang w:val="en-GB"/>
        </w:rPr>
        <w:t>Các tên khó hiểu có thể làm tiêu tốn sức lực của người lập trình khi thời gian tiêu tốn cho việc hiểu xem vai trò của variable/control/method đó hơn là hiểu xem chức năng của nó giải quyết được vấn đề gì.</w:t>
      </w:r>
    </w:p>
    <w:p>
      <w:pPr>
        <w:pStyle w:val="NormalIndent"/>
        <w:numPr>
          <w:ilvl w:val="0"/>
          <w:numId w:val="6"/>
        </w:numPr>
        <w:tabs>
          <w:tab w:val="left" w:pos="0" w:leader="none"/>
          <w:tab w:val="left" w:pos="720" w:leader="none"/>
        </w:tabs>
        <w:ind w:left="720" w:hanging="216"/>
        <w:rPr>
          <w:rFonts w:ascii="Liberation Serif" w:hAnsi="Liberation Serif"/>
          <w:sz w:val="24"/>
          <w:szCs w:val="24"/>
        </w:rPr>
      </w:pPr>
      <w:r>
        <w:rPr>
          <w:rFonts w:cs="Tahoma" w:ascii="Liberation Serif" w:hAnsi="Liberation Serif"/>
          <w:b/>
          <w:sz w:val="24"/>
          <w:szCs w:val="24"/>
          <w:lang w:val="en-GB"/>
        </w:rPr>
        <w:t>Nên tránh viết tắt tên</w:t>
      </w:r>
      <w:r>
        <w:rPr>
          <w:rFonts w:cs="Tahoma" w:ascii="Liberation Serif" w:hAnsi="Liberation Serif"/>
          <w:sz w:val="24"/>
          <w:szCs w:val="24"/>
          <w:lang w:val="en-GB"/>
        </w:rPr>
        <w:t>.</w:t>
        <w:br/>
        <w:t>Tuy nhiên các nhóm từ đã được quen thuộc, nhiều người biết đến thì nên sử dụng nó. Ví dụ:</w:t>
      </w:r>
    </w:p>
    <w:p>
      <w:pPr>
        <w:pStyle w:val="NormalIndent"/>
        <w:tabs>
          <w:tab w:val="left" w:pos="810" w:leader="none"/>
        </w:tabs>
        <w:ind w:left="720" w:hanging="0"/>
        <w:rPr/>
      </w:pPr>
      <w:r>
        <w:rPr>
          <w:rFonts w:eastAsia="Arial" w:ascii="Liberation Serif" w:hAnsi="Liberation Serif"/>
          <w:sz w:val="24"/>
          <w:szCs w:val="24"/>
        </w:rPr>
        <w:t xml:space="preserve">       </w:t>
      </w:r>
      <w:r>
        <w:rPr>
          <w:rStyle w:val="CodeCharCharCharChar"/>
          <w:rFonts w:ascii="Liberation Serif" w:hAnsi="Liberation Serif"/>
          <w:sz w:val="24"/>
          <w:szCs w:val="24"/>
        </w:rPr>
        <w:t>computeAverage();   // Không nên:  compAvg();</w:t>
        <w:br/>
        <w:t xml:space="preserve">   generateHTML();     // Không nên:  generateHypertextMarkupLanguage();</w:t>
      </w:r>
    </w:p>
    <w:p>
      <w:pPr>
        <w:pStyle w:val="NormalIndent"/>
        <w:tabs>
          <w:tab w:val="left" w:pos="810" w:leader="none"/>
        </w:tabs>
        <w:ind w:left="720" w:hanging="0"/>
        <w:rPr>
          <w:rStyle w:val="CodeCharCharCharChar"/>
          <w:rFonts w:ascii="Liberation Serif" w:hAnsi="Liberation Serif" w:cs="Tahoma"/>
          <w:sz w:val="24"/>
          <w:szCs w:val="24"/>
        </w:rPr>
      </w:pPr>
      <w:r>
        <w:rPr>
          <w:rFonts w:cs="Tahoma" w:ascii="Liberation Serif" w:hAnsi="Liberation Serif"/>
          <w:sz w:val="24"/>
          <w:szCs w:val="24"/>
        </w:rPr>
      </w:r>
    </w:p>
    <w:p>
      <w:pPr>
        <w:pStyle w:val="NormalIndent"/>
        <w:numPr>
          <w:ilvl w:val="0"/>
          <w:numId w:val="6"/>
        </w:numPr>
        <w:tabs>
          <w:tab w:val="left" w:pos="0" w:leader="none"/>
          <w:tab w:val="left" w:pos="720" w:leader="none"/>
        </w:tabs>
        <w:ind w:left="720" w:hanging="216"/>
        <w:rPr>
          <w:sz w:val="24"/>
          <w:szCs w:val="24"/>
        </w:rPr>
      </w:pPr>
      <w:r>
        <w:rPr>
          <w:rFonts w:cs="Tahoma" w:ascii="Liberation Serif" w:hAnsi="Liberation Serif"/>
          <w:sz w:val="24"/>
          <w:szCs w:val="24"/>
          <w:lang w:val="en-GB"/>
        </w:rPr>
        <w:t xml:space="preserve">Tên </w:t>
      </w:r>
      <w:r>
        <w:rPr>
          <w:rFonts w:cs="Tahoma" w:ascii="Liberation Serif" w:hAnsi="Liberation Serif"/>
          <w:sz w:val="24"/>
          <w:szCs w:val="24"/>
        </w:rPr>
        <w:t xml:space="preserve">method không nên có bất cứ một </w:t>
      </w:r>
      <w:r>
        <w:rPr>
          <w:rFonts w:cs="Tahoma" w:ascii="Liberation Serif" w:hAnsi="Liberation Serif"/>
          <w:b/>
          <w:sz w:val="24"/>
          <w:szCs w:val="24"/>
        </w:rPr>
        <w:t>ký tự đặc biệt</w:t>
      </w:r>
      <w:r>
        <w:rPr>
          <w:rFonts w:cs="Tahoma" w:ascii="Liberation Serif" w:hAnsi="Liberation Serif"/>
          <w:sz w:val="24"/>
          <w:szCs w:val="24"/>
        </w:rPr>
        <w:t xml:space="preserve"> nào ngoài dấu gạch dưới.</w:t>
        <w:br/>
        <w:t xml:space="preserve">Chỉ sử dụng </w:t>
      </w:r>
      <w:r>
        <w:rPr>
          <w:rFonts w:cs="Tahoma" w:ascii="Liberation Serif" w:hAnsi="Liberation Serif"/>
          <w:b/>
          <w:sz w:val="24"/>
          <w:szCs w:val="24"/>
          <w:lang w:val="en-GB"/>
        </w:rPr>
        <w:t>dấu gạch dưới</w:t>
      </w:r>
      <w:r>
        <w:rPr>
          <w:rFonts w:cs="Tahoma" w:ascii="Liberation Serif" w:hAnsi="Liberation Serif"/>
          <w:sz w:val="24"/>
          <w:szCs w:val="24"/>
          <w:lang w:val="en-GB"/>
        </w:rPr>
        <w:t xml:space="preserve"> trong trường hợp đặt tên các hằng số </w:t>
      </w:r>
    </w:p>
    <w:p>
      <w:pPr>
        <w:pStyle w:val="NormalIndent"/>
        <w:tabs>
          <w:tab w:val="left" w:pos="0" w:leader="none"/>
          <w:tab w:val="left" w:pos="720" w:leader="none"/>
        </w:tabs>
        <w:ind w:left="720" w:hanging="216"/>
        <w:rPr>
          <w:rFonts w:ascii="Liberation Serif" w:hAnsi="Liberation Serif" w:cs="Tahoma"/>
          <w:lang w:val="en-GB"/>
        </w:rPr>
      </w:pPr>
      <w:r>
        <w:rPr>
          <w:rFonts w:cs="Tahoma" w:ascii="Liberation Serif" w:hAnsi="Liberation Serif"/>
          <w:lang w:val="en-GB"/>
        </w:rPr>
      </w:r>
    </w:p>
    <w:p>
      <w:pPr>
        <w:pStyle w:val="Normal"/>
        <w:rPr>
          <w:b/>
          <w:b/>
          <w:bCs/>
        </w:rPr>
      </w:pPr>
      <w:r>
        <w:fldChar w:fldCharType="begin"/>
      </w:r>
      <w:r>
        <w:instrText> TC "1.6.2. Class/Interface" \l 3 </w:instrText>
      </w:r>
      <w:r>
        <w:fldChar w:fldCharType="separate"/>
      </w:r>
      <w:r>
        <w:rPr>
          <w:b/>
          <w:bCs/>
        </w:rPr>
        <w:t>1.6.2. Class/Interface</w:t>
      </w:r>
      <w:r>
        <w:fldChar w:fldCharType="end"/>
      </w:r>
    </w:p>
    <w:p>
      <w:pPr>
        <w:pStyle w:val="Normal"/>
        <w:rPr/>
      </w:pPr>
      <w:r>
        <w:rPr/>
        <w:tab/>
        <w:t>Tuân theo quy ước chung (xem phần 1.6.1), chữ cái đầu viết hoa</w:t>
      </w:r>
    </w:p>
    <w:p>
      <w:pPr>
        <w:pStyle w:val="Normal"/>
        <w:widowControl/>
        <w:numPr>
          <w:ilvl w:val="0"/>
          <w:numId w:val="2"/>
        </w:numPr>
        <w:spacing w:before="120" w:after="0"/>
        <w:ind w:left="648" w:hanging="360"/>
        <w:rPr/>
      </w:pPr>
      <w:r>
        <w:rPr>
          <w:sz w:val="22"/>
        </w:rPr>
        <w:t xml:space="preserve">Các Exception classes nên thêm chữ Exception ở cuối, ví dụ: </w:t>
      </w:r>
      <w:r>
        <w:rPr>
          <w:rFonts w:cs="Courier New" w:ascii="Courier New" w:hAnsi="Courier New"/>
          <w:sz w:val="22"/>
        </w:rPr>
        <w:t>LMSFunctionalException</w:t>
      </w:r>
      <w:r>
        <w:rPr>
          <w:sz w:val="22"/>
        </w:rPr>
        <w:t>.</w:t>
      </w:r>
    </w:p>
    <w:p>
      <w:pPr>
        <w:pStyle w:val="Normal"/>
        <w:widowControl/>
        <w:numPr>
          <w:ilvl w:val="0"/>
          <w:numId w:val="2"/>
        </w:numPr>
        <w:spacing w:before="120" w:after="0"/>
        <w:ind w:left="648" w:hanging="360"/>
        <w:rPr/>
      </w:pPr>
      <w:r>
        <w:rPr>
          <w:sz w:val="22"/>
        </w:rPr>
        <w:t xml:space="preserve">Các Interfaces không có method nào thì nên thêm chữ I ở đầu, ví dụ: </w:t>
      </w:r>
      <w:r>
        <w:rPr>
          <w:rFonts w:cs="Courier New" w:ascii="Courier New" w:hAnsi="Courier New"/>
          <w:sz w:val="22"/>
        </w:rPr>
        <w:t>IConstants</w:t>
      </w:r>
      <w:r>
        <w:rPr>
          <w:sz w:val="22"/>
        </w:rPr>
        <w:t>.</w:t>
      </w:r>
    </w:p>
    <w:p>
      <w:pPr>
        <w:pStyle w:val="Normal"/>
        <w:widowControl/>
        <w:numPr>
          <w:ilvl w:val="0"/>
          <w:numId w:val="2"/>
        </w:numPr>
        <w:spacing w:before="120" w:after="0"/>
        <w:ind w:left="648" w:hanging="360"/>
        <w:rPr/>
      </w:pPr>
      <w:r>
        <w:rPr>
          <w:sz w:val="22"/>
        </w:rPr>
        <w:t xml:space="preserve">Các Abstract classes nên thêm chữ Abstract ở đầu, ví dụ: </w:t>
      </w:r>
      <w:r>
        <w:rPr>
          <w:rFonts w:cs="Courier New" w:ascii="Courier New" w:hAnsi="Courier New"/>
          <w:sz w:val="21"/>
        </w:rPr>
        <w:t>abstract class AbstractBean</w:t>
      </w:r>
      <w:r>
        <w:rPr/>
        <w:t>.</w:t>
      </w:r>
    </w:p>
    <w:p>
      <w:pPr>
        <w:pStyle w:val="Normal"/>
        <w:widowControl/>
        <w:numPr>
          <w:ilvl w:val="0"/>
          <w:numId w:val="2"/>
        </w:numPr>
        <w:spacing w:before="120" w:after="0"/>
        <w:ind w:left="648" w:hanging="360"/>
        <w:rPr/>
      </w:pPr>
      <w:r>
        <w:rPr>
          <w:sz w:val="22"/>
        </w:rPr>
        <w:t xml:space="preserve">Các Implementation classes nên thêm chữ </w:t>
      </w:r>
      <w:r>
        <w:rPr>
          <w:rFonts w:cs="Courier New" w:ascii="Courier New" w:hAnsi="Courier New"/>
          <w:sz w:val="22"/>
        </w:rPr>
        <w:t xml:space="preserve">Impl </w:t>
      </w:r>
      <w:r>
        <w:rPr>
          <w:sz w:val="22"/>
        </w:rPr>
        <w:t xml:space="preserve">ở đầu, ví dụ: </w:t>
      </w:r>
      <w:r>
        <w:rPr>
          <w:rFonts w:cs="Courier New" w:ascii="Courier New" w:hAnsi="Courier New"/>
          <w:sz w:val="22"/>
        </w:rPr>
        <w:t>class CustomerBOImpl implements CustomerBO</w:t>
      </w:r>
      <w:r>
        <w:rPr>
          <w:sz w:val="22"/>
        </w:rPr>
        <w:t>.</w:t>
      </w:r>
    </w:p>
    <w:p>
      <w:pPr>
        <w:pStyle w:val="Normal"/>
        <w:widowControl/>
        <w:spacing w:before="120" w:after="0"/>
        <w:rPr>
          <w:sz w:val="22"/>
        </w:rPr>
      </w:pPr>
      <w:r>
        <w:rPr>
          <w:sz w:val="22"/>
        </w:rPr>
      </w:r>
    </w:p>
    <w:p>
      <w:pPr>
        <w:pStyle w:val="Normal"/>
        <w:widowControl/>
        <w:spacing w:before="120" w:after="0"/>
        <w:rPr/>
      </w:pPr>
      <w:r>
        <w:fldChar w:fldCharType="begin"/>
      </w:r>
      <w:r>
        <w:instrText> TC "1.6.3. Biến số" \l 3 </w:instrText>
      </w:r>
      <w:r>
        <w:fldChar w:fldCharType="separate"/>
      </w:r>
      <w:r>
        <w:rPr>
          <w:b/>
          <w:bCs/>
        </w:rPr>
        <w:t>1.6.3. Biến số</w:t>
      </w:r>
      <w:r>
        <w:fldChar w:fldCharType="end"/>
      </w:r>
      <w:r>
        <w:rPr/>
        <w:t xml:space="preserve"> (Variables)</w:t>
      </w:r>
    </w:p>
    <w:p>
      <w:pPr>
        <w:pStyle w:val="Normal"/>
        <w:widowControl/>
        <w:spacing w:before="120" w:after="0"/>
        <w:rPr>
          <w:sz w:val="22"/>
        </w:rPr>
      </w:pPr>
      <w:r>
        <w:rPr>
          <w:sz w:val="22"/>
        </w:rPr>
      </w:r>
    </w:p>
    <w:p>
      <w:pPr>
        <w:pStyle w:val="Normal"/>
        <w:rPr/>
      </w:pPr>
      <w:r>
        <w:rPr>
          <w:lang w:val="en-GB"/>
        </w:rPr>
        <w:t xml:space="preserve">Tên biến được bắt đầu với một ký tự thường và phải tuân theo quy ước về đặt tên ở trên (xem phần 10.1). Ví dụ: </w:t>
      </w:r>
      <w:r>
        <w:rPr>
          <w:rFonts w:cs="Courier New" w:ascii="Courier New" w:hAnsi="Courier New"/>
          <w:lang w:val="en-GB"/>
        </w:rPr>
        <w:t>custName</w:t>
      </w:r>
      <w:r>
        <w:rPr>
          <w:lang w:val="en-GB"/>
        </w:rPr>
        <w:t>.</w:t>
      </w:r>
    </w:p>
    <w:p>
      <w:pPr>
        <w:pStyle w:val="Normal"/>
        <w:widowControl/>
        <w:numPr>
          <w:ilvl w:val="0"/>
          <w:numId w:val="2"/>
        </w:numPr>
        <w:spacing w:before="120" w:after="0"/>
        <w:ind w:left="648" w:hanging="360"/>
        <w:rPr/>
      </w:pPr>
      <w:r>
        <w:rPr>
          <w:sz w:val="22"/>
          <w:szCs w:val="22"/>
          <w:lang w:val="en-GB"/>
        </w:rPr>
        <w:t xml:space="preserve">Các biến List (thuộc kiểu </w:t>
      </w:r>
      <w:r>
        <w:rPr>
          <w:rFonts w:cs="Courier New" w:ascii="Courier New" w:hAnsi="Courier New"/>
          <w:sz w:val="22"/>
          <w:szCs w:val="22"/>
          <w:lang w:val="en-GB"/>
        </w:rPr>
        <w:t>Collection/List</w:t>
      </w:r>
      <w:r>
        <w:rPr>
          <w:sz w:val="22"/>
          <w:szCs w:val="22"/>
          <w:lang w:val="en-GB"/>
        </w:rPr>
        <w:t xml:space="preserve">) nên thêm vào cuối chữ </w:t>
      </w:r>
      <w:r>
        <w:rPr>
          <w:rFonts w:cs="Courier New" w:ascii="Courier New" w:hAnsi="Courier New"/>
          <w:sz w:val="22"/>
          <w:szCs w:val="22"/>
          <w:lang w:val="en-GB"/>
        </w:rPr>
        <w:t>List</w:t>
      </w:r>
      <w:r>
        <w:rPr>
          <w:sz w:val="22"/>
          <w:szCs w:val="22"/>
          <w:lang w:val="en-GB"/>
        </w:rPr>
        <w:t xml:space="preserve">, ví dụ: </w:t>
      </w:r>
      <w:r>
        <w:rPr>
          <w:rFonts w:cs="Courier New" w:ascii="Courier New" w:hAnsi="Courier New"/>
          <w:sz w:val="22"/>
          <w:szCs w:val="22"/>
          <w:lang w:val="en-GB"/>
        </w:rPr>
        <w:t>Collection custList</w:t>
      </w:r>
      <w:r>
        <w:rPr>
          <w:sz w:val="22"/>
          <w:szCs w:val="22"/>
          <w:lang w:val="en-GB"/>
        </w:rPr>
        <w:t>.</w:t>
      </w:r>
    </w:p>
    <w:p>
      <w:pPr>
        <w:pStyle w:val="Normal"/>
        <w:widowControl/>
        <w:numPr>
          <w:ilvl w:val="0"/>
          <w:numId w:val="2"/>
        </w:numPr>
        <w:spacing w:before="120" w:after="0"/>
        <w:ind w:left="648" w:hanging="360"/>
        <w:rPr/>
      </w:pPr>
      <w:r>
        <w:rPr>
          <w:sz w:val="22"/>
          <w:szCs w:val="22"/>
          <w:lang w:val="en-GB"/>
        </w:rPr>
        <w:t xml:space="preserve">Các biến Set (thuộc kiểu </w:t>
      </w:r>
      <w:r>
        <w:rPr>
          <w:rFonts w:cs="Courier New" w:ascii="Courier New" w:hAnsi="Courier New"/>
          <w:sz w:val="22"/>
          <w:szCs w:val="22"/>
          <w:lang w:val="en-GB"/>
        </w:rPr>
        <w:t>Set/HashSet</w:t>
      </w:r>
      <w:r>
        <w:rPr>
          <w:sz w:val="22"/>
          <w:szCs w:val="22"/>
          <w:lang w:val="en-GB"/>
        </w:rPr>
        <w:t xml:space="preserve">) nên thêm vào cuối chữ </w:t>
      </w:r>
      <w:r>
        <w:rPr>
          <w:rFonts w:cs="Courier New" w:ascii="Courier New" w:hAnsi="Courier New"/>
          <w:sz w:val="22"/>
          <w:szCs w:val="22"/>
          <w:lang w:val="en-GB"/>
        </w:rPr>
        <w:t>Set</w:t>
      </w:r>
      <w:r>
        <w:rPr>
          <w:sz w:val="22"/>
          <w:szCs w:val="22"/>
          <w:lang w:val="en-GB"/>
        </w:rPr>
        <w:t xml:space="preserve">, ví dụ: </w:t>
      </w:r>
      <w:r>
        <w:rPr>
          <w:rFonts w:cs="Courier New" w:ascii="Courier New" w:hAnsi="Courier New"/>
          <w:sz w:val="22"/>
          <w:szCs w:val="22"/>
          <w:lang w:val="en-GB"/>
        </w:rPr>
        <w:t>Set custSet = new HashSet()</w:t>
      </w:r>
      <w:r>
        <w:rPr>
          <w:sz w:val="22"/>
          <w:szCs w:val="22"/>
          <w:lang w:val="en-GB"/>
        </w:rPr>
        <w:t>;</w:t>
      </w:r>
    </w:p>
    <w:p>
      <w:pPr>
        <w:pStyle w:val="Normal"/>
        <w:widowControl/>
        <w:numPr>
          <w:ilvl w:val="0"/>
          <w:numId w:val="2"/>
        </w:numPr>
        <w:spacing w:before="120" w:after="0"/>
        <w:ind w:left="648" w:hanging="360"/>
        <w:rPr/>
      </w:pPr>
      <w:r>
        <w:rPr>
          <w:sz w:val="22"/>
          <w:szCs w:val="22"/>
          <w:lang w:val="en-GB"/>
        </w:rPr>
        <w:t xml:space="preserve">Các biến Map (thuộc kiểu </w:t>
      </w:r>
      <w:r>
        <w:rPr>
          <w:rFonts w:cs="Courier New" w:ascii="Courier New" w:hAnsi="Courier New"/>
          <w:sz w:val="22"/>
          <w:szCs w:val="22"/>
          <w:lang w:val="en-GB"/>
        </w:rPr>
        <w:t>Map/HashMap/TreeMap</w:t>
      </w:r>
      <w:r>
        <w:rPr>
          <w:sz w:val="22"/>
          <w:szCs w:val="22"/>
          <w:lang w:val="en-GB"/>
        </w:rPr>
        <w:t xml:space="preserve">) nên thêm vào cuối chữ </w:t>
      </w:r>
      <w:r>
        <w:rPr>
          <w:rFonts w:cs="Courier New" w:ascii="Courier New" w:hAnsi="Courier New"/>
          <w:sz w:val="22"/>
          <w:szCs w:val="22"/>
          <w:lang w:val="en-GB"/>
        </w:rPr>
        <w:t>Map</w:t>
      </w:r>
      <w:r>
        <w:rPr>
          <w:sz w:val="22"/>
          <w:szCs w:val="22"/>
          <w:lang w:val="en-GB"/>
        </w:rPr>
        <w:t xml:space="preserve">, ví dụ: </w:t>
      </w:r>
      <w:r>
        <w:rPr>
          <w:rFonts w:cs="Courier New" w:ascii="Courier New" w:hAnsi="Courier New"/>
          <w:sz w:val="22"/>
          <w:szCs w:val="22"/>
          <w:lang w:val="en-GB"/>
        </w:rPr>
        <w:t>Map custMap = new TreeMap()</w:t>
      </w:r>
      <w:r>
        <w:rPr>
          <w:sz w:val="22"/>
          <w:szCs w:val="22"/>
          <w:lang w:val="en-GB"/>
        </w:rPr>
        <w:t>;</w:t>
      </w:r>
    </w:p>
    <w:p>
      <w:pPr>
        <w:pStyle w:val="Normal"/>
        <w:widowControl/>
        <w:numPr>
          <w:ilvl w:val="0"/>
          <w:numId w:val="2"/>
        </w:numPr>
        <w:spacing w:before="120" w:after="0"/>
        <w:ind w:left="648" w:hanging="360"/>
        <w:rPr/>
      </w:pPr>
      <w:r>
        <w:rPr>
          <w:sz w:val="22"/>
          <w:szCs w:val="22"/>
          <w:lang w:val="en-GB"/>
        </w:rPr>
        <w:t xml:space="preserve">Các biến Array có thể thêm vào cuối chữ </w:t>
      </w:r>
      <w:r>
        <w:rPr>
          <w:rFonts w:cs="Courier New" w:ascii="Courier New" w:hAnsi="Courier New"/>
          <w:sz w:val="22"/>
          <w:szCs w:val="22"/>
          <w:lang w:val="en-GB"/>
        </w:rPr>
        <w:t>Array</w:t>
      </w:r>
      <w:r>
        <w:rPr>
          <w:sz w:val="22"/>
          <w:szCs w:val="22"/>
          <w:lang w:val="en-GB"/>
        </w:rPr>
        <w:t xml:space="preserve">, ví dụ: </w:t>
      </w:r>
      <w:r>
        <w:rPr>
          <w:rFonts w:cs="Courier New" w:ascii="Courier New" w:hAnsi="Courier New"/>
          <w:sz w:val="22"/>
          <w:szCs w:val="22"/>
          <w:lang w:val="en-GB"/>
        </w:rPr>
        <w:t>int[] custIDArray</w:t>
      </w:r>
      <w:r>
        <w:rPr>
          <w:sz w:val="22"/>
          <w:szCs w:val="22"/>
          <w:lang w:val="en-GB"/>
        </w:rPr>
        <w:t>;</w:t>
      </w:r>
    </w:p>
    <w:p>
      <w:pPr>
        <w:pStyle w:val="Normal"/>
        <w:rPr/>
      </w:pPr>
      <w:r>
        <w:rPr/>
      </w:r>
    </w:p>
    <w:p>
      <w:pPr>
        <w:pStyle w:val="Normal"/>
        <w:rPr/>
      </w:pPr>
      <w:r>
        <w:fldChar w:fldCharType="begin"/>
      </w:r>
      <w:r>
        <w:instrText> TC "1.6.4. Hằng số" \l 3 </w:instrText>
      </w:r>
      <w:r>
        <w:fldChar w:fldCharType="separate"/>
      </w:r>
      <w:r>
        <w:rPr>
          <w:b/>
          <w:bCs/>
        </w:rPr>
        <w:t>1.6.4. Hằng số</w:t>
      </w:r>
      <w:r>
        <w:fldChar w:fldCharType="end"/>
      </w:r>
      <w:r>
        <w:rPr>
          <w:b/>
          <w:bCs/>
        </w:rPr>
        <w:t xml:space="preserve"> </w:t>
      </w:r>
      <w:r>
        <w:rPr/>
        <w:t>(Constants)</w:t>
      </w:r>
    </w:p>
    <w:p>
      <w:pPr>
        <w:pStyle w:val="Normal"/>
        <w:rPr/>
      </w:pPr>
      <w:r>
        <w:rPr/>
      </w:r>
    </w:p>
    <w:p>
      <w:pPr>
        <w:pStyle w:val="Normal"/>
        <w:rPr>
          <w:lang w:val="en-GB"/>
        </w:rPr>
      </w:pPr>
      <w:r>
        <w:rPr>
          <w:lang w:val="en-GB"/>
        </w:rPr>
        <w:t>Khi đặt tên hằng số phải tuân theo các quy ước sau đây:</w:t>
      </w:r>
    </w:p>
    <w:p>
      <w:pPr>
        <w:pStyle w:val="Normal"/>
        <w:widowControl/>
        <w:numPr>
          <w:ilvl w:val="0"/>
          <w:numId w:val="2"/>
        </w:numPr>
        <w:spacing w:before="120" w:after="0"/>
        <w:ind w:left="648" w:hanging="360"/>
        <w:rPr/>
      </w:pPr>
      <w:r>
        <w:rPr>
          <w:sz w:val="22"/>
          <w:lang w:val="en-GB"/>
        </w:rPr>
        <w:t>Tuân theo các quy ước đặt tên chung (xem phần 1.6.1).</w:t>
      </w:r>
    </w:p>
    <w:p>
      <w:pPr>
        <w:pStyle w:val="Normal"/>
        <w:widowControl/>
        <w:numPr>
          <w:ilvl w:val="0"/>
          <w:numId w:val="2"/>
        </w:numPr>
        <w:spacing w:before="120" w:after="0"/>
        <w:ind w:left="648" w:hanging="360"/>
        <w:rPr>
          <w:sz w:val="22"/>
          <w:lang w:val="en-GB"/>
        </w:rPr>
      </w:pPr>
      <w:r>
        <w:rPr>
          <w:sz w:val="22"/>
          <w:lang w:val="en-GB"/>
        </w:rPr>
        <w:t>Mọi hằng số được tên phải được viếtung hoa tất cả các chữ và giữa các từ được liên kết với nhau bằng dấu gạch dưới.</w:t>
      </w:r>
    </w:p>
    <w:p>
      <w:pPr>
        <w:pStyle w:val="Normal"/>
        <w:widowControl/>
        <w:numPr>
          <w:ilvl w:val="0"/>
          <w:numId w:val="2"/>
        </w:numPr>
        <w:spacing w:before="120" w:after="0"/>
        <w:ind w:left="648" w:hanging="360"/>
        <w:rPr/>
      </w:pPr>
      <w:r>
        <w:rPr>
          <w:sz w:val="22"/>
          <w:lang w:val="en-GB"/>
        </w:rPr>
        <w:t xml:space="preserve">Mọi hằng số phải được khai báo </w:t>
      </w:r>
      <w:r>
        <w:rPr>
          <w:rFonts w:cs="Courier New" w:ascii="Courier New" w:hAnsi="Courier New"/>
          <w:color w:val="FF3333"/>
          <w:sz w:val="22"/>
          <w:lang w:val="en-GB"/>
        </w:rPr>
        <w:t>static final</w:t>
      </w:r>
      <w:r>
        <w:rPr>
          <w:sz w:val="22"/>
          <w:lang w:val="en-GB"/>
        </w:rPr>
        <w:t>.</w:t>
      </w:r>
    </w:p>
    <w:p>
      <w:pPr>
        <w:pStyle w:val="Normal"/>
        <w:widowControl/>
        <w:spacing w:before="120" w:after="0"/>
        <w:rPr>
          <w:sz w:val="22"/>
          <w:lang w:val="en-GB"/>
        </w:rPr>
      </w:pPr>
      <w:r>
        <w:rPr>
          <w:sz w:val="22"/>
          <w:lang w:val="en-GB"/>
        </w:rPr>
      </w:r>
    </w:p>
    <w:p>
      <w:pPr>
        <w:pStyle w:val="Normal"/>
        <w:widowControl/>
        <w:spacing w:before="120" w:after="0"/>
        <w:rPr/>
      </w:pPr>
      <w:r>
        <w:fldChar w:fldCharType="begin"/>
      </w:r>
      <w:r>
        <w:instrText> TC "1.6.5. Phương thức" \l 3 </w:instrText>
      </w:r>
      <w:r>
        <w:fldChar w:fldCharType="separate"/>
      </w:r>
      <w:r>
        <w:rPr>
          <w:b/>
          <w:bCs/>
          <w:lang w:val="en-GB"/>
        </w:rPr>
        <w:t>1.6.5. Phương thức</w:t>
      </w:r>
      <w:r>
        <w:fldChar w:fldCharType="end"/>
      </w:r>
      <w:r>
        <w:rPr>
          <w:lang w:val="en-GB"/>
        </w:rPr>
        <w:t xml:space="preserve"> (Methods)</w:t>
      </w:r>
    </w:p>
    <w:p>
      <w:pPr>
        <w:pStyle w:val="Normal"/>
        <w:widowControl/>
        <w:spacing w:before="120" w:after="0"/>
        <w:rPr>
          <w:sz w:val="22"/>
          <w:lang w:val="en-GB"/>
        </w:rPr>
      </w:pPr>
      <w:r>
        <w:rPr>
          <w:sz w:val="22"/>
          <w:lang w:val="en-GB"/>
        </w:rPr>
      </w:r>
    </w:p>
    <w:p>
      <w:pPr>
        <w:pStyle w:val="Normal"/>
        <w:rPr>
          <w:lang w:val="en-GB"/>
        </w:rPr>
      </w:pPr>
      <w:r>
        <w:rPr>
          <w:lang w:val="en-GB"/>
        </w:rPr>
        <w:t>Khi đặt tên các method trong class file phải tuân theo các quy ước sau:</w:t>
      </w:r>
    </w:p>
    <w:p>
      <w:pPr>
        <w:pStyle w:val="Normal"/>
        <w:widowControl/>
        <w:numPr>
          <w:ilvl w:val="0"/>
          <w:numId w:val="2"/>
        </w:numPr>
        <w:spacing w:before="120" w:after="0"/>
        <w:ind w:left="648" w:hanging="360"/>
        <w:rPr/>
      </w:pPr>
      <w:r>
        <w:rPr>
          <w:sz w:val="22"/>
          <w:lang w:val="en-GB"/>
        </w:rPr>
        <w:t>Tuân theo các quy ước đặt tên chung (xem phần 10.1).</w:t>
      </w:r>
    </w:p>
    <w:p>
      <w:pPr>
        <w:pStyle w:val="Normal"/>
        <w:widowControl/>
        <w:numPr>
          <w:ilvl w:val="0"/>
          <w:numId w:val="2"/>
        </w:numPr>
        <w:spacing w:before="120" w:after="0"/>
        <w:ind w:left="648" w:hanging="360"/>
        <w:rPr>
          <w:sz w:val="22"/>
          <w:lang w:val="en-GB"/>
        </w:rPr>
      </w:pPr>
      <w:r>
        <w:rPr>
          <w:sz w:val="22"/>
          <w:lang w:val="en-GB"/>
        </w:rPr>
        <w:t>Tên method phải bắt đầu bằng một chữ viết thường.</w:t>
      </w:r>
    </w:p>
    <w:p>
      <w:pPr>
        <w:pStyle w:val="Normal"/>
        <w:widowControl/>
        <w:numPr>
          <w:ilvl w:val="0"/>
          <w:numId w:val="2"/>
        </w:numPr>
        <w:spacing w:before="120" w:after="0"/>
        <w:ind w:left="648" w:hanging="360"/>
        <w:rPr/>
      </w:pPr>
      <w:r>
        <w:rPr>
          <w:sz w:val="22"/>
          <w:lang w:val="en-GB"/>
        </w:rPr>
        <w:t>Từ đâu tiên của tên method nên sử dụng “động từ”.</w:t>
      </w:r>
    </w:p>
    <w:p>
      <w:pPr>
        <w:pStyle w:val="Normal"/>
        <w:rPr/>
      </w:pPr>
      <w:r>
        <w:rPr/>
      </w:r>
    </w:p>
    <w:p>
      <w:pPr>
        <w:pStyle w:val="Normal"/>
        <w:rPr/>
      </w:pPr>
      <w:r>
        <w:rPr/>
        <w:t>Ví dụ:</w:t>
      </w:r>
    </w:p>
    <w:p>
      <w:pPr>
        <w:pStyle w:val="PreformattedText"/>
        <w:rPr>
          <w:rFonts w:ascii="DejaVu Sans Mono" w:hAnsi="DejaVu Sans Mono"/>
          <w:i/>
          <w:i/>
          <w:color w:val="808080"/>
          <w:szCs w:val="24"/>
        </w:rPr>
      </w:pPr>
      <w:r>
        <w:rPr>
          <w:rFonts w:ascii="DejaVu Sans Mono" w:hAnsi="DejaVu Sans Mono"/>
          <w:i/>
          <w:color w:val="808080"/>
          <w:szCs w:val="24"/>
        </w:rPr>
        <w:t>/*</w:t>
      </w:r>
    </w:p>
    <w:p>
      <w:pPr>
        <w:pStyle w:val="PreformattedText"/>
        <w:shd w:val="clear" w:color="auto" w:fill="FFFFFF"/>
        <w:rPr>
          <w:rFonts w:ascii="DejaVu Sans Mono" w:hAnsi="DejaVu Sans Mono"/>
          <w:i/>
          <w:i/>
          <w:color w:val="808080"/>
        </w:rPr>
      </w:pPr>
      <w:r>
        <w:rPr>
          <w:rFonts w:ascii="DejaVu Sans Mono" w:hAnsi="DejaVu Sans Mono"/>
          <w:i/>
          <w:color w:val="808080"/>
        </w:rPr>
        <w:t>* %W% %E% Firstname Lastname</w:t>
      </w:r>
    </w:p>
    <w:p>
      <w:pPr>
        <w:pStyle w:val="PreformattedText"/>
        <w:shd w:val="clear" w:color="auto" w:fill="FFFFFF"/>
        <w:rPr>
          <w:rFonts w:ascii="DejaVu Sans Mono" w:hAnsi="DejaVu Sans Mono"/>
          <w:i/>
          <w:i/>
          <w:color w:val="808080"/>
        </w:rPr>
      </w:pPr>
      <w:r>
        <w:rPr>
          <w:rFonts w:ascii="DejaVu Sans Mono" w:hAnsi="DejaVu Sans Mono"/>
          <w:i/>
          <w:color w:val="808080"/>
        </w:rPr>
        <w:t>*</w:t>
      </w:r>
    </w:p>
    <w:p>
      <w:pPr>
        <w:pStyle w:val="PreformattedText"/>
        <w:shd w:val="clear" w:color="auto" w:fill="FFFFFF"/>
        <w:rPr>
          <w:rFonts w:ascii="DejaVu Sans Mono" w:hAnsi="DejaVu Sans Mono"/>
          <w:i/>
          <w:i/>
          <w:color w:val="808080"/>
        </w:rPr>
      </w:pPr>
      <w:r>
        <w:rPr>
          <w:rFonts w:ascii="DejaVu Sans Mono" w:hAnsi="DejaVu Sans Mono"/>
          <w:i/>
          <w:color w:val="808080"/>
        </w:rPr>
        <w:t>* Copyright (c) 1993-1996 Sun Microsystems, Inc. All Rights Reserved.</w:t>
      </w:r>
    </w:p>
    <w:p>
      <w:pPr>
        <w:pStyle w:val="PreformattedText"/>
        <w:shd w:val="clear" w:color="auto" w:fill="FFFFFF"/>
        <w:rPr>
          <w:rFonts w:ascii="DejaVu Sans Mono" w:hAnsi="DejaVu Sans Mono"/>
          <w:i/>
          <w:i/>
          <w:color w:val="808080"/>
        </w:rPr>
      </w:pPr>
      <w:r>
        <w:rPr>
          <w:rFonts w:ascii="DejaVu Sans Mono" w:hAnsi="DejaVu Sans Mono"/>
          <w:i/>
          <w:color w:val="808080"/>
        </w:rPr>
        <w:t>*</w:t>
      </w:r>
    </w:p>
    <w:p>
      <w:pPr>
        <w:pStyle w:val="PreformattedText"/>
        <w:shd w:val="clear" w:color="auto" w:fill="FFFFFF"/>
        <w:rPr>
          <w:rFonts w:ascii="DejaVu Sans Mono" w:hAnsi="DejaVu Sans Mono"/>
          <w:i/>
          <w:i/>
          <w:color w:val="808080"/>
        </w:rPr>
      </w:pPr>
      <w:r>
        <w:rPr>
          <w:rFonts w:ascii="DejaVu Sans Mono" w:hAnsi="DejaVu Sans Mono"/>
          <w:i/>
          <w:color w:val="808080"/>
        </w:rPr>
        <w:t>* This software is the confidential and proprietary information of Sun</w:t>
      </w:r>
    </w:p>
    <w:p>
      <w:pPr>
        <w:pStyle w:val="PreformattedText"/>
        <w:shd w:val="clear" w:color="auto" w:fill="FFFFFF"/>
        <w:rPr>
          <w:rFonts w:ascii="DejaVu Sans Mono" w:hAnsi="DejaVu Sans Mono"/>
          <w:i/>
          <w:i/>
          <w:color w:val="808080"/>
        </w:rPr>
      </w:pPr>
      <w:r>
        <w:rPr>
          <w:rFonts w:ascii="DejaVu Sans Mono" w:hAnsi="DejaVu Sans Mono"/>
          <w:i/>
          <w:color w:val="808080"/>
        </w:rPr>
        <w:t>* Microsystems, Inc. ("Confidential Information"). You shall not</w:t>
      </w:r>
    </w:p>
    <w:p>
      <w:pPr>
        <w:pStyle w:val="PreformattedText"/>
        <w:shd w:val="clear" w:color="auto" w:fill="FFFFFF"/>
        <w:rPr>
          <w:rFonts w:ascii="DejaVu Sans Mono" w:hAnsi="DejaVu Sans Mono"/>
          <w:i/>
          <w:i/>
          <w:color w:val="808080"/>
        </w:rPr>
      </w:pPr>
      <w:r>
        <w:rPr>
          <w:rFonts w:ascii="DejaVu Sans Mono" w:hAnsi="DejaVu Sans Mono"/>
          <w:i/>
          <w:color w:val="808080"/>
        </w:rPr>
        <w:t>* disclose such Confidential Information and shall use it only in</w:t>
      </w:r>
    </w:p>
    <w:p>
      <w:pPr>
        <w:pStyle w:val="PreformattedText"/>
        <w:shd w:val="clear" w:color="auto" w:fill="FFFFFF"/>
        <w:rPr>
          <w:rFonts w:ascii="DejaVu Sans Mono" w:hAnsi="DejaVu Sans Mono"/>
          <w:i/>
          <w:i/>
          <w:color w:val="808080"/>
        </w:rPr>
      </w:pPr>
      <w:r>
        <w:rPr>
          <w:rFonts w:ascii="DejaVu Sans Mono" w:hAnsi="DejaVu Sans Mono"/>
          <w:i/>
          <w:color w:val="808080"/>
        </w:rPr>
        <w:t>* accordance with the terms of the license agreement you entered into</w:t>
      </w:r>
    </w:p>
    <w:p>
      <w:pPr>
        <w:pStyle w:val="PreformattedText"/>
        <w:shd w:val="clear" w:color="auto" w:fill="FFFFFF"/>
        <w:rPr>
          <w:rFonts w:ascii="DejaVu Sans Mono" w:hAnsi="DejaVu Sans Mono"/>
          <w:i/>
          <w:i/>
          <w:color w:val="808080"/>
        </w:rPr>
      </w:pPr>
      <w:r>
        <w:rPr>
          <w:rFonts w:ascii="DejaVu Sans Mono" w:hAnsi="DejaVu Sans Mono"/>
          <w:i/>
          <w:color w:val="808080"/>
        </w:rPr>
        <w:t>* with Sun.</w:t>
      </w:r>
    </w:p>
    <w:p>
      <w:pPr>
        <w:pStyle w:val="PreformattedText"/>
        <w:shd w:val="clear" w:color="auto" w:fill="FFFFFF"/>
        <w:rPr>
          <w:rFonts w:ascii="DejaVu Sans Mono" w:hAnsi="DejaVu Sans Mono"/>
          <w:i/>
          <w:i/>
          <w:color w:val="808080"/>
        </w:rPr>
      </w:pPr>
      <w:r>
        <w:rPr>
          <w:rFonts w:ascii="DejaVu Sans Mono" w:hAnsi="DejaVu Sans Mono"/>
          <w:i/>
          <w:color w:val="808080"/>
        </w:rPr>
        <w:t>*</w:t>
      </w:r>
    </w:p>
    <w:p>
      <w:pPr>
        <w:pStyle w:val="PreformattedText"/>
        <w:shd w:val="clear" w:color="auto" w:fill="FFFFFF"/>
        <w:rPr>
          <w:rFonts w:ascii="DejaVu Sans Mono" w:hAnsi="DejaVu Sans Mono"/>
          <w:i/>
          <w:i/>
          <w:color w:val="808080"/>
        </w:rPr>
      </w:pPr>
      <w:r>
        <w:rPr>
          <w:rFonts w:ascii="DejaVu Sans Mono" w:hAnsi="DejaVu Sans Mono"/>
          <w:i/>
          <w:color w:val="808080"/>
        </w:rPr>
        <w:t>* SUN MAKES NO REPRESENTATIONS OR WARRANTIES ABOUT THE SUITABILITY OF</w:t>
      </w:r>
    </w:p>
    <w:p>
      <w:pPr>
        <w:pStyle w:val="PreformattedText"/>
        <w:shd w:val="clear" w:color="auto" w:fill="FFFFFF"/>
        <w:rPr>
          <w:rFonts w:ascii="DejaVu Sans Mono" w:hAnsi="DejaVu Sans Mono"/>
          <w:i/>
          <w:i/>
          <w:color w:val="808080"/>
        </w:rPr>
      </w:pPr>
      <w:r>
        <w:rPr>
          <w:rFonts w:ascii="DejaVu Sans Mono" w:hAnsi="DejaVu Sans Mono"/>
          <w:i/>
          <w:color w:val="808080"/>
        </w:rPr>
        <w:t>* THE SOFTWARE, EITHER EXPRESS OR IMPLIED, INCLUDING BUT NOT LIMITED</w:t>
      </w:r>
    </w:p>
    <w:p>
      <w:pPr>
        <w:pStyle w:val="PreformattedText"/>
        <w:shd w:val="clear" w:color="auto" w:fill="FFFFFF"/>
        <w:rPr>
          <w:rFonts w:ascii="DejaVu Sans Mono" w:hAnsi="DejaVu Sans Mono"/>
          <w:i/>
          <w:i/>
          <w:color w:val="808080"/>
        </w:rPr>
      </w:pPr>
      <w:r>
        <w:rPr>
          <w:rFonts w:ascii="DejaVu Sans Mono" w:hAnsi="DejaVu Sans Mono"/>
          <w:i/>
          <w:color w:val="808080"/>
        </w:rPr>
        <w:t>* TO THE IMPLIED WARRANTIES OF MERCHANTABILITY, FITNESS FOR A</w:t>
      </w:r>
    </w:p>
    <w:p>
      <w:pPr>
        <w:pStyle w:val="PreformattedText"/>
        <w:shd w:val="clear" w:color="auto" w:fill="FFFFFF"/>
        <w:rPr>
          <w:rFonts w:ascii="DejaVu Sans Mono" w:hAnsi="DejaVu Sans Mono"/>
          <w:i/>
          <w:i/>
          <w:color w:val="808080"/>
        </w:rPr>
      </w:pPr>
      <w:r>
        <w:rPr>
          <w:rFonts w:ascii="DejaVu Sans Mono" w:hAnsi="DejaVu Sans Mono"/>
          <w:i/>
          <w:color w:val="808080"/>
        </w:rPr>
        <w:t>* PARTICULAR PURPOSE, OR NON-INFRINGEMENT. SUN SHALL NOT BE LIABLE FOR</w:t>
      </w:r>
    </w:p>
    <w:p>
      <w:pPr>
        <w:pStyle w:val="PreformattedText"/>
        <w:shd w:val="clear" w:color="auto" w:fill="FFFFFF"/>
        <w:rPr>
          <w:rFonts w:ascii="DejaVu Sans Mono" w:hAnsi="DejaVu Sans Mono"/>
          <w:i/>
          <w:i/>
          <w:color w:val="808080"/>
        </w:rPr>
      </w:pPr>
      <w:r>
        <w:rPr>
          <w:rFonts w:ascii="DejaVu Sans Mono" w:hAnsi="DejaVu Sans Mono"/>
          <w:i/>
          <w:color w:val="808080"/>
        </w:rPr>
        <w:t>* ANY DAMAGES SUFFERED BY LICENSEE AS A RESULT OF USING, MODIFYING OR</w:t>
      </w:r>
    </w:p>
    <w:p>
      <w:pPr>
        <w:pStyle w:val="PreformattedText"/>
        <w:shd w:val="clear" w:color="auto" w:fill="FFFFFF"/>
        <w:rPr>
          <w:rFonts w:ascii="DejaVu Sans Mono" w:hAnsi="DejaVu Sans Mono"/>
          <w:i/>
          <w:i/>
          <w:color w:val="808080"/>
        </w:rPr>
      </w:pPr>
      <w:r>
        <w:rPr>
          <w:rFonts w:ascii="DejaVu Sans Mono" w:hAnsi="DejaVu Sans Mono"/>
          <w:i/>
          <w:color w:val="808080"/>
        </w:rPr>
        <w:t>* DISTRIBUTING THIS SOFTWARE OR ITS DERIVATIVES.</w:t>
      </w:r>
    </w:p>
    <w:p>
      <w:pPr>
        <w:pStyle w:val="PreformattedText"/>
        <w:shd w:val="clear" w:color="auto" w:fill="FFFFFF"/>
        <w:rPr>
          <w:rFonts w:ascii="DejaVu Sans Mono" w:hAnsi="DejaVu Sans Mono"/>
          <w:i/>
          <w:i/>
          <w:color w:val="808080"/>
        </w:rPr>
      </w:pPr>
      <w:r>
        <w:rPr>
          <w:rFonts w:ascii="DejaVu Sans Mono" w:hAnsi="DejaVu Sans Mono"/>
          <w:i/>
          <w:color w:val="808080"/>
        </w:rPr>
        <w:t>*/</w:t>
      </w:r>
    </w:p>
    <w:p>
      <w:pPr>
        <w:pStyle w:val="PreformattedText"/>
        <w:shd w:val="clear" w:color="auto" w:fill="FFFFFF"/>
        <w:rPr>
          <w:rFonts w:ascii="DejaVu Sans Mono" w:hAnsi="DejaVu Sans Mono"/>
          <w:color w:val="000000"/>
        </w:rPr>
      </w:pPr>
      <w:r>
        <w:rPr>
          <w:rFonts w:ascii="DejaVu Sans Mono" w:hAnsi="DejaVu Sans Mono"/>
          <w:b/>
          <w:color w:val="000080"/>
        </w:rPr>
        <w:t xml:space="preserve">package </w:t>
      </w:r>
      <w:r>
        <w:rPr>
          <w:rFonts w:ascii="DejaVu Sans Mono" w:hAnsi="DejaVu Sans Mono"/>
          <w:color w:val="000000"/>
        </w:rPr>
        <w:t>java.blah;</w:t>
      </w:r>
    </w:p>
    <w:p>
      <w:pPr>
        <w:pStyle w:val="PreformattedText"/>
        <w:shd w:val="clear" w:color="auto" w:fill="FFFFFF"/>
        <w:rPr>
          <w:rFonts w:ascii="DejaVu Sans Mono" w:hAnsi="DejaVu Sans Mono"/>
          <w:color w:val="000000"/>
        </w:rPr>
      </w:pPr>
      <w:r>
        <w:rPr>
          <w:rFonts w:ascii="DejaVu Sans Mono" w:hAnsi="DejaVu Sans Mono"/>
          <w:b/>
          <w:color w:val="000080"/>
        </w:rPr>
        <w:t xml:space="preserve">import </w:t>
      </w:r>
      <w:r>
        <w:rPr>
          <w:rFonts w:ascii="DejaVu Sans Mono" w:hAnsi="DejaVu Sans Mono"/>
          <w:color w:val="000000"/>
        </w:rPr>
        <w:t>java.blah.blahdy.BlahBlah;</w:t>
      </w:r>
    </w:p>
    <w:p>
      <w:pPr>
        <w:pStyle w:val="PreformattedText"/>
        <w:shd w:val="clear" w:color="auto" w:fill="FFFFFF"/>
        <w:rPr/>
      </w:pPr>
      <w:r>
        <w:rPr>
          <w:rFonts w:ascii="DejaVu Sans Mono" w:hAnsi="DejaVu Sans Mono"/>
          <w:i/>
          <w:color w:val="808080"/>
        </w:rPr>
        <w:t>/**</w:t>
      </w:r>
    </w:p>
    <w:p>
      <w:pPr>
        <w:pStyle w:val="PreformattedText"/>
        <w:shd w:val="clear" w:color="auto" w:fill="FFFFFF"/>
        <w:rPr>
          <w:color w:val="808080"/>
        </w:rPr>
      </w:pPr>
      <w:r>
        <w:rPr>
          <w:color w:val="808080"/>
        </w:rPr>
        <w:t xml:space="preserve"> </w:t>
      </w:r>
      <w:r>
        <w:rPr>
          <w:rFonts w:ascii="DejaVu Sans Mono" w:hAnsi="DejaVu Sans Mono"/>
          <w:i/>
          <w:color w:val="808080"/>
        </w:rPr>
        <w:t>* Class description goes here.</w:t>
      </w:r>
    </w:p>
    <w:p>
      <w:pPr>
        <w:pStyle w:val="PreformattedText"/>
        <w:shd w:val="clear" w:color="auto" w:fill="FFFFFF"/>
        <w:rPr>
          <w:color w:val="808080"/>
        </w:rPr>
      </w:pPr>
      <w:r>
        <w:rPr>
          <w:color w:val="808080"/>
        </w:rPr>
        <w:t xml:space="preserve"> </w:t>
      </w:r>
      <w:r>
        <w:rPr>
          <w:rFonts w:ascii="DejaVu Sans Mono" w:hAnsi="DejaVu Sans Mono"/>
          <w:i/>
          <w:color w:val="808080"/>
        </w:rPr>
        <w:t>*</w:t>
      </w:r>
    </w:p>
    <w:p>
      <w:pPr>
        <w:pStyle w:val="PreformattedText"/>
        <w:shd w:val="clear" w:color="auto" w:fill="FFFFFF"/>
        <w:rPr>
          <w:color w:val="000000"/>
        </w:rPr>
      </w:pPr>
      <w:r>
        <w:rPr>
          <w:color w:val="808080"/>
        </w:rPr>
        <w:t xml:space="preserve"> </w:t>
      </w:r>
      <w:r>
        <w:rPr>
          <w:rFonts w:ascii="DejaVu Sans Mono" w:hAnsi="DejaVu Sans Mono"/>
          <w:i/>
          <w:color w:val="808080"/>
        </w:rPr>
        <w:t xml:space="preserve">* </w:t>
      </w:r>
      <w:r>
        <w:rPr>
          <w:rFonts w:ascii="DejaVu Sans Mono" w:hAnsi="DejaVu Sans Mono"/>
          <w:b/>
          <w:i/>
          <w:color w:val="808080"/>
        </w:rPr>
        <w:t xml:space="preserve">@author </w:t>
      </w:r>
      <w:r>
        <w:rPr>
          <w:rFonts w:ascii="DejaVu Sans Mono" w:hAnsi="DejaVu Sans Mono"/>
          <w:i/>
          <w:color w:val="808080"/>
        </w:rPr>
        <w:t>Firstname Lastname</w:t>
      </w:r>
    </w:p>
    <w:p>
      <w:pPr>
        <w:pStyle w:val="PreformattedText"/>
        <w:shd w:val="clear" w:color="auto" w:fill="FFFFFF"/>
        <w:rPr>
          <w:color w:val="000000"/>
        </w:rPr>
      </w:pPr>
      <w:r>
        <w:rPr>
          <w:color w:val="808080"/>
        </w:rPr>
        <w:t xml:space="preserve"> </w:t>
      </w:r>
      <w:r>
        <w:rPr>
          <w:rFonts w:ascii="DejaVu Sans Mono" w:hAnsi="DejaVu Sans Mono"/>
          <w:i/>
          <w:color w:val="808080"/>
        </w:rPr>
        <w:t xml:space="preserve">* </w:t>
      </w:r>
      <w:r>
        <w:rPr>
          <w:rFonts w:ascii="DejaVu Sans Mono" w:hAnsi="DejaVu Sans Mono"/>
          <w:b/>
          <w:i/>
          <w:color w:val="808080"/>
        </w:rPr>
        <w:t xml:space="preserve">@version </w:t>
      </w:r>
      <w:r>
        <w:rPr>
          <w:rFonts w:ascii="DejaVu Sans Mono" w:hAnsi="DejaVu Sans Mono"/>
          <w:i/>
          <w:color w:val="808080"/>
        </w:rPr>
        <w:t>1.10 04 Oct 1996</w:t>
      </w:r>
    </w:p>
    <w:p>
      <w:pPr>
        <w:pStyle w:val="PreformattedText"/>
        <w:shd w:val="clear" w:color="auto" w:fill="FFFFFF"/>
        <w:rPr>
          <w:color w:val="808080"/>
        </w:rPr>
      </w:pPr>
      <w:r>
        <w:rPr>
          <w:color w:val="808080"/>
        </w:rPr>
        <w:t xml:space="preserve"> </w:t>
      </w:r>
      <w:r>
        <w:rPr>
          <w:rFonts w:ascii="DejaVu Sans Mono" w:hAnsi="DejaVu Sans Mono"/>
          <w:i/>
          <w:color w:val="808080"/>
        </w:rPr>
        <w:t>*/</w:t>
      </w:r>
    </w:p>
    <w:p>
      <w:pPr>
        <w:pStyle w:val="PreformattedText"/>
        <w:shd w:val="clear" w:color="auto" w:fill="FFFFFF"/>
        <w:rPr>
          <w:rFonts w:ascii="DejaVu Sans Mono" w:hAnsi="DejaVu Sans Mono"/>
          <w:color w:val="000000"/>
        </w:rPr>
      </w:pPr>
      <w:r>
        <w:rPr>
          <w:rFonts w:ascii="DejaVu Sans Mono" w:hAnsi="DejaVu Sans Mono"/>
          <w:b/>
          <w:color w:val="000080"/>
        </w:rPr>
        <w:t xml:space="preserve">public class </w:t>
      </w:r>
      <w:r>
        <w:rPr>
          <w:rFonts w:ascii="DejaVu Sans Mono" w:hAnsi="DejaVu Sans Mono"/>
          <w:color w:val="000000"/>
        </w:rPr>
        <w:t xml:space="preserve">Blah </w:t>
      </w:r>
      <w:r>
        <w:rPr>
          <w:rFonts w:ascii="DejaVu Sans Mono" w:hAnsi="DejaVu Sans Mono"/>
          <w:b/>
          <w:color w:val="000080"/>
        </w:rPr>
        <w:t xml:space="preserve">extends </w:t>
      </w:r>
      <w:r>
        <w:rPr>
          <w:rFonts w:ascii="DejaVu Sans Mono" w:hAnsi="DejaVu Sans Mono"/>
          <w:color w:val="000000"/>
        </w:rPr>
        <w:t>SomeClass {</w:t>
      </w:r>
    </w:p>
    <w:p>
      <w:pPr>
        <w:pStyle w:val="PreformattedText"/>
        <w:shd w:val="clear" w:color="auto" w:fill="FFFFFF"/>
        <w:rPr>
          <w:rFonts w:ascii="DejaVu Sans Mono" w:hAnsi="DejaVu Sans Mono"/>
          <w:i/>
          <w:i/>
          <w:color w:val="808080"/>
        </w:rPr>
      </w:pPr>
      <w:r>
        <w:rPr>
          <w:rFonts w:ascii="DejaVu Sans Mono" w:hAnsi="DejaVu Sans Mono"/>
          <w:i/>
          <w:color w:val="808080"/>
        </w:rPr>
        <w:t>/* A class implementation comment can go here. */</w:t>
      </w:r>
    </w:p>
    <w:p>
      <w:pPr>
        <w:pStyle w:val="PreformattedText"/>
        <w:shd w:val="clear" w:color="auto" w:fill="FFFFFF"/>
        <w:rPr>
          <w:color w:val="808080"/>
        </w:rPr>
      </w:pPr>
      <w:r>
        <w:rPr>
          <w:color w:val="808080"/>
        </w:rPr>
        <w:t xml:space="preserve">    </w:t>
      </w:r>
      <w:r>
        <w:rPr>
          <w:rFonts w:ascii="DejaVu Sans Mono" w:hAnsi="DejaVu Sans Mono"/>
          <w:i/>
          <w:color w:val="808080"/>
        </w:rPr>
        <w:t>/**</w:t>
      </w:r>
    </w:p>
    <w:p>
      <w:pPr>
        <w:pStyle w:val="PreformattedText"/>
        <w:shd w:val="clear" w:color="auto" w:fill="FFFFFF"/>
        <w:rPr>
          <w:color w:val="808080"/>
        </w:rPr>
      </w:pPr>
      <w:r>
        <w:rPr>
          <w:color w:val="808080"/>
        </w:rPr>
        <w:t xml:space="preserve">     </w:t>
      </w:r>
      <w:r>
        <w:rPr>
          <w:rFonts w:ascii="DejaVu Sans Mono" w:hAnsi="DejaVu Sans Mono"/>
          <w:i/>
          <w:color w:val="808080"/>
        </w:rPr>
        <w:t>* classVar1 documentation comment</w:t>
      </w:r>
    </w:p>
    <w:p>
      <w:pPr>
        <w:pStyle w:val="PreformattedText"/>
        <w:shd w:val="clear" w:color="auto" w:fill="FFFFFF"/>
        <w:rPr>
          <w:color w:val="808080"/>
        </w:rPr>
      </w:pPr>
      <w:r>
        <w:rPr>
          <w:color w:val="808080"/>
        </w:rPr>
        <w:t xml:space="preserve">     </w:t>
      </w:r>
      <w:r>
        <w:rPr>
          <w:rFonts w:ascii="DejaVu Sans Mono" w:hAnsi="DejaVu Sans Mono"/>
          <w:i/>
          <w:color w:val="808080"/>
        </w:rPr>
        <w:t>*/</w:t>
      </w:r>
    </w:p>
    <w:p>
      <w:pPr>
        <w:pStyle w:val="PreformattedText"/>
        <w:shd w:val="clear" w:color="auto" w:fill="FFFFFF"/>
        <w:rPr>
          <w:color w:val="000000"/>
        </w:rPr>
      </w:pPr>
      <w:r>
        <w:rPr>
          <w:color w:val="808080"/>
        </w:rPr>
        <w:t xml:space="preserve">    </w:t>
      </w:r>
      <w:r>
        <w:rPr>
          <w:rFonts w:ascii="DejaVu Sans Mono" w:hAnsi="DejaVu Sans Mono"/>
          <w:b/>
          <w:color w:val="000080"/>
        </w:rPr>
        <w:t xml:space="preserve">public static int </w:t>
      </w:r>
      <w:r>
        <w:rPr>
          <w:rFonts w:ascii="DejaVu Sans Mono" w:hAnsi="DejaVu Sans Mono"/>
          <w:i/>
          <w:color w:val="660E7A"/>
        </w:rPr>
        <w:t>classVar1</w:t>
      </w:r>
      <w:r>
        <w:rPr>
          <w:rFonts w:ascii="DejaVu Sans Mono" w:hAnsi="DejaVu Sans Mono"/>
          <w:color w:val="000000"/>
        </w:rPr>
        <w:t>;</w:t>
      </w:r>
    </w:p>
    <w:p>
      <w:pPr>
        <w:pStyle w:val="PreformattedText"/>
        <w:shd w:val="clear" w:color="auto" w:fill="FFFFFF"/>
        <w:rPr>
          <w:color w:val="000000"/>
        </w:rPr>
      </w:pPr>
      <w:r>
        <w:rPr>
          <w:color w:val="000000"/>
        </w:rPr>
        <w:t xml:space="preserve">    </w:t>
      </w:r>
      <w:r>
        <w:rPr>
          <w:rFonts w:ascii="DejaVu Sans Mono" w:hAnsi="DejaVu Sans Mono"/>
          <w:i/>
          <w:color w:val="808080"/>
        </w:rPr>
        <w:t>/**</w:t>
      </w:r>
    </w:p>
    <w:p>
      <w:pPr>
        <w:pStyle w:val="PreformattedText"/>
        <w:shd w:val="clear" w:color="auto" w:fill="FFFFFF"/>
        <w:rPr>
          <w:color w:val="808080"/>
        </w:rPr>
      </w:pPr>
      <w:r>
        <w:rPr>
          <w:color w:val="808080"/>
        </w:rPr>
        <w:t xml:space="preserve">     </w:t>
      </w:r>
      <w:r>
        <w:rPr>
          <w:rFonts w:ascii="DejaVu Sans Mono" w:hAnsi="DejaVu Sans Mono"/>
          <w:i/>
          <w:color w:val="808080"/>
        </w:rPr>
        <w:t>* classVar2 documentation comment that happens to be</w:t>
      </w:r>
    </w:p>
    <w:p>
      <w:pPr>
        <w:pStyle w:val="PreformattedText"/>
        <w:shd w:val="clear" w:color="auto" w:fill="FFFFFF"/>
        <w:rPr>
          <w:color w:val="808080"/>
        </w:rPr>
      </w:pPr>
      <w:r>
        <w:rPr>
          <w:color w:val="808080"/>
        </w:rPr>
        <w:t xml:space="preserve">     </w:t>
      </w:r>
      <w:r>
        <w:rPr>
          <w:rFonts w:ascii="DejaVu Sans Mono" w:hAnsi="DejaVu Sans Mono"/>
          <w:i/>
          <w:color w:val="808080"/>
        </w:rPr>
        <w:t>* more than one line long</w:t>
      </w:r>
    </w:p>
    <w:p>
      <w:pPr>
        <w:pStyle w:val="PreformattedText"/>
        <w:shd w:val="clear" w:color="auto" w:fill="FFFFFF"/>
        <w:rPr>
          <w:color w:val="808080"/>
        </w:rPr>
      </w:pPr>
      <w:r>
        <w:rPr>
          <w:color w:val="808080"/>
        </w:rPr>
        <w:t xml:space="preserve">     </w:t>
      </w:r>
      <w:r>
        <w:rPr>
          <w:rFonts w:ascii="DejaVu Sans Mono" w:hAnsi="DejaVu Sans Mono"/>
          <w:i/>
          <w:color w:val="808080"/>
        </w:rPr>
        <w:t>*/</w:t>
      </w:r>
    </w:p>
    <w:p>
      <w:pPr>
        <w:pStyle w:val="PreformattedText"/>
        <w:shd w:val="clear" w:color="auto" w:fill="FFFFFF"/>
        <w:rPr>
          <w:color w:val="000000"/>
        </w:rPr>
      </w:pPr>
      <w:r>
        <w:rPr>
          <w:color w:val="808080"/>
        </w:rPr>
        <w:t xml:space="preserve">    </w:t>
      </w:r>
      <w:r>
        <w:rPr>
          <w:rFonts w:ascii="DejaVu Sans Mono" w:hAnsi="DejaVu Sans Mono"/>
          <w:b/>
          <w:color w:val="000080"/>
        </w:rPr>
        <w:t xml:space="preserve">private static </w:t>
      </w:r>
      <w:r>
        <w:rPr>
          <w:rFonts w:ascii="DejaVu Sans Mono" w:hAnsi="DejaVu Sans Mono"/>
          <w:color w:val="000000"/>
        </w:rPr>
        <w:t xml:space="preserve">Object </w:t>
      </w:r>
      <w:r>
        <w:rPr>
          <w:rFonts w:ascii="DejaVu Sans Mono" w:hAnsi="DejaVu Sans Mono"/>
          <w:i/>
          <w:color w:val="660E7A"/>
        </w:rPr>
        <w:t>classVar2</w:t>
      </w:r>
      <w:r>
        <w:rPr>
          <w:rFonts w:ascii="DejaVu Sans Mono" w:hAnsi="DejaVu Sans Mono"/>
          <w:color w:val="000000"/>
        </w:rPr>
        <w:t>;</w:t>
      </w:r>
    </w:p>
    <w:p>
      <w:pPr>
        <w:pStyle w:val="PreformattedText"/>
        <w:shd w:val="clear" w:color="auto" w:fill="FFFFFF"/>
        <w:rPr>
          <w:color w:val="000000"/>
        </w:rPr>
      </w:pPr>
      <w:r>
        <w:rPr>
          <w:color w:val="000000"/>
        </w:rPr>
        <w:t xml:space="preserve">    </w:t>
      </w:r>
      <w:r>
        <w:rPr>
          <w:rFonts w:ascii="DejaVu Sans Mono" w:hAnsi="DejaVu Sans Mono"/>
          <w:i/>
          <w:color w:val="808080"/>
        </w:rPr>
        <w:t>/**</w:t>
      </w:r>
    </w:p>
    <w:p>
      <w:pPr>
        <w:pStyle w:val="PreformattedText"/>
        <w:shd w:val="clear" w:color="auto" w:fill="FFFFFF"/>
        <w:rPr>
          <w:color w:val="808080"/>
        </w:rPr>
      </w:pPr>
      <w:r>
        <w:rPr>
          <w:color w:val="808080"/>
        </w:rPr>
        <w:t xml:space="preserve">     </w:t>
      </w:r>
      <w:r>
        <w:rPr>
          <w:rFonts w:ascii="DejaVu Sans Mono" w:hAnsi="DejaVu Sans Mono"/>
          <w:i/>
          <w:color w:val="808080"/>
        </w:rPr>
        <w:t>* instanceVar1 documentation comment</w:t>
      </w:r>
    </w:p>
    <w:p>
      <w:pPr>
        <w:pStyle w:val="PreformattedText"/>
        <w:shd w:val="clear" w:color="auto" w:fill="FFFFFF"/>
        <w:rPr>
          <w:color w:val="808080"/>
        </w:rPr>
      </w:pPr>
      <w:r>
        <w:rPr>
          <w:color w:val="808080"/>
        </w:rPr>
        <w:t xml:space="preserve">     </w:t>
      </w:r>
      <w:r>
        <w:rPr>
          <w:rFonts w:ascii="DejaVu Sans Mono" w:hAnsi="DejaVu Sans Mono"/>
          <w:i/>
          <w:color w:val="808080"/>
        </w:rPr>
        <w:t>*/</w:t>
      </w:r>
    </w:p>
    <w:p>
      <w:pPr>
        <w:pStyle w:val="PreformattedText"/>
        <w:shd w:val="clear" w:color="auto" w:fill="FFFFFF"/>
        <w:rPr>
          <w:color w:val="000000"/>
        </w:rPr>
      </w:pPr>
      <w:r>
        <w:rPr>
          <w:color w:val="808080"/>
        </w:rPr>
        <w:t xml:space="preserve">    </w:t>
      </w:r>
      <w:r>
        <w:rPr>
          <w:rFonts w:ascii="DejaVu Sans Mono" w:hAnsi="DejaVu Sans Mono"/>
          <w:b/>
          <w:color w:val="000080"/>
        </w:rPr>
        <w:t xml:space="preserve">public </w:t>
      </w:r>
      <w:r>
        <w:rPr>
          <w:rFonts w:ascii="DejaVu Sans Mono" w:hAnsi="DejaVu Sans Mono"/>
          <w:color w:val="000000"/>
        </w:rPr>
        <w:t xml:space="preserve">Object </w:t>
      </w:r>
      <w:r>
        <w:rPr>
          <w:rFonts w:ascii="DejaVu Sans Mono" w:hAnsi="DejaVu Sans Mono"/>
          <w:b/>
          <w:color w:val="660E7A"/>
        </w:rPr>
        <w:t>instanceVar1</w:t>
      </w:r>
      <w:r>
        <w:rPr>
          <w:rFonts w:ascii="DejaVu Sans Mono" w:hAnsi="DejaVu Sans Mono"/>
          <w:color w:val="000000"/>
        </w:rPr>
        <w:t>;</w:t>
      </w:r>
    </w:p>
    <w:p>
      <w:pPr>
        <w:pStyle w:val="PreformattedText"/>
        <w:shd w:val="clear" w:color="auto" w:fill="FFFFFF"/>
        <w:rPr>
          <w:color w:val="000000"/>
        </w:rPr>
      </w:pPr>
      <w:r>
        <w:rPr>
          <w:color w:val="000000"/>
        </w:rPr>
        <w:t xml:space="preserve">    </w:t>
      </w:r>
      <w:r>
        <w:rPr>
          <w:rFonts w:ascii="DejaVu Sans Mono" w:hAnsi="DejaVu Sans Mono"/>
          <w:i/>
          <w:color w:val="808080"/>
        </w:rPr>
        <w:t>/**</w:t>
      </w:r>
    </w:p>
    <w:p>
      <w:pPr>
        <w:pStyle w:val="PreformattedText"/>
        <w:shd w:val="clear" w:color="auto" w:fill="FFFFFF"/>
        <w:rPr>
          <w:color w:val="808080"/>
        </w:rPr>
      </w:pPr>
      <w:r>
        <w:rPr>
          <w:color w:val="808080"/>
        </w:rPr>
        <w:t xml:space="preserve">     </w:t>
      </w:r>
      <w:r>
        <w:rPr>
          <w:rFonts w:ascii="DejaVu Sans Mono" w:hAnsi="DejaVu Sans Mono"/>
          <w:i/>
          <w:color w:val="808080"/>
        </w:rPr>
        <w:t>* instanceVar2 documentation comment</w:t>
      </w:r>
    </w:p>
    <w:p>
      <w:pPr>
        <w:pStyle w:val="PreformattedText"/>
        <w:shd w:val="clear" w:color="auto" w:fill="FFFFFF"/>
        <w:rPr>
          <w:color w:val="808080"/>
        </w:rPr>
      </w:pPr>
      <w:r>
        <w:rPr>
          <w:color w:val="808080"/>
        </w:rPr>
        <w:t xml:space="preserve">     </w:t>
      </w:r>
      <w:r>
        <w:rPr>
          <w:rFonts w:ascii="DejaVu Sans Mono" w:hAnsi="DejaVu Sans Mono"/>
          <w:i/>
          <w:color w:val="808080"/>
        </w:rPr>
        <w:t>*/</w:t>
      </w:r>
    </w:p>
    <w:p>
      <w:pPr>
        <w:pStyle w:val="PreformattedText"/>
        <w:shd w:val="clear" w:color="auto" w:fill="FFFFFF"/>
        <w:rPr>
          <w:color w:val="000000"/>
        </w:rPr>
      </w:pPr>
      <w:r>
        <w:rPr>
          <w:color w:val="808080"/>
        </w:rPr>
        <w:t xml:space="preserve">    </w:t>
      </w:r>
      <w:r>
        <w:rPr>
          <w:rFonts w:ascii="DejaVu Sans Mono" w:hAnsi="DejaVu Sans Mono"/>
          <w:b/>
          <w:color w:val="000080"/>
        </w:rPr>
        <w:t xml:space="preserve">protected int </w:t>
      </w:r>
      <w:r>
        <w:rPr>
          <w:rFonts w:ascii="DejaVu Sans Mono" w:hAnsi="DejaVu Sans Mono"/>
          <w:b/>
          <w:color w:val="660E7A"/>
        </w:rPr>
        <w:t>instanceVar2</w:t>
      </w:r>
      <w:r>
        <w:rPr>
          <w:rFonts w:ascii="DejaVu Sans Mono" w:hAnsi="DejaVu Sans Mono"/>
          <w:color w:val="000000"/>
        </w:rPr>
        <w:t>;</w:t>
      </w:r>
    </w:p>
    <w:p>
      <w:pPr>
        <w:pStyle w:val="PreformattedText"/>
        <w:shd w:val="clear" w:color="auto" w:fill="FFFFFF"/>
        <w:rPr>
          <w:color w:val="000000"/>
        </w:rPr>
      </w:pPr>
      <w:r>
        <w:rPr>
          <w:color w:val="000000"/>
        </w:rPr>
        <w:t xml:space="preserve">    </w:t>
      </w:r>
      <w:r>
        <w:rPr>
          <w:rFonts w:ascii="DejaVu Sans Mono" w:hAnsi="DejaVu Sans Mono"/>
          <w:i/>
          <w:color w:val="808080"/>
        </w:rPr>
        <w:t>/**</w:t>
      </w:r>
    </w:p>
    <w:p>
      <w:pPr>
        <w:pStyle w:val="PreformattedText"/>
        <w:shd w:val="clear" w:color="auto" w:fill="FFFFFF"/>
        <w:rPr>
          <w:color w:val="808080"/>
        </w:rPr>
      </w:pPr>
      <w:r>
        <w:rPr>
          <w:color w:val="808080"/>
        </w:rPr>
        <w:t xml:space="preserve">     </w:t>
      </w:r>
      <w:r>
        <w:rPr>
          <w:rFonts w:ascii="DejaVu Sans Mono" w:hAnsi="DejaVu Sans Mono"/>
          <w:i/>
          <w:color w:val="808080"/>
        </w:rPr>
        <w:t>* instanceVar3 documentation comment</w:t>
      </w:r>
    </w:p>
    <w:p>
      <w:pPr>
        <w:pStyle w:val="PreformattedText"/>
        <w:shd w:val="clear" w:color="auto" w:fill="FFFFFF"/>
        <w:rPr>
          <w:color w:val="808080"/>
        </w:rPr>
      </w:pPr>
      <w:r>
        <w:rPr>
          <w:color w:val="808080"/>
        </w:rPr>
        <w:t xml:space="preserve">     </w:t>
      </w:r>
      <w:r>
        <w:rPr>
          <w:rFonts w:ascii="DejaVu Sans Mono" w:hAnsi="DejaVu Sans Mono"/>
          <w:i/>
          <w:color w:val="808080"/>
        </w:rPr>
        <w:t>*/</w:t>
      </w:r>
    </w:p>
    <w:p>
      <w:pPr>
        <w:pStyle w:val="PreformattedText"/>
        <w:shd w:val="clear" w:color="auto" w:fill="FFFFFF"/>
        <w:rPr>
          <w:color w:val="000000"/>
        </w:rPr>
      </w:pPr>
      <w:r>
        <w:rPr>
          <w:color w:val="808080"/>
        </w:rPr>
        <w:t xml:space="preserve">    </w:t>
      </w:r>
      <w:r>
        <w:rPr>
          <w:rFonts w:ascii="DejaVu Sans Mono" w:hAnsi="DejaVu Sans Mono"/>
          <w:b/>
          <w:color w:val="000080"/>
        </w:rPr>
        <w:t xml:space="preserve">private </w:t>
      </w:r>
      <w:r>
        <w:rPr>
          <w:rFonts w:ascii="DejaVu Sans Mono" w:hAnsi="DejaVu Sans Mono"/>
          <w:color w:val="000000"/>
        </w:rPr>
        <w:t xml:space="preserve">Object[] </w:t>
      </w:r>
      <w:r>
        <w:rPr>
          <w:rFonts w:ascii="DejaVu Sans Mono" w:hAnsi="DejaVu Sans Mono"/>
          <w:b/>
          <w:color w:val="660E7A"/>
        </w:rPr>
        <w:t>instanceVar3</w:t>
      </w:r>
      <w:r>
        <w:rPr>
          <w:rFonts w:ascii="DejaVu Sans Mono" w:hAnsi="DejaVu Sans Mono"/>
          <w:color w:val="000000"/>
        </w:rPr>
        <w:t>;</w:t>
      </w:r>
    </w:p>
    <w:p>
      <w:pPr>
        <w:pStyle w:val="PreformattedText"/>
        <w:shd w:val="clear" w:color="auto" w:fill="FFFFFF"/>
        <w:rPr>
          <w:color w:val="000000"/>
        </w:rPr>
      </w:pPr>
      <w:r>
        <w:rPr>
          <w:color w:val="000000"/>
        </w:rPr>
        <w:t xml:space="preserve">    </w:t>
      </w:r>
      <w:r>
        <w:rPr>
          <w:rFonts w:ascii="DejaVu Sans Mono" w:hAnsi="DejaVu Sans Mono"/>
          <w:i/>
          <w:color w:val="808080"/>
        </w:rPr>
        <w:t>/**</w:t>
      </w:r>
    </w:p>
    <w:p>
      <w:pPr>
        <w:pStyle w:val="PreformattedText"/>
        <w:shd w:val="clear" w:color="auto" w:fill="FFFFFF"/>
        <w:rPr>
          <w:color w:val="808080"/>
        </w:rPr>
      </w:pPr>
      <w:r>
        <w:rPr>
          <w:color w:val="808080"/>
        </w:rPr>
        <w:t xml:space="preserve">     </w:t>
      </w:r>
      <w:r>
        <w:rPr>
          <w:rFonts w:ascii="DejaVu Sans Mono" w:hAnsi="DejaVu Sans Mono"/>
          <w:i/>
          <w:color w:val="808080"/>
        </w:rPr>
        <w:t>* ...method Blah documentation comment...</w:t>
      </w:r>
    </w:p>
    <w:p>
      <w:pPr>
        <w:pStyle w:val="PreformattedText"/>
        <w:shd w:val="clear" w:color="auto" w:fill="FFFFFF"/>
        <w:rPr>
          <w:color w:val="808080"/>
        </w:rPr>
      </w:pPr>
      <w:r>
        <w:rPr>
          <w:color w:val="808080"/>
        </w:rPr>
        <w:t xml:space="preserve">     </w:t>
      </w:r>
      <w:r>
        <w:rPr>
          <w:rFonts w:ascii="DejaVu Sans Mono" w:hAnsi="DejaVu Sans Mono"/>
          <w:i/>
          <w:color w:val="808080"/>
        </w:rPr>
        <w:t>*/</w:t>
      </w:r>
    </w:p>
    <w:p>
      <w:pPr>
        <w:pStyle w:val="PreformattedText"/>
        <w:shd w:val="clear" w:color="auto" w:fill="FFFFFF"/>
        <w:rPr>
          <w:color w:val="000000"/>
        </w:rPr>
      </w:pPr>
      <w:r>
        <w:rPr>
          <w:color w:val="808080"/>
        </w:rPr>
        <w:t xml:space="preserve">    </w:t>
      </w:r>
      <w:r>
        <w:rPr>
          <w:rFonts w:ascii="DejaVu Sans Mono" w:hAnsi="DejaVu Sans Mono"/>
          <w:b/>
          <w:color w:val="000080"/>
        </w:rPr>
        <w:t xml:space="preserve">public </w:t>
      </w:r>
      <w:r>
        <w:rPr>
          <w:rFonts w:ascii="DejaVu Sans Mono" w:hAnsi="DejaVu Sans Mono"/>
          <w:color w:val="000000"/>
        </w:rPr>
        <w:t>Blah() {</w:t>
      </w:r>
    </w:p>
    <w:p>
      <w:pPr>
        <w:pStyle w:val="PreformattedText"/>
        <w:shd w:val="clear" w:color="auto" w:fill="FFFFFF"/>
        <w:rPr>
          <w:color w:val="000000"/>
        </w:rPr>
      </w:pPr>
      <w:r>
        <w:rPr>
          <w:color w:val="000000"/>
        </w:rPr>
        <w:t xml:space="preserve">    </w:t>
      </w:r>
      <w:r>
        <w:rPr>
          <w:rFonts w:ascii="DejaVu Sans Mono" w:hAnsi="DejaVu Sans Mono"/>
          <w:i/>
          <w:color w:val="808080"/>
        </w:rPr>
        <w:t>// ...implementation goes here...</w:t>
      </w:r>
    </w:p>
    <w:p>
      <w:pPr>
        <w:pStyle w:val="PreformattedText"/>
        <w:shd w:val="clear" w:color="auto" w:fill="FFFFFF"/>
        <w:rPr>
          <w:color w:val="000000"/>
        </w:rPr>
      </w:pPr>
      <w:r>
        <w:rPr>
          <w:color w:val="808080"/>
        </w:rPr>
        <w:t xml:space="preserve">    </w:t>
      </w:r>
      <w:r>
        <w:rPr>
          <w:rFonts w:ascii="DejaVu Sans Mono" w:hAnsi="DejaVu Sans Mono"/>
          <w:color w:val="000000"/>
        </w:rPr>
        <w:t>}</w:t>
      </w:r>
    </w:p>
    <w:p>
      <w:pPr>
        <w:pStyle w:val="PreformattedText"/>
        <w:shd w:val="clear" w:color="auto" w:fill="FFFFFF"/>
        <w:rPr>
          <w:color w:val="000000"/>
        </w:rPr>
      </w:pPr>
      <w:r>
        <w:rPr>
          <w:color w:val="000000"/>
        </w:rPr>
        <w:t xml:space="preserve">    </w:t>
      </w:r>
      <w:r>
        <w:rPr>
          <w:rFonts w:ascii="DejaVu Sans Mono" w:hAnsi="DejaVu Sans Mono"/>
          <w:i/>
          <w:color w:val="808080"/>
        </w:rPr>
        <w:t>/**</w:t>
      </w:r>
    </w:p>
    <w:p>
      <w:pPr>
        <w:pStyle w:val="PreformattedText"/>
        <w:shd w:val="clear" w:color="auto" w:fill="FFFFFF"/>
        <w:rPr>
          <w:color w:val="808080"/>
        </w:rPr>
      </w:pPr>
      <w:r>
        <w:rPr>
          <w:color w:val="808080"/>
        </w:rPr>
        <w:t xml:space="preserve">     </w:t>
      </w:r>
      <w:r>
        <w:rPr>
          <w:rFonts w:ascii="DejaVu Sans Mono" w:hAnsi="DejaVu Sans Mono"/>
          <w:i/>
          <w:color w:val="808080"/>
        </w:rPr>
        <w:t>* ...method doSomething documentation comment...</w:t>
      </w:r>
    </w:p>
    <w:p>
      <w:pPr>
        <w:pStyle w:val="PreformattedText"/>
        <w:shd w:val="clear" w:color="auto" w:fill="FFFFFF"/>
        <w:rPr>
          <w:color w:val="808080"/>
        </w:rPr>
      </w:pPr>
      <w:r>
        <w:rPr>
          <w:color w:val="808080"/>
        </w:rPr>
        <w:t xml:space="preserve">     </w:t>
      </w:r>
      <w:r>
        <w:rPr>
          <w:rFonts w:ascii="DejaVu Sans Mono" w:hAnsi="DejaVu Sans Mono"/>
          <w:i/>
          <w:color w:val="808080"/>
        </w:rPr>
        <w:t>*/</w:t>
      </w:r>
    </w:p>
    <w:p>
      <w:pPr>
        <w:pStyle w:val="PreformattedText"/>
        <w:shd w:val="clear" w:color="auto" w:fill="FFFFFF"/>
        <w:rPr>
          <w:color w:val="000000"/>
        </w:rPr>
      </w:pPr>
      <w:r>
        <w:rPr>
          <w:color w:val="808080"/>
        </w:rPr>
        <w:t xml:space="preserve">    </w:t>
      </w:r>
      <w:r>
        <w:rPr>
          <w:rFonts w:ascii="DejaVu Sans Mono" w:hAnsi="DejaVu Sans Mono"/>
          <w:b/>
          <w:color w:val="000080"/>
        </w:rPr>
        <w:t xml:space="preserve">public void </w:t>
      </w:r>
      <w:r>
        <w:rPr>
          <w:rFonts w:ascii="DejaVu Sans Mono" w:hAnsi="DejaVu Sans Mono"/>
          <w:color w:val="000000"/>
        </w:rPr>
        <w:t>doSomething() {</w:t>
      </w:r>
    </w:p>
    <w:p>
      <w:pPr>
        <w:pStyle w:val="PreformattedText"/>
        <w:shd w:val="clear" w:color="auto" w:fill="FFFFFF"/>
        <w:rPr>
          <w:color w:val="000000"/>
        </w:rPr>
      </w:pPr>
      <w:r>
        <w:rPr>
          <w:color w:val="000000"/>
        </w:rPr>
        <w:t xml:space="preserve">    </w:t>
      </w:r>
      <w:r>
        <w:rPr>
          <w:rFonts w:ascii="DejaVu Sans Mono" w:hAnsi="DejaVu Sans Mono"/>
          <w:i/>
          <w:color w:val="808080"/>
        </w:rPr>
        <w:t>// ...implementation goes here...</w:t>
      </w:r>
    </w:p>
    <w:p>
      <w:pPr>
        <w:pStyle w:val="PreformattedText"/>
        <w:shd w:val="clear" w:color="auto" w:fill="FFFFFF"/>
        <w:rPr>
          <w:color w:val="000000"/>
        </w:rPr>
      </w:pPr>
      <w:r>
        <w:rPr>
          <w:color w:val="808080"/>
        </w:rPr>
        <w:t xml:space="preserve">    </w:t>
      </w:r>
      <w:r>
        <w:rPr>
          <w:rFonts w:ascii="DejaVu Sans Mono" w:hAnsi="DejaVu Sans Mono"/>
          <w:color w:val="000000"/>
        </w:rPr>
        <w:t>}</w:t>
      </w:r>
    </w:p>
    <w:p>
      <w:pPr>
        <w:pStyle w:val="PreformattedText"/>
        <w:shd w:val="clear" w:color="auto" w:fill="FFFFFF"/>
        <w:rPr>
          <w:color w:val="000000"/>
        </w:rPr>
      </w:pPr>
      <w:r>
        <w:rPr>
          <w:color w:val="000000"/>
        </w:rPr>
        <w:t xml:space="preserve">    </w:t>
      </w:r>
      <w:r>
        <w:rPr>
          <w:rFonts w:ascii="DejaVu Sans Mono" w:hAnsi="DejaVu Sans Mono"/>
          <w:i/>
          <w:color w:val="808080"/>
        </w:rPr>
        <w:t>/**</w:t>
      </w:r>
    </w:p>
    <w:p>
      <w:pPr>
        <w:pStyle w:val="PreformattedText"/>
        <w:shd w:val="clear" w:color="auto" w:fill="FFFFFF"/>
        <w:rPr>
          <w:color w:val="808080"/>
        </w:rPr>
      </w:pPr>
      <w:r>
        <w:rPr>
          <w:color w:val="808080"/>
        </w:rPr>
        <w:t xml:space="preserve">     </w:t>
      </w:r>
      <w:r>
        <w:rPr>
          <w:rFonts w:ascii="DejaVu Sans Mono" w:hAnsi="DejaVu Sans Mono"/>
          <w:i/>
          <w:color w:val="808080"/>
        </w:rPr>
        <w:t>* ...method doSomethingElse documentation comment...</w:t>
      </w:r>
    </w:p>
    <w:p>
      <w:pPr>
        <w:pStyle w:val="PreformattedText"/>
        <w:shd w:val="clear" w:color="auto" w:fill="FFFFFF"/>
        <w:rPr>
          <w:color w:val="808080"/>
        </w:rPr>
      </w:pPr>
      <w:r>
        <w:rPr>
          <w:color w:val="808080"/>
        </w:rPr>
        <w:t xml:space="preserve">     </w:t>
      </w:r>
      <w:r>
        <w:rPr>
          <w:rFonts w:ascii="DejaVu Sans Mono" w:hAnsi="DejaVu Sans Mono"/>
          <w:i/>
          <w:color w:val="808080"/>
        </w:rPr>
        <w:t>*</w:t>
      </w:r>
    </w:p>
    <w:p>
      <w:pPr>
        <w:pStyle w:val="PreformattedText"/>
        <w:shd w:val="clear" w:color="auto" w:fill="FFFFFF"/>
        <w:rPr>
          <w:color w:val="000000"/>
        </w:rPr>
      </w:pPr>
      <w:r>
        <w:rPr>
          <w:color w:val="808080"/>
        </w:rPr>
        <w:t xml:space="preserve">     </w:t>
      </w:r>
      <w:r>
        <w:rPr>
          <w:rFonts w:ascii="DejaVu Sans Mono" w:hAnsi="DejaVu Sans Mono"/>
          <w:i/>
          <w:color w:val="808080"/>
        </w:rPr>
        <w:t xml:space="preserve">* </w:t>
      </w:r>
      <w:r>
        <w:rPr>
          <w:rFonts w:ascii="DejaVu Sans Mono" w:hAnsi="DejaVu Sans Mono"/>
          <w:b/>
          <w:i/>
          <w:color w:val="808080"/>
        </w:rPr>
        <w:t xml:space="preserve">@param </w:t>
      </w:r>
      <w:r>
        <w:rPr>
          <w:rFonts w:ascii="DejaVu Sans Mono" w:hAnsi="DejaVu Sans Mono"/>
          <w:b/>
          <w:i/>
          <w:color w:val="3D3D3D"/>
        </w:rPr>
        <w:t xml:space="preserve">someParam </w:t>
      </w:r>
      <w:r>
        <w:rPr>
          <w:rFonts w:ascii="DejaVu Sans Mono" w:hAnsi="DejaVu Sans Mono"/>
          <w:i/>
          <w:color w:val="808080"/>
        </w:rPr>
        <w:t>description</w:t>
      </w:r>
    </w:p>
    <w:p>
      <w:pPr>
        <w:pStyle w:val="PreformattedText"/>
        <w:shd w:val="clear" w:color="auto" w:fill="FFFFFF"/>
        <w:rPr>
          <w:color w:val="808080"/>
        </w:rPr>
      </w:pPr>
      <w:r>
        <w:rPr>
          <w:color w:val="808080"/>
        </w:rPr>
        <w:t xml:space="preserve">     </w:t>
      </w:r>
      <w:r>
        <w:rPr>
          <w:rFonts w:ascii="DejaVu Sans Mono" w:hAnsi="DejaVu Sans Mono"/>
          <w:i/>
          <w:color w:val="808080"/>
        </w:rPr>
        <w:t>*/</w:t>
      </w:r>
    </w:p>
    <w:p>
      <w:pPr>
        <w:pStyle w:val="PreformattedText"/>
        <w:shd w:val="clear" w:color="auto" w:fill="FFFFFF"/>
        <w:rPr>
          <w:color w:val="000000"/>
        </w:rPr>
      </w:pPr>
      <w:r>
        <w:rPr>
          <w:color w:val="808080"/>
        </w:rPr>
        <w:t xml:space="preserve">    </w:t>
      </w:r>
      <w:r>
        <w:rPr>
          <w:rFonts w:ascii="DejaVu Sans Mono" w:hAnsi="DejaVu Sans Mono"/>
          <w:b/>
          <w:color w:val="000080"/>
        </w:rPr>
        <w:t xml:space="preserve">public void </w:t>
      </w:r>
      <w:r>
        <w:rPr>
          <w:rFonts w:ascii="DejaVu Sans Mono" w:hAnsi="DejaVu Sans Mono"/>
          <w:color w:val="000000"/>
        </w:rPr>
        <w:t>doSomethingElse(Object someParam) {</w:t>
      </w:r>
    </w:p>
    <w:p>
      <w:pPr>
        <w:pStyle w:val="PreformattedText"/>
        <w:shd w:val="clear" w:color="auto" w:fill="FFFFFF"/>
        <w:rPr>
          <w:color w:val="000000"/>
        </w:rPr>
      </w:pPr>
      <w:r>
        <w:rPr>
          <w:color w:val="000000"/>
        </w:rPr>
        <w:t xml:space="preserve">    </w:t>
      </w:r>
      <w:r>
        <w:rPr>
          <w:rFonts w:ascii="DejaVu Sans Mono" w:hAnsi="DejaVu Sans Mono"/>
          <w:i/>
          <w:color w:val="808080"/>
        </w:rPr>
        <w:t>// ...implementation goes here...</w:t>
      </w:r>
    </w:p>
    <w:p>
      <w:pPr>
        <w:pStyle w:val="PreformattedText"/>
        <w:shd w:val="clear" w:color="auto" w:fill="FFFFFF"/>
        <w:rPr>
          <w:color w:val="000000"/>
        </w:rPr>
      </w:pPr>
      <w:r>
        <w:rPr>
          <w:color w:val="808080"/>
        </w:rPr>
        <w:t xml:space="preserve">    </w:t>
      </w:r>
      <w:r>
        <w:rPr>
          <w:rFonts w:ascii="DejaVu Sans Mono" w:hAnsi="DejaVu Sans Mono"/>
          <w:color w:val="000000"/>
        </w:rPr>
        <w:t>}</w:t>
      </w:r>
    </w:p>
    <w:p>
      <w:pPr>
        <w:pStyle w:val="PreformattedText"/>
        <w:shd w:val="clear" w:color="auto" w:fill="FFFFFF"/>
        <w:spacing w:before="0" w:after="283"/>
        <w:rPr>
          <w:rFonts w:ascii="DejaVu Sans Mono" w:hAnsi="DejaVu Sans Mono"/>
          <w:color w:val="000000"/>
        </w:rPr>
      </w:pPr>
      <w:r>
        <w:rPr>
          <w:rFonts w:ascii="DejaVu Sans Mono" w:hAnsi="DejaVu Sans Mono"/>
          <w:color w:val="000000"/>
          <w:szCs w:val="24"/>
        </w:rPr>
        <w:t>}</w:t>
      </w:r>
    </w:p>
    <w:p>
      <w:pPr>
        <w:pStyle w:val="Normal"/>
        <w:rPr/>
      </w:pPr>
      <w:r>
        <w:rPr/>
      </w:r>
    </w:p>
    <w:p>
      <w:pPr>
        <w:pStyle w:val="Normal"/>
        <w:rPr>
          <w:b/>
          <w:b/>
          <w:bCs/>
        </w:rPr>
      </w:pPr>
      <w:r>
        <w:fldChar w:fldCharType="begin"/>
      </w:r>
      <w:r>
        <w:instrText> TC "2. Android" \l 1 </w:instrText>
      </w:r>
      <w:r>
        <w:fldChar w:fldCharType="separate"/>
      </w:r>
      <w:r>
        <w:rPr>
          <w:b/>
          <w:bCs/>
        </w:rPr>
        <w:t>2. Android</w:t>
      </w:r>
      <w:r>
        <w:fldChar w:fldCharType="end"/>
      </w:r>
    </w:p>
    <w:p>
      <w:pPr>
        <w:pStyle w:val="Normal"/>
        <w:rPr/>
      </w:pPr>
      <w:r>
        <w:rPr/>
      </w:r>
    </w:p>
    <w:p>
      <w:pPr>
        <w:pStyle w:val="Normal"/>
        <w:rPr/>
      </w:pPr>
      <w:r>
        <w:fldChar w:fldCharType="begin"/>
      </w:r>
      <w:r>
        <w:instrText> TC "2.1. Activity" \l 2 </w:instrText>
      </w:r>
      <w:r>
        <w:fldChar w:fldCharType="separate"/>
      </w:r>
      <w:r>
        <w:rPr>
          <w:b/>
          <w:bCs/>
        </w:rPr>
        <w:t>2.1. Activity</w:t>
      </w:r>
      <w:r>
        <w:fldChar w:fldCharType="end"/>
      </w:r>
      <w:r>
        <w:rPr>
          <w:b/>
          <w:bCs/>
        </w:rPr>
        <w:t xml:space="preserve"> </w:t>
      </w:r>
      <w:hyperlink r:id="rId3">
        <w:r>
          <w:rPr>
            <w:rStyle w:val="InternetLink"/>
            <w:b/>
            <w:bCs/>
            <w:vertAlign w:val="superscript"/>
          </w:rPr>
          <w:t>[</w:t>
        </w:r>
        <w:r>
          <w:rPr>
            <w:rStyle w:val="InternetLink"/>
            <w:b/>
            <w:bCs/>
            <w:vertAlign w:val="superscript"/>
          </w:rPr>
          <w:t>2</w:t>
        </w:r>
        <w:r>
          <w:rPr>
            <w:rStyle w:val="InternetLink"/>
            <w:b/>
            <w:bCs/>
            <w:vertAlign w:val="superscript"/>
          </w:rPr>
          <w:t>]</w:t>
        </w:r>
      </w:hyperlink>
    </w:p>
    <w:p>
      <w:pPr>
        <w:pStyle w:val="Normal"/>
        <w:rPr/>
      </w:pPr>
      <w:r>
        <w:rPr/>
      </w:r>
    </w:p>
    <w:tbl>
      <w:tblPr>
        <w:tblW w:w="9638"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000"/>
      </w:tblPr>
      <w:tblGrid>
        <w:gridCol w:w="1800"/>
        <w:gridCol w:w="7837"/>
      </w:tblGrid>
      <w:tr>
        <w:trPr/>
        <w:tc>
          <w:tcPr>
            <w:tcW w:w="180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b/>
                <w:b/>
                <w:bCs/>
              </w:rPr>
            </w:pPr>
            <w:r>
              <w:rPr>
                <w:b/>
                <w:bCs/>
              </w:rPr>
              <w:t>Callback</w:t>
            </w:r>
          </w:p>
        </w:tc>
        <w:tc>
          <w:tcPr>
            <w:tcW w:w="78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b/>
                <w:b/>
                <w:bCs/>
              </w:rPr>
            </w:pPr>
            <w:r>
              <w:rPr>
                <w:b/>
                <w:bCs/>
              </w:rPr>
              <w:t>Description</w:t>
            </w:r>
          </w:p>
        </w:tc>
      </w:tr>
      <w:tr>
        <w:trPr/>
        <w:tc>
          <w:tcPr>
            <w:tcW w:w="180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onCreate()</w:t>
            </w:r>
          </w:p>
        </w:tc>
        <w:tc>
          <w:tcPr>
            <w:tcW w:w="78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This is the first callback and called when the activity is first created.</w:t>
            </w:r>
          </w:p>
        </w:tc>
      </w:tr>
      <w:tr>
        <w:trPr/>
        <w:tc>
          <w:tcPr>
            <w:tcW w:w="180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onStart()</w:t>
            </w:r>
          </w:p>
        </w:tc>
        <w:tc>
          <w:tcPr>
            <w:tcW w:w="78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This callback is called when the activity becomes visible to the user.</w:t>
            </w:r>
          </w:p>
        </w:tc>
      </w:tr>
      <w:tr>
        <w:trPr/>
        <w:tc>
          <w:tcPr>
            <w:tcW w:w="180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onResume()</w:t>
            </w:r>
          </w:p>
        </w:tc>
        <w:tc>
          <w:tcPr>
            <w:tcW w:w="78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This is called when the user starts interacting with the application.</w:t>
            </w:r>
          </w:p>
        </w:tc>
      </w:tr>
      <w:tr>
        <w:trPr/>
        <w:tc>
          <w:tcPr>
            <w:tcW w:w="180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onPause()</w:t>
            </w:r>
          </w:p>
        </w:tc>
        <w:tc>
          <w:tcPr>
            <w:tcW w:w="78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The paused activity does not receive user input and cannot execute any code and called when</w:t>
            </w:r>
          </w:p>
          <w:p>
            <w:pPr>
              <w:pStyle w:val="TableContents"/>
              <w:rPr/>
            </w:pPr>
            <w:r>
              <w:rPr/>
              <w:t>the current activity is being paused and the previous activity is being resumed.</w:t>
            </w:r>
          </w:p>
        </w:tc>
      </w:tr>
      <w:tr>
        <w:trPr/>
        <w:tc>
          <w:tcPr>
            <w:tcW w:w="180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onStop()</w:t>
            </w:r>
          </w:p>
        </w:tc>
        <w:tc>
          <w:tcPr>
            <w:tcW w:w="78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This callback is called when the activity is no longer visible.</w:t>
            </w:r>
          </w:p>
        </w:tc>
      </w:tr>
      <w:tr>
        <w:trPr/>
        <w:tc>
          <w:tcPr>
            <w:tcW w:w="180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onDestroy()</w:t>
            </w:r>
          </w:p>
        </w:tc>
        <w:tc>
          <w:tcPr>
            <w:tcW w:w="78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This callback is called before the activity is destroyed by the system.</w:t>
            </w:r>
          </w:p>
        </w:tc>
      </w:tr>
      <w:tr>
        <w:trPr/>
        <w:tc>
          <w:tcPr>
            <w:tcW w:w="1800"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onRestart()</w:t>
            </w:r>
          </w:p>
        </w:tc>
        <w:tc>
          <w:tcPr>
            <w:tcW w:w="78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This callback is called when the activity restarts after stopping it.</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Hình dưới đây mô tả vòng đời của 1 Activity </w:t>
      </w:r>
    </w:p>
    <w:p>
      <w:pPr>
        <w:pStyle w:val="Normal"/>
        <w:rPr/>
      </w:pPr>
      <w:r>
        <w:rPr/>
      </w:r>
    </w:p>
    <w:p>
      <w:pPr>
        <w:pStyle w:val="Normal"/>
        <w:rPr/>
      </w:pPr>
      <w:r>
        <w:rPr/>
        <w:drawing>
          <wp:anchor behindDoc="0" distT="0" distB="0" distL="0" distR="0" simplePos="0" locked="0" layoutInCell="1" allowOverlap="1" relativeHeight="2">
            <wp:simplePos x="0" y="0"/>
            <wp:positionH relativeFrom="column">
              <wp:posOffset>798195</wp:posOffset>
            </wp:positionH>
            <wp:positionV relativeFrom="paragraph">
              <wp:posOffset>57785</wp:posOffset>
            </wp:positionV>
            <wp:extent cx="3832225" cy="495363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3832225" cy="495363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r>
    </w:p>
    <w:p>
      <w:pPr>
        <w:pStyle w:val="Normal"/>
        <w:rPr>
          <w:b/>
          <w:b/>
          <w:bCs/>
        </w:rPr>
      </w:pPr>
      <w:r>
        <w:rPr/>
      </w:r>
    </w:p>
    <w:p>
      <w:pPr>
        <w:pStyle w:val="Normal"/>
        <w:rPr>
          <w:b/>
          <w:b/>
          <w:bCs/>
        </w:rPr>
      </w:pPr>
      <w:r>
        <w:rPr/>
      </w:r>
    </w:p>
    <w:p>
      <w:pPr>
        <w:pStyle w:val="Normal"/>
        <w:rPr/>
      </w:pPr>
      <w:r>
        <w:fldChar w:fldCharType="begin"/>
      </w:r>
      <w:r>
        <w:instrText> TC "2.2. Fragment" \l 2 </w:instrText>
      </w:r>
      <w:r>
        <w:fldChar w:fldCharType="separate"/>
      </w:r>
      <w:r>
        <w:rPr>
          <w:b/>
          <w:bCs/>
        </w:rPr>
        <w:t>2.2. Fragment</w:t>
      </w:r>
      <w:r>
        <w:fldChar w:fldCharType="end"/>
      </w:r>
      <w:r>
        <w:rPr>
          <w:b/>
          <w:bCs/>
        </w:rPr>
        <w:t xml:space="preserve"> </w:t>
      </w:r>
      <w:hyperlink r:id="rId5">
        <w:r>
          <w:rPr>
            <w:rStyle w:val="InternetLink"/>
            <w:b/>
            <w:bCs/>
            <w:vertAlign w:val="superscript"/>
          </w:rPr>
          <w:t>[</w:t>
        </w:r>
        <w:r>
          <w:rPr>
            <w:rStyle w:val="InternetLink"/>
            <w:b/>
            <w:bCs/>
            <w:vertAlign w:val="superscript"/>
          </w:rPr>
          <w:t>3</w:t>
        </w:r>
        <w:r>
          <w:rPr>
            <w:rStyle w:val="InternetLink"/>
            <w:b/>
            <w:bCs/>
            <w:vertAlign w:val="superscript"/>
          </w:rPr>
          <w:t>]</w:t>
        </w:r>
      </w:hyperlink>
    </w:p>
    <w:p>
      <w:pPr>
        <w:pStyle w:val="Normal"/>
        <w:rPr/>
      </w:pPr>
      <w:r>
        <w:rPr/>
        <w:drawing>
          <wp:anchor behindDoc="0" distT="0" distB="0" distL="0" distR="0" simplePos="0" locked="0" layoutInCell="1" allowOverlap="1" relativeHeight="3">
            <wp:simplePos x="0" y="0"/>
            <wp:positionH relativeFrom="column">
              <wp:posOffset>163195</wp:posOffset>
            </wp:positionH>
            <wp:positionV relativeFrom="paragraph">
              <wp:posOffset>314325</wp:posOffset>
            </wp:positionV>
            <wp:extent cx="2366010" cy="63207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2366010" cy="6320790"/>
                    </a:xfrm>
                    <a:prstGeom prst="rect">
                      <a:avLst/>
                    </a:prstGeom>
                    <a:noFill/>
                    <a:ln w="9525">
                      <a:noFill/>
                      <a:miter lim="800000"/>
                      <a:headEnd/>
                      <a:tailEnd/>
                    </a:ln>
                  </pic:spPr>
                </pic:pic>
              </a:graphicData>
            </a:graphic>
          </wp:anchor>
        </w:drawing>
      </w:r>
    </w:p>
    <w:p>
      <w:pPr>
        <w:pStyle w:val="Normal"/>
        <w:rPr/>
      </w:pPr>
      <w:r>
        <w:rPr/>
        <w:t xml:space="preserve">  </w:t>
      </w:r>
      <w:r>
        <w:rPr/>
        <w:t>Dưới đây là mô tả về vòng đời fragment</w:t>
      </w:r>
    </w:p>
    <w:p>
      <w:pPr>
        <w:pStyle w:val="Normal"/>
        <w:rPr/>
      </w:pPr>
      <w:r>
        <w:rPr/>
        <w:t xml:space="preserve">  </w:t>
      </w:r>
      <w:r>
        <w:rPr/>
        <w:t>Nhìn phát là hiểu ^_^</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hyperlink r:id="rId7">
        <w:r>
          <w:rPr>
            <w:rStyle w:val="InternetLink"/>
          </w:rPr>
          <w:t>ViewPager</w:t>
        </w:r>
      </w:hyperlink>
    </w:p>
    <w:p>
      <w:pPr>
        <w:pStyle w:val="Normal"/>
        <w:rPr/>
      </w:pPr>
      <w:r>
        <w:rPr/>
        <w:t xml:space="preserve"> </w:t>
      </w:r>
      <w:r>
        <w:rPr/>
        <w:t>Thường được sử dụng như phân thành các trang màn hình. ViewPager thường được kết hợp với</w:t>
      </w:r>
    </w:p>
    <w:p>
      <w:pPr>
        <w:pStyle w:val="Normal"/>
        <w:rPr/>
      </w:pPr>
      <w:r>
        <w:rPr/>
        <w:t>Fragment để tạo dựng.</w:t>
      </w:r>
    </w:p>
    <w:p>
      <w:pPr>
        <w:pStyle w:val="Normal"/>
        <w:rPr/>
      </w:pPr>
      <w:r>
        <w:rPr/>
        <w:drawing>
          <wp:anchor behindDoc="0" distT="0" distB="0" distL="0" distR="0" simplePos="0" locked="0" layoutInCell="1" allowOverlap="1" relativeHeight="7">
            <wp:simplePos x="0" y="0"/>
            <wp:positionH relativeFrom="column">
              <wp:posOffset>125095</wp:posOffset>
            </wp:positionH>
            <wp:positionV relativeFrom="paragraph">
              <wp:posOffset>635</wp:posOffset>
            </wp:positionV>
            <wp:extent cx="5600700" cy="3016250"/>
            <wp:effectExtent l="0" t="0" r="0" b="0"/>
            <wp:wrapTopAndBottom/>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8"/>
                    <a:stretch>
                      <a:fillRect/>
                    </a:stretch>
                  </pic:blipFill>
                  <pic:spPr bwMode="auto">
                    <a:xfrm>
                      <a:off x="0" y="0"/>
                      <a:ext cx="5600700" cy="3016250"/>
                    </a:xfrm>
                    <a:prstGeom prst="rect">
                      <a:avLst/>
                    </a:prstGeom>
                    <a:noFill/>
                    <a:ln w="9525">
                      <a:noFill/>
                      <a:miter lim="800000"/>
                      <a:headEnd/>
                      <a:tailEnd/>
                    </a:ln>
                  </pic:spPr>
                </pic:pic>
              </a:graphicData>
            </a:graphic>
          </wp:anchor>
        </w:drawing>
      </w:r>
    </w:p>
    <w:p>
      <w:pPr>
        <w:pStyle w:val="Normal"/>
        <w:rPr/>
      </w:pPr>
      <w:r>
        <w:rPr/>
      </w:r>
    </w:p>
    <w:p>
      <w:pPr>
        <w:pStyle w:val="Normal"/>
        <w:rPr/>
      </w:pPr>
      <w:r>
        <w:rPr/>
        <w:t xml:space="preserve">* </w:t>
      </w:r>
      <w:r>
        <w:fldChar w:fldCharType="begin"/>
      </w:r>
      <w:r>
        <w:instrText> HYPERLINK "http://developer.android.com/guide/components/tasks-and-back-stack.html" \l "TaskLaunchModes"</w:instrText>
      </w:r>
      <w:r>
        <w:fldChar w:fldCharType="separate"/>
      </w:r>
      <w:r>
        <w:rPr>
          <w:rStyle w:val="InternetLink"/>
        </w:rPr>
        <w:t>Task and Back Stack (launch mode)</w:t>
      </w:r>
      <w:r>
        <w:fldChar w:fldCharType="end"/>
      </w:r>
    </w:p>
    <w:p>
      <w:pPr>
        <w:pStyle w:val="Normal"/>
        <w:rPr/>
      </w:pPr>
      <w:r>
        <w:rPr/>
        <w:t>Các loại launch mode:</w:t>
      </w:r>
    </w:p>
    <w:p>
      <w:pPr>
        <w:pStyle w:val="Normal"/>
        <w:numPr>
          <w:ilvl w:val="0"/>
          <w:numId w:val="10"/>
        </w:numPr>
        <w:rPr/>
      </w:pPr>
      <w:r>
        <w:rPr/>
        <w:t>“</w:t>
      </w:r>
      <w:r>
        <w:rPr/>
        <w:t>standard” : khi gọi startActivity thì activity này sẽ được cho vào Stack. Khi ấn back activity sẽ được pop ra từ Stack</w:t>
      </w:r>
    </w:p>
    <w:p>
      <w:pPr>
        <w:pStyle w:val="Normal"/>
        <w:numPr>
          <w:ilvl w:val="0"/>
          <w:numId w:val="10"/>
        </w:numPr>
        <w:rPr/>
      </w:pPr>
      <w:r>
        <w:rPr/>
        <w:t>“</w:t>
      </w:r>
      <w:r>
        <w:rPr/>
        <w:t>singleTop</w:t>
      </w:r>
      <w:r>
        <w:rPr/>
        <w:t xml:space="preserve">”: </w:t>
      </w:r>
      <w:r>
        <w:rPr/>
        <w:t>nếu activity này đang ở trên đỉnh Stack thì sau khi gọi startActivity sẽ không có Activity mới nào được start. Ngược lại sẽ tạo ra Activity mới</w:t>
      </w:r>
    </w:p>
    <w:p>
      <w:pPr>
        <w:pStyle w:val="Normal"/>
        <w:numPr>
          <w:ilvl w:val="0"/>
          <w:numId w:val="10"/>
        </w:numPr>
        <w:rPr/>
      </w:pPr>
      <w:r>
        <w:rPr/>
        <w:t>“</w:t>
      </w:r>
      <w:r>
        <w:rPr/>
        <w:t>singleTask</w:t>
      </w:r>
      <w:r>
        <w:rPr/>
        <w:t xml:space="preserve">”: Activity </w:t>
      </w:r>
      <w:r>
        <w:rPr/>
        <w:t>này sẽ có 1 Task quản lý riêng (gần giống như có 1 Stack riêng) và Activity này luôn nằm ở đáy Stack.</w:t>
      </w:r>
    </w:p>
    <w:p>
      <w:pPr>
        <w:pStyle w:val="Normal"/>
        <w:numPr>
          <w:ilvl w:val="0"/>
          <w:numId w:val="10"/>
        </w:numPr>
        <w:rPr/>
      </w:pPr>
      <w:r>
        <w:rPr/>
        <w:t>“</w:t>
      </w:r>
      <w:r>
        <w:rPr/>
        <w:t>singleInstance</w:t>
      </w:r>
      <w:r>
        <w:rPr/>
        <w:t xml:space="preserve">”:  </w:t>
      </w:r>
      <w:r>
        <w:rPr/>
        <w:t>Khi gọi startActivity sẽ luôn tạo ra 1 Task riêng để quản lý và Task này không dùng chung với các launch mode khác (nói cách khác là chỉ có 1 singleInstance Activity trong Stack).</w:t>
      </w:r>
    </w:p>
    <w:p>
      <w:pPr>
        <w:pStyle w:val="Normal"/>
        <w:rPr/>
      </w:pPr>
      <w:r>
        <w:rPr/>
      </w:r>
    </w:p>
    <w:p>
      <w:pPr>
        <w:pStyle w:val="Normal"/>
        <w:rPr/>
      </w:pPr>
      <w:r>
        <w:rPr/>
      </w:r>
    </w:p>
    <w:p>
      <w:pPr>
        <w:pStyle w:val="Normal"/>
        <w:rPr/>
      </w:pPr>
      <w:r>
        <w:fldChar w:fldCharType="begin"/>
      </w:r>
      <w:r>
        <w:instrText> TC "2.3. Theme/Style" \l 2 </w:instrText>
      </w:r>
      <w:r>
        <w:fldChar w:fldCharType="separate"/>
      </w:r>
      <w:r>
        <w:rPr>
          <w:b/>
          <w:bCs/>
        </w:rPr>
        <w:t>2.3. Theme/Style</w:t>
      </w:r>
      <w:r>
        <w:fldChar w:fldCharType="end"/>
      </w:r>
      <w:r>
        <w:rPr>
          <w:b/>
          <w:bCs/>
        </w:rPr>
        <w:t xml:space="preserve"> </w:t>
      </w:r>
    </w:p>
    <w:p>
      <w:pPr>
        <w:pStyle w:val="Normal"/>
        <w:rPr>
          <w:b/>
          <w:b/>
          <w:bCs/>
        </w:rPr>
      </w:pPr>
      <w:r>
        <w:rPr/>
      </w:r>
    </w:p>
    <w:p>
      <w:pPr>
        <w:pStyle w:val="Normal"/>
        <w:rPr>
          <w:b w:val="false"/>
          <w:b w:val="false"/>
          <w:bCs w:val="false"/>
        </w:rPr>
      </w:pPr>
      <w:r>
        <w:rPr>
          <w:b w:val="false"/>
          <w:bCs w:val="false"/>
        </w:rPr>
        <w:t>Theme/Style là 1 tập các thuộc tính của layout hay window. Các thuộc tính như: chiều cao, cỡ chữ, màu chữ,...</w:t>
      </w:r>
    </w:p>
    <w:p>
      <w:pPr>
        <w:pStyle w:val="Normal"/>
        <w:rPr/>
      </w:pPr>
      <w:r>
        <w:rPr/>
        <w:t xml:space="preserve">Chi tiết bạn xem ở đây để hiểu rõ hơn </w:t>
      </w:r>
      <w:hyperlink r:id="rId9">
        <w:r>
          <w:rPr>
            <w:rStyle w:val="InternetLink"/>
            <w:rFonts w:ascii="Roboto;sans-serif" w:hAnsi="Roboto;sans-serif"/>
            <w:b w:val="false"/>
            <w:i w:val="false"/>
            <w:caps w:val="false"/>
            <w:smallCaps w:val="false"/>
            <w:spacing w:val="0"/>
            <w:sz w:val="24"/>
          </w:rPr>
          <w:t>http://developer.android.com/guide/topics/ui/themes.html</w:t>
        </w:r>
      </w:hyperlink>
      <w:r>
        <w:rPr>
          <w:rFonts w:ascii="Roboto;sans-serif" w:hAnsi="Roboto;sans-serif"/>
          <w:b w:val="false"/>
          <w:i w:val="false"/>
          <w:caps w:val="false"/>
          <w:smallCaps w:val="false"/>
          <w:spacing w:val="0"/>
          <w:sz w:val="24"/>
        </w:rPr>
        <w:t xml:space="preserve"> </w:t>
      </w:r>
    </w:p>
    <w:p>
      <w:pPr>
        <w:pStyle w:val="Normal"/>
        <w:rPr/>
      </w:pPr>
      <w:r>
        <w:rPr/>
      </w:r>
    </w:p>
    <w:p>
      <w:pPr>
        <w:pStyle w:val="Normal"/>
        <w:rPr>
          <w:b/>
          <w:b/>
          <w:bCs/>
        </w:rPr>
      </w:pPr>
      <w:r>
        <w:fldChar w:fldCharType="begin"/>
      </w:r>
      <w:r>
        <w:instrText> TC "2.4. UI Layout" \l 2 </w:instrText>
      </w:r>
      <w:r>
        <w:fldChar w:fldCharType="separate"/>
      </w:r>
      <w:r>
        <w:rPr>
          <w:b/>
          <w:bCs/>
        </w:rPr>
        <w:t>2.4. UI Layout</w:t>
      </w:r>
      <w:r>
        <w:fldChar w:fldCharType="end"/>
      </w:r>
    </w:p>
    <w:p>
      <w:pPr>
        <w:pStyle w:val="Normal"/>
        <w:rPr/>
      </w:pPr>
      <w:r>
        <w:rPr/>
      </w:r>
    </w:p>
    <w:p>
      <w:pPr>
        <w:pStyle w:val="Normal"/>
        <w:rPr/>
      </w:pPr>
      <w:r>
        <w:fldChar w:fldCharType="begin"/>
      </w:r>
      <w:r>
        <w:instrText> TC "2.4.1. FrameLayout" \l 3 </w:instrText>
      </w:r>
      <w:r>
        <w:fldChar w:fldCharType="separate"/>
      </w:r>
      <w:r>
        <w:rPr>
          <w:b/>
          <w:bCs/>
        </w:rPr>
        <w:t>2.4.1. FrameLayout</w:t>
      </w:r>
      <w:r>
        <w:fldChar w:fldCharType="end"/>
      </w:r>
      <w:r>
        <w:rPr>
          <w:b/>
          <w:bCs/>
          <w:vertAlign w:val="superscript"/>
        </w:rPr>
        <w:t xml:space="preserve"> </w:t>
      </w:r>
      <w:hyperlink r:id="rId10">
        <w:r>
          <w:rPr>
            <w:rStyle w:val="InternetLink"/>
            <w:b/>
            <w:bCs/>
            <w:vertAlign w:val="superscript"/>
          </w:rPr>
          <w:t>[</w:t>
        </w:r>
        <w:r>
          <w:rPr>
            <w:rStyle w:val="InternetLink"/>
            <w:b/>
            <w:bCs/>
            <w:vertAlign w:val="superscript"/>
          </w:rPr>
          <w:t>4</w:t>
        </w:r>
        <w:r>
          <w:rPr>
            <w:rStyle w:val="InternetLink"/>
            <w:b/>
            <w:bCs/>
            <w:vertAlign w:val="superscript"/>
          </w:rPr>
          <w:t>]</w:t>
        </w:r>
      </w:hyperlink>
    </w:p>
    <w:p>
      <w:pPr>
        <w:pStyle w:val="Normal"/>
        <w:rPr>
          <w:b w:val="false"/>
          <w:b w:val="false"/>
          <w:bCs w:val="false"/>
          <w:position w:val="0"/>
          <w:sz w:val="24"/>
          <w:vertAlign w:val="baseline"/>
        </w:rPr>
      </w:pPr>
      <w:r>
        <w:rPr>
          <w:b w:val="false"/>
          <w:bCs w:val="false"/>
          <w:position w:val="0"/>
          <w:sz w:val="24"/>
          <w:vertAlign w:val="baseline"/>
        </w:rPr>
        <w:t xml:space="preserve">- </w:t>
      </w:r>
      <w:r>
        <w:rPr>
          <w:b w:val="false"/>
          <w:bCs w:val="false"/>
          <w:position w:val="0"/>
          <w:sz w:val="24"/>
          <w:vertAlign w:val="baseline"/>
        </w:rPr>
        <w:t>Khi các view được đưa vào thì sẽ được neo vị trí ở góc trái phía trên màn hình. FrameLayout không cho phép thay đổi vị trí của các view.</w:t>
      </w:r>
    </w:p>
    <w:p>
      <w:pPr>
        <w:pStyle w:val="Normal"/>
        <w:rPr>
          <w:b w:val="false"/>
          <w:b w:val="false"/>
          <w:bCs w:val="false"/>
          <w:position w:val="0"/>
          <w:sz w:val="24"/>
          <w:vertAlign w:val="baseline"/>
        </w:rPr>
      </w:pPr>
      <w:r>
        <w:rPr>
          <w:b w:val="false"/>
          <w:bCs w:val="false"/>
          <w:position w:val="0"/>
          <w:sz w:val="24"/>
          <w:vertAlign w:val="baseline"/>
        </w:rPr>
        <w:t xml:space="preserve">- </w:t>
      </w:r>
      <w:r>
        <w:rPr>
          <w:b w:val="false"/>
          <w:bCs w:val="false"/>
          <w:position w:val="0"/>
          <w:sz w:val="24"/>
          <w:vertAlign w:val="baseline"/>
        </w:rPr>
        <w:t>Khi đưa view vào sau sẽ đè hay che 1 phần view trước đó</w:t>
      </w:r>
    </w:p>
    <w:p>
      <w:pPr>
        <w:pStyle w:val="Normal"/>
        <w:rPr/>
      </w:pPr>
      <w:r>
        <w:rPr/>
      </w:r>
    </w:p>
    <w:p>
      <w:pPr>
        <w:pStyle w:val="Normal"/>
        <w:rPr/>
      </w:pPr>
      <w:r>
        <w:fldChar w:fldCharType="begin"/>
      </w:r>
      <w:r>
        <w:instrText> TC "2.4.2. LinearLayout " \l 3 </w:instrText>
      </w:r>
      <w:r>
        <w:fldChar w:fldCharType="separate"/>
      </w:r>
      <w:r>
        <w:rPr>
          <w:b/>
          <w:bCs/>
        </w:rPr>
        <w:t xml:space="preserve">2.4.2. LinearLayout </w:t>
      </w:r>
      <w:r>
        <w:fldChar w:fldCharType="end"/>
      </w:r>
      <w:hyperlink r:id="rId11">
        <w:r>
          <w:rPr>
            <w:rStyle w:val="InternetLink"/>
            <w:b w:val="false"/>
            <w:bCs w:val="false"/>
            <w:vertAlign w:val="superscript"/>
          </w:rPr>
          <w:t>[</w:t>
        </w:r>
        <w:r>
          <w:rPr>
            <w:rStyle w:val="InternetLink"/>
            <w:b w:val="false"/>
            <w:bCs w:val="false"/>
            <w:vertAlign w:val="superscript"/>
          </w:rPr>
          <w:t>5</w:t>
        </w:r>
        <w:r>
          <w:rPr>
            <w:rStyle w:val="InternetLink"/>
            <w:b w:val="false"/>
            <w:bCs w:val="false"/>
            <w:vertAlign w:val="superscript"/>
          </w:rPr>
          <w:t>]</w:t>
        </w:r>
      </w:hyperlink>
    </w:p>
    <w:p>
      <w:pPr>
        <w:pStyle w:val="Normal"/>
        <w:rPr>
          <w:b/>
          <w:b/>
          <w:bCs/>
        </w:rPr>
      </w:pPr>
      <w:r>
        <w:rPr/>
      </w:r>
    </w:p>
    <w:p>
      <w:pPr>
        <w:pStyle w:val="Normal"/>
        <w:rPr>
          <w:b w:val="false"/>
          <w:b w:val="false"/>
          <w:bCs w:val="false"/>
        </w:rPr>
      </w:pPr>
      <w:r>
        <w:rPr>
          <w:b w:val="false"/>
          <w:bCs w:val="false"/>
        </w:rPr>
        <w:t xml:space="preserve">- </w:t>
      </w:r>
      <w:r>
        <w:rPr>
          <w:b w:val="false"/>
          <w:bCs w:val="false"/>
        </w:rPr>
        <w:t>Layout này cho phép sắp xếp các view theo chiều ngang hay dọc</w:t>
      </w:r>
    </w:p>
    <w:p>
      <w:pPr>
        <w:pStyle w:val="Normal"/>
        <w:rPr>
          <w:b w:val="false"/>
          <w:b w:val="false"/>
          <w:bCs w:val="false"/>
        </w:rPr>
      </w:pPr>
      <w:r>
        <w:rPr>
          <w:b w:val="false"/>
          <w:bCs w:val="false"/>
        </w:rPr>
        <w:t xml:space="preserve">- </w:t>
      </w:r>
      <w:r>
        <w:rPr>
          <w:b w:val="false"/>
          <w:bCs w:val="false"/>
        </w:rPr>
        <w:t>Có thể chia height/width theo tỉ lệ cho các view con của LinearLayout</w:t>
      </w:r>
    </w:p>
    <w:p>
      <w:pPr>
        <w:pStyle w:val="Normal"/>
        <w:rPr/>
      </w:pPr>
      <w:r>
        <w:rPr/>
      </w:r>
    </w:p>
    <w:p>
      <w:pPr>
        <w:pStyle w:val="Normal"/>
        <w:rPr/>
      </w:pPr>
      <w:r>
        <w:fldChar w:fldCharType="begin"/>
      </w:r>
      <w:r>
        <w:instrText> TC "2.4.3. RelativeLayout " \l 3 </w:instrText>
      </w:r>
      <w:r>
        <w:fldChar w:fldCharType="separate"/>
      </w:r>
      <w:r>
        <w:rPr>
          <w:b/>
          <w:bCs/>
        </w:rPr>
        <w:t xml:space="preserve">2.4.3. RelativeLayout </w:t>
      </w:r>
      <w:r>
        <w:fldChar w:fldCharType="end"/>
      </w:r>
      <w:hyperlink r:id="rId12">
        <w:r>
          <w:rPr>
            <w:rStyle w:val="InternetLink"/>
            <w:b/>
            <w:bCs/>
            <w:vertAlign w:val="superscript"/>
          </w:rPr>
          <w:t>[</w:t>
        </w:r>
        <w:r>
          <w:rPr>
            <w:rStyle w:val="InternetLink"/>
            <w:b/>
            <w:bCs/>
            <w:vertAlign w:val="superscript"/>
          </w:rPr>
          <w:t>6</w:t>
        </w:r>
        <w:r>
          <w:rPr>
            <w:rStyle w:val="InternetLink"/>
            <w:b/>
            <w:bCs/>
            <w:vertAlign w:val="superscript"/>
          </w:rPr>
          <w:t>]</w:t>
        </w:r>
      </w:hyperlink>
    </w:p>
    <w:p>
      <w:pPr>
        <w:pStyle w:val="Normal"/>
        <w:rPr/>
      </w:pPr>
      <w:r>
        <w:rPr/>
        <w:t>Cho phép sắp xếp các view theo 1 vị trí tương đối so với các view khác. RelativeLayout dựa vào id của các view để sắp xếp.</w:t>
      </w:r>
    </w:p>
    <w:p>
      <w:pPr>
        <w:pStyle w:val="Normal"/>
        <w:rPr/>
      </w:pPr>
      <w:r>
        <w:rPr/>
      </w:r>
    </w:p>
    <w:p>
      <w:pPr>
        <w:pStyle w:val="Normal"/>
        <w:rPr/>
      </w:pPr>
      <w:r>
        <w:rPr/>
        <w:t>Lưu ý nhỏ khi muốn tối ưu giao diện: Về tốc độ render của RelativeLayout luôn nhanh hơn LinearLayout.</w:t>
      </w:r>
    </w:p>
    <w:p>
      <w:pPr>
        <w:pStyle w:val="Normal"/>
        <w:rPr/>
      </w:pPr>
      <w:r>
        <w:rPr/>
        <w:t xml:space="preserve"> </w:t>
      </w:r>
    </w:p>
    <w:p>
      <w:pPr>
        <w:pStyle w:val="Normal"/>
        <w:rPr/>
      </w:pPr>
      <w:r>
        <w:rPr/>
        <w:t xml:space="preserve">Chi tiết bạn đọc trong: </w:t>
      </w:r>
      <w:hyperlink r:id="rId13">
        <w:r>
          <w:rPr>
            <w:rStyle w:val="InternetLink"/>
          </w:rPr>
          <w:t>http://developer.android.com/training/improving-layouts/optimizing-layout.html</w:t>
        </w:r>
      </w:hyperlink>
      <w:r>
        <w:rPr/>
        <w:t xml:space="preserve"> </w:t>
      </w:r>
    </w:p>
    <w:p>
      <w:pPr>
        <w:pStyle w:val="Normal"/>
        <w:rPr/>
      </w:pPr>
      <w:r>
        <w:rPr/>
      </w:r>
    </w:p>
    <w:p>
      <w:pPr>
        <w:pStyle w:val="Normal"/>
        <w:rPr>
          <w:b/>
          <w:b/>
          <w:bCs/>
        </w:rPr>
      </w:pPr>
      <w:r>
        <w:fldChar w:fldCharType="begin"/>
      </w:r>
      <w:r>
        <w:instrText> TC "2.5. UI Controls" \l 2 </w:instrText>
      </w:r>
      <w:r>
        <w:fldChar w:fldCharType="separate"/>
      </w:r>
      <w:r>
        <w:rPr>
          <w:b/>
          <w:bCs/>
        </w:rPr>
        <w:t>2.5. UI Controls</w:t>
      </w:r>
      <w:r>
        <w:fldChar w:fldCharType="end"/>
      </w:r>
    </w:p>
    <w:p>
      <w:pPr>
        <w:pStyle w:val="Normal"/>
        <w:rPr/>
      </w:pPr>
      <w:r>
        <w:rPr/>
      </w:r>
    </w:p>
    <w:p>
      <w:pPr>
        <w:pStyle w:val="Normal"/>
        <w:rPr/>
      </w:pPr>
      <w:r>
        <w:fldChar w:fldCharType="begin"/>
      </w:r>
      <w:r>
        <w:instrText> TC "2.5.1. ListView" \l 3 </w:instrText>
      </w:r>
      <w:r>
        <w:fldChar w:fldCharType="separate"/>
      </w:r>
      <w:r>
        <w:rPr>
          <w:b/>
          <w:bCs/>
        </w:rPr>
        <w:t>2.5.1. ListView</w:t>
      </w:r>
      <w:r>
        <w:fldChar w:fldCharType="end"/>
      </w:r>
      <w:r>
        <w:rPr>
          <w:b/>
          <w:bCs/>
        </w:rPr>
        <w:t xml:space="preserve"> </w:t>
      </w:r>
      <w:hyperlink r:id="rId14">
        <w:r>
          <w:rPr>
            <w:rStyle w:val="InternetLink"/>
            <w:b/>
            <w:bCs/>
            <w:vertAlign w:val="superscript"/>
          </w:rPr>
          <w:t>[</w:t>
        </w:r>
        <w:r>
          <w:rPr>
            <w:rStyle w:val="InternetLink"/>
            <w:b/>
            <w:bCs/>
            <w:vertAlign w:val="superscript"/>
          </w:rPr>
          <w:t>7</w:t>
        </w:r>
        <w:r>
          <w:rPr>
            <w:rStyle w:val="InternetLink"/>
            <w:b/>
            <w:bCs/>
            <w:vertAlign w:val="superscript"/>
          </w:rPr>
          <w:t>]</w:t>
        </w:r>
      </w:hyperlink>
    </w:p>
    <w:p>
      <w:pPr>
        <w:pStyle w:val="Normal"/>
        <w:rPr/>
      </w:pPr>
      <w:r>
        <w:rPr/>
      </w:r>
    </w:p>
    <w:p>
      <w:pPr>
        <w:pStyle w:val="Normal"/>
        <w:rPr/>
      </w:pPr>
      <w:r>
        <w:rPr/>
        <w:t>Điều đầu tiên bạn nên dùng RecyclerView (2.5.3) thay thế cho Listview. Lý do tôi sẽ ghi trong mục 2.5.3. RecyclerView</w:t>
      </w:r>
    </w:p>
    <w:p>
      <w:pPr>
        <w:pStyle w:val="Normal"/>
        <w:rPr/>
      </w:pPr>
      <w:r>
        <w:rPr/>
      </w:r>
    </w:p>
    <w:p>
      <w:pPr>
        <w:pStyle w:val="Normal"/>
        <w:rPr/>
      </w:pPr>
      <w:r>
        <w:rPr/>
        <w:t>Trong ứng dụng cần lưu trữ và hiển thị danh sách thông tin thì chúng ta có thể dùng ListView</w:t>
      </w:r>
    </w:p>
    <w:p>
      <w:pPr>
        <w:pStyle w:val="Normal"/>
        <w:rPr/>
      </w:pPr>
      <w:r>
        <w:rPr/>
        <w:drawing>
          <wp:anchor behindDoc="0" distT="0" distB="0" distL="0" distR="0" simplePos="0" locked="0" layoutInCell="1" allowOverlap="1" relativeHeight="4">
            <wp:simplePos x="0" y="0"/>
            <wp:positionH relativeFrom="column">
              <wp:posOffset>23495</wp:posOffset>
            </wp:positionH>
            <wp:positionV relativeFrom="paragraph">
              <wp:posOffset>97790</wp:posOffset>
            </wp:positionV>
            <wp:extent cx="3312160" cy="244348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15"/>
                    <a:stretch>
                      <a:fillRect/>
                    </a:stretch>
                  </pic:blipFill>
                  <pic:spPr bwMode="auto">
                    <a:xfrm>
                      <a:off x="0" y="0"/>
                      <a:ext cx="3312160" cy="2443480"/>
                    </a:xfrm>
                    <a:prstGeom prst="rect">
                      <a:avLst/>
                    </a:prstGeom>
                    <a:noFill/>
                    <a:ln w="9525">
                      <a:noFill/>
                      <a:miter lim="800000"/>
                      <a:headEnd/>
                      <a:tailEnd/>
                    </a:ln>
                  </pic:spPr>
                </pic:pic>
              </a:graphicData>
            </a:graphic>
          </wp:anchor>
        </w:drawing>
      </w:r>
    </w:p>
    <w:p>
      <w:pPr>
        <w:pStyle w:val="Normal"/>
        <w:rPr/>
      </w:pPr>
      <w:r>
        <w:rPr/>
      </w:r>
    </w:p>
    <w:p>
      <w:pPr>
        <w:pStyle w:val="Normal"/>
        <w:rPr/>
      </w:pPr>
      <w:r>
        <w:rPr/>
        <w:t>List items sẽ được tự động cho vào danh        sách của ListView thông qua Adapter</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ViewHolder:</w:t>
      </w:r>
    </w:p>
    <w:p>
      <w:pPr>
        <w:pStyle w:val="Normal"/>
        <w:rPr/>
      </w:pPr>
      <w:r>
        <w:fldChar w:fldCharType="begin"/>
      </w:r>
      <w:r>
        <w:instrText> HYPERLINK "http://developer.android.com/training/improving-layouts/smooth-scrolling.html" \l "ViewHolder"</w:instrText>
      </w:r>
      <w:r>
        <w:fldChar w:fldCharType="separate"/>
      </w:r>
      <w:r>
        <w:rPr>
          <w:rStyle w:val="InternetLink"/>
        </w:rPr>
        <w:t>http://developer.android.com/training/improving-layouts/smooth-scrolling.html#ViewHolder</w:t>
      </w:r>
      <w:r>
        <w:fldChar w:fldCharType="end"/>
      </w:r>
      <w:r>
        <w:rPr/>
        <w:t xml:space="preserve"> </w:t>
      </w:r>
    </w:p>
    <w:p>
      <w:pPr>
        <w:pStyle w:val="Normal"/>
        <w:rPr/>
      </w:pPr>
      <w:r>
        <w:rPr/>
        <w:t>Mục đích để tối ưu giao diện. Tránh việc findById() quá nhiều lần.</w:t>
      </w:r>
    </w:p>
    <w:p>
      <w:pPr>
        <w:pStyle w:val="Normal"/>
        <w:rPr/>
      </w:pPr>
      <w:r>
        <w:rPr/>
      </w:r>
    </w:p>
    <w:p>
      <w:pPr>
        <w:pStyle w:val="Normal"/>
        <w:rPr/>
      </w:pPr>
      <w:r>
        <w:fldChar w:fldCharType="begin"/>
      </w:r>
      <w:r>
        <w:instrText> TC "2.5.2. GridView" \l 3 </w:instrText>
      </w:r>
      <w:r>
        <w:fldChar w:fldCharType="separate"/>
      </w:r>
      <w:r>
        <w:rPr>
          <w:b/>
          <w:bCs/>
        </w:rPr>
        <w:t>2.5.2. GridView</w:t>
      </w:r>
      <w:r>
        <w:fldChar w:fldCharType="end"/>
      </w:r>
      <w:r>
        <w:rPr>
          <w:b/>
          <w:bCs/>
        </w:rPr>
        <w:t xml:space="preserve"> </w:t>
      </w:r>
      <w:hyperlink r:id="rId16">
        <w:r>
          <w:rPr>
            <w:rStyle w:val="InternetLink"/>
            <w:b/>
            <w:bCs/>
            <w:vertAlign w:val="superscript"/>
          </w:rPr>
          <w:t>[</w:t>
        </w:r>
        <w:r>
          <w:rPr>
            <w:rStyle w:val="InternetLink"/>
            <w:b/>
            <w:bCs/>
            <w:vertAlign w:val="superscript"/>
          </w:rPr>
          <w:t>8</w:t>
        </w:r>
        <w:r>
          <w:rPr>
            <w:rStyle w:val="InternetLink"/>
            <w:b/>
            <w:bCs/>
            <w:vertAlign w:val="superscript"/>
          </w:rPr>
          <w:t>]</w:t>
        </w:r>
      </w:hyperlink>
    </w:p>
    <w:p>
      <w:pPr>
        <w:pStyle w:val="Normal"/>
        <w:rPr/>
      </w:pPr>
      <w:r>
        <w:rPr/>
      </w:r>
    </w:p>
    <w:p>
      <w:pPr>
        <w:pStyle w:val="Normal"/>
        <w:rPr/>
      </w:pPr>
      <w:r>
        <w:rPr/>
        <w:t>Điều đầu tiên bạn nên dùng RecyclerView (2.5.3) thay thế cho GridView. Lý do tôi sẽ ghi trong mục 2.5.3. RecyclerView</w:t>
      </w:r>
    </w:p>
    <w:p>
      <w:pPr>
        <w:pStyle w:val="Normal"/>
        <w:rPr/>
      </w:pPr>
      <w:r>
        <w:rPr/>
      </w:r>
    </w:p>
    <w:p>
      <w:pPr>
        <w:pStyle w:val="Normal"/>
        <w:rPr/>
      </w:pPr>
      <w:r>
        <w:rPr/>
        <w:t>Nếu bạn muốn hiển thị list item thành dạng lưới đều nhau (Grid) bạn có thể dùng GridView</w:t>
      </w:r>
    </w:p>
    <w:p>
      <w:pPr>
        <w:pStyle w:val="Normal"/>
        <w:rPr/>
      </w:pPr>
      <w:r>
        <w:rPr/>
        <w:t xml:space="preserve">Về cơ bản cách sử dụng GridView khá giống với ListView. </w:t>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3810000" cy="2809875"/>
            <wp:effectExtent l="0" t="0" r="0" b="0"/>
            <wp:wrapTopAndBottom/>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17"/>
                    <a:stretch>
                      <a:fillRect/>
                    </a:stretch>
                  </pic:blipFill>
                  <pic:spPr bwMode="auto">
                    <a:xfrm>
                      <a:off x="0" y="0"/>
                      <a:ext cx="3810000" cy="280987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b/>
          <w:bCs/>
        </w:rPr>
        <w:t>2.5.3. RecyclerView</w:t>
      </w:r>
      <w:r>
        <w:rPr>
          <w:b/>
          <w:bCs/>
          <w:vertAlign w:val="superscript"/>
        </w:rPr>
        <w:t xml:space="preserve"> </w:t>
      </w:r>
      <w:r>
        <w:fldChar w:fldCharType="begin"/>
      </w:r>
      <w:r>
        <w:instrText> HYPERLINK "https://developer.android.com/training/material/lists-cards.html" \l "RecyclerView"</w:instrText>
      </w:r>
      <w:r>
        <w:fldChar w:fldCharType="separate"/>
      </w:r>
      <w:r>
        <w:rPr>
          <w:rStyle w:val="InternetLink"/>
          <w:sz w:val="28"/>
          <w:szCs w:val="28"/>
          <w:vertAlign w:val="superscript"/>
        </w:rPr>
        <w:t>[</w:t>
      </w:r>
      <w:r>
        <w:fldChar w:fldCharType="end"/>
      </w:r>
      <w:r>
        <w:rPr>
          <w:rStyle w:val="InternetLink"/>
          <w:sz w:val="28"/>
          <w:szCs w:val="28"/>
          <w:vertAlign w:val="superscript"/>
        </w:rPr>
        <w:t>9</w:t>
      </w:r>
      <w:r>
        <w:rPr>
          <w:rStyle w:val="InternetLink"/>
          <w:sz w:val="28"/>
          <w:szCs w:val="28"/>
          <w:vertAlign w:val="superscript"/>
        </w:rPr>
        <w:t>]</w:t>
      </w:r>
    </w:p>
    <w:p>
      <w:pPr>
        <w:pStyle w:val="Normal"/>
        <w:rPr/>
      </w:pPr>
      <w:r>
        <w:rPr/>
      </w:r>
    </w:p>
    <w:p>
      <w:pPr>
        <w:pStyle w:val="Normal"/>
        <w:rPr/>
      </w:pPr>
      <w:r>
        <w:rPr/>
        <w:t xml:space="preserve">Sẽ có bạn hỏi là có cách nào để gộp được chức năng của ListView và GridView không ? </w:t>
      </w:r>
    </w:p>
    <w:p>
      <w:pPr>
        <w:pStyle w:val="Normal"/>
        <w:rPr/>
      </w:pPr>
      <w:r>
        <w:rPr/>
        <w:t>Tôi xin trả lời là RecyclerView hoàn toàn làm được.</w:t>
      </w:r>
    </w:p>
    <w:p>
      <w:pPr>
        <w:pStyle w:val="Normal"/>
        <w:rPr/>
      </w:pPr>
      <w:r>
        <w:rPr/>
      </w:r>
    </w:p>
    <w:p>
      <w:pPr>
        <w:pStyle w:val="Normal"/>
        <w:rPr/>
      </w:pPr>
      <w:r>
        <w:rPr/>
        <w:t xml:space="preserve">RecyclerView được hỗ trợ trong </w:t>
      </w:r>
      <w:r>
        <w:rPr>
          <w:rFonts w:ascii="Roboto;sans-serif" w:hAnsi="Roboto;sans-serif"/>
          <w:b/>
          <w:bCs/>
        </w:rPr>
        <w:t>android.support.v7</w:t>
      </w:r>
      <w:r>
        <w:rPr/>
        <w:t xml:space="preserve">. RecyclerView là 1 phiên bản tiên tiến và linh hoạt hơn ListView </w:t>
      </w:r>
    </w:p>
    <w:p>
      <w:pPr>
        <w:pStyle w:val="Normal"/>
        <w:rPr/>
      </w:pPr>
      <w:r>
        <w:rPr/>
      </w:r>
    </w:p>
    <w:p>
      <w:pPr>
        <w:pStyle w:val="Normal"/>
        <w:rPr/>
      </w:pPr>
      <w:r>
        <w:rPr/>
        <w:t>RecyclerView cung cấp 3 dạng hiển thị:</w:t>
      </w:r>
    </w:p>
    <w:p>
      <w:pPr>
        <w:pStyle w:val="Normal"/>
        <w:rPr/>
      </w:pPr>
      <w:r>
        <w:rPr/>
      </w:r>
    </w:p>
    <w:p>
      <w:pPr>
        <w:pStyle w:val="Normal"/>
        <w:rPr/>
      </w:pPr>
      <w:r>
        <w:rPr/>
        <w:t>+ LinearLayoutManager : hiển thị các items dạng danh sách dọc/ngang (vertical/horizontal list)</w:t>
      </w:r>
    </w:p>
    <w:p>
      <w:pPr>
        <w:pStyle w:val="Normal"/>
        <w:rPr/>
      </w:pPr>
      <w:r>
        <w:rPr/>
        <w:t xml:space="preserve">+ GridLayoutManager : hiển thị dưới dạng lưới </w:t>
      </w:r>
    </w:p>
    <w:p>
      <w:pPr>
        <w:pStyle w:val="Normal"/>
        <w:rPr/>
      </w:pPr>
      <w:r>
        <w:rPr/>
        <w:t>+ StaggeredGridLayoutManager: hiển thị dạng lưới so le</w:t>
      </w:r>
    </w:p>
    <w:p>
      <w:pPr>
        <w:pStyle w:val="Normal"/>
        <w:rPr/>
      </w:pPr>
      <w:r>
        <w:rPr/>
      </w:r>
    </w:p>
    <w:p>
      <w:pPr>
        <w:pStyle w:val="Normal"/>
        <w:rPr/>
      </w:pPr>
      <w:r>
        <w:fldChar w:fldCharType="begin"/>
      </w:r>
      <w:r>
        <w:instrText> TC "2.5.4. Toolbar" \l 3 </w:instrText>
      </w:r>
      <w:r>
        <w:fldChar w:fldCharType="separate"/>
      </w:r>
      <w:r>
        <w:rPr>
          <w:b/>
          <w:bCs/>
        </w:rPr>
        <w:t>2.5.4. Toolbar</w:t>
      </w:r>
      <w:r>
        <w:fldChar w:fldCharType="end"/>
      </w:r>
      <w:r>
        <w:rPr>
          <w:b/>
          <w:bCs/>
        </w:rPr>
        <w:t xml:space="preserve"> </w:t>
      </w:r>
      <w:hyperlink r:id="rId18">
        <w:r>
          <w:rPr>
            <w:rStyle w:val="InternetLink"/>
            <w:b/>
            <w:bCs/>
            <w:vertAlign w:val="superscript"/>
          </w:rPr>
          <w:t>[</w:t>
        </w:r>
        <w:r>
          <w:rPr>
            <w:rStyle w:val="InternetLink"/>
            <w:b/>
            <w:bCs/>
            <w:vertAlign w:val="superscript"/>
          </w:rPr>
          <w:t>10</w:t>
        </w:r>
        <w:r>
          <w:rPr>
            <w:rStyle w:val="InternetLink"/>
            <w:b/>
            <w:bCs/>
            <w:vertAlign w:val="superscript"/>
          </w:rPr>
          <w:t>]</w:t>
        </w:r>
      </w:hyperlink>
    </w:p>
    <w:p>
      <w:pPr>
        <w:pStyle w:val="Normal"/>
        <w:rPr/>
      </w:pPr>
      <w:r>
        <w:rPr/>
      </w:r>
    </w:p>
    <w:p>
      <w:pPr>
        <w:pStyle w:val="Normal"/>
        <w:rPr/>
      </w:pPr>
      <w:r>
        <w:rPr/>
      </w:r>
    </w:p>
    <w:p>
      <w:pPr>
        <w:pStyle w:val="Normal"/>
        <w:jc w:val="center"/>
        <w:rPr>
          <w:rFonts w:ascii="Roboto;sans-serif" w:hAnsi="Roboto;sans-serif"/>
          <w:sz w:val="20"/>
        </w:rPr>
      </w:pPr>
      <w:r>
        <w:drawing>
          <wp:anchor behindDoc="0" distT="0" distB="0" distL="0" distR="0" simplePos="0" locked="0" layoutInCell="1" allowOverlap="1" relativeHeight="6">
            <wp:simplePos x="0" y="0"/>
            <wp:positionH relativeFrom="column">
              <wp:align>center</wp:align>
            </wp:positionH>
            <wp:positionV relativeFrom="paragraph">
              <wp:align>top</wp:align>
            </wp:positionV>
            <wp:extent cx="3609975" cy="1816100"/>
            <wp:effectExtent l="0" t="0" r="0" b="0"/>
            <wp:wrapTopAndBottom/>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9"/>
                    <a:stretch>
                      <a:fillRect/>
                    </a:stretch>
                  </pic:blipFill>
                  <pic:spPr bwMode="auto">
                    <a:xfrm>
                      <a:off x="0" y="0"/>
                      <a:ext cx="3609975" cy="1816100"/>
                    </a:xfrm>
                    <a:prstGeom prst="rect">
                      <a:avLst/>
                    </a:prstGeom>
                    <a:noFill/>
                    <a:ln w="9525">
                      <a:noFill/>
                      <a:miter lim="800000"/>
                      <a:headEnd/>
                      <a:tailEnd/>
                    </a:ln>
                  </pic:spPr>
                </pic:pic>
              </a:graphicData>
            </a:graphic>
          </wp:anchor>
        </w:drawing>
      </w:r>
      <w:r>
        <w:rPr>
          <w:rFonts w:ascii="Roboto;sans-serif" w:hAnsi="Roboto;sans-serif"/>
          <w:sz w:val="20"/>
        </w:rPr>
        <w:t>[</w:t>
      </w:r>
      <w:r>
        <w:rPr>
          <w:rFonts w:ascii="Roboto;sans-serif" w:hAnsi="Roboto;sans-serif"/>
          <w:sz w:val="20"/>
        </w:rPr>
        <w:t>1] app icon, [2] two action items, [3] action overflow</w:t>
      </w:r>
    </w:p>
    <w:p>
      <w:pPr>
        <w:pStyle w:val="Normal"/>
        <w:jc w:val="center"/>
        <w:rPr/>
      </w:pPr>
      <w:r>
        <w:rPr/>
      </w:r>
    </w:p>
    <w:p>
      <w:pPr>
        <w:pStyle w:val="Normal"/>
        <w:rPr/>
      </w:pPr>
      <w:r>
        <w:rPr/>
        <w:t xml:space="preserve">Nếu trước đây bạn đã sử dụng ActionBar </w:t>
      </w:r>
      <w:hyperlink r:id="rId20">
        <w:r>
          <w:rPr>
            <w:rStyle w:val="InternetLink"/>
            <w:b/>
            <w:bCs/>
            <w:vertAlign w:val="superscript"/>
          </w:rPr>
          <w:t>[</w:t>
        </w:r>
        <w:r>
          <w:rPr>
            <w:rStyle w:val="InternetLink"/>
            <w:b/>
            <w:bCs/>
            <w:vertAlign w:val="superscript"/>
          </w:rPr>
          <w:t>11</w:t>
        </w:r>
        <w:r>
          <w:rPr>
            <w:rStyle w:val="InternetLink"/>
            <w:b/>
            <w:bCs/>
            <w:vertAlign w:val="superscript"/>
          </w:rPr>
          <w:t>]</w:t>
        </w:r>
      </w:hyperlink>
      <w:r>
        <w:rPr/>
        <w:t xml:space="preserve"> thì giờ bạn nên chuyển sang dùng ToolBar. Sau 1 thời gian dùng ToolBar bạn sẽ thấy được nhiều thứ ToolBar làm được mà ActionBar không làm được.</w:t>
      </w:r>
    </w:p>
    <w:p>
      <w:pPr>
        <w:pStyle w:val="Normal"/>
        <w:rPr/>
      </w:pPr>
      <w:r>
        <w:rPr/>
      </w:r>
    </w:p>
    <w:p>
      <w:pPr>
        <w:pStyle w:val="Normal"/>
        <w:rPr/>
      </w:pPr>
      <w:r>
        <w:rPr/>
        <w:t>Ưu điểm:</w:t>
      </w:r>
    </w:p>
    <w:p>
      <w:pPr>
        <w:pStyle w:val="Normal"/>
        <w:rPr/>
      </w:pPr>
      <w:r>
        <w:rPr/>
        <w:t>+ Dễ dàng điều hướng (navigation button) app</w:t>
      </w:r>
    </w:p>
    <w:p>
      <w:pPr>
        <w:pStyle w:val="Normal"/>
        <w:rPr/>
      </w:pPr>
      <w:r>
        <w:rPr/>
        <w:t>+ Dễ dàng customs layout.</w:t>
      </w:r>
    </w:p>
    <w:p>
      <w:pPr>
        <w:pStyle w:val="Normal"/>
        <w:rPr/>
      </w:pPr>
      <w:r>
        <w:rPr/>
        <w:t xml:space="preserve">+ Có thể đặt bất kì đâu trong layout </w:t>
      </w:r>
      <w:r>
        <w:rPr/>
        <w:t>(đối với actionBar thì chỉ có thể đặt ở phía trên cùng)</w:t>
      </w:r>
    </w:p>
    <w:p>
      <w:pPr>
        <w:pStyle w:val="Normal"/>
        <w:rPr/>
      </w:pPr>
      <w:r>
        <w:rPr/>
      </w:r>
    </w:p>
    <w:p>
      <w:pPr>
        <w:pStyle w:val="Normal"/>
        <w:rPr/>
      </w:pPr>
      <w:r>
        <w:rPr/>
      </w:r>
    </w:p>
    <w:p>
      <w:pPr>
        <w:pStyle w:val="Normal"/>
        <w:rPr/>
      </w:pPr>
      <w:r>
        <w:fldChar w:fldCharType="begin"/>
      </w:r>
      <w:r>
        <w:instrText> TC "2.6. Service " \l 2 </w:instrText>
      </w:r>
      <w:r>
        <w:fldChar w:fldCharType="separate"/>
      </w:r>
      <w:r>
        <w:rPr>
          <w:b/>
          <w:bCs/>
        </w:rPr>
        <w:t>2.6. Service</w:t>
      </w:r>
      <w:r>
        <w:fldChar w:fldCharType="end"/>
      </w:r>
      <w:r>
        <w:rPr/>
        <w:t xml:space="preserve"> </w:t>
      </w:r>
      <w:hyperlink r:id="rId21">
        <w:r>
          <w:rPr>
            <w:rStyle w:val="InternetLink"/>
            <w:vertAlign w:val="superscript"/>
          </w:rPr>
          <w:t>[</w:t>
        </w:r>
        <w:r>
          <w:rPr>
            <w:rStyle w:val="InternetLink"/>
            <w:vertAlign w:val="superscript"/>
          </w:rPr>
          <w:t>12</w:t>
        </w:r>
        <w:r>
          <w:rPr>
            <w:rStyle w:val="InternetLink"/>
            <w:vertAlign w:val="superscript"/>
          </w:rPr>
          <w:t>]</w:t>
        </w:r>
      </w:hyperlink>
    </w:p>
    <w:p>
      <w:pPr>
        <w:pStyle w:val="Normal"/>
        <w:rPr/>
      </w:pPr>
      <w:r>
        <w:rPr/>
      </w:r>
    </w:p>
    <w:p>
      <w:pPr>
        <w:pStyle w:val="Normal"/>
        <w:rPr/>
      </w:pPr>
      <w:r>
        <w:rPr/>
        <w:t>Service là thành phần ứng dụng chạy ngầm và không được cung cấp giao diện người dùng.</w:t>
      </w:r>
    </w:p>
    <w:p>
      <w:pPr>
        <w:pStyle w:val="Normal"/>
        <w:rPr/>
      </w:pPr>
      <w:r>
        <w:rPr/>
        <w:t>Các method sau nên override:</w:t>
      </w:r>
    </w:p>
    <w:p>
      <w:pPr>
        <w:pStyle w:val="Normal"/>
        <w:numPr>
          <w:ilvl w:val="0"/>
          <w:numId w:val="7"/>
        </w:numPr>
        <w:rPr/>
      </w:pPr>
      <w:r>
        <w:rPr>
          <w:b/>
          <w:bCs/>
        </w:rPr>
        <w:t>onStartCommand()</w:t>
      </w:r>
      <w:r>
        <w:rPr/>
        <w:t xml:space="preserve">: method này được gọi khi các thành phần khác (như activity) yêu cầu chạy service bằng cách gọi </w:t>
      </w:r>
      <w:r>
        <w:rPr>
          <w:b/>
          <w:bCs/>
          <w:i/>
          <w:iCs/>
        </w:rPr>
        <w:t>startService()</w:t>
      </w:r>
      <w:r>
        <w:rPr/>
        <w:t xml:space="preserve">. Chú ý phải gọi </w:t>
      </w:r>
      <w:r>
        <w:rPr>
          <w:b/>
          <w:bCs/>
          <w:i/>
          <w:iCs/>
        </w:rPr>
        <w:t>stopSeft()</w:t>
      </w:r>
      <w:r>
        <w:rPr/>
        <w:t xml:space="preserve"> hay </w:t>
      </w:r>
      <w:r>
        <w:rPr>
          <w:b/>
          <w:bCs/>
          <w:i/>
          <w:iCs/>
        </w:rPr>
        <w:t>stopService()</w:t>
      </w:r>
      <w:r>
        <w:rPr/>
        <w:t xml:space="preserve"> khi không cần chạy Service nữa </w:t>
      </w:r>
    </w:p>
    <w:p>
      <w:pPr>
        <w:pStyle w:val="Normal"/>
        <w:numPr>
          <w:ilvl w:val="0"/>
          <w:numId w:val="7"/>
        </w:numPr>
        <w:rPr/>
      </w:pPr>
      <w:r>
        <w:rPr>
          <w:b/>
          <w:bCs/>
        </w:rPr>
        <w:t xml:space="preserve">onBind() </w:t>
      </w:r>
      <w:r>
        <w:rPr/>
        <w:t xml:space="preserve">: method này được gọi khi Component khác muốn kiên kết với Service </w:t>
      </w:r>
    </w:p>
    <w:p>
      <w:pPr>
        <w:pStyle w:val="Normal"/>
        <w:numPr>
          <w:ilvl w:val="0"/>
          <w:numId w:val="7"/>
        </w:numPr>
        <w:rPr/>
      </w:pPr>
      <w:r>
        <w:rPr/>
        <w:t>onCreate(): method này được gọi khi lần đầu tiên được chạy. Nếu service đang chạy thì method này sẽ không được gọi.</w:t>
      </w:r>
    </w:p>
    <w:p>
      <w:pPr>
        <w:pStyle w:val="Normal"/>
        <w:numPr>
          <w:ilvl w:val="0"/>
          <w:numId w:val="7"/>
        </w:numPr>
        <w:rPr/>
      </w:pPr>
      <w:r>
        <w:rPr>
          <w:b/>
          <w:bCs/>
        </w:rPr>
        <w:t>OnDestroy()</w:t>
      </w:r>
      <w:r>
        <w:rPr/>
        <w:t xml:space="preserve">: method này sẽ được gọi khi Service không còn được sử dụng nữa. Lúc này bạn cần phải hủy mọi Resouces như: Thread, Listeners, Receivers, … </w:t>
      </w:r>
    </w:p>
    <w:p>
      <w:pPr>
        <w:pStyle w:val="Normal"/>
        <w:rPr/>
      </w:pPr>
      <w:r>
        <w:rPr/>
        <w:t>Cũng như Activity, để service có thể chạy được thì bạn cần khai báo service trong Manifest</w:t>
      </w:r>
    </w:p>
    <w:p>
      <w:pPr>
        <w:pStyle w:val="Normal"/>
        <w:rPr/>
      </w:pPr>
      <w:r>
        <w:rPr/>
        <w:t xml:space="preserve"> </w:t>
      </w:r>
      <w:r>
        <w:rPr>
          <w:rFonts w:ascii="Consolas;Liberation Mono;Menlo;Courier;monospace" w:hAnsi="Consolas;Liberation Mono;Menlo;Courier;monospace"/>
          <w:b w:val="false"/>
          <w:i w:val="false"/>
          <w:caps w:val="false"/>
          <w:smallCaps w:val="false"/>
          <w:color w:val="000088"/>
          <w:sz w:val="20"/>
        </w:rPr>
        <w:t>&lt;manifest</w:t>
      </w:r>
      <w:r>
        <w:rPr>
          <w:rFonts w:ascii="Consolas;Liberation Mono;Menlo;Courier;monospace" w:hAnsi="Consolas;Liberation Mono;Menlo;Courier;monospace"/>
          <w:b w:val="false"/>
          <w:i w:val="false"/>
          <w:caps w:val="false"/>
          <w:smallCaps w:val="false"/>
          <w:color w:val="000000"/>
          <w:sz w:val="20"/>
        </w:rPr>
        <w:t xml:space="preserve"> ... </w:t>
      </w:r>
      <w:r>
        <w:rPr>
          <w:rFonts w:ascii="Consolas;Liberation Mono;Menlo;Courier;monospace" w:hAnsi="Consolas;Liberation Mono;Menlo;Courier;monospace"/>
          <w:b w:val="false"/>
          <w:i w:val="false"/>
          <w:caps w:val="false"/>
          <w:smallCaps w:val="false"/>
          <w:color w:val="000088"/>
          <w:sz w:val="20"/>
        </w:rPr>
        <w:t>&gt;</w:t>
      </w:r>
    </w:p>
    <w:p>
      <w:pPr>
        <w:pStyle w:val="PreformattedText"/>
        <w:spacing w:lineRule="atLeast" w:line="270" w:before="0" w:after="0"/>
        <w:rPr>
          <w:caps w:val="false"/>
          <w:smallCaps w:val="false"/>
          <w:color w:val="000000"/>
        </w:rPr>
      </w:pPr>
      <w:r>
        <w:rPr>
          <w:caps w:val="false"/>
          <w:smallCaps w:val="false"/>
          <w:color w:val="000000"/>
        </w:rPr>
        <w:t xml:space="preserve">  </w:t>
      </w:r>
      <w:r>
        <w:rPr>
          <w:rFonts w:ascii="Consolas;Liberation Mono;Menlo;Courier;monospace" w:hAnsi="Consolas;Liberation Mono;Menlo;Courier;monospace"/>
          <w:b w:val="false"/>
          <w:i w:val="false"/>
          <w:caps w:val="false"/>
          <w:smallCaps w:val="false"/>
          <w:color w:val="000000"/>
          <w:sz w:val="20"/>
        </w:rPr>
        <w:t>...</w:t>
      </w:r>
    </w:p>
    <w:p>
      <w:pPr>
        <w:pStyle w:val="PreformattedText"/>
        <w:spacing w:lineRule="atLeast" w:line="270" w:before="0" w:after="0"/>
        <w:rPr>
          <w:caps w:val="false"/>
          <w:smallCaps w:val="false"/>
          <w:color w:val="006600"/>
        </w:rPr>
      </w:pPr>
      <w:r>
        <w:rPr>
          <w:caps w:val="false"/>
          <w:smallCaps w:val="false"/>
          <w:color w:val="000000"/>
        </w:rPr>
        <w:t xml:space="preserve">  </w:t>
      </w:r>
      <w:r>
        <w:rPr>
          <w:rFonts w:ascii="Consolas;Liberation Mono;Menlo;Courier;monospace" w:hAnsi="Consolas;Liberation Mono;Menlo;Courier;monospace"/>
          <w:b w:val="false"/>
          <w:i w:val="false"/>
          <w:caps w:val="false"/>
          <w:smallCaps w:val="false"/>
          <w:color w:val="000088"/>
          <w:sz w:val="20"/>
        </w:rPr>
        <w:t>&lt;application</w:t>
      </w:r>
      <w:r>
        <w:rPr>
          <w:rFonts w:ascii="Consolas;Liberation Mono;Menlo;Courier;monospace" w:hAnsi="Consolas;Liberation Mono;Menlo;Courier;monospace"/>
          <w:b w:val="false"/>
          <w:i w:val="false"/>
          <w:caps w:val="false"/>
          <w:smallCaps w:val="false"/>
          <w:color w:val="000000"/>
          <w:sz w:val="20"/>
        </w:rPr>
        <w:t xml:space="preserve"> ... </w:t>
      </w:r>
      <w:r>
        <w:rPr>
          <w:rFonts w:ascii="Consolas;Liberation Mono;Menlo;Courier;monospace" w:hAnsi="Consolas;Liberation Mono;Menlo;Courier;monospace"/>
          <w:b w:val="false"/>
          <w:i w:val="false"/>
          <w:caps w:val="false"/>
          <w:smallCaps w:val="false"/>
          <w:color w:val="000088"/>
          <w:sz w:val="20"/>
        </w:rPr>
        <w:t>&gt;</w:t>
      </w:r>
    </w:p>
    <w:p>
      <w:pPr>
        <w:pStyle w:val="PreformattedText"/>
        <w:spacing w:lineRule="atLeast" w:line="270" w:before="0" w:after="0"/>
        <w:rPr>
          <w:caps w:val="false"/>
          <w:smallCaps w:val="false"/>
          <w:color w:val="006600"/>
        </w:rPr>
      </w:pPr>
      <w:r>
        <w:rPr>
          <w:caps w:val="false"/>
          <w:smallCaps w:val="false"/>
          <w:color w:val="000000"/>
        </w:rPr>
        <w:t xml:space="preserve">      </w:t>
      </w:r>
      <w:r>
        <w:rPr>
          <w:rFonts w:ascii="Consolas;Liberation Mono;Menlo;Courier;monospace" w:hAnsi="Consolas;Liberation Mono;Menlo;Courier;monospace"/>
          <w:b w:val="false"/>
          <w:i w:val="false"/>
          <w:caps w:val="false"/>
          <w:smallCaps w:val="false"/>
          <w:color w:val="000088"/>
          <w:sz w:val="20"/>
        </w:rPr>
        <w:t>&lt;service</w:t>
      </w:r>
      <w:r>
        <w:rPr>
          <w:rFonts w:ascii="Consolas;Liberation Mono;Menlo;Courier;monospace" w:hAnsi="Consolas;Liberation Mono;Menlo;Courier;monospace"/>
          <w:b w:val="false"/>
          <w:i w:val="false"/>
          <w:caps w:val="false"/>
          <w:smallCaps w:val="false"/>
          <w:color w:val="000000"/>
          <w:sz w:val="20"/>
        </w:rPr>
        <w:t xml:space="preserve"> </w:t>
      </w:r>
      <w:r>
        <w:rPr>
          <w:rFonts w:ascii="Consolas;Liberation Mono;Menlo;Courier;monospace" w:hAnsi="Consolas;Liberation Mono;Menlo;Courier;monospace"/>
          <w:b w:val="false"/>
          <w:i w:val="false"/>
          <w:caps w:val="false"/>
          <w:smallCaps w:val="false"/>
          <w:color w:val="882288"/>
          <w:sz w:val="20"/>
        </w:rPr>
        <w:t>android:name</w:t>
      </w:r>
      <w:r>
        <w:rPr>
          <w:rFonts w:ascii="Consolas;Liberation Mono;Menlo;Courier;monospace" w:hAnsi="Consolas;Liberation Mono;Menlo;Courier;monospace"/>
          <w:b w:val="false"/>
          <w:i w:val="false"/>
          <w:caps w:val="false"/>
          <w:smallCaps w:val="false"/>
          <w:color w:val="666600"/>
          <w:sz w:val="20"/>
        </w:rPr>
        <w:t>=</w:t>
      </w:r>
      <w:r>
        <w:rPr>
          <w:rFonts w:ascii="Consolas;Liberation Mono;Menlo;Courier;monospace" w:hAnsi="Consolas;Liberation Mono;Menlo;Courier;monospace"/>
          <w:b w:val="false"/>
          <w:i w:val="false"/>
          <w:caps w:val="false"/>
          <w:smallCaps w:val="false"/>
          <w:color w:val="880000"/>
          <w:sz w:val="20"/>
        </w:rPr>
        <w:t>".ExampleService"</w:t>
      </w:r>
      <w:r>
        <w:rPr>
          <w:rFonts w:ascii="Consolas;Liberation Mono;Menlo;Courier;monospace" w:hAnsi="Consolas;Liberation Mono;Menlo;Courier;monospace"/>
          <w:b w:val="false"/>
          <w:i w:val="false"/>
          <w:caps w:val="false"/>
          <w:smallCaps w:val="false"/>
          <w:color w:val="000000"/>
          <w:sz w:val="20"/>
        </w:rPr>
        <w:t xml:space="preserve"> </w:t>
      </w:r>
      <w:r>
        <w:rPr>
          <w:rFonts w:ascii="Consolas;Liberation Mono;Menlo;Courier;monospace" w:hAnsi="Consolas;Liberation Mono;Menlo;Courier;monospace"/>
          <w:b w:val="false"/>
          <w:i w:val="false"/>
          <w:caps w:val="false"/>
          <w:smallCaps w:val="false"/>
          <w:color w:val="000088"/>
          <w:sz w:val="20"/>
        </w:rPr>
        <w:t>/&gt;</w:t>
      </w:r>
    </w:p>
    <w:p>
      <w:pPr>
        <w:pStyle w:val="PreformattedText"/>
        <w:spacing w:lineRule="atLeast" w:line="270" w:before="0" w:after="0"/>
        <w:rPr>
          <w:caps w:val="false"/>
          <w:smallCaps w:val="false"/>
          <w:color w:val="000000"/>
        </w:rPr>
      </w:pPr>
      <w:r>
        <w:rPr>
          <w:caps w:val="false"/>
          <w:smallCaps w:val="false"/>
          <w:color w:val="000000"/>
        </w:rPr>
        <w:t xml:space="preserve">      </w:t>
      </w:r>
      <w:r>
        <w:rPr>
          <w:rFonts w:ascii="Consolas;Liberation Mono;Menlo;Courier;monospace" w:hAnsi="Consolas;Liberation Mono;Menlo;Courier;monospace"/>
          <w:b w:val="false"/>
          <w:i w:val="false"/>
          <w:caps w:val="false"/>
          <w:smallCaps w:val="false"/>
          <w:color w:val="000000"/>
          <w:sz w:val="20"/>
        </w:rPr>
        <w:t>...</w:t>
      </w:r>
    </w:p>
    <w:p>
      <w:pPr>
        <w:pStyle w:val="PreformattedText"/>
        <w:spacing w:lineRule="atLeast" w:line="270" w:before="0" w:after="0"/>
        <w:rPr>
          <w:caps w:val="false"/>
          <w:smallCaps w:val="false"/>
          <w:color w:val="006600"/>
        </w:rPr>
      </w:pPr>
      <w:r>
        <w:rPr>
          <w:caps w:val="false"/>
          <w:smallCaps w:val="false"/>
          <w:color w:val="000000"/>
        </w:rPr>
        <w:t xml:space="preserve">  </w:t>
      </w:r>
      <w:r>
        <w:rPr>
          <w:rFonts w:ascii="Consolas;Liberation Mono;Menlo;Courier;monospace" w:hAnsi="Consolas;Liberation Mono;Menlo;Courier;monospace"/>
          <w:b w:val="false"/>
          <w:i w:val="false"/>
          <w:caps w:val="false"/>
          <w:smallCaps w:val="false"/>
          <w:color w:val="000088"/>
          <w:sz w:val="20"/>
        </w:rPr>
        <w:t>&lt;/application&gt;</w:t>
      </w:r>
    </w:p>
    <w:p>
      <w:pPr>
        <w:pStyle w:val="PreformattedText"/>
        <w:spacing w:lineRule="atLeast" w:line="270" w:before="0" w:after="0"/>
        <w:rPr>
          <w:rFonts w:ascii="Consolas;Liberation Mono;Menlo;Courier;monospace" w:hAnsi="Consolas;Liberation Mono;Menlo;Courier;monospace"/>
          <w:b w:val="false"/>
          <w:b w:val="false"/>
          <w:i w:val="false"/>
          <w:i w:val="false"/>
          <w:caps w:val="false"/>
          <w:smallCaps w:val="false"/>
          <w:color w:val="000088"/>
          <w:sz w:val="20"/>
        </w:rPr>
      </w:pPr>
      <w:r>
        <w:rPr>
          <w:rFonts w:ascii="Consolas;Liberation Mono;Menlo;Courier;monospace" w:hAnsi="Consolas;Liberation Mono;Menlo;Courier;monospace"/>
          <w:b w:val="false"/>
          <w:i w:val="false"/>
          <w:caps w:val="false"/>
          <w:smallCaps w:val="false"/>
          <w:color w:val="000088"/>
          <w:sz w:val="20"/>
        </w:rPr>
        <w:t>&lt;/manifest&gt;</w:t>
      </w:r>
    </w:p>
    <w:p>
      <w:pPr>
        <w:pStyle w:val="Normal"/>
        <w:rPr/>
      </w:pPr>
      <w:r>
        <w:rPr/>
      </w:r>
    </w:p>
    <w:p>
      <w:pPr>
        <w:pStyle w:val="Normal"/>
        <w:rPr>
          <w:b/>
          <w:b/>
          <w:bCs/>
          <w:sz w:val="28"/>
          <w:szCs w:val="28"/>
          <w:u w:val="single"/>
        </w:rPr>
      </w:pPr>
      <w:r>
        <w:rPr>
          <w:b/>
          <w:bCs/>
          <w:sz w:val="28"/>
          <w:szCs w:val="28"/>
          <w:u w:val="single"/>
        </w:rPr>
        <w:t>Chú ý:</w:t>
      </w:r>
    </w:p>
    <w:p>
      <w:pPr>
        <w:pStyle w:val="Normal"/>
        <w:rPr/>
      </w:pPr>
      <w:r>
        <w:rPr/>
        <w:tab/>
        <w:t xml:space="preserve">+ Các hệ thống Android sẽ buộc dừng Service khi còn rất ít bộ nhớ và nó sẽ tập trung resource cho activity nào đang được user sử dụng. Nếu service và activity đang được User sử dụng thì ít khả năng bị kill Service và nếu service được khai báo chạy </w:t>
      </w:r>
      <w:r>
        <w:fldChar w:fldCharType="begin"/>
      </w:r>
      <w:r>
        <w:instrText> HYPERLINK "http://developer.android.com/guide/components/services.html" \l "Foreground"</w:instrText>
      </w:r>
      <w:r>
        <w:fldChar w:fldCharType="separate"/>
      </w:r>
      <w:r>
        <w:rPr>
          <w:rStyle w:val="InternetLink"/>
          <w:b/>
          <w:bCs/>
        </w:rPr>
        <w:t>Fore</w:t>
      </w:r>
      <w:r>
        <w:fldChar w:fldCharType="end"/>
      </w:r>
      <w:r>
        <w:rPr>
          <w:rStyle w:val="InternetLink"/>
          <w:b/>
          <w:bCs/>
        </w:rPr>
        <w:t>ground</w:t>
      </w:r>
      <w:r>
        <w:rPr/>
        <w:t xml:space="preserve"> thì service này sẽ không bao giờ bị hủy.</w:t>
      </w:r>
    </w:p>
    <w:p>
      <w:pPr>
        <w:pStyle w:val="Normal"/>
        <w:rPr/>
      </w:pPr>
      <w:r>
        <w:rPr/>
        <w:tab/>
        <w:t xml:space="preserve">+ Trường hợp còn lại, nếu servive được chạy và chạy lâu thì System sẽ hạ thấp vị trí trong danh sách Background Task theo thời gian và khả năng cao Service sẽ bị hủy → </w:t>
      </w:r>
      <w:r>
        <w:rPr>
          <w:b/>
          <w:bCs/>
          <w:u w:val="single"/>
        </w:rPr>
        <w:t>Bạn cần thiết kế code cho việc System hủy và khởi động lại Service của bạn.</w:t>
      </w:r>
    </w:p>
    <w:p>
      <w:pPr>
        <w:pStyle w:val="Normal"/>
        <w:rPr/>
      </w:pPr>
      <w:r>
        <w:rPr/>
      </w:r>
    </w:p>
    <w:p>
      <w:pPr>
        <w:pStyle w:val="Normal"/>
        <w:rPr/>
      </w:pPr>
      <w:r>
        <w:rPr/>
        <w:t>Có 2 class có thể kế thừa để khởi tạo Service:</w:t>
      </w:r>
    </w:p>
    <w:p>
      <w:pPr>
        <w:pStyle w:val="Normal"/>
        <w:rPr/>
      </w:pPr>
      <w:r>
        <w:rPr/>
      </w:r>
    </w:p>
    <w:p>
      <w:pPr>
        <w:pStyle w:val="Normal"/>
        <w:rPr/>
      </w:pPr>
      <w:r>
        <w:rPr/>
        <w:tab/>
        <w:t xml:space="preserve">+ </w:t>
      </w:r>
      <w:r>
        <w:rPr>
          <w:b/>
          <w:bCs/>
        </w:rPr>
        <w:t xml:space="preserve">Service: </w:t>
      </w:r>
      <w:r>
        <w:rPr>
          <w:b w:val="false"/>
          <w:bCs w:val="false"/>
        </w:rPr>
        <w:t>là class cơ bản cho Service. Service dùng Thread chính của ứng dụng nên có thể làm chậm ứng dụng</w:t>
      </w:r>
    </w:p>
    <w:p>
      <w:pPr>
        <w:pStyle w:val="Normal"/>
        <w:rPr/>
      </w:pPr>
      <w:r>
        <w:rPr/>
        <w:tab/>
        <w:t xml:space="preserve">+ </w:t>
      </w:r>
      <w:r>
        <w:rPr>
          <w:b/>
          <w:bCs/>
        </w:rPr>
        <w:t>IntentService</w:t>
      </w:r>
      <w:r>
        <w:rPr/>
        <w:t>: đây là lựa chọn tốt nếu bạn không cần Service xử lý nhiều yêu cầu cùng 1 lúc</w:t>
      </w:r>
    </w:p>
    <w:p>
      <w:pPr>
        <w:pStyle w:val="Normal"/>
        <w:rPr/>
      </w:pPr>
      <w:r>
        <w:rPr/>
      </w:r>
    </w:p>
    <w:p>
      <w:pPr>
        <w:pStyle w:val="Normal"/>
        <w:rPr/>
      </w:pPr>
      <w:r>
        <w:rPr/>
        <w:t xml:space="preserve">* </w:t>
      </w:r>
      <w:r>
        <w:rPr>
          <w:b/>
          <w:bCs/>
        </w:rPr>
        <w:t>IntentService</w:t>
      </w:r>
      <w:r>
        <w:rPr/>
        <w:t xml:space="preserve"> </w:t>
      </w:r>
      <w:r>
        <w:fldChar w:fldCharType="begin"/>
      </w:r>
      <w:r>
        <w:instrText> HYPERLINK "http://developer.android.com/guide/components/services.html" \l "ExtendingIntentService"</w:instrText>
      </w:r>
      <w:r>
        <w:fldChar w:fldCharType="separate"/>
      </w:r>
      <w:r>
        <w:rPr>
          <w:rStyle w:val="InternetLink"/>
          <w:sz w:val="28"/>
          <w:szCs w:val="28"/>
          <w:vertAlign w:val="superscript"/>
        </w:rPr>
        <w:t>[</w:t>
      </w:r>
      <w:r>
        <w:fldChar w:fldCharType="end"/>
      </w:r>
      <w:r>
        <w:rPr>
          <w:rStyle w:val="InternetLink"/>
          <w:sz w:val="28"/>
          <w:szCs w:val="28"/>
          <w:vertAlign w:val="superscript"/>
        </w:rPr>
        <w:t>13</w:t>
      </w:r>
      <w:r>
        <w:rPr>
          <w:rStyle w:val="InternetLink"/>
          <w:sz w:val="28"/>
          <w:szCs w:val="28"/>
          <w:vertAlign w:val="superscript"/>
        </w:rPr>
        <w:t>]</w:t>
      </w:r>
    </w:p>
    <w:p>
      <w:pPr>
        <w:pStyle w:val="Normal"/>
        <w:rPr>
          <w:sz w:val="24"/>
          <w:szCs w:val="24"/>
        </w:rPr>
      </w:pPr>
      <w:r>
        <w:rPr>
          <w:position w:val="0"/>
          <w:sz w:val="24"/>
          <w:sz w:val="24"/>
          <w:szCs w:val="24"/>
          <w:vertAlign w:val="baseline"/>
        </w:rPr>
        <w:t xml:space="preserve">+ Tạo 1 hàng đợi để gửi 1 intent vào 1 thời điểm cho </w:t>
      </w:r>
      <w:r>
        <w:rPr>
          <w:b/>
          <w:bCs/>
          <w:i/>
          <w:iCs/>
          <w:position w:val="0"/>
          <w:sz w:val="24"/>
          <w:sz w:val="24"/>
          <w:szCs w:val="24"/>
          <w:vertAlign w:val="baseline"/>
        </w:rPr>
        <w:t>onHandleIntent()</w:t>
      </w:r>
      <w:r>
        <w:rPr>
          <w:position w:val="0"/>
          <w:sz w:val="24"/>
          <w:sz w:val="24"/>
          <w:szCs w:val="24"/>
          <w:vertAlign w:val="baseline"/>
        </w:rPr>
        <w:t>. Vậy nên không cần lo về xử lý đa luồng</w:t>
      </w:r>
    </w:p>
    <w:p>
      <w:pPr>
        <w:pStyle w:val="Normal"/>
        <w:rPr>
          <w:sz w:val="24"/>
          <w:szCs w:val="24"/>
        </w:rPr>
      </w:pPr>
      <w:r>
        <w:rPr>
          <w:position w:val="0"/>
          <w:sz w:val="24"/>
          <w:sz w:val="24"/>
          <w:szCs w:val="24"/>
          <w:vertAlign w:val="baseline"/>
        </w:rPr>
        <w:t xml:space="preserve">+ Ngừng chạy Service sau khi tất cả request đã được xử lý. Vậy nên không cần phải gọi </w:t>
      </w:r>
      <w:r>
        <w:rPr>
          <w:b/>
          <w:bCs/>
          <w:i/>
          <w:iCs/>
          <w:position w:val="0"/>
          <w:sz w:val="24"/>
          <w:sz w:val="24"/>
          <w:szCs w:val="24"/>
          <w:vertAlign w:val="baseline"/>
        </w:rPr>
        <w:t>stopSeft()</w:t>
      </w:r>
    </w:p>
    <w:p>
      <w:pPr>
        <w:pStyle w:val="Normal"/>
        <w:rPr>
          <w:sz w:val="24"/>
          <w:szCs w:val="24"/>
        </w:rPr>
      </w:pPr>
      <w:r>
        <w:rPr>
          <w:b/>
          <w:bCs/>
          <w:i/>
          <w:iCs/>
          <w:position w:val="0"/>
          <w:sz w:val="24"/>
          <w:sz w:val="24"/>
          <w:szCs w:val="24"/>
          <w:vertAlign w:val="baseline"/>
        </w:rPr>
        <w:t xml:space="preserve">+ </w:t>
      </w:r>
      <w:r>
        <w:rPr>
          <w:b w:val="false"/>
          <w:bCs w:val="false"/>
          <w:i w:val="false"/>
          <w:iCs w:val="false"/>
          <w:position w:val="0"/>
          <w:sz w:val="24"/>
          <w:sz w:val="24"/>
          <w:szCs w:val="24"/>
          <w:vertAlign w:val="baseline"/>
        </w:rPr>
        <w:t xml:space="preserve">Cung cấp mặc định </w:t>
      </w:r>
      <w:r>
        <w:rPr>
          <w:b/>
          <w:bCs/>
          <w:i/>
          <w:iCs/>
          <w:position w:val="0"/>
          <w:sz w:val="24"/>
          <w:sz w:val="24"/>
          <w:szCs w:val="24"/>
          <w:vertAlign w:val="baseline"/>
        </w:rPr>
        <w:t>onBind()</w:t>
      </w:r>
      <w:r>
        <w:rPr>
          <w:b w:val="false"/>
          <w:bCs w:val="false"/>
          <w:i w:val="false"/>
          <w:iCs w:val="false"/>
          <w:position w:val="0"/>
          <w:sz w:val="24"/>
          <w:sz w:val="24"/>
          <w:szCs w:val="24"/>
          <w:vertAlign w:val="baseline"/>
        </w:rPr>
        <w:t xml:space="preserve"> trả về null</w:t>
      </w:r>
    </w:p>
    <w:p>
      <w:pPr>
        <w:pStyle w:val="Normal"/>
        <w:rPr/>
      </w:pPr>
      <w:r>
        <w:rPr/>
        <w:t xml:space="preserve">+ Cung cấp mặc định </w:t>
      </w:r>
      <w:r>
        <w:rPr>
          <w:b/>
          <w:bCs/>
          <w:i/>
          <w:iCs/>
        </w:rPr>
        <w:t>onStartCommand</w:t>
      </w:r>
      <w:r>
        <w:rPr>
          <w:b/>
          <w:bCs/>
        </w:rPr>
        <w:t>()</w:t>
      </w:r>
      <w:r>
        <w:rPr/>
        <w:t xml:space="preserve"> để gửi các intent vào hàng đợi công việc và sau đó thực hiện </w:t>
      </w:r>
      <w:r>
        <w:rPr>
          <w:b/>
          <w:bCs/>
          <w:i/>
          <w:iCs/>
        </w:rPr>
        <w:t>onHandleIntent</w:t>
      </w:r>
      <w:r>
        <w:rPr>
          <w:b/>
          <w:bCs/>
        </w:rPr>
        <w:t>()</w:t>
      </w:r>
    </w:p>
    <w:p>
      <w:pPr>
        <w:pStyle w:val="Normal"/>
        <w:rPr/>
      </w:pPr>
      <w:r>
        <w:rPr/>
      </w:r>
    </w:p>
    <w:p>
      <w:pPr>
        <w:pStyle w:val="Normal"/>
        <w:rPr/>
      </w:pPr>
      <w:r>
        <w:fldChar w:fldCharType="begin"/>
      </w:r>
      <w:r>
        <w:instrText> TC "2.7. Database " \l 2 </w:instrText>
      </w:r>
      <w:r>
        <w:fldChar w:fldCharType="separate"/>
      </w:r>
      <w:r>
        <w:rPr>
          <w:b/>
          <w:bCs/>
        </w:rPr>
        <w:t xml:space="preserve">2.7. Database </w:t>
      </w:r>
      <w:r>
        <w:fldChar w:fldCharType="end"/>
      </w:r>
      <w:hyperlink r:id="rId22">
        <w:r>
          <w:rPr>
            <w:rStyle w:val="InternetLink"/>
            <w:b w:val="false"/>
            <w:bCs w:val="false"/>
            <w:vertAlign w:val="superscript"/>
          </w:rPr>
          <w:t>[</w:t>
        </w:r>
        <w:r>
          <w:rPr>
            <w:rStyle w:val="InternetLink"/>
            <w:b w:val="false"/>
            <w:bCs w:val="false"/>
            <w:vertAlign w:val="superscript"/>
          </w:rPr>
          <w:t>14</w:t>
        </w:r>
        <w:r>
          <w:rPr>
            <w:rStyle w:val="InternetLink"/>
            <w:b w:val="false"/>
            <w:bCs w:val="false"/>
            <w:vertAlign w:val="superscript"/>
          </w:rPr>
          <w:t>]</w:t>
        </w:r>
      </w:hyperlink>
    </w:p>
    <w:p>
      <w:pPr>
        <w:pStyle w:val="Normal"/>
        <w:rPr>
          <w:b w:val="false"/>
          <w:b w:val="false"/>
          <w:bCs w:val="false"/>
          <w:position w:val="0"/>
          <w:sz w:val="24"/>
          <w:vertAlign w:val="baseline"/>
        </w:rPr>
      </w:pPr>
      <w:r>
        <w:rPr>
          <w:b w:val="false"/>
          <w:bCs w:val="false"/>
          <w:position w:val="0"/>
          <w:sz w:val="24"/>
          <w:vertAlign w:val="baseline"/>
        </w:rPr>
        <w:t>SQLite là hệ thống cơ sở dữ liệu quan hệ nhỏ gọn, hoàn chỉnh, có thể cài đặt bên trong các trình ứng dụng khác.</w:t>
      </w:r>
    </w:p>
    <w:p>
      <w:pPr>
        <w:pStyle w:val="Normal"/>
        <w:rPr>
          <w:b w:val="false"/>
          <w:b w:val="false"/>
          <w:bCs w:val="false"/>
          <w:position w:val="0"/>
          <w:sz w:val="24"/>
          <w:vertAlign w:val="baseline"/>
        </w:rPr>
      </w:pPr>
      <w:r>
        <w:rPr>
          <w:b w:val="false"/>
          <w:bCs w:val="false"/>
          <w:position w:val="0"/>
          <w:sz w:val="24"/>
          <w:vertAlign w:val="baseline"/>
        </w:rPr>
      </w:r>
    </w:p>
    <w:p>
      <w:pPr>
        <w:pStyle w:val="Normal"/>
        <w:rPr>
          <w:b w:val="false"/>
          <w:b w:val="false"/>
          <w:bCs w:val="false"/>
          <w:position w:val="0"/>
          <w:sz w:val="24"/>
          <w:vertAlign w:val="baseline"/>
        </w:rPr>
      </w:pPr>
      <w:r>
        <w:rPr>
          <w:b w:val="false"/>
          <w:bCs w:val="false"/>
          <w:position w:val="0"/>
          <w:sz w:val="24"/>
          <w:vertAlign w:val="baseline"/>
        </w:rPr>
        <w:t>Ưu điểm:</w:t>
      </w:r>
    </w:p>
    <w:p>
      <w:pPr>
        <w:pStyle w:val="Normal"/>
        <w:rPr>
          <w:b w:val="false"/>
          <w:b w:val="false"/>
          <w:bCs w:val="false"/>
          <w:position w:val="0"/>
          <w:sz w:val="24"/>
          <w:vertAlign w:val="baseline"/>
        </w:rPr>
      </w:pPr>
      <w:r>
        <w:rPr>
          <w:b w:val="false"/>
          <w:bCs w:val="false"/>
          <w:position w:val="0"/>
          <w:sz w:val="24"/>
          <w:vertAlign w:val="baseline"/>
        </w:rPr>
        <w:t>- Tin cậy</w:t>
      </w:r>
    </w:p>
    <w:p>
      <w:pPr>
        <w:pStyle w:val="Normal"/>
        <w:rPr>
          <w:b w:val="false"/>
          <w:b w:val="false"/>
          <w:bCs w:val="false"/>
          <w:position w:val="0"/>
          <w:sz w:val="24"/>
          <w:vertAlign w:val="baseline"/>
        </w:rPr>
      </w:pPr>
      <w:r>
        <w:rPr>
          <w:b w:val="false"/>
          <w:bCs w:val="false"/>
          <w:position w:val="0"/>
          <w:sz w:val="24"/>
          <w:vertAlign w:val="baseline"/>
        </w:rPr>
        <w:t>- Không cần cài đặt cấu hình</w:t>
      </w:r>
    </w:p>
    <w:p>
      <w:pPr>
        <w:pStyle w:val="Normal"/>
        <w:rPr>
          <w:b w:val="false"/>
          <w:b w:val="false"/>
          <w:bCs w:val="false"/>
          <w:position w:val="0"/>
          <w:sz w:val="24"/>
          <w:vertAlign w:val="baseline"/>
        </w:rPr>
      </w:pPr>
      <w:r>
        <w:rPr>
          <w:b w:val="false"/>
          <w:bCs w:val="false"/>
          <w:position w:val="0"/>
          <w:sz w:val="24"/>
          <w:vertAlign w:val="baseline"/>
        </w:rPr>
        <w:t>- Kích thước nhỏ gọn với cấu hình đầy đủ không đầy 300KB</w:t>
      </w:r>
    </w:p>
    <w:p>
      <w:pPr>
        <w:pStyle w:val="Normal"/>
        <w:rPr>
          <w:b w:val="false"/>
          <w:b w:val="false"/>
          <w:bCs w:val="false"/>
          <w:position w:val="0"/>
          <w:sz w:val="24"/>
          <w:vertAlign w:val="baseline"/>
        </w:rPr>
      </w:pPr>
      <w:r>
        <w:rPr>
          <w:b w:val="false"/>
          <w:bCs w:val="false"/>
          <w:position w:val="0"/>
          <w:sz w:val="24"/>
          <w:vertAlign w:val="baseline"/>
        </w:rPr>
        <w:t>- Không cần phần mềm phụ trợ</w:t>
      </w:r>
    </w:p>
    <w:p>
      <w:pPr>
        <w:pStyle w:val="Normal"/>
        <w:rPr/>
      </w:pPr>
      <w:r>
        <w:rPr/>
      </w:r>
    </w:p>
    <w:p>
      <w:pPr>
        <w:pStyle w:val="Normal"/>
        <w:rPr>
          <w:b/>
          <w:b/>
          <w:bCs/>
        </w:rPr>
      </w:pPr>
      <w:r>
        <w:fldChar w:fldCharType="begin"/>
      </w:r>
      <w:r>
        <w:instrText> TC "2.8. Thread" \l 2 </w:instrText>
      </w:r>
      <w:r>
        <w:fldChar w:fldCharType="separate"/>
      </w:r>
      <w:r>
        <w:rPr>
          <w:b/>
          <w:bCs/>
        </w:rPr>
        <w:t>2.8. Thread</w:t>
      </w:r>
      <w:r>
        <w:fldChar w:fldCharType="end"/>
      </w:r>
    </w:p>
    <w:p>
      <w:pPr>
        <w:pStyle w:val="Normal"/>
        <w:rPr/>
      </w:pPr>
      <w:r>
        <w:rPr/>
      </w:r>
    </w:p>
    <w:p>
      <w:pPr>
        <w:pStyle w:val="Normal"/>
        <w:rPr/>
      </w:pPr>
      <w:r>
        <w:fldChar w:fldCharType="begin"/>
      </w:r>
      <w:r>
        <w:instrText> TC "2.8.1. AsyncTask" \l 3 </w:instrText>
      </w:r>
      <w:r>
        <w:fldChar w:fldCharType="separate"/>
      </w:r>
      <w:r>
        <w:rPr>
          <w:b/>
          <w:bCs/>
        </w:rPr>
        <w:t>2.8.1. AsyncTask</w:t>
      </w:r>
      <w:r>
        <w:fldChar w:fldCharType="end"/>
      </w:r>
      <w:r>
        <w:rPr/>
        <w:t xml:space="preserve"> </w:t>
      </w:r>
      <w:hyperlink r:id="rId23">
        <w:r>
          <w:rPr>
            <w:rStyle w:val="InternetLink"/>
            <w:sz w:val="28"/>
            <w:szCs w:val="28"/>
            <w:vertAlign w:val="superscript"/>
          </w:rPr>
          <w:t>[</w:t>
        </w:r>
        <w:r>
          <w:rPr>
            <w:rStyle w:val="InternetLink"/>
            <w:sz w:val="28"/>
            <w:szCs w:val="28"/>
            <w:vertAlign w:val="superscript"/>
          </w:rPr>
          <w:t>15</w:t>
        </w:r>
        <w:r>
          <w:rPr>
            <w:rStyle w:val="InternetLink"/>
            <w:sz w:val="28"/>
            <w:szCs w:val="28"/>
            <w:vertAlign w:val="superscript"/>
          </w:rPr>
          <w:t>]</w:t>
        </w:r>
      </w:hyperlink>
    </w:p>
    <w:p>
      <w:pPr>
        <w:pStyle w:val="Normal"/>
        <w:rPr/>
      </w:pPr>
      <w:r>
        <w:rPr/>
      </w:r>
    </w:p>
    <w:p>
      <w:pPr>
        <w:pStyle w:val="Normal"/>
        <w:rPr/>
      </w:pPr>
      <w:r>
        <w:rPr>
          <w:b/>
          <w:bCs/>
          <w:i/>
          <w:iCs/>
        </w:rPr>
        <w:t>AsyncTask</w:t>
      </w:r>
      <w:r>
        <w:rPr/>
        <w:t xml:space="preserve"> cho phép sử dụng hợp lý và dễ dàng cho UI Thread. </w:t>
      </w:r>
      <w:r>
        <w:rPr>
          <w:b/>
          <w:bCs/>
        </w:rPr>
        <w:t>AsyncTask</w:t>
      </w:r>
      <w:r>
        <w:rPr/>
        <w:t xml:space="preserve"> cho phép thực hiện các hành động ở background và đưa kết quả lên UI Thread mà không cần thao tác với </w:t>
      </w:r>
      <w:r>
        <w:rPr>
          <w:b/>
          <w:bCs/>
        </w:rPr>
        <w:t>Thread</w:t>
      </w:r>
      <w:r>
        <w:rPr/>
        <w:t xml:space="preserve"> và/hoặc </w:t>
      </w:r>
      <w:r>
        <w:rPr>
          <w:b/>
          <w:bCs/>
          <w:i w:val="false"/>
          <w:iCs w:val="false"/>
        </w:rPr>
        <w:t>Handler.</w:t>
      </w:r>
    </w:p>
    <w:p>
      <w:pPr>
        <w:pStyle w:val="Normal"/>
        <w:rPr>
          <w:b/>
          <w:b/>
          <w:bCs/>
          <w:i w:val="false"/>
          <w:i w:val="false"/>
          <w:iCs w:val="false"/>
        </w:rPr>
      </w:pPr>
      <w:r>
        <w:rPr>
          <w:b/>
          <w:bCs/>
          <w:i w:val="false"/>
          <w:iCs w:val="false"/>
        </w:rPr>
      </w:r>
    </w:p>
    <w:p>
      <w:pPr>
        <w:pStyle w:val="Normal"/>
        <w:rPr/>
      </w:pPr>
      <w:r>
        <w:rPr>
          <w:b w:val="false"/>
          <w:bCs w:val="false"/>
          <w:i w:val="false"/>
          <w:iCs w:val="false"/>
        </w:rPr>
        <w:t xml:space="preserve">AsyncTask's generic types: (xin phép được giữ nguyên cụm từ này. Để hiểu rõ hơn về </w:t>
      </w:r>
      <w:r>
        <w:rPr>
          <w:b/>
          <w:bCs/>
          <w:i w:val="false"/>
          <w:iCs w:val="false"/>
        </w:rPr>
        <w:t xml:space="preserve">Generic </w:t>
      </w:r>
      <w:r>
        <w:rPr>
          <w:b w:val="false"/>
          <w:bCs w:val="false"/>
          <w:i w:val="false"/>
          <w:iCs w:val="false"/>
        </w:rPr>
        <w:t xml:space="preserve">xin hãy ấn vào </w:t>
      </w:r>
      <w:hyperlink r:id="rId24">
        <w:r>
          <w:rPr>
            <w:rStyle w:val="InternetLink"/>
            <w:b w:val="false"/>
            <w:bCs w:val="false"/>
            <w:i w:val="false"/>
            <w:iCs w:val="false"/>
          </w:rPr>
          <w:t>đây</w:t>
        </w:r>
      </w:hyperlink>
      <w:r>
        <w:rPr>
          <w:b w:val="false"/>
          <w:bCs w:val="false"/>
          <w:i w:val="false"/>
          <w:iCs w:val="false"/>
        </w:rPr>
        <w:t xml:space="preserve">)  </w:t>
        <w:tab/>
      </w:r>
    </w:p>
    <w:p>
      <w:pPr>
        <w:pStyle w:val="Normal"/>
        <w:rPr>
          <w:b w:val="false"/>
          <w:b w:val="false"/>
          <w:bCs w:val="false"/>
          <w:i w:val="false"/>
          <w:i w:val="false"/>
          <w:iCs w:val="false"/>
        </w:rPr>
      </w:pPr>
      <w:r>
        <w:rPr>
          <w:b/>
          <w:bCs/>
          <w:i w:val="false"/>
          <w:iCs w:val="false"/>
        </w:rPr>
        <w:tab/>
        <w:t>AsyncTask&lt;Params,Progress,Result&gt;</w:t>
      </w:r>
    </w:p>
    <w:p>
      <w:pPr>
        <w:pStyle w:val="Normal"/>
        <w:numPr>
          <w:ilvl w:val="0"/>
          <w:numId w:val="9"/>
        </w:numPr>
        <w:rPr>
          <w:b w:val="false"/>
          <w:b w:val="false"/>
          <w:bCs w:val="false"/>
          <w:i w:val="false"/>
          <w:i w:val="false"/>
          <w:iCs w:val="false"/>
        </w:rPr>
      </w:pPr>
      <w:r>
        <w:rPr>
          <w:b w:val="false"/>
          <w:bCs w:val="false"/>
          <w:i w:val="false"/>
          <w:iCs w:val="false"/>
        </w:rPr>
        <w:t xml:space="preserve">Params: là kiểu dữ liệu để truyền vào AsyncTask. Cụ thể là cho method </w:t>
      </w:r>
      <w:r>
        <w:rPr>
          <w:b/>
          <w:bCs/>
          <w:i w:val="false"/>
          <w:iCs w:val="false"/>
        </w:rPr>
        <w:t>doInBackground(Params...)</w:t>
      </w:r>
    </w:p>
    <w:p>
      <w:pPr>
        <w:pStyle w:val="Normal"/>
        <w:numPr>
          <w:ilvl w:val="0"/>
          <w:numId w:val="9"/>
        </w:numPr>
        <w:rPr>
          <w:b w:val="false"/>
          <w:b w:val="false"/>
          <w:bCs w:val="false"/>
          <w:i w:val="false"/>
          <w:i w:val="false"/>
          <w:iCs w:val="false"/>
        </w:rPr>
      </w:pPr>
      <w:r>
        <w:rPr>
          <w:b w:val="false"/>
          <w:bCs w:val="false"/>
          <w:i w:val="false"/>
          <w:iCs w:val="false"/>
        </w:rPr>
        <w:t xml:space="preserve">Progress: là kiểu dữ liệu để update giá trị cho method </w:t>
      </w:r>
      <w:r>
        <w:rPr>
          <w:b/>
          <w:bCs/>
          <w:i w:val="false"/>
          <w:iCs w:val="false"/>
        </w:rPr>
        <w:t>onProgressUpdate(Progress...)</w:t>
      </w:r>
    </w:p>
    <w:p>
      <w:pPr>
        <w:pStyle w:val="Normal"/>
        <w:numPr>
          <w:ilvl w:val="0"/>
          <w:numId w:val="9"/>
        </w:numPr>
        <w:rPr>
          <w:b w:val="false"/>
          <w:b w:val="false"/>
          <w:bCs w:val="false"/>
          <w:i w:val="false"/>
          <w:i w:val="false"/>
          <w:iCs w:val="false"/>
        </w:rPr>
      </w:pPr>
      <w:r>
        <w:rPr>
          <w:b w:val="false"/>
          <w:bCs w:val="false"/>
          <w:i w:val="false"/>
          <w:iCs w:val="false"/>
        </w:rPr>
        <w:t xml:space="preserve">Result: là kiểu dữ liệu trả về khi </w:t>
      </w:r>
      <w:r>
        <w:rPr>
          <w:b/>
          <w:bCs/>
          <w:i w:val="false"/>
          <w:iCs w:val="false"/>
        </w:rPr>
        <w:t xml:space="preserve">doInBackground() </w:t>
      </w:r>
      <w:r>
        <w:rPr>
          <w:b w:val="false"/>
          <w:bCs w:val="false"/>
          <w:i w:val="false"/>
          <w:iCs w:val="false"/>
        </w:rPr>
        <w:t xml:space="preserve">kết thúc và sẽ được truyền vào param của method </w:t>
      </w:r>
      <w:r>
        <w:rPr>
          <w:b/>
          <w:bCs/>
          <w:i w:val="false"/>
          <w:iCs w:val="false"/>
        </w:rPr>
        <w:t>onPostExecute(Result)</w:t>
      </w:r>
      <w:r>
        <w:rPr>
          <w:b w:val="false"/>
          <w:bCs w:val="false"/>
          <w:i w:val="false"/>
          <w:iCs w:val="false"/>
        </w:rPr>
        <w:t>.</w:t>
      </w:r>
    </w:p>
    <w:p>
      <w:pPr>
        <w:pStyle w:val="Normal"/>
        <w:numPr>
          <w:ilvl w:val="0"/>
          <w:numId w:val="0"/>
        </w:numPr>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b/>
          <w:b/>
          <w:bCs/>
          <w:i w:val="false"/>
          <w:i w:val="false"/>
          <w:iCs w:val="false"/>
        </w:rPr>
      </w:pPr>
      <w:r>
        <w:rPr>
          <w:b/>
          <w:bCs/>
          <w:i w:val="false"/>
          <w:iCs w:val="false"/>
        </w:rPr>
      </w:r>
    </w:p>
    <w:p>
      <w:pPr>
        <w:pStyle w:val="Normal"/>
        <w:rPr>
          <w:b w:val="false"/>
          <w:b w:val="false"/>
          <w:bCs w:val="false"/>
        </w:rPr>
      </w:pPr>
      <w:r>
        <w:rPr>
          <w:b/>
          <w:bCs/>
          <w:i w:val="false"/>
          <w:iCs w:val="false"/>
        </w:rPr>
        <w:t>4 bước</w:t>
      </w:r>
      <w:r>
        <w:rPr>
          <w:b w:val="false"/>
          <w:bCs w:val="false"/>
          <w:i w:val="false"/>
          <w:iCs w:val="false"/>
        </w:rPr>
        <w:t xml:space="preserve"> cơ bản của AsyncTask:</w:t>
      </w:r>
    </w:p>
    <w:p>
      <w:pPr>
        <w:pStyle w:val="Normal"/>
        <w:numPr>
          <w:ilvl w:val="0"/>
          <w:numId w:val="8"/>
        </w:numPr>
        <w:rPr>
          <w:b w:val="false"/>
          <w:b w:val="false"/>
          <w:bCs w:val="false"/>
        </w:rPr>
      </w:pPr>
      <w:r>
        <w:rPr>
          <w:b/>
          <w:bCs/>
          <w:i/>
          <w:iCs/>
        </w:rPr>
        <w:t>onPreExecute()</w:t>
      </w:r>
      <w:r>
        <w:rPr>
          <w:b w:val="false"/>
          <w:bCs w:val="false"/>
          <w:i w:val="false"/>
          <w:iCs w:val="false"/>
        </w:rPr>
        <w:t>: được gọi trước khi Task được thực hiện</w:t>
      </w:r>
    </w:p>
    <w:p>
      <w:pPr>
        <w:pStyle w:val="Normal"/>
        <w:numPr>
          <w:ilvl w:val="0"/>
          <w:numId w:val="8"/>
        </w:numPr>
        <w:rPr>
          <w:b w:val="false"/>
          <w:b w:val="false"/>
          <w:bCs w:val="false"/>
        </w:rPr>
      </w:pPr>
      <w:r>
        <w:rPr>
          <w:b/>
          <w:bCs/>
          <w:i/>
          <w:iCs/>
        </w:rPr>
        <w:t>doInBackground(Params…)</w:t>
      </w:r>
      <w:r>
        <w:rPr>
          <w:b w:val="false"/>
          <w:bCs w:val="false"/>
          <w:i w:val="false"/>
          <w:iCs w:val="false"/>
        </w:rPr>
        <w:t xml:space="preserve">: các task chính hay công việc xử lý ngầm và được gọi sau </w:t>
      </w:r>
      <w:r>
        <w:rPr>
          <w:b/>
          <w:bCs/>
          <w:i w:val="false"/>
          <w:iCs w:val="false"/>
        </w:rPr>
        <w:t>onPostExecute()</w:t>
      </w:r>
      <w:r>
        <w:rPr>
          <w:b w:val="false"/>
          <w:bCs w:val="false"/>
          <w:i w:val="false"/>
          <w:iCs w:val="false"/>
        </w:rPr>
        <w:t xml:space="preserve"> (lưu ý: không dùng UI Control ở đây vì sẽ gây lỗi. Nếu không tin thì bạn có thể thử ^_^)</w:t>
      </w:r>
    </w:p>
    <w:p>
      <w:pPr>
        <w:pStyle w:val="Normal"/>
        <w:numPr>
          <w:ilvl w:val="0"/>
          <w:numId w:val="8"/>
        </w:numPr>
        <w:rPr>
          <w:b w:val="false"/>
          <w:b w:val="false"/>
          <w:bCs w:val="false"/>
        </w:rPr>
      </w:pPr>
      <w:r>
        <w:rPr>
          <w:b/>
          <w:bCs/>
          <w:i/>
          <w:iCs/>
        </w:rPr>
        <w:t>onProgressUpdate(Progress…)</w:t>
      </w:r>
      <w:r>
        <w:rPr>
          <w:b w:val="false"/>
          <w:bCs w:val="false"/>
          <w:i w:val="false"/>
          <w:iCs w:val="false"/>
        </w:rPr>
        <w:t xml:space="preserve">: ở đây sẽ update giá trị cho UI ví dụ như update giá trị phần trăm. Method này được gọi sau khi gọi </w:t>
      </w:r>
      <w:r>
        <w:rPr>
          <w:b/>
          <w:bCs/>
          <w:i w:val="false"/>
          <w:iCs w:val="false"/>
        </w:rPr>
        <w:t>publishProgress(Progress...)</w:t>
      </w:r>
    </w:p>
    <w:p>
      <w:pPr>
        <w:pStyle w:val="Normal"/>
        <w:numPr>
          <w:ilvl w:val="0"/>
          <w:numId w:val="8"/>
        </w:numPr>
        <w:rPr>
          <w:b w:val="false"/>
          <w:b w:val="false"/>
          <w:bCs w:val="false"/>
        </w:rPr>
      </w:pPr>
      <w:r>
        <w:rPr>
          <w:b/>
          <w:bCs/>
          <w:i/>
          <w:iCs/>
        </w:rPr>
        <w:t>onPostExecute(Result)</w:t>
      </w:r>
      <w:r>
        <w:rPr>
          <w:b w:val="false"/>
          <w:bCs w:val="false"/>
          <w:i w:val="false"/>
          <w:iCs w:val="false"/>
        </w:rPr>
        <w:t xml:space="preserve">: được gọi sau khi các xử lý trong </w:t>
      </w:r>
      <w:r>
        <w:rPr>
          <w:b/>
          <w:bCs/>
          <w:i w:val="false"/>
          <w:iCs w:val="false"/>
        </w:rPr>
        <w:t xml:space="preserve">doInBackground() </w:t>
      </w:r>
      <w:r>
        <w:rPr>
          <w:b w:val="false"/>
          <w:bCs w:val="false"/>
          <w:i w:val="false"/>
          <w:iCs w:val="false"/>
        </w:rPr>
        <w:t>kết thúc.</w:t>
      </w:r>
    </w:p>
    <w:p>
      <w:pPr>
        <w:pStyle w:val="Normal"/>
        <w:rPr>
          <w:i w:val="false"/>
          <w:i w:val="false"/>
          <w:iCs w:val="false"/>
        </w:rPr>
      </w:pPr>
      <w:r>
        <w:rPr>
          <w:i w:val="false"/>
          <w:iCs w:val="false"/>
        </w:rPr>
      </w:r>
    </w:p>
    <w:p>
      <w:pPr>
        <w:pStyle w:val="Normal"/>
        <w:rPr/>
      </w:pPr>
      <w:r>
        <w:fldChar w:fldCharType="begin"/>
      </w:r>
      <w:r>
        <w:instrText> TC "2.8.2. Handler" \l 3 </w:instrText>
      </w:r>
      <w:r>
        <w:fldChar w:fldCharType="separate"/>
      </w:r>
      <w:r>
        <w:rPr>
          <w:b/>
          <w:bCs/>
          <w:i w:val="false"/>
          <w:iCs w:val="false"/>
        </w:rPr>
        <w:t>2.8.2. Handler</w:t>
      </w:r>
      <w:r>
        <w:fldChar w:fldCharType="end"/>
      </w:r>
      <w:r>
        <w:rPr>
          <w:b w:val="false"/>
          <w:bCs w:val="false"/>
          <w:i w:val="false"/>
          <w:iCs w:val="false"/>
        </w:rPr>
        <w:t xml:space="preserve"> </w:t>
      </w:r>
      <w:hyperlink r:id="rId25">
        <w:r>
          <w:rPr>
            <w:rStyle w:val="InternetLink"/>
            <w:b w:val="false"/>
            <w:bCs w:val="false"/>
            <w:i w:val="false"/>
            <w:iCs w:val="false"/>
            <w:sz w:val="28"/>
            <w:szCs w:val="28"/>
            <w:vertAlign w:val="superscript"/>
          </w:rPr>
          <w:t>[</w:t>
        </w:r>
        <w:r>
          <w:rPr>
            <w:rStyle w:val="InternetLink"/>
            <w:b w:val="false"/>
            <w:bCs w:val="false"/>
            <w:i w:val="false"/>
            <w:iCs w:val="false"/>
            <w:sz w:val="28"/>
            <w:szCs w:val="28"/>
            <w:vertAlign w:val="superscript"/>
          </w:rPr>
          <w:t>16</w:t>
        </w:r>
        <w:r>
          <w:rPr>
            <w:rStyle w:val="InternetLink"/>
            <w:b w:val="false"/>
            <w:bCs w:val="false"/>
            <w:i w:val="false"/>
            <w:iCs w:val="false"/>
            <w:sz w:val="28"/>
            <w:szCs w:val="28"/>
            <w:vertAlign w:val="superscript"/>
          </w:rPr>
          <w:t>]</w:t>
        </w:r>
      </w:hyperlink>
    </w:p>
    <w:p>
      <w:pPr>
        <w:pStyle w:val="Normal"/>
        <w:rPr>
          <w:i w:val="false"/>
          <w:i w:val="false"/>
          <w:iCs w:val="false"/>
        </w:rPr>
      </w:pPr>
      <w:r>
        <w:rPr>
          <w:i w:val="false"/>
          <w:iCs w:val="false"/>
        </w:rPr>
      </w:r>
    </w:p>
    <w:p>
      <w:pPr>
        <w:pStyle w:val="Normal"/>
        <w:rPr>
          <w:b w:val="false"/>
          <w:b w:val="false"/>
          <w:bCs w:val="false"/>
          <w:position w:val="0"/>
          <w:sz w:val="24"/>
          <w:sz w:val="24"/>
          <w:szCs w:val="24"/>
          <w:vertAlign w:val="baseline"/>
        </w:rPr>
      </w:pPr>
      <w:r>
        <w:rPr>
          <w:b w:val="false"/>
          <w:bCs w:val="false"/>
          <w:i w:val="false"/>
          <w:iCs w:val="false"/>
          <w:position w:val="0"/>
          <w:sz w:val="24"/>
          <w:sz w:val="24"/>
          <w:szCs w:val="24"/>
          <w:vertAlign w:val="baseline"/>
        </w:rPr>
        <w:t>Tôi thì thường sử dụng Handler để chạy 1 Task sau 1 khoảng thời gian định trước</w:t>
      </w:r>
    </w:p>
    <w:p>
      <w:pPr>
        <w:pStyle w:val="Normal"/>
        <w:rPr>
          <w:i w:val="false"/>
          <w:i w:val="false"/>
          <w:iCs w:val="false"/>
        </w:rPr>
      </w:pPr>
      <w:r>
        <w:rPr>
          <w:i w:val="false"/>
          <w:iCs w:val="false"/>
        </w:rPr>
      </w:r>
    </w:p>
    <w:p>
      <w:pPr>
        <w:pStyle w:val="Normal"/>
        <w:rPr/>
      </w:pPr>
      <w:r>
        <w:fldChar w:fldCharType="begin"/>
      </w:r>
      <w:r>
        <w:instrText> TC "2.8.3. Thread" \l 3 </w:instrText>
      </w:r>
      <w:r>
        <w:fldChar w:fldCharType="separate"/>
      </w:r>
      <w:r>
        <w:rPr>
          <w:b/>
          <w:bCs/>
          <w:i w:val="false"/>
          <w:iCs w:val="false"/>
        </w:rPr>
        <w:t>2.8.3. Thread</w:t>
      </w:r>
      <w:r>
        <w:fldChar w:fldCharType="end"/>
      </w:r>
      <w:r>
        <w:rPr>
          <w:b/>
          <w:bCs/>
          <w:i w:val="false"/>
          <w:iCs w:val="false"/>
        </w:rPr>
        <w:t xml:space="preserve"> </w:t>
      </w:r>
      <w:hyperlink r:id="rId26">
        <w:r>
          <w:rPr>
            <w:rStyle w:val="InternetLink"/>
            <w:b w:val="false"/>
            <w:bCs w:val="false"/>
            <w:i w:val="false"/>
            <w:iCs w:val="false"/>
            <w:sz w:val="28"/>
            <w:szCs w:val="28"/>
            <w:vertAlign w:val="superscript"/>
          </w:rPr>
          <w:t>[</w:t>
        </w:r>
        <w:r>
          <w:rPr>
            <w:rStyle w:val="InternetLink"/>
            <w:b w:val="false"/>
            <w:bCs w:val="false"/>
            <w:i w:val="false"/>
            <w:iCs w:val="false"/>
            <w:sz w:val="28"/>
            <w:szCs w:val="28"/>
            <w:vertAlign w:val="superscript"/>
          </w:rPr>
          <w:t>17</w:t>
        </w:r>
        <w:r>
          <w:rPr>
            <w:rStyle w:val="InternetLink"/>
            <w:b w:val="false"/>
            <w:bCs w:val="false"/>
            <w:i w:val="false"/>
            <w:iCs w:val="false"/>
            <w:sz w:val="28"/>
            <w:szCs w:val="28"/>
            <w:vertAlign w:val="superscript"/>
          </w:rPr>
          <w:t>]</w:t>
        </w:r>
      </w:hyperlink>
    </w:p>
    <w:p>
      <w:pPr>
        <w:pStyle w:val="Normal"/>
        <w:rPr>
          <w:i w:val="false"/>
          <w:i w:val="false"/>
          <w:iCs w:val="false"/>
        </w:rPr>
      </w:pPr>
      <w:r>
        <w:rPr>
          <w:i w:val="false"/>
          <w:iCs w:val="false"/>
        </w:rPr>
      </w:r>
    </w:p>
    <w:p>
      <w:pPr>
        <w:pStyle w:val="Normal"/>
        <w:rPr>
          <w:i w:val="false"/>
          <w:i w:val="false"/>
          <w:iCs w:val="false"/>
        </w:rPr>
      </w:pPr>
      <w:r>
        <w:rPr>
          <w:i w:val="false"/>
          <w:iCs w:val="false"/>
        </w:rPr>
      </w:r>
      <w:r>
        <w:br w:type="page"/>
      </w:r>
    </w:p>
    <w:p>
      <w:pPr>
        <w:pStyle w:val="Normal"/>
        <w:rPr>
          <w:b/>
          <w:b/>
          <w:bCs/>
        </w:rPr>
      </w:pPr>
      <w:r>
        <w:fldChar w:fldCharType="begin"/>
      </w:r>
      <w:r>
        <w:instrText> TC "Tài liệu tham khảo" \l 1 </w:instrText>
      </w:r>
      <w:r>
        <w:fldChar w:fldCharType="separate"/>
      </w:r>
      <w:r>
        <w:rPr>
          <w:b/>
          <w:bCs/>
        </w:rPr>
        <w:t>Tài liệu tham khảo</w:t>
      </w:r>
      <w:r>
        <w:fldChar w:fldCharType="end"/>
      </w:r>
    </w:p>
    <w:p>
      <w:pPr>
        <w:pStyle w:val="Normal"/>
        <w:rPr/>
      </w:pPr>
      <w:r>
        <w:rPr/>
        <w:t xml:space="preserve">[1] Java Code Conventions : </w:t>
      </w:r>
      <w:hyperlink r:id="rId27">
        <w:r>
          <w:rPr>
            <w:rStyle w:val="InternetLink"/>
          </w:rPr>
          <w:t>http://www.oracle.com/technetwork/java/codeconventions-150003.pdf</w:t>
        </w:r>
      </w:hyperlink>
    </w:p>
    <w:p>
      <w:pPr>
        <w:pStyle w:val="Normal"/>
        <w:rPr/>
      </w:pPr>
      <w:r>
        <w:rPr/>
        <w:t xml:space="preserve">[2] Activity: </w:t>
      </w:r>
      <w:hyperlink r:id="rId28">
        <w:r>
          <w:rPr>
            <w:rStyle w:val="InternetLink"/>
          </w:rPr>
          <w:t>http://developer.android.com/guide/components/activities.html</w:t>
        </w:r>
      </w:hyperlink>
      <w:hyperlink r:id="rId29">
        <w:r>
          <w:rPr/>
          <w:t xml:space="preserve"> </w:t>
        </w:r>
      </w:hyperlink>
    </w:p>
    <w:p>
      <w:pPr>
        <w:pStyle w:val="Normal"/>
        <w:rPr/>
      </w:pPr>
      <w:r>
        <w:rPr/>
        <w:t xml:space="preserve">[3] Fragment: </w:t>
      </w:r>
      <w:hyperlink r:id="rId30">
        <w:r>
          <w:rPr>
            <w:rStyle w:val="InternetLink"/>
          </w:rPr>
          <w:t>http://developer.android.com/guide/components/fragments.html</w:t>
        </w:r>
      </w:hyperlink>
      <w:hyperlink r:id="rId31">
        <w:r>
          <w:rPr/>
          <w:t xml:space="preserve"> </w:t>
        </w:r>
      </w:hyperlink>
    </w:p>
    <w:p>
      <w:pPr>
        <w:pStyle w:val="Normal"/>
        <w:rPr/>
      </w:pPr>
      <w:r>
        <w:rPr/>
        <w:t>[</w:t>
      </w:r>
      <w:r>
        <w:rPr/>
        <w:t>4</w:t>
      </w:r>
      <w:r>
        <w:rPr/>
        <w:t xml:space="preserve">] FrameLayout: </w:t>
      </w:r>
      <w:hyperlink r:id="rId32">
        <w:r>
          <w:rPr>
            <w:rStyle w:val="InternetLink"/>
          </w:rPr>
          <w:t>http://developer.android.com/reference/android/widget/FrameLayout.html</w:t>
        </w:r>
      </w:hyperlink>
      <w:r>
        <w:rPr/>
        <w:t xml:space="preserve"> </w:t>
      </w:r>
    </w:p>
    <w:p>
      <w:pPr>
        <w:pStyle w:val="Normal"/>
        <w:rPr/>
      </w:pPr>
      <w:r>
        <w:rPr/>
        <w:t>[</w:t>
      </w:r>
      <w:r>
        <w:rPr/>
        <w:t>5</w:t>
      </w:r>
      <w:r>
        <w:rPr/>
        <w:t xml:space="preserve">] </w:t>
      </w:r>
      <w:r>
        <w:rPr/>
        <w:t>LinearLayout:</w:t>
      </w:r>
      <w:r>
        <w:rPr/>
        <w:t xml:space="preserve"> </w:t>
      </w:r>
      <w:hyperlink r:id="rId33">
        <w:r>
          <w:rPr>
            <w:rStyle w:val="InternetLink"/>
          </w:rPr>
          <w:t>http://developer.android.com/guide/topics/ui/layout/linear.html</w:t>
        </w:r>
      </w:hyperlink>
      <w:r>
        <w:rPr/>
        <w:t xml:space="preserve"> </w:t>
      </w:r>
    </w:p>
    <w:p>
      <w:pPr>
        <w:pStyle w:val="Normal"/>
        <w:rPr/>
      </w:pPr>
      <w:r>
        <w:rPr/>
        <w:t>[</w:t>
      </w:r>
      <w:r>
        <w:rPr/>
        <w:t>6</w:t>
      </w:r>
      <w:r>
        <w:rPr/>
        <w:t xml:space="preserve">] RelativeLayout: </w:t>
      </w:r>
      <w:hyperlink r:id="rId34">
        <w:r>
          <w:rPr>
            <w:rStyle w:val="InternetLink"/>
          </w:rPr>
          <w:t>http://developer.android.com/guide/topics/ui/layout/relative.html</w:t>
        </w:r>
      </w:hyperlink>
      <w:r>
        <w:rPr/>
        <w:t xml:space="preserve"> </w:t>
      </w:r>
    </w:p>
    <w:p>
      <w:pPr>
        <w:pStyle w:val="Normal"/>
        <w:rPr/>
      </w:pPr>
      <w:r>
        <w:rPr/>
        <w:t>[</w:t>
      </w:r>
      <w:r>
        <w:rPr/>
        <w:t>7</w:t>
      </w:r>
      <w:r>
        <w:rPr/>
        <w:t xml:space="preserve">] ListView: </w:t>
      </w:r>
      <w:hyperlink r:id="rId35">
        <w:r>
          <w:rPr>
            <w:rStyle w:val="InternetLink"/>
          </w:rPr>
          <w:t>http://developer.android.com/guide/topics/ui/layout/listview.html</w:t>
        </w:r>
      </w:hyperlink>
      <w:r>
        <w:rPr/>
        <w:t xml:space="preserve"> </w:t>
      </w:r>
    </w:p>
    <w:p>
      <w:pPr>
        <w:pStyle w:val="Normal"/>
        <w:rPr/>
      </w:pPr>
      <w:r>
        <w:rPr/>
        <w:t>[</w:t>
      </w:r>
      <w:r>
        <w:rPr/>
        <w:t>8</w:t>
      </w:r>
      <w:r>
        <w:rPr/>
        <w:t xml:space="preserve">] GridView: </w:t>
      </w:r>
      <w:hyperlink r:id="rId36">
        <w:r>
          <w:rPr>
            <w:rStyle w:val="InternetLink"/>
          </w:rPr>
          <w:t>http://developer.android.com/guide/topics/ui/layout/gridview.html</w:t>
        </w:r>
      </w:hyperlink>
      <w:r>
        <w:rPr/>
        <w:t xml:space="preserve"> </w:t>
      </w:r>
    </w:p>
    <w:p>
      <w:pPr>
        <w:pStyle w:val="Normal"/>
        <w:rPr/>
      </w:pPr>
      <w:r>
        <w:rPr/>
        <w:t>[</w:t>
      </w:r>
      <w:r>
        <w:rPr/>
        <w:t>9</w:t>
      </w:r>
      <w:r>
        <w:rPr/>
        <w:t xml:space="preserve">] RecyclerView: </w:t>
      </w:r>
      <w:r>
        <w:fldChar w:fldCharType="begin"/>
      </w:r>
      <w:r>
        <w:instrText> HYPERLINK "https://developer.android.com/training/material/lists-cards.html" \l "RecyclerView"</w:instrText>
      </w:r>
      <w:r>
        <w:fldChar w:fldCharType="separate"/>
      </w:r>
      <w:r>
        <w:rPr>
          <w:rStyle w:val="InternetLink"/>
        </w:rPr>
        <w:t>https://developer.android.com/training/material/lists-cards.html#RecyclerView</w:t>
      </w:r>
      <w:r>
        <w:fldChar w:fldCharType="end"/>
      </w:r>
    </w:p>
    <w:p>
      <w:pPr>
        <w:pStyle w:val="Normal"/>
        <w:rPr/>
      </w:pPr>
      <w:r>
        <w:rPr/>
        <w:t>[10]</w:t>
      </w:r>
      <w:r>
        <w:rPr/>
        <w:t xml:space="preserve"> </w:t>
      </w:r>
      <w:r>
        <w:rPr/>
        <w:t xml:space="preserve">Toolbar: </w:t>
      </w:r>
      <w:hyperlink r:id="rId37">
        <w:r>
          <w:rPr>
            <w:rStyle w:val="InternetLink"/>
          </w:rPr>
          <w:t>https://developer.android.com/reference/android/widget/Toolbar.html</w:t>
        </w:r>
      </w:hyperlink>
      <w:r>
        <w:rPr/>
        <w:t xml:space="preserve"> </w:t>
      </w:r>
    </w:p>
    <w:p>
      <w:pPr>
        <w:pStyle w:val="Normal"/>
        <w:rPr/>
      </w:pPr>
      <w:r>
        <w:rPr/>
        <w:t>[</w:t>
      </w:r>
      <w:r>
        <w:rPr/>
        <w:t>11</w:t>
      </w:r>
      <w:r>
        <w:rPr/>
        <w:t xml:space="preserve">] ActionBar:  </w:t>
      </w:r>
      <w:hyperlink r:id="rId38">
        <w:r>
          <w:rPr>
            <w:rStyle w:val="InternetLink"/>
          </w:rPr>
          <w:t>http://developer.android.com/guide/topics/ui/actionbar.html</w:t>
        </w:r>
      </w:hyperlink>
      <w:r>
        <w:rPr/>
        <w:t xml:space="preserve"> </w:t>
      </w:r>
    </w:p>
    <w:p>
      <w:pPr>
        <w:pStyle w:val="Normal"/>
        <w:rPr/>
      </w:pPr>
      <w:r>
        <w:rPr/>
        <w:t>[</w:t>
      </w:r>
      <w:r>
        <w:rPr/>
        <w:t>12</w:t>
      </w:r>
      <w:r>
        <w:rPr/>
        <w:t xml:space="preserve">] Service: </w:t>
      </w:r>
      <w:hyperlink r:id="rId39">
        <w:r>
          <w:rPr>
            <w:rStyle w:val="InternetLink"/>
          </w:rPr>
          <w:t>http://developer.android.com/guide/components/services.html</w:t>
        </w:r>
      </w:hyperlink>
      <w:r>
        <w:rPr/>
        <w:t xml:space="preserve"> </w:t>
      </w:r>
    </w:p>
    <w:p>
      <w:pPr>
        <w:pStyle w:val="Normal"/>
        <w:rPr/>
      </w:pPr>
      <w:r>
        <w:rPr/>
        <w:t>[</w:t>
      </w:r>
      <w:r>
        <w:rPr/>
        <w:t>13]</w:t>
      </w:r>
      <w:r>
        <w:rPr/>
        <w:t xml:space="preserve"> IntentService: </w:t>
      </w:r>
      <w:r>
        <w:fldChar w:fldCharType="begin"/>
      </w:r>
      <w:r>
        <w:instrText> HYPERLINK "http://developer.android.com/guide/components/services.html" \l "ExtendingIntentService"</w:instrText>
      </w:r>
      <w:r>
        <w:fldChar w:fldCharType="separate"/>
      </w:r>
      <w:r>
        <w:rPr>
          <w:rStyle w:val="InternetLink"/>
        </w:rPr>
        <w:t>http://developer.android.com/guide/components/services.html#ExtendingIntentService</w:t>
      </w:r>
      <w:r>
        <w:fldChar w:fldCharType="end"/>
      </w:r>
      <w:r>
        <w:rPr/>
        <w:t xml:space="preserve"> </w:t>
      </w:r>
    </w:p>
    <w:p>
      <w:pPr>
        <w:pStyle w:val="Normal"/>
        <w:rPr/>
      </w:pPr>
      <w:r>
        <w:rPr/>
        <w:t xml:space="preserve">[14] Database: </w:t>
      </w:r>
      <w:hyperlink r:id="rId40">
        <w:r>
          <w:rPr>
            <w:rStyle w:val="InternetLink"/>
          </w:rPr>
          <w:t>http://developer.android.com/training/basics/data-storage/databases.html</w:t>
        </w:r>
      </w:hyperlink>
      <w:r>
        <w:rPr/>
        <w:t xml:space="preserve"> </w:t>
      </w:r>
    </w:p>
    <w:p>
      <w:pPr>
        <w:pStyle w:val="Normal"/>
        <w:rPr/>
      </w:pPr>
      <w:r>
        <w:rPr/>
        <w:t>[</w:t>
      </w:r>
      <w:r>
        <w:rPr/>
        <w:t>15]</w:t>
      </w:r>
      <w:r>
        <w:rPr/>
        <w:t xml:space="preserve"> AsyncTask: </w:t>
      </w:r>
      <w:hyperlink r:id="rId41">
        <w:r>
          <w:rPr>
            <w:rStyle w:val="InternetLink"/>
          </w:rPr>
          <w:t>http://developer.android.com/reference/android/os/AsyncTask.html</w:t>
        </w:r>
      </w:hyperlink>
      <w:r>
        <w:rPr/>
        <w:t xml:space="preserve"> </w:t>
      </w:r>
    </w:p>
    <w:p>
      <w:pPr>
        <w:pStyle w:val="Normal"/>
        <w:rPr/>
      </w:pPr>
      <w:r>
        <w:rPr/>
        <w:t>[</w:t>
      </w:r>
      <w:r>
        <w:rPr/>
        <w:t>16</w:t>
      </w:r>
      <w:r>
        <w:rPr/>
        <w:t xml:space="preserve">] Handler: </w:t>
      </w:r>
      <w:hyperlink r:id="rId42">
        <w:r>
          <w:rPr>
            <w:rStyle w:val="InternetLink"/>
          </w:rPr>
          <w:t>http://developer.android.com/reference/android/os/Handler.html</w:t>
        </w:r>
      </w:hyperlink>
      <w:r>
        <w:rPr/>
        <w:t xml:space="preserve"> </w:t>
      </w:r>
    </w:p>
    <w:p>
      <w:pPr>
        <w:pStyle w:val="Normal"/>
        <w:rPr/>
      </w:pPr>
      <w:r>
        <w:rPr/>
        <w:t>[</w:t>
      </w:r>
      <w:r>
        <w:rPr/>
        <w:t>17</w:t>
      </w:r>
      <w:r>
        <w:rPr/>
        <w:t xml:space="preserve">] Thread: </w:t>
      </w:r>
      <w:hyperlink r:id="rId43">
        <w:r>
          <w:rPr>
            <w:rStyle w:val="InternetLink"/>
          </w:rPr>
          <w:t>http://developer.android.com/reference/java/lang/Thread.html</w:t>
        </w:r>
      </w:hyperlink>
      <w:r>
        <w:rPr/>
        <w:t xml:space="preserve"> </w:t>
      </w:r>
    </w:p>
    <w:sectPr>
      <w:headerReference w:type="default" r:id="rId44"/>
      <w:footerReference w:type="default" r:id="rId45"/>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OpenSymbol">
    <w:altName w:val="Arial Unicode MS"/>
    <w:charset w:val="01"/>
    <w:family w:val="roman"/>
    <w:pitch w:val="variable"/>
  </w:font>
  <w:font w:name="Tahoma">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Verdana">
    <w:charset w:val="01"/>
    <w:family w:val="roman"/>
    <w:pitch w:val="variable"/>
  </w:font>
  <w:font w:name="Liberation Mono">
    <w:altName w:val="Courier New"/>
    <w:charset w:val="01"/>
    <w:family w:val="roman"/>
    <w:pitch w:val="variable"/>
  </w:font>
  <w:font w:name="Arial">
    <w:charset w:val="01"/>
    <w:family w:val="roman"/>
    <w:pitch w:val="variable"/>
  </w:font>
  <w:font w:name="DejaVu Sans Mono">
    <w:charset w:val="01"/>
    <w:family w:val="roman"/>
    <w:pitch w:val="variable"/>
  </w:font>
  <w:font w:name="Roboto">
    <w:altName w:val="sans-serif"/>
    <w:charset w:val="01"/>
    <w:family w:val="auto"/>
    <w:pitch w:val="default"/>
  </w:font>
  <w:font w:name="Roboto">
    <w:altName w:val="sans-serif"/>
    <w:charset w:val="01"/>
    <w:family w:val="roman"/>
    <w:pitch w:val="variable"/>
  </w:font>
  <w:font w:name="Consolas">
    <w:altName w:val="Liberation Mono"/>
    <w:charset w:val="01"/>
    <w:family w:val="roman"/>
    <w:pitch w:val="variable"/>
  </w:font>
  <w:font w:name="Wingdings">
    <w:charset w:val="02"/>
    <w:family w:val="auto"/>
    <w:pitch w:val="default"/>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17</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color w:val="999999"/>
      </w:rPr>
      <w:t>Author: Trần Thành Nghĩa</w:t>
      <w:tab/>
      <w:tab/>
      <w:t>Email:</w:t>
    </w:r>
    <w:r>
      <w:rPr>
        <w:color w:val="999999"/>
      </w:rPr>
      <w:t>tran.thanh.nghia@framgia.com</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sz w:val="24"/>
        <w:rFonts w:cs="Wingdings"/>
      </w:rPr>
    </w:lvl>
    <w:lvl w:ilvl="1">
      <w:start w:val="1"/>
      <w:numFmt w:val="bullet"/>
      <w:lvlText w:val=""/>
      <w:lvlJc w:val="left"/>
      <w:pPr>
        <w:tabs>
          <w:tab w:val="num" w:pos="1080"/>
        </w:tabs>
        <w:ind w:left="1080" w:hanging="360"/>
      </w:pPr>
      <w:rPr>
        <w:rFonts w:ascii="Wingdings" w:hAnsi="Wingdings" w:cs="Wingdings" w:hint="default"/>
        <w:sz w:val="24"/>
        <w:rFonts w:cs="Wingdings"/>
      </w:rPr>
    </w:lvl>
    <w:lvl w:ilvl="2">
      <w:start w:val="1"/>
      <w:numFmt w:val="bullet"/>
      <w:lvlText w:val=""/>
      <w:lvlJc w:val="left"/>
      <w:pPr>
        <w:tabs>
          <w:tab w:val="num" w:pos="1440"/>
        </w:tabs>
        <w:ind w:left="1440" w:hanging="360"/>
      </w:pPr>
      <w:rPr>
        <w:rFonts w:ascii="Wingdings" w:hAnsi="Wingdings" w:cs="Wingdings" w:hint="default"/>
        <w:sz w:val="24"/>
        <w:rFonts w:cs="Wingdings"/>
      </w:rPr>
    </w:lvl>
    <w:lvl w:ilvl="3">
      <w:start w:val="1"/>
      <w:numFmt w:val="bullet"/>
      <w:lvlText w:val=""/>
      <w:lvlJc w:val="left"/>
      <w:pPr>
        <w:tabs>
          <w:tab w:val="num" w:pos="1800"/>
        </w:tabs>
        <w:ind w:left="1800" w:hanging="360"/>
      </w:pPr>
      <w:rPr>
        <w:rFonts w:ascii="Wingdings" w:hAnsi="Wingdings" w:cs="Wingdings" w:hint="default"/>
        <w:sz w:val="24"/>
        <w:rFonts w:cs="Wingdings"/>
      </w:rPr>
    </w:lvl>
    <w:lvl w:ilvl="4">
      <w:start w:val="1"/>
      <w:numFmt w:val="bullet"/>
      <w:lvlText w:val=""/>
      <w:lvlJc w:val="left"/>
      <w:pPr>
        <w:tabs>
          <w:tab w:val="num" w:pos="2160"/>
        </w:tabs>
        <w:ind w:left="2160" w:hanging="360"/>
      </w:pPr>
      <w:rPr>
        <w:rFonts w:ascii="Wingdings" w:hAnsi="Wingdings" w:cs="Wingdings" w:hint="default"/>
        <w:sz w:val="24"/>
        <w:rFonts w:cs="Wingdings"/>
      </w:rPr>
    </w:lvl>
    <w:lvl w:ilvl="5">
      <w:start w:val="1"/>
      <w:numFmt w:val="bullet"/>
      <w:lvlText w:val=""/>
      <w:lvlJc w:val="left"/>
      <w:pPr>
        <w:tabs>
          <w:tab w:val="num" w:pos="2520"/>
        </w:tabs>
        <w:ind w:left="2520" w:hanging="360"/>
      </w:pPr>
      <w:rPr>
        <w:rFonts w:ascii="Wingdings" w:hAnsi="Wingdings" w:cs="Wingdings" w:hint="default"/>
        <w:sz w:val="24"/>
        <w:rFonts w:cs="Wingdings"/>
      </w:rPr>
    </w:lvl>
    <w:lvl w:ilvl="6">
      <w:start w:val="1"/>
      <w:numFmt w:val="bullet"/>
      <w:lvlText w:val=""/>
      <w:lvlJc w:val="left"/>
      <w:pPr>
        <w:tabs>
          <w:tab w:val="num" w:pos="2880"/>
        </w:tabs>
        <w:ind w:left="2880" w:hanging="360"/>
      </w:pPr>
      <w:rPr>
        <w:rFonts w:ascii="Wingdings" w:hAnsi="Wingdings" w:cs="Wingdings" w:hint="default"/>
        <w:sz w:val="24"/>
        <w:rFonts w:cs="Wingdings"/>
      </w:rPr>
    </w:lvl>
    <w:lvl w:ilvl="7">
      <w:start w:val="1"/>
      <w:numFmt w:val="bullet"/>
      <w:lvlText w:val=""/>
      <w:lvlJc w:val="left"/>
      <w:pPr>
        <w:tabs>
          <w:tab w:val="num" w:pos="3240"/>
        </w:tabs>
        <w:ind w:left="3240" w:hanging="360"/>
      </w:pPr>
      <w:rPr>
        <w:rFonts w:ascii="Wingdings" w:hAnsi="Wingdings" w:cs="Wingdings" w:hint="default"/>
        <w:sz w:val="24"/>
        <w:rFonts w:cs="Wingdings"/>
      </w:rPr>
    </w:lvl>
    <w:lvl w:ilvl="8">
      <w:start w:val="1"/>
      <w:numFmt w:val="bullet"/>
      <w:lvlText w:val=""/>
      <w:lvlJc w:val="left"/>
      <w:pPr>
        <w:tabs>
          <w:tab w:val="num" w:pos="3600"/>
        </w:tabs>
        <w:ind w:left="3600" w:hanging="360"/>
      </w:pPr>
      <w:rPr>
        <w:rFonts w:ascii="Wingdings" w:hAnsi="Wingdings" w:cs="Wingdings" w:hint="default"/>
        <w:sz w:val="24"/>
        <w:rFonts w:cs="Wingdings"/>
      </w:rPr>
    </w:lvl>
  </w:abstractNum>
  <w:abstractNum w:abstractNumId="2">
    <w:lvl w:ilvl="0">
      <w:start w:val="1"/>
      <w:numFmt w:val="bullet"/>
      <w:lvlText w:val=""/>
      <w:lvlJc w:val="left"/>
      <w:pPr>
        <w:tabs>
          <w:tab w:val="num" w:pos="360"/>
        </w:tabs>
        <w:ind w:left="720" w:hanging="360"/>
      </w:pPr>
      <w:rPr>
        <w:rFonts w:ascii="Symbol" w:hAnsi="Symbol" w:cs="Symbol" w:hint="default"/>
        <w:sz w:val="22"/>
        <w:szCs w:val="24"/>
        <w:rFonts w:cs="Symbol"/>
        <w:lang w:val="en-G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Wingdings" w:hAnsi="Wingdings" w:cs="Wingdings" w:hint="default"/>
        <w:sz w:val="24"/>
        <w:rFonts w:cs="Wingdings"/>
      </w:rPr>
    </w:lvl>
    <w:lvl w:ilvl="1">
      <w:start w:val="1"/>
      <w:numFmt w:val="bullet"/>
      <w:lvlText w:val="◦"/>
      <w:lvlJc w:val="left"/>
      <w:pPr>
        <w:tabs>
          <w:tab w:val="num" w:pos="1080"/>
        </w:tabs>
        <w:ind w:left="1080" w:hanging="360"/>
      </w:pPr>
      <w:rPr>
        <w:rFonts w:ascii="OpenSymbol" w:hAnsi="OpenSymbol" w:cs="OpenSymbol" w:hint="default"/>
        <w:b/>
        <w:rFonts w:cs="OpenSymbol"/>
      </w:rPr>
    </w:lvl>
    <w:lvl w:ilvl="2">
      <w:start w:val="1"/>
      <w:numFmt w:val="bullet"/>
      <w:lvlText w:val="▪"/>
      <w:lvlJc w:val="left"/>
      <w:pPr>
        <w:tabs>
          <w:tab w:val="num" w:pos="1440"/>
        </w:tabs>
        <w:ind w:left="1440" w:hanging="360"/>
      </w:pPr>
      <w:rPr>
        <w:rFonts w:ascii="OpenSymbol" w:hAnsi="OpenSymbol" w:cs="OpenSymbol" w:hint="default"/>
        <w:b/>
        <w:rFonts w:cs="OpenSymbol"/>
      </w:rPr>
    </w:lvl>
    <w:lvl w:ilvl="3">
      <w:start w:val="1"/>
      <w:numFmt w:val="bullet"/>
      <w:lvlText w:val=""/>
      <w:lvlJc w:val="left"/>
      <w:pPr>
        <w:tabs>
          <w:tab w:val="num" w:pos="1800"/>
        </w:tabs>
        <w:ind w:left="1800" w:hanging="360"/>
      </w:pPr>
      <w:rPr>
        <w:rFonts w:ascii="Symbol" w:hAnsi="Symbol" w:cs="Symbol" w:hint="default"/>
        <w:b/>
        <w:rFonts w:cs="OpenSymbol"/>
      </w:rPr>
    </w:lvl>
    <w:lvl w:ilvl="4">
      <w:start w:val="1"/>
      <w:numFmt w:val="bullet"/>
      <w:lvlText w:val="◦"/>
      <w:lvlJc w:val="left"/>
      <w:pPr>
        <w:tabs>
          <w:tab w:val="num" w:pos="2160"/>
        </w:tabs>
        <w:ind w:left="2160" w:hanging="360"/>
      </w:pPr>
      <w:rPr>
        <w:rFonts w:ascii="OpenSymbol" w:hAnsi="OpenSymbol" w:cs="OpenSymbol" w:hint="default"/>
        <w:b/>
        <w:rFonts w:cs="OpenSymbol"/>
      </w:rPr>
    </w:lvl>
    <w:lvl w:ilvl="5">
      <w:start w:val="1"/>
      <w:numFmt w:val="bullet"/>
      <w:lvlText w:val="▪"/>
      <w:lvlJc w:val="left"/>
      <w:pPr>
        <w:tabs>
          <w:tab w:val="num" w:pos="2520"/>
        </w:tabs>
        <w:ind w:left="2520" w:hanging="360"/>
      </w:pPr>
      <w:rPr>
        <w:rFonts w:ascii="OpenSymbol" w:hAnsi="OpenSymbol" w:cs="OpenSymbol" w:hint="default"/>
        <w:b/>
        <w:rFonts w:cs="OpenSymbol"/>
      </w:rPr>
    </w:lvl>
    <w:lvl w:ilvl="6">
      <w:start w:val="1"/>
      <w:numFmt w:val="bullet"/>
      <w:lvlText w:val=""/>
      <w:lvlJc w:val="left"/>
      <w:pPr>
        <w:tabs>
          <w:tab w:val="num" w:pos="2880"/>
        </w:tabs>
        <w:ind w:left="2880" w:hanging="360"/>
      </w:pPr>
      <w:rPr>
        <w:rFonts w:ascii="Symbol" w:hAnsi="Symbol" w:cs="Symbol" w:hint="default"/>
        <w:b/>
        <w:rFonts w:cs="OpenSymbol"/>
      </w:rPr>
    </w:lvl>
    <w:lvl w:ilvl="7">
      <w:start w:val="1"/>
      <w:numFmt w:val="bullet"/>
      <w:lvlText w:val="◦"/>
      <w:lvlJc w:val="left"/>
      <w:pPr>
        <w:tabs>
          <w:tab w:val="num" w:pos="3240"/>
        </w:tabs>
        <w:ind w:left="3240" w:hanging="360"/>
      </w:pPr>
      <w:rPr>
        <w:rFonts w:ascii="OpenSymbol" w:hAnsi="OpenSymbol" w:cs="OpenSymbol" w:hint="default"/>
        <w:b/>
        <w:rFonts w:cs="OpenSymbol"/>
      </w:rPr>
    </w:lvl>
    <w:lvl w:ilvl="8">
      <w:start w:val="1"/>
      <w:numFmt w:val="bullet"/>
      <w:lvlText w:val="▪"/>
      <w:lvlJc w:val="left"/>
      <w:pPr>
        <w:tabs>
          <w:tab w:val="num" w:pos="3600"/>
        </w:tabs>
        <w:ind w:left="3600" w:hanging="360"/>
      </w:pPr>
      <w:rPr>
        <w:rFonts w:ascii="OpenSymbol" w:hAnsi="OpenSymbol" w:cs="OpenSymbol" w:hint="default"/>
        <w:b/>
        <w:rFonts w:cs="OpenSymbol"/>
      </w:rPr>
    </w:lvl>
  </w:abstractNum>
  <w:abstractNum w:abstractNumId="4">
    <w:lvl w:ilvl="0">
      <w:start w:val="1"/>
      <w:numFmt w:val="bullet"/>
      <w:lvlText w:val=""/>
      <w:lvlJc w:val="left"/>
      <w:pPr>
        <w:tabs>
          <w:tab w:val="num" w:pos="720"/>
        </w:tabs>
        <w:ind w:left="720" w:hanging="360"/>
      </w:pPr>
      <w:rPr>
        <w:rFonts w:ascii="Wingdings" w:hAnsi="Wingdings" w:cs="Wingdings" w:hint="default"/>
        <w:sz w:val="24"/>
        <w:rFonts w:cs="Wingdings"/>
      </w:rPr>
    </w:lvl>
    <w:lvl w:ilvl="1">
      <w:start w:val="1"/>
      <w:numFmt w:val="bullet"/>
      <w:lvlText w:val="◦"/>
      <w:lvlJc w:val="left"/>
      <w:pPr>
        <w:tabs>
          <w:tab w:val="num" w:pos="1080"/>
        </w:tabs>
        <w:ind w:left="1080" w:hanging="360"/>
      </w:pPr>
      <w:rPr>
        <w:rFonts w:ascii="OpenSymbol" w:hAnsi="OpenSymbol" w:cs="OpenSymbol" w:hint="default"/>
        <w:b/>
        <w:rFonts w:cs="OpenSymbol"/>
      </w:rPr>
    </w:lvl>
    <w:lvl w:ilvl="2">
      <w:start w:val="1"/>
      <w:numFmt w:val="bullet"/>
      <w:lvlText w:val="▪"/>
      <w:lvlJc w:val="left"/>
      <w:pPr>
        <w:tabs>
          <w:tab w:val="num" w:pos="1440"/>
        </w:tabs>
        <w:ind w:left="1440" w:hanging="360"/>
      </w:pPr>
      <w:rPr>
        <w:rFonts w:ascii="OpenSymbol" w:hAnsi="OpenSymbol" w:cs="OpenSymbol" w:hint="default"/>
        <w:b/>
        <w:rFonts w:cs="OpenSymbol"/>
      </w:rPr>
    </w:lvl>
    <w:lvl w:ilvl="3">
      <w:start w:val="1"/>
      <w:numFmt w:val="bullet"/>
      <w:lvlText w:val=""/>
      <w:lvlJc w:val="left"/>
      <w:pPr>
        <w:tabs>
          <w:tab w:val="num" w:pos="1800"/>
        </w:tabs>
        <w:ind w:left="1800" w:hanging="360"/>
      </w:pPr>
      <w:rPr>
        <w:rFonts w:ascii="Symbol" w:hAnsi="Symbol" w:cs="Symbol" w:hint="default"/>
        <w:b/>
        <w:rFonts w:cs="OpenSymbol"/>
      </w:rPr>
    </w:lvl>
    <w:lvl w:ilvl="4">
      <w:start w:val="1"/>
      <w:numFmt w:val="bullet"/>
      <w:lvlText w:val="◦"/>
      <w:lvlJc w:val="left"/>
      <w:pPr>
        <w:tabs>
          <w:tab w:val="num" w:pos="2160"/>
        </w:tabs>
        <w:ind w:left="2160" w:hanging="360"/>
      </w:pPr>
      <w:rPr>
        <w:rFonts w:ascii="OpenSymbol" w:hAnsi="OpenSymbol" w:cs="OpenSymbol" w:hint="default"/>
        <w:b/>
        <w:rFonts w:cs="OpenSymbol"/>
      </w:rPr>
    </w:lvl>
    <w:lvl w:ilvl="5">
      <w:start w:val="1"/>
      <w:numFmt w:val="bullet"/>
      <w:lvlText w:val="▪"/>
      <w:lvlJc w:val="left"/>
      <w:pPr>
        <w:tabs>
          <w:tab w:val="num" w:pos="2520"/>
        </w:tabs>
        <w:ind w:left="2520" w:hanging="360"/>
      </w:pPr>
      <w:rPr>
        <w:rFonts w:ascii="OpenSymbol" w:hAnsi="OpenSymbol" w:cs="OpenSymbol" w:hint="default"/>
        <w:b/>
        <w:rFonts w:cs="OpenSymbol"/>
      </w:rPr>
    </w:lvl>
    <w:lvl w:ilvl="6">
      <w:start w:val="1"/>
      <w:numFmt w:val="bullet"/>
      <w:lvlText w:val=""/>
      <w:lvlJc w:val="left"/>
      <w:pPr>
        <w:tabs>
          <w:tab w:val="num" w:pos="2880"/>
        </w:tabs>
        <w:ind w:left="2880" w:hanging="360"/>
      </w:pPr>
      <w:rPr>
        <w:rFonts w:ascii="Symbol" w:hAnsi="Symbol" w:cs="Symbol" w:hint="default"/>
        <w:b/>
        <w:rFonts w:cs="OpenSymbol"/>
      </w:rPr>
    </w:lvl>
    <w:lvl w:ilvl="7">
      <w:start w:val="1"/>
      <w:numFmt w:val="bullet"/>
      <w:lvlText w:val="◦"/>
      <w:lvlJc w:val="left"/>
      <w:pPr>
        <w:tabs>
          <w:tab w:val="num" w:pos="3240"/>
        </w:tabs>
        <w:ind w:left="3240" w:hanging="360"/>
      </w:pPr>
      <w:rPr>
        <w:rFonts w:ascii="OpenSymbol" w:hAnsi="OpenSymbol" w:cs="OpenSymbol" w:hint="default"/>
        <w:b/>
        <w:rFonts w:cs="OpenSymbol"/>
      </w:rPr>
    </w:lvl>
    <w:lvl w:ilvl="8">
      <w:start w:val="1"/>
      <w:numFmt w:val="bullet"/>
      <w:lvlText w:val="▪"/>
      <w:lvlJc w:val="left"/>
      <w:pPr>
        <w:tabs>
          <w:tab w:val="num" w:pos="3600"/>
        </w:tabs>
        <w:ind w:left="3600" w:hanging="360"/>
      </w:pPr>
      <w:rPr>
        <w:rFonts w:ascii="OpenSymbol" w:hAnsi="OpenSymbol" w:cs="OpenSymbol" w:hint="default"/>
        <w:b/>
        <w:rFonts w:cs="OpenSymbol"/>
      </w:rPr>
    </w:lvl>
  </w:abstractNum>
  <w:abstractNum w:abstractNumId="5">
    <w:lvl w:ilvl="0">
      <w:start w:val="1"/>
      <w:numFmt w:val="bullet"/>
      <w:lvlText w:val=""/>
      <w:lvlJc w:val="left"/>
      <w:pPr>
        <w:tabs>
          <w:tab w:val="num" w:pos="720"/>
        </w:tabs>
        <w:ind w:left="720" w:hanging="360"/>
      </w:pPr>
      <w:rPr>
        <w:rFonts w:ascii="Wingdings" w:hAnsi="Wingdings" w:cs="Wingdings" w:hint="default"/>
        <w:sz w:val="24"/>
        <w:rFonts w:cs="Wingdings"/>
      </w:rPr>
    </w:lvl>
    <w:lvl w:ilvl="1">
      <w:start w:val="1"/>
      <w:numFmt w:val="bullet"/>
      <w:lvlText w:val=""/>
      <w:lvlJc w:val="left"/>
      <w:pPr>
        <w:tabs>
          <w:tab w:val="num" w:pos="1080"/>
        </w:tabs>
        <w:ind w:left="1080" w:hanging="360"/>
      </w:pPr>
      <w:rPr>
        <w:rFonts w:ascii="Wingdings" w:hAnsi="Wingdings" w:cs="Wingdings" w:hint="default"/>
        <w:sz w:val="24"/>
        <w:rFonts w:cs="Wingdings"/>
      </w:rPr>
    </w:lvl>
    <w:lvl w:ilvl="2">
      <w:start w:val="1"/>
      <w:numFmt w:val="bullet"/>
      <w:lvlText w:val=""/>
      <w:lvlJc w:val="left"/>
      <w:pPr>
        <w:tabs>
          <w:tab w:val="num" w:pos="1440"/>
        </w:tabs>
        <w:ind w:left="1440" w:hanging="360"/>
      </w:pPr>
      <w:rPr>
        <w:rFonts w:ascii="Wingdings" w:hAnsi="Wingdings" w:cs="Wingdings" w:hint="default"/>
        <w:sz w:val="24"/>
        <w:rFonts w:cs="Wingdings"/>
      </w:rPr>
    </w:lvl>
    <w:lvl w:ilvl="3">
      <w:start w:val="1"/>
      <w:numFmt w:val="bullet"/>
      <w:lvlText w:val=""/>
      <w:lvlJc w:val="left"/>
      <w:pPr>
        <w:tabs>
          <w:tab w:val="num" w:pos="1800"/>
        </w:tabs>
        <w:ind w:left="1800" w:hanging="360"/>
      </w:pPr>
      <w:rPr>
        <w:rFonts w:ascii="Wingdings" w:hAnsi="Wingdings" w:cs="Wingdings" w:hint="default"/>
        <w:sz w:val="24"/>
        <w:rFonts w:cs="Wingdings"/>
      </w:rPr>
    </w:lvl>
    <w:lvl w:ilvl="4">
      <w:start w:val="1"/>
      <w:numFmt w:val="bullet"/>
      <w:lvlText w:val=""/>
      <w:lvlJc w:val="left"/>
      <w:pPr>
        <w:tabs>
          <w:tab w:val="num" w:pos="2160"/>
        </w:tabs>
        <w:ind w:left="2160" w:hanging="360"/>
      </w:pPr>
      <w:rPr>
        <w:rFonts w:ascii="Wingdings" w:hAnsi="Wingdings" w:cs="Wingdings" w:hint="default"/>
        <w:sz w:val="24"/>
        <w:rFonts w:cs="Wingdings"/>
      </w:rPr>
    </w:lvl>
    <w:lvl w:ilvl="5">
      <w:start w:val="1"/>
      <w:numFmt w:val="bullet"/>
      <w:lvlText w:val=""/>
      <w:lvlJc w:val="left"/>
      <w:pPr>
        <w:tabs>
          <w:tab w:val="num" w:pos="2520"/>
        </w:tabs>
        <w:ind w:left="2520" w:hanging="360"/>
      </w:pPr>
      <w:rPr>
        <w:rFonts w:ascii="Wingdings" w:hAnsi="Wingdings" w:cs="Wingdings" w:hint="default"/>
        <w:sz w:val="24"/>
        <w:rFonts w:cs="Wingdings"/>
      </w:rPr>
    </w:lvl>
    <w:lvl w:ilvl="6">
      <w:start w:val="1"/>
      <w:numFmt w:val="bullet"/>
      <w:lvlText w:val=""/>
      <w:lvlJc w:val="left"/>
      <w:pPr>
        <w:tabs>
          <w:tab w:val="num" w:pos="2880"/>
        </w:tabs>
        <w:ind w:left="2880" w:hanging="360"/>
      </w:pPr>
      <w:rPr>
        <w:rFonts w:ascii="Wingdings" w:hAnsi="Wingdings" w:cs="Wingdings" w:hint="default"/>
        <w:sz w:val="24"/>
        <w:rFonts w:cs="Wingdings"/>
      </w:rPr>
    </w:lvl>
    <w:lvl w:ilvl="7">
      <w:start w:val="1"/>
      <w:numFmt w:val="bullet"/>
      <w:lvlText w:val=""/>
      <w:lvlJc w:val="left"/>
      <w:pPr>
        <w:tabs>
          <w:tab w:val="num" w:pos="3240"/>
        </w:tabs>
        <w:ind w:left="3240" w:hanging="360"/>
      </w:pPr>
      <w:rPr>
        <w:rFonts w:ascii="Wingdings" w:hAnsi="Wingdings" w:cs="Wingdings" w:hint="default"/>
        <w:sz w:val="24"/>
        <w:rFonts w:cs="Wingdings"/>
      </w:rPr>
    </w:lvl>
    <w:lvl w:ilvl="8">
      <w:start w:val="1"/>
      <w:numFmt w:val="bullet"/>
      <w:lvlText w:val=""/>
      <w:lvlJc w:val="left"/>
      <w:pPr>
        <w:tabs>
          <w:tab w:val="num" w:pos="3600"/>
        </w:tabs>
        <w:ind w:left="3600" w:hanging="360"/>
      </w:pPr>
      <w:rPr>
        <w:rFonts w:ascii="Wingdings" w:hAnsi="Wingdings" w:cs="Wingdings" w:hint="default"/>
        <w:sz w:val="24"/>
        <w:rFonts w:cs="Wingdings"/>
      </w:rPr>
    </w:lvl>
  </w:abstractNum>
  <w:abstractNum w:abstractNumId="6">
    <w:lvl w:ilvl="0">
      <w:start w:val="1"/>
      <w:numFmt w:val="lowerRoman"/>
      <w:lvlText w:val="%1."/>
      <w:lvlJc w:val="right"/>
      <w:pPr>
        <w:tabs>
          <w:tab w:val="num" w:pos="504"/>
        </w:tabs>
        <w:ind w:left="504" w:hanging="216"/>
      </w:pPr>
      <w:rPr>
        <w:sz w:val="24"/>
        <w:spacing w:val="0"/>
        <w:b/>
        <w:rFonts w:ascii="Liberation Serif" w:hAnsi="Liberation Serif" w:cs="Tahoma"/>
        <w:lang w:val="en-G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b/>
        <w:rFonts w:cs="OpenSymbol"/>
      </w:rPr>
    </w:lvl>
    <w:lvl w:ilvl="2">
      <w:start w:val="1"/>
      <w:numFmt w:val="bullet"/>
      <w:lvlText w:val="▪"/>
      <w:lvlJc w:val="left"/>
      <w:pPr>
        <w:tabs>
          <w:tab w:val="num" w:pos="1440"/>
        </w:tabs>
        <w:ind w:left="1440" w:hanging="360"/>
      </w:pPr>
      <w:rPr>
        <w:rFonts w:ascii="OpenSymbol" w:hAnsi="OpenSymbol" w:cs="OpenSymbol" w:hint="default"/>
        <w:b/>
        <w:rFonts w:cs="OpenSymbol"/>
      </w:rPr>
    </w:lvl>
    <w:lvl w:ilvl="3">
      <w:start w:val="1"/>
      <w:numFmt w:val="bullet"/>
      <w:lvlText w:val=""/>
      <w:lvlJc w:val="left"/>
      <w:pPr>
        <w:tabs>
          <w:tab w:val="num" w:pos="1800"/>
        </w:tabs>
        <w:ind w:left="1800" w:hanging="360"/>
      </w:pPr>
      <w:rPr>
        <w:rFonts w:ascii="Symbol" w:hAnsi="Symbol" w:cs="Symbol" w:hint="default"/>
        <w:b/>
        <w:rFonts w:cs="OpenSymbol"/>
      </w:rPr>
    </w:lvl>
    <w:lvl w:ilvl="4">
      <w:start w:val="1"/>
      <w:numFmt w:val="bullet"/>
      <w:lvlText w:val="◦"/>
      <w:lvlJc w:val="left"/>
      <w:pPr>
        <w:tabs>
          <w:tab w:val="num" w:pos="2160"/>
        </w:tabs>
        <w:ind w:left="2160" w:hanging="360"/>
      </w:pPr>
      <w:rPr>
        <w:rFonts w:ascii="OpenSymbol" w:hAnsi="OpenSymbol" w:cs="OpenSymbol" w:hint="default"/>
        <w:b/>
        <w:rFonts w:cs="OpenSymbol"/>
      </w:rPr>
    </w:lvl>
    <w:lvl w:ilvl="5">
      <w:start w:val="1"/>
      <w:numFmt w:val="bullet"/>
      <w:lvlText w:val="▪"/>
      <w:lvlJc w:val="left"/>
      <w:pPr>
        <w:tabs>
          <w:tab w:val="num" w:pos="2520"/>
        </w:tabs>
        <w:ind w:left="2520" w:hanging="360"/>
      </w:pPr>
      <w:rPr>
        <w:rFonts w:ascii="OpenSymbol" w:hAnsi="OpenSymbol" w:cs="OpenSymbol" w:hint="default"/>
        <w:b/>
        <w:rFonts w:cs="OpenSymbol"/>
      </w:rPr>
    </w:lvl>
    <w:lvl w:ilvl="6">
      <w:start w:val="1"/>
      <w:numFmt w:val="bullet"/>
      <w:lvlText w:val=""/>
      <w:lvlJc w:val="left"/>
      <w:pPr>
        <w:tabs>
          <w:tab w:val="num" w:pos="2880"/>
        </w:tabs>
        <w:ind w:left="2880" w:hanging="360"/>
      </w:pPr>
      <w:rPr>
        <w:rFonts w:ascii="Symbol" w:hAnsi="Symbol" w:cs="Symbol" w:hint="default"/>
        <w:b/>
        <w:rFonts w:cs="OpenSymbol"/>
      </w:rPr>
    </w:lvl>
    <w:lvl w:ilvl="7">
      <w:start w:val="1"/>
      <w:numFmt w:val="bullet"/>
      <w:lvlText w:val="◦"/>
      <w:lvlJc w:val="left"/>
      <w:pPr>
        <w:tabs>
          <w:tab w:val="num" w:pos="3240"/>
        </w:tabs>
        <w:ind w:left="3240" w:hanging="360"/>
      </w:pPr>
      <w:rPr>
        <w:rFonts w:ascii="OpenSymbol" w:hAnsi="OpenSymbol" w:cs="OpenSymbol" w:hint="default"/>
        <w:b/>
        <w:rFonts w:cs="OpenSymbol"/>
      </w:rPr>
    </w:lvl>
    <w:lvl w:ilvl="8">
      <w:start w:val="1"/>
      <w:numFmt w:val="bullet"/>
      <w:lvlText w:val="▪"/>
      <w:lvlJc w:val="left"/>
      <w:pPr>
        <w:tabs>
          <w:tab w:val="num" w:pos="3600"/>
        </w:tabs>
        <w:ind w:left="3600" w:hanging="360"/>
      </w:pPr>
      <w:rPr>
        <w:rFonts w:ascii="OpenSymbol" w:hAnsi="OpenSymbol" w:cs="OpenSymbol" w:hint="default"/>
        <w:b/>
        <w:rFonts w:cs="OpenSymbol"/>
      </w:rPr>
    </w:lvl>
  </w:abstractNum>
  <w:abstractNum w:abstractNumId="8">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9">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efaultTabStop w:val="709"/>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a08b3"/>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qFormat/>
    <w:rsid w:val="000a08b3"/>
    <w:pPr>
      <w:outlineLvl w:val="0"/>
    </w:pPr>
    <w:rPr>
      <w:b/>
      <w:bCs/>
      <w:sz w:val="36"/>
      <w:szCs w:val="36"/>
    </w:rPr>
  </w:style>
  <w:style w:type="paragraph" w:styleId="Heading2">
    <w:name w:val="Heading 2"/>
    <w:basedOn w:val="Heading"/>
    <w:qFormat/>
    <w:rsid w:val="000a08b3"/>
    <w:pPr>
      <w:spacing w:before="200" w:after="120"/>
      <w:outlineLvl w:val="1"/>
    </w:pPr>
    <w:rPr>
      <w:b/>
      <w:bCs/>
      <w:sz w:val="32"/>
      <w:szCs w:val="32"/>
    </w:rPr>
  </w:style>
  <w:style w:type="paragraph" w:styleId="Heading3">
    <w:name w:val="Heading 3"/>
    <w:basedOn w:val="Heading"/>
    <w:qFormat/>
    <w:rsid w:val="000a08b3"/>
    <w:pPr>
      <w:spacing w:before="140" w:after="120"/>
      <w:outlineLvl w:val="2"/>
    </w:pPr>
    <w:rPr>
      <w:b/>
      <w:bCs/>
    </w:rPr>
  </w:style>
  <w:style w:type="character" w:styleId="DefaultParagraphFont" w:default="1">
    <w:name w:val="Default Paragraph Font"/>
    <w:uiPriority w:val="1"/>
    <w:semiHidden/>
    <w:unhideWhenUsed/>
    <w:qFormat/>
    <w:rPr/>
  </w:style>
  <w:style w:type="character" w:styleId="InternetLink" w:customStyle="1">
    <w:name w:val="Internet Link"/>
    <w:rsid w:val="000a08b3"/>
    <w:rPr>
      <w:color w:val="000080"/>
      <w:u w:val="single"/>
    </w:rPr>
  </w:style>
  <w:style w:type="character" w:styleId="NumberingSymbols" w:customStyle="1">
    <w:name w:val="Numbering Symbols"/>
    <w:qFormat/>
    <w:rsid w:val="000a08b3"/>
    <w:rPr/>
  </w:style>
  <w:style w:type="character" w:styleId="WW8NumSt4z0" w:customStyle="1">
    <w:name w:val="WW8NumSt4z0"/>
    <w:qFormat/>
    <w:rsid w:val="000a08b3"/>
    <w:rPr>
      <w:rFonts w:ascii="Symbol" w:hAnsi="Symbol" w:cs="Symbol"/>
      <w:sz w:val="24"/>
      <w:szCs w:val="24"/>
      <w:lang w:val="en-GB"/>
    </w:rPr>
  </w:style>
  <w:style w:type="character" w:styleId="WW8NumSt4z1" w:customStyle="1">
    <w:name w:val="WW8NumSt4z1"/>
    <w:qFormat/>
    <w:rsid w:val="000a08b3"/>
    <w:rPr>
      <w:rFonts w:ascii="Courier New" w:hAnsi="Courier New" w:cs="Courier New"/>
    </w:rPr>
  </w:style>
  <w:style w:type="character" w:styleId="WW8NumSt4z2" w:customStyle="1">
    <w:name w:val="WW8NumSt4z2"/>
    <w:qFormat/>
    <w:rsid w:val="000a08b3"/>
    <w:rPr>
      <w:rFonts w:ascii="Wingdings" w:hAnsi="Wingdings" w:cs="Wingdings"/>
    </w:rPr>
  </w:style>
  <w:style w:type="character" w:styleId="WW8NumSt4z3" w:customStyle="1">
    <w:name w:val="WW8NumSt4z3"/>
    <w:qFormat/>
    <w:rsid w:val="000a08b3"/>
    <w:rPr>
      <w:rFonts w:ascii="Symbol" w:hAnsi="Symbol" w:cs="Symbol"/>
    </w:rPr>
  </w:style>
  <w:style w:type="character" w:styleId="Bullets" w:customStyle="1">
    <w:name w:val="Bullets"/>
    <w:qFormat/>
    <w:rsid w:val="000a08b3"/>
    <w:rPr>
      <w:rFonts w:ascii="OpenSymbol" w:hAnsi="OpenSymbol" w:eastAsia="OpenSymbol" w:cs="OpenSymbol"/>
    </w:rPr>
  </w:style>
  <w:style w:type="character" w:styleId="CODE" w:customStyle="1">
    <w:name w:val="CODE"/>
    <w:qFormat/>
    <w:rsid w:val="000a08b3"/>
    <w:rPr>
      <w:rFonts w:ascii="Courier New" w:hAnsi="Courier New" w:cs="Courier New"/>
      <w:sz w:val="20"/>
    </w:rPr>
  </w:style>
  <w:style w:type="character" w:styleId="VisitedInternetLink" w:customStyle="1">
    <w:name w:val="Visited Internet Link"/>
    <w:rsid w:val="000a08b3"/>
    <w:rPr>
      <w:color w:val="800080"/>
      <w:u w:val="single"/>
    </w:rPr>
  </w:style>
  <w:style w:type="character" w:styleId="CodeCharCharCharChar" w:customStyle="1">
    <w:name w:val="Code Char Char Char Char"/>
    <w:qFormat/>
    <w:rsid w:val="000a08b3"/>
    <w:rPr>
      <w:rFonts w:ascii="Courier New" w:hAnsi="Courier New" w:cs="Courier New"/>
      <w:sz w:val="14"/>
      <w:lang w:val="en-GB" w:eastAsia="en-US" w:bidi="ar-SA"/>
    </w:rPr>
  </w:style>
  <w:style w:type="character" w:styleId="WW8Num4z0" w:customStyle="1">
    <w:name w:val="WW8Num4z0"/>
    <w:qFormat/>
    <w:rsid w:val="000a08b3"/>
    <w:rPr>
      <w:rFonts w:ascii="Tahoma" w:hAnsi="Tahoma" w:cs="Tahoma"/>
      <w:spacing w:val="0"/>
      <w:sz w:val="18"/>
      <w:lang w:val="en-GB"/>
    </w:rPr>
  </w:style>
  <w:style w:type="character" w:styleId="ListLabel1" w:customStyle="1">
    <w:name w:val="ListLabel 1"/>
    <w:qFormat/>
    <w:rsid w:val="000a08b3"/>
    <w:rPr>
      <w:rFonts w:cs="Wingdings"/>
      <w:sz w:val="24"/>
    </w:rPr>
  </w:style>
  <w:style w:type="character" w:styleId="ListLabel2" w:customStyle="1">
    <w:name w:val="ListLabel 2"/>
    <w:qFormat/>
    <w:rsid w:val="000a08b3"/>
    <w:rPr>
      <w:rFonts w:ascii="Courier New" w:hAnsi="Courier New" w:cs="Symbol"/>
      <w:sz w:val="22"/>
      <w:szCs w:val="24"/>
      <w:lang w:val="en-GB"/>
    </w:rPr>
  </w:style>
  <w:style w:type="character" w:styleId="ListLabel3" w:customStyle="1">
    <w:name w:val="ListLabel 3"/>
    <w:qFormat/>
    <w:rsid w:val="000a08b3"/>
    <w:rPr>
      <w:rFonts w:cs="OpenSymbol"/>
    </w:rPr>
  </w:style>
  <w:style w:type="character" w:styleId="ListLabel4" w:customStyle="1">
    <w:name w:val="ListLabel 4"/>
    <w:qFormat/>
    <w:rsid w:val="000a08b3"/>
    <w:rPr>
      <w:rFonts w:ascii="Liberation Serif" w:hAnsi="Liberation Serif" w:cs="Tahoma"/>
      <w:b/>
      <w:spacing w:val="0"/>
      <w:sz w:val="24"/>
      <w:lang w:val="en-GB"/>
    </w:rPr>
  </w:style>
  <w:style w:type="character" w:styleId="ListLabel5" w:customStyle="1">
    <w:name w:val="ListLabel 5"/>
    <w:qFormat/>
    <w:rsid w:val="000a08b3"/>
    <w:rPr>
      <w:rFonts w:cs="Wingdings"/>
      <w:sz w:val="24"/>
    </w:rPr>
  </w:style>
  <w:style w:type="character" w:styleId="ListLabel6" w:customStyle="1">
    <w:name w:val="ListLabel 6"/>
    <w:qFormat/>
    <w:rsid w:val="000a08b3"/>
    <w:rPr>
      <w:rFonts w:ascii="Courier New" w:hAnsi="Courier New" w:cs="Symbol"/>
      <w:sz w:val="22"/>
      <w:szCs w:val="24"/>
      <w:lang w:val="en-GB"/>
    </w:rPr>
  </w:style>
  <w:style w:type="character" w:styleId="ListLabel7" w:customStyle="1">
    <w:name w:val="ListLabel 7"/>
    <w:qFormat/>
    <w:rsid w:val="000a08b3"/>
    <w:rPr>
      <w:rFonts w:cs="OpenSymbol"/>
    </w:rPr>
  </w:style>
  <w:style w:type="character" w:styleId="ListLabel8" w:customStyle="1">
    <w:name w:val="ListLabel 8"/>
    <w:qFormat/>
    <w:rsid w:val="000a08b3"/>
    <w:rPr>
      <w:rFonts w:ascii="Liberation Serif" w:hAnsi="Liberation Serif" w:cs="Tahoma"/>
      <w:b/>
      <w:spacing w:val="0"/>
      <w:sz w:val="24"/>
      <w:lang w:val="en-GB"/>
    </w:rPr>
  </w:style>
  <w:style w:type="character" w:styleId="ListLabel9">
    <w:name w:val="ListLabel 9"/>
    <w:qFormat/>
    <w:rPr>
      <w:rFonts w:cs="Wingdings"/>
      <w:sz w:val="24"/>
    </w:rPr>
  </w:style>
  <w:style w:type="character" w:styleId="ListLabel10">
    <w:name w:val="ListLabel 10"/>
    <w:qFormat/>
    <w:rPr>
      <w:rFonts w:ascii="Courier New" w:hAnsi="Courier New" w:cs="Symbol"/>
      <w:sz w:val="22"/>
      <w:szCs w:val="24"/>
      <w:lang w:val="en-GB"/>
    </w:rPr>
  </w:style>
  <w:style w:type="character" w:styleId="ListLabel11">
    <w:name w:val="ListLabel 11"/>
    <w:qFormat/>
    <w:rPr>
      <w:rFonts w:cs="OpenSymbol"/>
    </w:rPr>
  </w:style>
  <w:style w:type="character" w:styleId="ListLabel12">
    <w:name w:val="ListLabel 12"/>
    <w:qFormat/>
    <w:rPr>
      <w:rFonts w:ascii="Liberation Serif" w:hAnsi="Liberation Serif" w:cs="Tahoma"/>
      <w:b/>
      <w:spacing w:val="0"/>
      <w:sz w:val="24"/>
      <w:lang w:val="en-GB"/>
    </w:rPr>
  </w:style>
  <w:style w:type="character" w:styleId="ListLabel13">
    <w:name w:val="ListLabel 13"/>
    <w:qFormat/>
    <w:rPr>
      <w:rFonts w:cs="Wingdings"/>
      <w:sz w:val="24"/>
    </w:rPr>
  </w:style>
  <w:style w:type="character" w:styleId="ListLabel14">
    <w:name w:val="ListLabel 14"/>
    <w:qFormat/>
    <w:rPr>
      <w:rFonts w:ascii="Courier New" w:hAnsi="Courier New" w:cs="Symbol"/>
      <w:sz w:val="22"/>
      <w:szCs w:val="24"/>
      <w:lang w:val="en-GB"/>
    </w:rPr>
  </w:style>
  <w:style w:type="character" w:styleId="ListLabel15">
    <w:name w:val="ListLabel 15"/>
    <w:qFormat/>
    <w:rPr>
      <w:rFonts w:cs="OpenSymbol"/>
      <w:b/>
    </w:rPr>
  </w:style>
  <w:style w:type="character" w:styleId="ListLabel16">
    <w:name w:val="ListLabel 16"/>
    <w:qFormat/>
    <w:rPr>
      <w:rFonts w:ascii="Liberation Serif" w:hAnsi="Liberation Serif" w:cs="Tahoma"/>
      <w:b/>
      <w:spacing w:val="0"/>
      <w:sz w:val="24"/>
      <w:lang w:val="en-GB"/>
    </w:rPr>
  </w:style>
  <w:style w:type="character" w:styleId="ListLabel17">
    <w:name w:val="ListLabel 17"/>
    <w:qFormat/>
    <w:rPr>
      <w:rFonts w:cs="Wingdings"/>
      <w:sz w:val="24"/>
    </w:rPr>
  </w:style>
  <w:style w:type="character" w:styleId="ListLabel18">
    <w:name w:val="ListLabel 18"/>
    <w:qFormat/>
    <w:rPr>
      <w:rFonts w:ascii="Courier New" w:hAnsi="Courier New" w:cs="Symbol"/>
      <w:sz w:val="22"/>
      <w:szCs w:val="24"/>
      <w:lang w:val="en-GB"/>
    </w:rPr>
  </w:style>
  <w:style w:type="character" w:styleId="ListLabel19">
    <w:name w:val="ListLabel 19"/>
    <w:qFormat/>
    <w:rPr>
      <w:rFonts w:cs="OpenSymbol"/>
      <w:b/>
    </w:rPr>
  </w:style>
  <w:style w:type="character" w:styleId="ListLabel20">
    <w:name w:val="ListLabel 20"/>
    <w:qFormat/>
    <w:rPr>
      <w:rFonts w:ascii="Liberation Serif" w:hAnsi="Liberation Serif" w:cs="Tahoma"/>
      <w:b/>
      <w:spacing w:val="0"/>
      <w:sz w:val="24"/>
      <w:lang w:val="en-GB"/>
    </w:rPr>
  </w:style>
  <w:style w:type="character" w:styleId="StrongEmphasis">
    <w:name w:val="Strong Emphasis"/>
    <w:rPr>
      <w:b/>
      <w:bCs/>
    </w:rPr>
  </w:style>
  <w:style w:type="character" w:styleId="SourceText">
    <w:name w:val="Source Text"/>
    <w:qFormat/>
    <w:rPr>
      <w:rFonts w:ascii="Liberation Mono" w:hAnsi="Liberation Mono" w:eastAsia="Nimbus Mono L" w:cs="Liberation Mono"/>
    </w:rPr>
  </w:style>
  <w:style w:type="paragraph" w:styleId="Heading" w:customStyle="1">
    <w:name w:val="Heading"/>
    <w:basedOn w:val="Normal"/>
    <w:next w:val="TextBody"/>
    <w:qFormat/>
    <w:rsid w:val="000a08b3"/>
    <w:pPr>
      <w:keepNext/>
      <w:spacing w:before="240" w:after="120"/>
    </w:pPr>
    <w:rPr>
      <w:rFonts w:ascii="Liberation Sans" w:hAnsi="Liberation Sans"/>
      <w:sz w:val="28"/>
      <w:szCs w:val="28"/>
    </w:rPr>
  </w:style>
  <w:style w:type="paragraph" w:styleId="TextBody" w:customStyle="1">
    <w:name w:val="Text Body"/>
    <w:basedOn w:val="Normal"/>
    <w:rsid w:val="000a08b3"/>
    <w:pPr>
      <w:spacing w:lineRule="auto" w:line="288" w:before="0" w:after="140"/>
    </w:pPr>
    <w:rPr/>
  </w:style>
  <w:style w:type="paragraph" w:styleId="List">
    <w:name w:val="List"/>
    <w:basedOn w:val="TextBody"/>
    <w:rsid w:val="000a08b3"/>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rsid w:val="000a08b3"/>
    <w:pPr>
      <w:suppressLineNumbers/>
    </w:pPr>
    <w:rPr/>
  </w:style>
  <w:style w:type="paragraph" w:styleId="Caption1">
    <w:name w:val="caption"/>
    <w:basedOn w:val="Normal"/>
    <w:qFormat/>
    <w:rsid w:val="000a08b3"/>
    <w:pPr>
      <w:suppressLineNumbers/>
      <w:spacing w:before="120" w:after="120"/>
    </w:pPr>
    <w:rPr>
      <w:i/>
      <w:iCs/>
    </w:rPr>
  </w:style>
  <w:style w:type="paragraph" w:styleId="Quotations" w:customStyle="1">
    <w:name w:val="Quotations"/>
    <w:basedOn w:val="Normal"/>
    <w:qFormat/>
    <w:rsid w:val="000a08b3"/>
    <w:pPr>
      <w:spacing w:before="0" w:after="283"/>
      <w:ind w:left="567" w:right="567" w:hanging="0"/>
    </w:pPr>
    <w:rPr/>
  </w:style>
  <w:style w:type="paragraph" w:styleId="Title">
    <w:name w:val="Title"/>
    <w:basedOn w:val="Heading"/>
    <w:qFormat/>
    <w:rsid w:val="000a08b3"/>
    <w:pPr>
      <w:jc w:val="center"/>
    </w:pPr>
    <w:rPr>
      <w:b/>
      <w:bCs/>
      <w:sz w:val="56"/>
      <w:szCs w:val="56"/>
    </w:rPr>
  </w:style>
  <w:style w:type="paragraph" w:styleId="Subtitle">
    <w:name w:val="Subtitle"/>
    <w:basedOn w:val="Heading"/>
    <w:qFormat/>
    <w:rsid w:val="000a08b3"/>
    <w:pPr>
      <w:spacing w:before="60" w:after="120"/>
      <w:jc w:val="center"/>
    </w:pPr>
    <w:rPr>
      <w:sz w:val="36"/>
      <w:szCs w:val="36"/>
    </w:rPr>
  </w:style>
  <w:style w:type="paragraph" w:styleId="Header">
    <w:name w:val="Header"/>
    <w:basedOn w:val="Normal"/>
    <w:rsid w:val="000a08b3"/>
    <w:pPr>
      <w:suppressLineNumbers/>
      <w:tabs>
        <w:tab w:val="center" w:pos="4819" w:leader="none"/>
        <w:tab w:val="right" w:pos="9638" w:leader="none"/>
      </w:tabs>
    </w:pPr>
    <w:rPr/>
  </w:style>
  <w:style w:type="paragraph" w:styleId="HeadingLv1" w:customStyle="1">
    <w:name w:val="Heading Lv1"/>
    <w:basedOn w:val="Normal"/>
    <w:qFormat/>
    <w:rsid w:val="000a08b3"/>
    <w:pPr>
      <w:widowControl/>
      <w:spacing w:lineRule="atLeast" w:line="240" w:before="120" w:after="120"/>
      <w:jc w:val="center"/>
    </w:pPr>
    <w:rPr>
      <w:rFonts w:ascii="Verdana" w:hAnsi="Verdana" w:cs="Verdana"/>
      <w:b/>
      <w:color w:val="6E2500"/>
      <w:sz w:val="18"/>
      <w:lang w:eastAsia="en-US"/>
    </w:rPr>
  </w:style>
  <w:style w:type="paragraph" w:styleId="Bangheader" w:customStyle="1">
    <w:name w:val="Bangheader"/>
    <w:basedOn w:val="HeadingLv1"/>
    <w:qFormat/>
    <w:rsid w:val="000a08b3"/>
    <w:pPr>
      <w:spacing w:lineRule="auto" w:line="240" w:before="60" w:after="60"/>
    </w:pPr>
    <w:rPr>
      <w:rFonts w:ascii="Tahoma" w:hAnsi="Tahoma" w:cs="Tahoma"/>
    </w:rPr>
  </w:style>
  <w:style w:type="paragraph" w:styleId="Bang" w:customStyle="1">
    <w:name w:val="Bang"/>
    <w:basedOn w:val="Normal"/>
    <w:qFormat/>
    <w:rsid w:val="000a08b3"/>
    <w:pPr>
      <w:widowControl/>
      <w:spacing w:before="60" w:after="60"/>
      <w:ind w:left="144" w:hanging="0"/>
    </w:pPr>
    <w:rPr>
      <w:rFonts w:ascii="Tahoma" w:hAnsi="Tahoma" w:cs="Tahoma"/>
      <w:sz w:val="18"/>
    </w:rPr>
  </w:style>
  <w:style w:type="paragraph" w:styleId="PreformattedText" w:customStyle="1">
    <w:name w:val="Preformatted Text"/>
    <w:basedOn w:val="Normal"/>
    <w:qFormat/>
    <w:rsid w:val="000a08b3"/>
    <w:pPr/>
    <w:rPr>
      <w:rFonts w:ascii="Liberation Mono" w:hAnsi="Liberation Mono" w:eastAsia="Nimbus Mono L" w:cs="Liberation Mono"/>
      <w:sz w:val="20"/>
      <w:szCs w:val="20"/>
    </w:rPr>
  </w:style>
  <w:style w:type="paragraph" w:styleId="NormalIndent">
    <w:name w:val="Normal Indent"/>
    <w:basedOn w:val="Normal"/>
    <w:qFormat/>
    <w:rsid w:val="000a08b3"/>
    <w:pPr>
      <w:widowControl/>
      <w:spacing w:before="60" w:after="20"/>
      <w:ind w:left="1555" w:hanging="0"/>
    </w:pPr>
    <w:rPr>
      <w:rFonts w:ascii="Arial" w:hAnsi="Arial" w:cs="Arial"/>
      <w:sz w:val="20"/>
      <w:szCs w:val="20"/>
    </w:rPr>
  </w:style>
  <w:style w:type="paragraph" w:styleId="Footer">
    <w:name w:val="Footer"/>
    <w:basedOn w:val="Normal"/>
    <w:rsid w:val="000a08b3"/>
    <w:pPr>
      <w:suppressLineNumbers/>
      <w:tabs>
        <w:tab w:val="center" w:pos="4819" w:leader="none"/>
        <w:tab w:val="right" w:pos="9638" w:leader="none"/>
      </w:tabs>
    </w:pPr>
    <w:rPr/>
  </w:style>
  <w:style w:type="paragraph" w:styleId="TableContents" w:customStyle="1">
    <w:name w:val="Table Contents"/>
    <w:basedOn w:val="Normal"/>
    <w:qFormat/>
    <w:rsid w:val="000a08b3"/>
    <w:pPr/>
    <w:rPr/>
  </w:style>
  <w:style w:type="paragraph" w:styleId="ContentsHeading">
    <w:name w:val="Contents Heading"/>
    <w:basedOn w:val="Heading"/>
    <w:pPr/>
    <w:rPr/>
  </w:style>
  <w:style w:type="paragraph" w:styleId="Contents1">
    <w:name w:val="Contents 1"/>
    <w:basedOn w:val="Index"/>
    <w:pPr/>
    <w:rPr/>
  </w:style>
  <w:style w:type="paragraph" w:styleId="Contents2">
    <w:name w:val="Contents 2"/>
    <w:basedOn w:val="Index"/>
    <w:pPr/>
    <w:rPr/>
  </w:style>
  <w:style w:type="paragraph" w:styleId="Contents3">
    <w:name w:val="Contents 3"/>
    <w:basedOn w:val="Index"/>
    <w:pPr/>
    <w:rPr/>
  </w:style>
  <w:style w:type="numbering" w:styleId="NoList" w:default="1">
    <w:name w:val="No List"/>
    <w:uiPriority w:val="99"/>
    <w:semiHidden/>
    <w:unhideWhenUsed/>
  </w:style>
  <w:style w:type="numbering" w:styleId="WW8Num4" w:customStyle="1">
    <w:name w:val="WW8Num4"/>
    <w:rsid w:val="000a08b3"/>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racle.com/technetwork/java/codeconventions-150003.pdf" TargetMode="External"/><Relationship Id="rId3" Type="http://schemas.openxmlformats.org/officeDocument/2006/relationships/hyperlink" Target="http://developer.android.com/guide/components/activities.html" TargetMode="External"/><Relationship Id="rId4" Type="http://schemas.openxmlformats.org/officeDocument/2006/relationships/image" Target="media/image1.png"/><Relationship Id="rId5" Type="http://schemas.openxmlformats.org/officeDocument/2006/relationships/hyperlink" Target="http://developer.android.com/guide/components/fragments.html" TargetMode="External"/><Relationship Id="rId6" Type="http://schemas.openxmlformats.org/officeDocument/2006/relationships/image" Target="media/image2.png"/><Relationship Id="rId7" Type="http://schemas.openxmlformats.org/officeDocument/2006/relationships/hyperlink" Target="http://developer.android.com/reference/android/support/v4/view/ViewPager.html" TargetMode="External"/><Relationship Id="rId8" Type="http://schemas.openxmlformats.org/officeDocument/2006/relationships/image" Target="media/image3.png"/><Relationship Id="rId9" Type="http://schemas.openxmlformats.org/officeDocument/2006/relationships/hyperlink" Target="http://developer.android.com/guide/topics/ui/themes.html" TargetMode="External"/><Relationship Id="rId10" Type="http://schemas.openxmlformats.org/officeDocument/2006/relationships/hyperlink" Target="http://developer.android.com/reference/android/widget/FrameLayout.html" TargetMode="External"/><Relationship Id="rId11" Type="http://schemas.openxmlformats.org/officeDocument/2006/relationships/hyperlink" Target="http://developer.android.com/guide/topics/ui/layout/linear.html" TargetMode="External"/><Relationship Id="rId12" Type="http://schemas.openxmlformats.org/officeDocument/2006/relationships/hyperlink" Target="http://developer.android.com/guide/topics/ui/layout/relative.html" TargetMode="External"/><Relationship Id="rId13" Type="http://schemas.openxmlformats.org/officeDocument/2006/relationships/hyperlink" Target="http://developer.android.com/training/improving-layouts/optimizing-layout.html" TargetMode="External"/><Relationship Id="rId14" Type="http://schemas.openxmlformats.org/officeDocument/2006/relationships/hyperlink" Target="http://developer.android.com/guide/topics/ui/layout/listview.html" TargetMode="External"/><Relationship Id="rId15" Type="http://schemas.openxmlformats.org/officeDocument/2006/relationships/image" Target="media/image4.png"/><Relationship Id="rId16" Type="http://schemas.openxmlformats.org/officeDocument/2006/relationships/hyperlink" Target="http://developer.android.com/guide/topics/ui/layout/gridview.html" TargetMode="External"/><Relationship Id="rId17" Type="http://schemas.openxmlformats.org/officeDocument/2006/relationships/image" Target="media/image5.png"/><Relationship Id="rId18" Type="http://schemas.openxmlformats.org/officeDocument/2006/relationships/hyperlink" Target="https://developer.android.com/reference/android/widget/Toolbar.html" TargetMode="External"/><Relationship Id="rId19" Type="http://schemas.openxmlformats.org/officeDocument/2006/relationships/image" Target="media/image6.png"/><Relationship Id="rId20" Type="http://schemas.openxmlformats.org/officeDocument/2006/relationships/hyperlink" Target="http://developer.android.com/guide/topics/ui/actionbar.html" TargetMode="External"/><Relationship Id="rId21" Type="http://schemas.openxmlformats.org/officeDocument/2006/relationships/hyperlink" Target="http://developer.android.com/guide/components/services.html" TargetMode="External"/><Relationship Id="rId22" Type="http://schemas.openxmlformats.org/officeDocument/2006/relationships/hyperlink" Target="http://developer.android.com/training/basics/data-storage/databases.html" TargetMode="External"/><Relationship Id="rId23" Type="http://schemas.openxmlformats.org/officeDocument/2006/relationships/hyperlink" Target="http://developer.android.com/reference/android/os/AsyncTask.html" TargetMode="External"/><Relationship Id="rId24" Type="http://schemas.openxmlformats.org/officeDocument/2006/relationships/hyperlink" Target="http://www.tutorialspoint.com/java/java_generics.htm" TargetMode="External"/><Relationship Id="rId25" Type="http://schemas.openxmlformats.org/officeDocument/2006/relationships/hyperlink" Target="http://developer.android.com/reference/android/os/Handler.html" TargetMode="External"/><Relationship Id="rId26" Type="http://schemas.openxmlformats.org/officeDocument/2006/relationships/hyperlink" Target="http://developer.android.com/reference/java/lang/Thread.html" TargetMode="External"/><Relationship Id="rId27" Type="http://schemas.openxmlformats.org/officeDocument/2006/relationships/hyperlink" Target="http://www.oracle.com/technetwork/java/codeconventions-150003.pdf" TargetMode="External"/><Relationship Id="rId28" Type="http://schemas.openxmlformats.org/officeDocument/2006/relationships/hyperlink" Target="http://developer.android.com/guide/components/activities.html" TargetMode="External"/><Relationship Id="rId29" Type="http://schemas.openxmlformats.org/officeDocument/2006/relationships/hyperlink" Target="" TargetMode="External"/><Relationship Id="rId30" Type="http://schemas.openxmlformats.org/officeDocument/2006/relationships/hyperlink" Target="http://developer.android.com/guide/components/fragments.html" TargetMode="External"/><Relationship Id="rId31" Type="http://schemas.openxmlformats.org/officeDocument/2006/relationships/hyperlink" Target="" TargetMode="External"/><Relationship Id="rId32" Type="http://schemas.openxmlformats.org/officeDocument/2006/relationships/hyperlink" Target="http://developer.android.com/reference/android/widget/FrameLayout.html" TargetMode="External"/><Relationship Id="rId33" Type="http://schemas.openxmlformats.org/officeDocument/2006/relationships/hyperlink" Target="http://developer.android.com/guide/topics/ui/layout/linear.html" TargetMode="External"/><Relationship Id="rId34" Type="http://schemas.openxmlformats.org/officeDocument/2006/relationships/hyperlink" Target="http://developer.android.com/guide/topics/ui/layout/relative.html" TargetMode="External"/><Relationship Id="rId35" Type="http://schemas.openxmlformats.org/officeDocument/2006/relationships/hyperlink" Target="http://developer.android.com/guide/topics/ui/layout/listview.html" TargetMode="External"/><Relationship Id="rId36" Type="http://schemas.openxmlformats.org/officeDocument/2006/relationships/hyperlink" Target="http://developer.android.com/guide/topics/ui/layout/gridview.html" TargetMode="External"/><Relationship Id="rId37" Type="http://schemas.openxmlformats.org/officeDocument/2006/relationships/hyperlink" Target="https://developer.android.com/reference/android/widget/Toolbar.html" TargetMode="External"/><Relationship Id="rId38" Type="http://schemas.openxmlformats.org/officeDocument/2006/relationships/hyperlink" Target="http://developer.android.com/guide/topics/ui/actionbar.html" TargetMode="External"/><Relationship Id="rId39" Type="http://schemas.openxmlformats.org/officeDocument/2006/relationships/hyperlink" Target="http://developer.android.com/guide/components/services.html" TargetMode="External"/><Relationship Id="rId40" Type="http://schemas.openxmlformats.org/officeDocument/2006/relationships/hyperlink" Target="http://developer.android.com/training/basics/data-storage/databases.html" TargetMode="External"/><Relationship Id="rId41" Type="http://schemas.openxmlformats.org/officeDocument/2006/relationships/hyperlink" Target="http://developer.android.com/reference/android/os/AsyncTask.html" TargetMode="External"/><Relationship Id="rId42" Type="http://schemas.openxmlformats.org/officeDocument/2006/relationships/hyperlink" Target="http://developer.android.com/reference/android/os/Handler.html" TargetMode="External"/><Relationship Id="rId43" Type="http://schemas.openxmlformats.org/officeDocument/2006/relationships/hyperlink" Target="http://developer.android.com/reference/java/lang/Thread.html" TargetMode="External"/><Relationship Id="rId44" Type="http://schemas.openxmlformats.org/officeDocument/2006/relationships/header" Target="header1.xml"/><Relationship Id="rId45" Type="http://schemas.openxmlformats.org/officeDocument/2006/relationships/footer" Target="footer1.xml"/><Relationship Id="rId46" Type="http://schemas.openxmlformats.org/officeDocument/2006/relationships/numbering" Target="numbering.xml"/><Relationship Id="rId47" Type="http://schemas.openxmlformats.org/officeDocument/2006/relationships/fontTable" Target="fontTable.xml"/><Relationship Id="rId48" Type="http://schemas.openxmlformats.org/officeDocument/2006/relationships/settings" Target="settings.xml"/><Relationship Id="rId4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LibreOffice/4.4.5.2$Linux_X86_64 LibreOffice_project/40m0$Build-2</Application>
  <Paragraphs>352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2015-08-20T10:05:00Z</dcterms:created>
  <dc:creator>tran nghia</dc:creator>
  <dc:language>en-US</dc:language>
  <dcterms:modified xsi:type="dcterms:W3CDTF">2015-08-28T11:00:57Z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