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(1)  Did you setup Cloudera VM on your machine? You just need to write yes or no.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-&gt; Yes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(2) What is the meaning of $HOME in your VM environment?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-&gt; $HOME is an environment variable that contains the location of current user's home directory of the VM environment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(3) What is the meaning of SUDO in Unix/Linux environment?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-&gt; sudo allows a permitted user to execute a command as the superuser or another user.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(4) Write and briefly explain any 5 Unix/Linux commands.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-&gt;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: change directory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cp</w:t>
      </w:r>
      <w:r w:rsidDel="00000000" w:rsidR="00000000" w:rsidRPr="00000000">
        <w:rPr>
          <w:rtl w:val="0"/>
        </w:rPr>
        <w:t xml:space="preserve">: copy contents of one file to another.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mv</w:t>
      </w:r>
      <w:r w:rsidDel="00000000" w:rsidR="00000000" w:rsidRPr="00000000">
        <w:rPr>
          <w:rtl w:val="0"/>
        </w:rPr>
        <w:t xml:space="preserve">: move a file to another folder or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mkdir</w:t>
      </w:r>
      <w:r w:rsidDel="00000000" w:rsidR="00000000" w:rsidRPr="00000000">
        <w:rPr>
          <w:rtl w:val="0"/>
        </w:rPr>
        <w:t xml:space="preserve">: make a new directory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dir</w:t>
      </w:r>
      <w:r w:rsidDel="00000000" w:rsidR="00000000" w:rsidRPr="00000000">
        <w:rPr>
          <w:rtl w:val="0"/>
        </w:rPr>
        <w:t xml:space="preserve">: list the contents of a directory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: shows the list of files in the current directory.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