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styles.xml" ContentType="application/vnd.openxmlformats-officedocument.wordprocessingml.styles+xml"/>
  <Override PartName="/word/numbering.xml" ContentType="application/vnd.openxmlformats-officedocument.wordprocessingml.numbering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This is the way how I think and design the Multimedia application: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 created a Naviagation Drawer which has  4 fragments: MediaFragment, AudioRecordingFragment, VideoFragment, VideoRecodingFragment, CameraGall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eryFragment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MediaFragment: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4169" w:dyaOrig="7364">
          <v:rect xmlns:o="urn:schemas-microsoft-com:office:office" xmlns:v="urn:schemas-microsoft-com:vml" id="rectole0000000000" style="width:208.450000pt;height:368.2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DrawAspect="Content" ObjectID="0000000000" ShapeID="rectole0000000000" r:id="docRId0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VideoFragment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4124" w:dyaOrig="7304">
          <v:rect xmlns:o="urn:schemas-microsoft-com:office:office" xmlns:v="urn:schemas-microsoft-com:vml" id="rectole0000000001" style="width:206.200000pt;height:365.2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DrawAspect="Content" ObjectID="0000000001" ShapeID="rectole0000000001" r:id="docRId2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AudioRecordingFragment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4094" w:dyaOrig="7230">
          <v:rect xmlns:o="urn:schemas-microsoft-com:office:office" xmlns:v="urn:schemas-microsoft-com:vml" id="rectole0000000002" style="width:204.700000pt;height:361.5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DrawAspect="Content" ObjectID="0000000002" ShapeID="rectole0000000002" r:id="docRId4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VideoRecodingFragment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4110" w:dyaOrig="7334">
          <v:rect xmlns:o="urn:schemas-microsoft-com:office:office" xmlns:v="urn:schemas-microsoft-com:vml" id="rectole0000000003" style="width:205.500000pt;height:366.7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DrawAspect="Content" ObjectID="0000000003" ShapeID="rectole0000000003" r:id="docRId6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1.wmf" Id="docRId3" Type="http://schemas.openxmlformats.org/officeDocument/2006/relationships/image" /><Relationship Target="media/image3.wmf" Id="docRId7" Type="http://schemas.openxmlformats.org/officeDocument/2006/relationships/image" /><Relationship Target="embeddings/oleObject0.bin" Id="docRId0" Type="http://schemas.openxmlformats.org/officeDocument/2006/relationships/oleObject" /><Relationship Target="embeddings/oleObject1.bin" Id="docRId2" Type="http://schemas.openxmlformats.org/officeDocument/2006/relationships/oleObject" /><Relationship Target="embeddings/oleObject2.bin" Id="docRId4" Type="http://schemas.openxmlformats.org/officeDocument/2006/relationships/oleObject" /><Relationship Target="embeddings/oleObject3.bin" Id="docRId6" Type="http://schemas.openxmlformats.org/officeDocument/2006/relationships/oleObject" /><Relationship Target="numbering.xml" Id="docRId8" Type="http://schemas.openxmlformats.org/officeDocument/2006/relationships/numbering" /><Relationship Target="media/image0.wmf" Id="docRId1" Type="http://schemas.openxmlformats.org/officeDocument/2006/relationships/image" /><Relationship Target="media/image2.wmf" Id="docRId5" Type="http://schemas.openxmlformats.org/officeDocument/2006/relationships/image" /><Relationship Target="styles.xml" Id="docRId9" Type="http://schemas.openxmlformats.org/officeDocument/2006/relationships/styles" /></Relationships>
</file>