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553B2F"/>
          <w:sz w:val="40"/>
        </w:rPr>
        <w:t>CẤU TRÚC CƠ SỞ DỮ LIỆU</w:t>
      </w:r>
    </w:p>
    <w:p>
      <w:pPr>
        <w:jc w:val="center"/>
      </w:pPr>
      <w:r>
        <w:rPr>
          <w:rFonts w:ascii="Arial" w:hAnsi="Arial"/>
          <w:color w:val="AA7864"/>
          <w:sz w:val="21"/>
        </w:rPr>
        <w:t>Dự án thương mại điện tử B2B/B2C nhà máy sản xuất cà phê - Phú Tài Coffee Works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6984"/>
        <w:gridCol w:w="6984"/>
      </w:tblGrid>
      <w:tr>
        <w:tc>
          <w:tcPr>
            <w:tcW w:type="dxa" w:w="259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Thông tin</w:t>
            </w:r>
          </w:p>
        </w:tc>
        <w:tc>
          <w:tcPr>
            <w:tcW w:type="dxa" w:w="1036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Nội dung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Nguồn dữ liệu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backend/prisma/schema.prisma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CSDL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PostgreSQL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ORM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Prisma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Số bảng hiện tại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25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Phạm vi tài liệu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Ý nghĩa bảng, toàn bộ cột DB, ràng buộc, quan hệ và enum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A792"/>
          <w:left w:val="single" w:sz="4" w:space="0" w:color="C7A792"/>
          <w:bottom w:val="single" w:sz="4" w:space="0" w:color="C7A792"/>
          <w:right w:val="single" w:sz="4" w:space="0" w:color="C7A792"/>
          <w:insideH w:val="single" w:sz="4" w:space="0" w:color="C7A792"/>
          <w:insideV w:val="single" w:sz="4" w:space="0" w:color="C7A792"/>
        </w:tblBorders>
      </w:tblPr>
      <w:tblGrid>
        <w:gridCol w:w="13968"/>
      </w:tblGrid>
      <w:tr>
        <w:tc>
          <w:tcPr>
            <w:tcW w:type="dxa" w:w="13968"/>
            <w:shd w:fill="F7EEE9"/>
          </w:tcPr>
          <w:p>
            <w:r/>
            <w:r>
              <w:rPr>
                <w:rFonts w:ascii="Arial" w:hAnsi="Arial"/>
                <w:b/>
                <w:color w:val="553B2F"/>
                <w:sz w:val="20"/>
              </w:rPr>
              <w:t>Ghi chú nghiệp vụ</w:t>
            </w:r>
          </w:p>
          <w:p>
            <w:r>
              <w:rPr>
                <w:rFonts w:ascii="Arial" w:hAnsi="Arial"/>
                <w:sz w:val="18"/>
              </w:rPr>
              <w:t>Mô hình hỗ trợ cả bán lẻ B2C và bán doanh nghiệp B2B. B2C có đơn hàng, thanh toán online/COD và giao nhận. B2B đi theo luồng báo giá - hợp đồng - hóa đơn - công nợ, phù hợp với doanh nghiệp không thanh toán online trực tiếp trên website.</w:t>
            </w:r>
          </w:p>
        </w:tc>
      </w:tr>
    </w:tbl>
    <w:p/>
    <w:p>
      <w:pPr>
        <w:pStyle w:val="Heading1"/>
      </w:pPr>
      <w:r>
        <w:t>1. Danh sách bảng tổng quan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64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STT</w:t>
            </w:r>
          </w:p>
        </w:tc>
        <w:tc>
          <w:tcPr>
            <w:tcW w:type="dxa" w:w="1800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Nhóm</w:t>
            </w:r>
          </w:p>
        </w:tc>
        <w:tc>
          <w:tcPr>
            <w:tcW w:type="dxa" w:w="2304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Bảng DB</w:t>
            </w:r>
          </w:p>
        </w:tc>
        <w:tc>
          <w:tcPr>
            <w:tcW w:type="dxa" w:w="1944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Model</w:t>
            </w:r>
          </w:p>
        </w:tc>
        <w:tc>
          <w:tcPr>
            <w:tcW w:type="dxa" w:w="6264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Ý nghĩa chính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Tài khoản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users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User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Lưu tài khoản đăng nhập của khách hàng, nhân viên và quản trị viên.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Tài khoản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addresses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Address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Lưu sổ địa chỉ nhận hàng của người dùng.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Sản phẩm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categories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Category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Phân nhóm sản phẩm/dịch vụ cà phê.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Sản phẩm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products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Product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Lưu thông tin sản phẩm cà phê bán lẻ và B2B.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5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Sản phẩm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product_prices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ProductPrice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Lưu bảng giá theo nhóm khách hàng và số lượng tối thiểu.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6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inventories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Inventory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Lưu số lượng tồn kho hiện tại của sản phẩm theo kho.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7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stock_movements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StockMovement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Lưu lịch sử nhập, xuất, điều chỉnh và trả hàng.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8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Bán hàng B2C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promotions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Promotion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Lưu chương trình khuyến mãi và mã giảm giá.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9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Bán hàng B2C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orders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Order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Lưu đơn hàng mua lẻ B2C.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Bán hàng B2C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order_items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OrderItem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Lưu chi tiết từng sản phẩm trong đơn hàng.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11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Thanh toán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payments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Payment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Lưu giao dịch thanh toán của đơn hàng B2C.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12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Giao nhận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shipments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Shipment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Lưu thông tin vận chuyển và trạng thái giao hàng.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13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Chăm sóc khách hàng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reviews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Review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Lưu đánh giá sản phẩm của khách hàng.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14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Chăm sóc khách hàng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loyalty_profiles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LoyaltyProfile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Lưu điểm tích lũy, hạng khách hàng và thống kê mua hàng.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15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B2B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business_customers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BusinessCustomer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Lưu hồ sơ khách doanh nghiệp, đại lý, đối tác mua sỉ.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16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B2B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quote_requests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QuoteRequest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Lưu yêu cầu báo giá B2B/OEM/private label.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17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B2B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contracts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Contract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Lưu hợp đồng cung ứng/gia công với khách doanh nghiệp.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18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B2B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invoices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Invoice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Lưu hóa đơn B2B và tình trạng thanh toán.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19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B2B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debts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Debt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Theo dõi công nợ khách doanh nghiệp.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20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Mua hàng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suppliers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Supplier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Lưu thông tin nhà cung cấp nguyên liệu, bao bì hoặc vật tư.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21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Mua hàng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purchase_orders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PurchaseOrder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Lưu phiếu mua/nhập hàng từ nhà cung cấp.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22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Mua hàng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purchase_order_items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PurchaseOrderItem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Lưu chi tiết sản phẩm trong phiếu mua hàng.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23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Chatbot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chatbot_conversations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ChatbotConversation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Lưu phiên hội thoại chatbot tư vấn mua hàng.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24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Chatbot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chatbot_messages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ChatbotMessage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Lưu từng tin nhắn trong phiên chatbot.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25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Liên hệ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contact_messages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ContactMessage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Lưu tin nhắn liên hệ/tư vấn từ website.</w:t>
            </w:r>
          </w:p>
        </w:tc>
      </w:tr>
    </w:tbl>
    <w:p/>
    <w:p>
      <w:pPr>
        <w:pStyle w:val="Heading1"/>
      </w:pPr>
      <w:r>
        <w:t>2. Chi tiết cấu trúc từng bảng</w:t>
      </w:r>
    </w:p>
    <w:p>
      <w:pPr>
        <w:pStyle w:val="Heading2"/>
      </w:pPr>
      <w:r>
        <w:t>2.1. users (User)</w:t>
      </w:r>
    </w:p>
    <w:p>
      <w:r>
        <w:rPr>
          <w:b/>
        </w:rPr>
        <w:t xml:space="preserve">Nhóm: </w:t>
      </w:r>
      <w:r>
        <w:t xml:space="preserve">Tài khoản. </w:t>
      </w:r>
      <w:r>
        <w:rPr>
          <w:b/>
        </w:rPr>
        <w:t xml:space="preserve">Ý nghĩa: </w:t>
      </w:r>
      <w:r>
        <w:t>Lưu tài khoản đăng nhập của khách hàng, nhân viên và quản trị viên.</w:t>
      </w:r>
    </w:p>
    <w:p>
      <w:r>
        <w:rPr>
          <w:b/>
        </w:rPr>
        <w:t xml:space="preserve">Quan hệ chính: </w:t>
      </w:r>
      <w:r>
        <w:t>Một user có nhiều địa chỉ, đơn hàng, đánh giá, phiên chatbot và có tối đa một hồ sơ tích điểm.</w:t>
      </w:r>
    </w:p>
    <w:p>
      <w:r>
        <w:rPr>
          <w:b/>
        </w:rPr>
        <w:t xml:space="preserve">Thuộc tính quan hệ trong model: </w:t>
      </w:r>
      <w:r>
        <w:t>addresses: liên kết tới nhiều Address. orders: liên kết tới nhiều Order. reviews: liên kết tới nhiều Review. loyaltyProfile: liên kết tới một LoyaltyProfile. chatbotConversations: liên kết tới nhiều ChatbotConversation.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2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Cột DB</w:t>
            </w:r>
          </w:p>
        </w:tc>
        <w:tc>
          <w:tcPr>
            <w:tcW w:type="dxa" w:w="1656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Kiểu dữ liệu</w:t>
            </w:r>
          </w:p>
        </w:tc>
        <w:tc>
          <w:tcPr>
            <w:tcW w:type="dxa" w:w="208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Khóa/Ràng buộc</w:t>
            </w:r>
          </w:p>
        </w:tc>
        <w:tc>
          <w:tcPr>
            <w:tcW w:type="dxa" w:w="115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Nullable</w:t>
            </w:r>
          </w:p>
        </w:tc>
        <w:tc>
          <w:tcPr>
            <w:tcW w:type="dxa" w:w="58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Giải thích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PK, 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chính tự tăng.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full_name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Họ tên người dùng hoặc khách liên hệ.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email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Unique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Email đăng nhập/liên hệ.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password_hash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Mật khẩu đã mã hóa, không lưu mật khẩu gốc.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phone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Số điện thoại.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role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UserRole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Vai trò tài khoản trong hệ thống.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is_active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Boolean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Trạng thái hoạt động/hiển thị.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created_at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tạo bản ghi.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updated_at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Auto update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cập nhật gần nhất.</w:t>
            </w:r>
          </w:p>
        </w:tc>
      </w:tr>
    </w:tbl>
    <w:p/>
    <w:p>
      <w:pPr>
        <w:pStyle w:val="Heading2"/>
      </w:pPr>
      <w:r>
        <w:t>2.2. addresses (Address)</w:t>
      </w:r>
    </w:p>
    <w:p>
      <w:r>
        <w:rPr>
          <w:b/>
        </w:rPr>
        <w:t xml:space="preserve">Nhóm: </w:t>
      </w:r>
      <w:r>
        <w:t xml:space="preserve">Tài khoản. </w:t>
      </w:r>
      <w:r>
        <w:rPr>
          <w:b/>
        </w:rPr>
        <w:t xml:space="preserve">Ý nghĩa: </w:t>
      </w:r>
      <w:r>
        <w:t>Lưu sổ địa chỉ nhận hàng của người dùng.</w:t>
      </w:r>
    </w:p>
    <w:p>
      <w:r>
        <w:rPr>
          <w:b/>
        </w:rPr>
        <w:t xml:space="preserve">Quan hệ chính: </w:t>
      </w:r>
      <w:r>
        <w:t>Nhiều địa chỉ thuộc một user; một địa chỉ có thể được dùng cho nhiều đơn hàng.</w:t>
      </w:r>
    </w:p>
    <w:p>
      <w:r>
        <w:rPr>
          <w:b/>
        </w:rPr>
        <w:t xml:space="preserve">Thuộc tính quan hệ trong model: </w:t>
      </w:r>
      <w:r>
        <w:t>user: liên kết tới một User. orders: liên kết tới nhiều Order.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2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Cột DB</w:t>
            </w:r>
          </w:p>
        </w:tc>
        <w:tc>
          <w:tcPr>
            <w:tcW w:type="dxa" w:w="1656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Kiểu dữ liệu</w:t>
            </w:r>
          </w:p>
        </w:tc>
        <w:tc>
          <w:tcPr>
            <w:tcW w:type="dxa" w:w="208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Khóa/Ràng buộc</w:t>
            </w:r>
          </w:p>
        </w:tc>
        <w:tc>
          <w:tcPr>
            <w:tcW w:type="dxa" w:w="115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Nullable</w:t>
            </w:r>
          </w:p>
        </w:tc>
        <w:tc>
          <w:tcPr>
            <w:tcW w:type="dxa" w:w="58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Giải thích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PK, 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chính tự tăng.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user_id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ngoại đến bảng users.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receiver_name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Tên người nhận hàng.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phone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Số điện thoại.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province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Tỉnh/thành phố nhận hàng.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district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Quận/huyện nhận hàng.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ward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Phường/xã nhận hàng.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detail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Địa chỉ chi tiết.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is_default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Boolean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Đánh dấu địa chỉ mặc định.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created_at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tạo bản ghi.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updated_at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Auto update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cập nhật gần nhất.</w:t>
            </w:r>
          </w:p>
        </w:tc>
      </w:tr>
    </w:tbl>
    <w:p/>
    <w:p>
      <w:pPr>
        <w:pStyle w:val="Heading2"/>
      </w:pPr>
      <w:r>
        <w:t>2.3. categories (Category)</w:t>
      </w:r>
    </w:p>
    <w:p>
      <w:r>
        <w:rPr>
          <w:b/>
        </w:rPr>
        <w:t xml:space="preserve">Nhóm: </w:t>
      </w:r>
      <w:r>
        <w:t xml:space="preserve">Sản phẩm. </w:t>
      </w:r>
      <w:r>
        <w:rPr>
          <w:b/>
        </w:rPr>
        <w:t xml:space="preserve">Ý nghĩa: </w:t>
      </w:r>
      <w:r>
        <w:t>Phân nhóm sản phẩm/dịch vụ cà phê.</w:t>
      </w:r>
    </w:p>
    <w:p>
      <w:r>
        <w:rPr>
          <w:b/>
        </w:rPr>
        <w:t xml:space="preserve">Quan hệ chính: </w:t>
      </w:r>
      <w:r>
        <w:t>Một danh mục có nhiều sản phẩm.</w:t>
      </w:r>
    </w:p>
    <w:p>
      <w:r>
        <w:rPr>
          <w:b/>
        </w:rPr>
        <w:t xml:space="preserve">Thuộc tính quan hệ trong model: </w:t>
      </w:r>
      <w:r>
        <w:t>products: liên kết tới nhiều Product.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2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Cột DB</w:t>
            </w:r>
          </w:p>
        </w:tc>
        <w:tc>
          <w:tcPr>
            <w:tcW w:type="dxa" w:w="1656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Kiểu dữ liệu</w:t>
            </w:r>
          </w:p>
        </w:tc>
        <w:tc>
          <w:tcPr>
            <w:tcW w:type="dxa" w:w="208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Khóa/Ràng buộc</w:t>
            </w:r>
          </w:p>
        </w:tc>
        <w:tc>
          <w:tcPr>
            <w:tcW w:type="dxa" w:w="115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Nullable</w:t>
            </w:r>
          </w:p>
        </w:tc>
        <w:tc>
          <w:tcPr>
            <w:tcW w:type="dxa" w:w="58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Giải thích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PK, 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chính tự tăng.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name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Tên hiển thị.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slug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Unique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Định danh đường dẫn thân thiện, thường là duy nhất.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description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Mô tả nội dung.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is_active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Boolean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Trạng thái hoạt động/hiển thị.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created_at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tạo bản ghi.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updated_at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Auto update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cập nhật gần nhất.</w:t>
            </w:r>
          </w:p>
        </w:tc>
      </w:tr>
    </w:tbl>
    <w:p/>
    <w:p>
      <w:pPr>
        <w:pStyle w:val="Heading2"/>
      </w:pPr>
      <w:r>
        <w:t>2.4. products (Product)</w:t>
      </w:r>
    </w:p>
    <w:p>
      <w:r>
        <w:rPr>
          <w:b/>
        </w:rPr>
        <w:t xml:space="preserve">Nhóm: </w:t>
      </w:r>
      <w:r>
        <w:t xml:space="preserve">Sản phẩm. </w:t>
      </w:r>
      <w:r>
        <w:rPr>
          <w:b/>
        </w:rPr>
        <w:t xml:space="preserve">Ý nghĩa: </w:t>
      </w:r>
      <w:r>
        <w:t>Lưu thông tin sản phẩm cà phê bán lẻ và B2B.</w:t>
      </w:r>
    </w:p>
    <w:p>
      <w:r>
        <w:rPr>
          <w:b/>
        </w:rPr>
        <w:t xml:space="preserve">Quan hệ chính: </w:t>
      </w:r>
      <w:r>
        <w:t>Một sản phẩm thuộc một danh mục; có nhiều mức giá, tồn kho, biến động kho, dòng đơn hàng, đánh giá và dòng phiếu mua.</w:t>
      </w:r>
    </w:p>
    <w:p>
      <w:r>
        <w:rPr>
          <w:b/>
        </w:rPr>
        <w:t xml:space="preserve">Thuộc tính quan hệ trong model: </w:t>
      </w:r>
      <w:r>
        <w:t>category: liên kết tới một Category. orderItems: liên kết tới nhiều OrderItem. inventories: liên kết tới nhiều Inventory. stockMovements: liên kết tới nhiều StockMovement. reviews: liên kết tới nhiều Review. purchaseItems: liên kết tới nhiều PurchaseOrderItem. prices: liên kết tới nhiều ProductPrice.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2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Cột DB</w:t>
            </w:r>
          </w:p>
        </w:tc>
        <w:tc>
          <w:tcPr>
            <w:tcW w:type="dxa" w:w="1656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Kiểu dữ liệu</w:t>
            </w:r>
          </w:p>
        </w:tc>
        <w:tc>
          <w:tcPr>
            <w:tcW w:type="dxa" w:w="208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Khóa/Ràng buộc</w:t>
            </w:r>
          </w:p>
        </w:tc>
        <w:tc>
          <w:tcPr>
            <w:tcW w:type="dxa" w:w="115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Nullable</w:t>
            </w:r>
          </w:p>
        </w:tc>
        <w:tc>
          <w:tcPr>
            <w:tcW w:type="dxa" w:w="58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Giải thích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PK, 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chính tự tăng.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category_id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ngoại đến bảng categories.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name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Tên hiển thị.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slug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Unique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Định danh đường dẫn thân thiện, thường là duy nhất.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description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Mô tả nội dung.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unit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Đơn vị tính sản phẩm.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price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Decimal(12, 2)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Giá bán cơ bản hoặc giá áp dụng.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minimum_order_kg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Số kg tối thiểu khi đặt.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image_url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Đường dẫn hình ảnh.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is_retail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Boolean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Sản phẩm có bán lẻ B2C hay không.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is_b2b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Boolean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Sản phẩm có bán B2B hay không.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is_active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Boolean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Trạng thái hoạt động/hiển thị.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created_at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tạo bản ghi.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updated_at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Auto update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cập nhật gần nhất.</w:t>
            </w:r>
          </w:p>
        </w:tc>
      </w:tr>
    </w:tbl>
    <w:p/>
    <w:p>
      <w:pPr>
        <w:pStyle w:val="Heading2"/>
      </w:pPr>
      <w:r>
        <w:t>2.5. product_prices (ProductPrice)</w:t>
      </w:r>
    </w:p>
    <w:p>
      <w:r>
        <w:rPr>
          <w:b/>
        </w:rPr>
        <w:t xml:space="preserve">Nhóm: </w:t>
      </w:r>
      <w:r>
        <w:t xml:space="preserve">Sản phẩm. </w:t>
      </w:r>
      <w:r>
        <w:rPr>
          <w:b/>
        </w:rPr>
        <w:t xml:space="preserve">Ý nghĩa: </w:t>
      </w:r>
      <w:r>
        <w:t>Lưu bảng giá theo nhóm khách hàng và số lượng tối thiểu.</w:t>
      </w:r>
    </w:p>
    <w:p>
      <w:r>
        <w:rPr>
          <w:b/>
        </w:rPr>
        <w:t xml:space="preserve">Quan hệ chính: </w:t>
      </w:r>
      <w:r>
        <w:t>Nhiều mức giá thuộc một sản phẩm, phân biệt theo loại giá và số lượng tối thiểu.</w:t>
      </w:r>
    </w:p>
    <w:p>
      <w:r>
        <w:rPr>
          <w:b/>
        </w:rPr>
        <w:t xml:space="preserve">Thuộc tính quan hệ trong model: </w:t>
      </w:r>
      <w:r>
        <w:t>product: liên kết tới một Product.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2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Cột DB</w:t>
            </w:r>
          </w:p>
        </w:tc>
        <w:tc>
          <w:tcPr>
            <w:tcW w:type="dxa" w:w="1656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Kiểu dữ liệu</w:t>
            </w:r>
          </w:p>
        </w:tc>
        <w:tc>
          <w:tcPr>
            <w:tcW w:type="dxa" w:w="208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Khóa/Ràng buộc</w:t>
            </w:r>
          </w:p>
        </w:tc>
        <w:tc>
          <w:tcPr>
            <w:tcW w:type="dxa" w:w="115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Nullable</w:t>
            </w:r>
          </w:p>
        </w:tc>
        <w:tc>
          <w:tcPr>
            <w:tcW w:type="dxa" w:w="58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Giải thích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PK, 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chính tự tăng.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product_id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ngoại đến bảng products.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price_type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ProductPriceType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Loại bảng giá: RETAIL, WHOLESALE, VIP hoặc B2B.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min_quantity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Số lượng tối thiểu để áp dụng.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price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Decimal(12, 2)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Giá bán cơ bản hoặc giá áp dụng.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start_at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bắt đầu hiệu lực.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end_at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kết thúc hiệu lực.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is_active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Boolean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Trạng thái hoạt động/hiển thị.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created_at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tạo bản ghi.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updated_at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Auto update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cập nhật gần nhất.</w:t>
            </w:r>
          </w:p>
        </w:tc>
      </w:tr>
    </w:tbl>
    <w:p/>
    <w:p>
      <w:pPr>
        <w:pStyle w:val="Heading2"/>
      </w:pPr>
      <w:r>
        <w:t>2.6. inventories (Inventory)</w:t>
      </w:r>
    </w:p>
    <w:p>
      <w:r>
        <w:rPr>
          <w:b/>
        </w:rPr>
        <w:t xml:space="preserve">Nhóm: </w:t>
      </w:r>
      <w:r>
        <w:t xml:space="preserve">Kho. </w:t>
      </w:r>
      <w:r>
        <w:rPr>
          <w:b/>
        </w:rPr>
        <w:t xml:space="preserve">Ý nghĩa: </w:t>
      </w:r>
      <w:r>
        <w:t>Lưu số lượng tồn kho hiện tại của sản phẩm theo kho.</w:t>
      </w:r>
    </w:p>
    <w:p>
      <w:r>
        <w:rPr>
          <w:b/>
        </w:rPr>
        <w:t xml:space="preserve">Quan hệ chính: </w:t>
      </w:r>
      <w:r>
        <w:t>Mỗi bản ghi tồn kho thuộc một sản phẩm; duy nhất theo sản phẩm và kho.</w:t>
      </w:r>
    </w:p>
    <w:p>
      <w:r>
        <w:rPr>
          <w:b/>
        </w:rPr>
        <w:t xml:space="preserve">Thuộc tính quan hệ trong model: </w:t>
      </w:r>
      <w:r>
        <w:t>product: liên kết tới một Product.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2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Cột DB</w:t>
            </w:r>
          </w:p>
        </w:tc>
        <w:tc>
          <w:tcPr>
            <w:tcW w:type="dxa" w:w="1656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Kiểu dữ liệu</w:t>
            </w:r>
          </w:p>
        </w:tc>
        <w:tc>
          <w:tcPr>
            <w:tcW w:type="dxa" w:w="208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Khóa/Ràng buộc</w:t>
            </w:r>
          </w:p>
        </w:tc>
        <w:tc>
          <w:tcPr>
            <w:tcW w:type="dxa" w:w="115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Nullable</w:t>
            </w:r>
          </w:p>
        </w:tc>
        <w:tc>
          <w:tcPr>
            <w:tcW w:type="dxa" w:w="58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Giải thích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PK, 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chính tự tăng.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product_id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ngoại đến bảng products.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quantity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Số lượng.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min_quantity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Số lượng tối thiểu để áp dụng.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warehouse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Tên kho/khu vực lưu hàng.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updated_at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Auto update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cập nhật gần nhất.</w:t>
            </w:r>
          </w:p>
        </w:tc>
      </w:tr>
    </w:tbl>
    <w:p/>
    <w:p>
      <w:pPr>
        <w:pStyle w:val="Heading2"/>
      </w:pPr>
      <w:r>
        <w:t>2.7. stock_movements (StockMovement)</w:t>
      </w:r>
    </w:p>
    <w:p>
      <w:r>
        <w:rPr>
          <w:b/>
        </w:rPr>
        <w:t xml:space="preserve">Nhóm: </w:t>
      </w:r>
      <w:r>
        <w:t xml:space="preserve">Kho. </w:t>
      </w:r>
      <w:r>
        <w:rPr>
          <w:b/>
        </w:rPr>
        <w:t xml:space="preserve">Ý nghĩa: </w:t>
      </w:r>
      <w:r>
        <w:t>Lưu lịch sử nhập, xuất, điều chỉnh và trả hàng.</w:t>
      </w:r>
    </w:p>
    <w:p>
      <w:r>
        <w:rPr>
          <w:b/>
        </w:rPr>
        <w:t xml:space="preserve">Quan hệ chính: </w:t>
      </w:r>
      <w:r>
        <w:t>Mỗi biến động kho thuộc một sản phẩm.</w:t>
      </w:r>
    </w:p>
    <w:p>
      <w:r>
        <w:rPr>
          <w:b/>
        </w:rPr>
        <w:t xml:space="preserve">Thuộc tính quan hệ trong model: </w:t>
      </w:r>
      <w:r>
        <w:t>product: liên kết tới một Product.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2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Cột DB</w:t>
            </w:r>
          </w:p>
        </w:tc>
        <w:tc>
          <w:tcPr>
            <w:tcW w:type="dxa" w:w="1656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Kiểu dữ liệu</w:t>
            </w:r>
          </w:p>
        </w:tc>
        <w:tc>
          <w:tcPr>
            <w:tcW w:type="dxa" w:w="208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Khóa/Ràng buộc</w:t>
            </w:r>
          </w:p>
        </w:tc>
        <w:tc>
          <w:tcPr>
            <w:tcW w:type="dxa" w:w="115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Nullable</w:t>
            </w:r>
          </w:p>
        </w:tc>
        <w:tc>
          <w:tcPr>
            <w:tcW w:type="dxa" w:w="58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Giải thích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PK, 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chính tự tăng.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product_id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ngoại đến bảng products.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type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StockMovementType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Loại nghiệp vụ phát sinh.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quantity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Số lượng.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reason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Lý do phát sinh nghiệp vụ.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reference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Mã chứng từ hoặc mã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created_at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tạo bản ghi.</w:t>
            </w:r>
          </w:p>
        </w:tc>
      </w:tr>
    </w:tbl>
    <w:p/>
    <w:p>
      <w:pPr>
        <w:pStyle w:val="Heading2"/>
      </w:pPr>
      <w:r>
        <w:t>2.8. promotions (Promotion)</w:t>
      </w:r>
    </w:p>
    <w:p>
      <w:r>
        <w:rPr>
          <w:b/>
        </w:rPr>
        <w:t xml:space="preserve">Nhóm: </w:t>
      </w:r>
      <w:r>
        <w:t xml:space="preserve">Bán hàng B2C. </w:t>
      </w:r>
      <w:r>
        <w:rPr>
          <w:b/>
        </w:rPr>
        <w:t xml:space="preserve">Ý nghĩa: </w:t>
      </w:r>
      <w:r>
        <w:t>Lưu chương trình khuyến mãi và mã giảm giá.</w:t>
      </w:r>
    </w:p>
    <w:p>
      <w:r>
        <w:rPr>
          <w:b/>
        </w:rPr>
        <w:t xml:space="preserve">Quan hệ chính: </w:t>
      </w:r>
      <w:r>
        <w:t>Một khuyến mãi có thể áp dụng cho nhiều đơn hàng.</w:t>
      </w:r>
    </w:p>
    <w:p>
      <w:r>
        <w:rPr>
          <w:b/>
        </w:rPr>
        <w:t xml:space="preserve">Thuộc tính quan hệ trong model: </w:t>
      </w:r>
      <w:r>
        <w:t>orders: liên kết tới nhiều Order.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2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Cột DB</w:t>
            </w:r>
          </w:p>
        </w:tc>
        <w:tc>
          <w:tcPr>
            <w:tcW w:type="dxa" w:w="1656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Kiểu dữ liệu</w:t>
            </w:r>
          </w:p>
        </w:tc>
        <w:tc>
          <w:tcPr>
            <w:tcW w:type="dxa" w:w="208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Khóa/Ràng buộc</w:t>
            </w:r>
          </w:p>
        </w:tc>
        <w:tc>
          <w:tcPr>
            <w:tcW w:type="dxa" w:w="115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Nullable</w:t>
            </w:r>
          </w:p>
        </w:tc>
        <w:tc>
          <w:tcPr>
            <w:tcW w:type="dxa" w:w="58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Giải thích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PK, 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chính tự tăng.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name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Tên hiển thị.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code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Unique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Mã nghiệp vụ hoặc mã khuyến mãi.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discount_type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DiscountType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Kiểu giảm giá phần trăm hoặc số tiền cố định.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discount_value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Decimal(12, 2)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Giá trị giảm giá.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min_order_amount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Decimal(12, 2)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Giá trị đơn tối thiểu để áp dụng khuyến mãi.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start_at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bắt đầu hiệu lực.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end_at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kết thúc hiệu lực.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status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PromotionStatus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Trạng thái xử lý hiện tại.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created_at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tạo bản ghi.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updated_at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Auto update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cập nhật gần nhất.</w:t>
            </w:r>
          </w:p>
        </w:tc>
      </w:tr>
    </w:tbl>
    <w:p/>
    <w:p>
      <w:pPr>
        <w:pStyle w:val="Heading2"/>
      </w:pPr>
      <w:r>
        <w:t>2.9. orders (Order)</w:t>
      </w:r>
    </w:p>
    <w:p>
      <w:r>
        <w:rPr>
          <w:b/>
        </w:rPr>
        <w:t xml:space="preserve">Nhóm: </w:t>
      </w:r>
      <w:r>
        <w:t xml:space="preserve">Bán hàng B2C. </w:t>
      </w:r>
      <w:r>
        <w:rPr>
          <w:b/>
        </w:rPr>
        <w:t xml:space="preserve">Ý nghĩa: </w:t>
      </w:r>
      <w:r>
        <w:t>Lưu đơn hàng mua lẻ B2C.</w:t>
      </w:r>
    </w:p>
    <w:p>
      <w:r>
        <w:rPr>
          <w:b/>
        </w:rPr>
        <w:t xml:space="preserve">Quan hệ chính: </w:t>
      </w:r>
      <w:r>
        <w:t>Một đơn hàng có nhiều dòng hàng, nhiều thanh toán, tối đa một giao nhận và có thể có nhiều đánh giá.</w:t>
      </w:r>
    </w:p>
    <w:p>
      <w:r>
        <w:rPr>
          <w:b/>
        </w:rPr>
        <w:t xml:space="preserve">Thuộc tính quan hệ trong model: </w:t>
      </w:r>
      <w:r>
        <w:t>user: liên kết tới một User. address: liên kết tới một Address. promotion: liên kết tới một Promotion. items: liên kết tới nhiều OrderItem. payments: liên kết tới nhiều Payment. shipment: liên kết tới một Shipment. reviews: liên kết tới nhiều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2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Cột DB</w:t>
            </w:r>
          </w:p>
        </w:tc>
        <w:tc>
          <w:tcPr>
            <w:tcW w:type="dxa" w:w="1656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Kiểu dữ liệu</w:t>
            </w:r>
          </w:p>
        </w:tc>
        <w:tc>
          <w:tcPr>
            <w:tcW w:type="dxa" w:w="208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Khóa/Ràng buộc</w:t>
            </w:r>
          </w:p>
        </w:tc>
        <w:tc>
          <w:tcPr>
            <w:tcW w:type="dxa" w:w="115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Nullable</w:t>
            </w:r>
          </w:p>
        </w:tc>
        <w:tc>
          <w:tcPr>
            <w:tcW w:type="dxa" w:w="58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Giải thích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PK, 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chính tự tăng.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user_id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ngoại đến bảng users.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address_id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ngoại đến bảng addresses.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promotion_id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ngoại đến bảng promotions.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order_code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Unique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Mã đơn hàng duy nhất.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customer_name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Tên khách đặt hàng.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customer_phone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Số điện thoại khách đặt hàng.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customer_email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Email khách đặt hàng.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subtotal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Decimal(12, 2)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Tổng tiền hàng trước phí ship và giảm giá.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shipping_fee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Decimal(12, 2)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Phí vận chuyển.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discount_amount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Decimal(12, 2)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Số tiền được giảm.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total_amount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Decimal(12, 2)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Tổng tiền cuối cùng cần thanh toán.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note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Ghi chú nghiệp vụ.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cancel_reason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Lý do hủy đơn/hủy nghiệp vụ.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refund_amount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Decimal(12, 2)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Số tiền hoàn lại.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status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OrderStatus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Trạng thái xử lý hiện tại.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created_at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tạo bản ghi.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updated_at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Auto update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cập nhật gần nhất.</w:t>
            </w:r>
          </w:p>
        </w:tc>
      </w:tr>
    </w:tbl>
    <w:p/>
    <w:p>
      <w:pPr>
        <w:pStyle w:val="Heading2"/>
      </w:pPr>
      <w:r>
        <w:t>2.10. order_items (OrderItem)</w:t>
      </w:r>
    </w:p>
    <w:p>
      <w:r>
        <w:rPr>
          <w:b/>
        </w:rPr>
        <w:t xml:space="preserve">Nhóm: </w:t>
      </w:r>
      <w:r>
        <w:t xml:space="preserve">Bán hàng B2C. </w:t>
      </w:r>
      <w:r>
        <w:rPr>
          <w:b/>
        </w:rPr>
        <w:t xml:space="preserve">Ý nghĩa: </w:t>
      </w:r>
      <w:r>
        <w:t>Lưu chi tiết từng sản phẩm trong đơn hàng.</w:t>
      </w:r>
    </w:p>
    <w:p>
      <w:r>
        <w:rPr>
          <w:b/>
        </w:rPr>
        <w:t xml:space="preserve">Quan hệ chính: </w:t>
      </w:r>
      <w:r>
        <w:t>Mỗi dòng đơn hàng thuộc một đơn hàng và một sản phẩm.</w:t>
      </w:r>
    </w:p>
    <w:p>
      <w:r>
        <w:rPr>
          <w:b/>
        </w:rPr>
        <w:t xml:space="preserve">Thuộc tính quan hệ trong model: </w:t>
      </w:r>
      <w:r>
        <w:t>order: liên kết tới một Order. product: liên kết tới một Product.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2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Cột DB</w:t>
            </w:r>
          </w:p>
        </w:tc>
        <w:tc>
          <w:tcPr>
            <w:tcW w:type="dxa" w:w="1656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Kiểu dữ liệu</w:t>
            </w:r>
          </w:p>
        </w:tc>
        <w:tc>
          <w:tcPr>
            <w:tcW w:type="dxa" w:w="208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Khóa/Ràng buộc</w:t>
            </w:r>
          </w:p>
        </w:tc>
        <w:tc>
          <w:tcPr>
            <w:tcW w:type="dxa" w:w="115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Nullable</w:t>
            </w:r>
          </w:p>
        </w:tc>
        <w:tc>
          <w:tcPr>
            <w:tcW w:type="dxa" w:w="58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Giải thích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PK, 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chính tự tăng.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order_id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ngoại đến bảng orders.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product_id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ngoại đến bảng products.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quantity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Số lượng.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unit_price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Decimal(12, 2)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Đơn giá tại thời điểm phát sinh.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line_total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Decimal(12, 2)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Thành tiền của dòng hàng.</w:t>
            </w:r>
          </w:p>
        </w:tc>
      </w:tr>
    </w:tbl>
    <w:p/>
    <w:p>
      <w:pPr>
        <w:pStyle w:val="Heading2"/>
      </w:pPr>
      <w:r>
        <w:t>2.11. payments (Payment)</w:t>
      </w:r>
    </w:p>
    <w:p>
      <w:r>
        <w:rPr>
          <w:b/>
        </w:rPr>
        <w:t xml:space="preserve">Nhóm: </w:t>
      </w:r>
      <w:r>
        <w:t xml:space="preserve">Thanh toán. </w:t>
      </w:r>
      <w:r>
        <w:rPr>
          <w:b/>
        </w:rPr>
        <w:t xml:space="preserve">Ý nghĩa: </w:t>
      </w:r>
      <w:r>
        <w:t>Lưu giao dịch thanh toán của đơn hàng B2C.</w:t>
      </w:r>
    </w:p>
    <w:p>
      <w:r>
        <w:rPr>
          <w:b/>
        </w:rPr>
        <w:t xml:space="preserve">Quan hệ chính: </w:t>
      </w:r>
      <w:r>
        <w:t>Mỗi thanh toán thuộc một đơn hàng.</w:t>
      </w:r>
    </w:p>
    <w:p>
      <w:r>
        <w:rPr>
          <w:b/>
        </w:rPr>
        <w:t xml:space="preserve">Thuộc tính quan hệ trong model: </w:t>
      </w:r>
      <w:r>
        <w:t>order: liên kết tới một Order.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2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Cột DB</w:t>
            </w:r>
          </w:p>
        </w:tc>
        <w:tc>
          <w:tcPr>
            <w:tcW w:type="dxa" w:w="1656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Kiểu dữ liệu</w:t>
            </w:r>
          </w:p>
        </w:tc>
        <w:tc>
          <w:tcPr>
            <w:tcW w:type="dxa" w:w="208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Khóa/Ràng buộc</w:t>
            </w:r>
          </w:p>
        </w:tc>
        <w:tc>
          <w:tcPr>
            <w:tcW w:type="dxa" w:w="115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Nullable</w:t>
            </w:r>
          </w:p>
        </w:tc>
        <w:tc>
          <w:tcPr>
            <w:tcW w:type="dxa" w:w="58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Giải thích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PK, 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chính tự tăng.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order_id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ngoại đến bảng orders.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method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PaymentMethod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Phương thức thanh toán.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status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PaymentStatus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Trạng thái xử lý hiện tại.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amount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Decimal(12, 2)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Số tiền thanh toán/hóa đơn.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transaction_code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Mã giao dịch từ ngân hàng/cổng thanh toán.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paid_at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thanh toán thành công.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created_at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tạo bản ghi.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updated_at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Auto update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cập nhật gần nhất.</w:t>
            </w:r>
          </w:p>
        </w:tc>
      </w:tr>
    </w:tbl>
    <w:p/>
    <w:p>
      <w:pPr>
        <w:pStyle w:val="Heading2"/>
      </w:pPr>
      <w:r>
        <w:t>2.12. shipments (Shipment)</w:t>
      </w:r>
    </w:p>
    <w:p>
      <w:r>
        <w:rPr>
          <w:b/>
        </w:rPr>
        <w:t xml:space="preserve">Nhóm: </w:t>
      </w:r>
      <w:r>
        <w:t xml:space="preserve">Giao nhận. </w:t>
      </w:r>
      <w:r>
        <w:rPr>
          <w:b/>
        </w:rPr>
        <w:t xml:space="preserve">Ý nghĩa: </w:t>
      </w:r>
      <w:r>
        <w:t>Lưu thông tin vận chuyển và trạng thái giao hàng.</w:t>
      </w:r>
    </w:p>
    <w:p>
      <w:r>
        <w:rPr>
          <w:b/>
        </w:rPr>
        <w:t xml:space="preserve">Quan hệ chính: </w:t>
      </w:r>
      <w:r>
        <w:t>Mỗi bản ghi giao nhận gắn một-một với đơn hàng.</w:t>
      </w:r>
    </w:p>
    <w:p>
      <w:r>
        <w:rPr>
          <w:b/>
        </w:rPr>
        <w:t xml:space="preserve">Thuộc tính quan hệ trong model: </w:t>
      </w:r>
      <w:r>
        <w:t>order: liên kết tới một Order.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2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Cột DB</w:t>
            </w:r>
          </w:p>
        </w:tc>
        <w:tc>
          <w:tcPr>
            <w:tcW w:type="dxa" w:w="1656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Kiểu dữ liệu</w:t>
            </w:r>
          </w:p>
        </w:tc>
        <w:tc>
          <w:tcPr>
            <w:tcW w:type="dxa" w:w="208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Khóa/Ràng buộc</w:t>
            </w:r>
          </w:p>
        </w:tc>
        <w:tc>
          <w:tcPr>
            <w:tcW w:type="dxa" w:w="115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Nullable</w:t>
            </w:r>
          </w:p>
        </w:tc>
        <w:tc>
          <w:tcPr>
            <w:tcW w:type="dxa" w:w="58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Giải thích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PK, 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chính tự tăng.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order_id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FK, Unique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ngoại đến bảng orders.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carrier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Đơn vị vận chuyển.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tracking_code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Mã vận đơn.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status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ShipmentStatus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Trạng thái xử lý hiện tại.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note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Ghi chú nghiệp vụ.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shipped_at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gửi hàng.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delivered_at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giao thành công.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created_at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tạo bản ghi.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updated_at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Auto update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cập nhật gần nhất.</w:t>
            </w:r>
          </w:p>
        </w:tc>
      </w:tr>
    </w:tbl>
    <w:p/>
    <w:p>
      <w:pPr>
        <w:pStyle w:val="Heading2"/>
      </w:pPr>
      <w:r>
        <w:t>2.13. reviews (Review)</w:t>
      </w:r>
    </w:p>
    <w:p>
      <w:r>
        <w:rPr>
          <w:b/>
        </w:rPr>
        <w:t xml:space="preserve">Nhóm: </w:t>
      </w:r>
      <w:r>
        <w:t xml:space="preserve">Chăm sóc khách hàng. </w:t>
      </w:r>
      <w:r>
        <w:rPr>
          <w:b/>
        </w:rPr>
        <w:t xml:space="preserve">Ý nghĩa: </w:t>
      </w:r>
      <w:r>
        <w:t>Lưu đánh giá sản phẩm của khách hàng.</w:t>
      </w:r>
    </w:p>
    <w:p>
      <w:r>
        <w:rPr>
          <w:b/>
        </w:rPr>
        <w:t xml:space="preserve">Quan hệ chính: </w:t>
      </w:r>
      <w:r>
        <w:t>Mỗi đánh giá thuộc một user và một sản phẩm, có thể gắn với một đơn hàng.</w:t>
      </w:r>
    </w:p>
    <w:p>
      <w:r>
        <w:rPr>
          <w:b/>
        </w:rPr>
        <w:t xml:space="preserve">Thuộc tính quan hệ trong model: </w:t>
      </w:r>
      <w:r>
        <w:t>user: liên kết tới một User. product: liên kết tới một Product. order: liên kết tới một Order.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2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Cột DB</w:t>
            </w:r>
          </w:p>
        </w:tc>
        <w:tc>
          <w:tcPr>
            <w:tcW w:type="dxa" w:w="1656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Kiểu dữ liệu</w:t>
            </w:r>
          </w:p>
        </w:tc>
        <w:tc>
          <w:tcPr>
            <w:tcW w:type="dxa" w:w="208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Khóa/Ràng buộc</w:t>
            </w:r>
          </w:p>
        </w:tc>
        <w:tc>
          <w:tcPr>
            <w:tcW w:type="dxa" w:w="115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Nullable</w:t>
            </w:r>
          </w:p>
        </w:tc>
        <w:tc>
          <w:tcPr>
            <w:tcW w:type="dxa" w:w="58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Giải thích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PK, 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chính tự tăng.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user_id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ngoại đến bảng users.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product_id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ngoại đến bảng products.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order_id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ngoại đến bảng orders.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rating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Điểm đánh giá sản phẩm.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content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Nội dung đánh giá hoặc tin nhắn.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status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ReviewStatus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Trạng thái xử lý hiện tại.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created_at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tạo bản ghi.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updated_at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Auto update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cập nhật gần nhất.</w:t>
            </w:r>
          </w:p>
        </w:tc>
      </w:tr>
    </w:tbl>
    <w:p/>
    <w:p>
      <w:pPr>
        <w:pStyle w:val="Heading2"/>
      </w:pPr>
      <w:r>
        <w:t>2.14. loyalty_profiles (LoyaltyProfile)</w:t>
      </w:r>
    </w:p>
    <w:p>
      <w:r>
        <w:rPr>
          <w:b/>
        </w:rPr>
        <w:t xml:space="preserve">Nhóm: </w:t>
      </w:r>
      <w:r>
        <w:t xml:space="preserve">Chăm sóc khách hàng. </w:t>
      </w:r>
      <w:r>
        <w:rPr>
          <w:b/>
        </w:rPr>
        <w:t xml:space="preserve">Ý nghĩa: </w:t>
      </w:r>
      <w:r>
        <w:t>Lưu điểm tích lũy, hạng khách hàng và thống kê mua hàng.</w:t>
      </w:r>
    </w:p>
    <w:p>
      <w:r>
        <w:rPr>
          <w:b/>
        </w:rPr>
        <w:t xml:space="preserve">Quan hệ chính: </w:t>
      </w:r>
      <w:r>
        <w:t>Mỗi hồ sơ thân thiết gắn một-một với user.</w:t>
      </w:r>
    </w:p>
    <w:p>
      <w:r>
        <w:rPr>
          <w:b/>
        </w:rPr>
        <w:t xml:space="preserve">Thuộc tính quan hệ trong model: </w:t>
      </w:r>
      <w:r>
        <w:t>user: liên kết tới một User.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2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Cột DB</w:t>
            </w:r>
          </w:p>
        </w:tc>
        <w:tc>
          <w:tcPr>
            <w:tcW w:type="dxa" w:w="1656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Kiểu dữ liệu</w:t>
            </w:r>
          </w:p>
        </w:tc>
        <w:tc>
          <w:tcPr>
            <w:tcW w:type="dxa" w:w="208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Khóa/Ràng buộc</w:t>
            </w:r>
          </w:p>
        </w:tc>
        <w:tc>
          <w:tcPr>
            <w:tcW w:type="dxa" w:w="115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Nullable</w:t>
            </w:r>
          </w:p>
        </w:tc>
        <w:tc>
          <w:tcPr>
            <w:tcW w:type="dxa" w:w="58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Giải thích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PK, 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chính tự tăng.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user_id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FK, Unique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ngoại đến bảng users.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tier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Hạng khách hàng thân thiết.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points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Điểm tích lũy.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total_spent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Decimal(14, 2)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Tổng chi tiêu tích lũy.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order_count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Tổng số đơn đã mua.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last_purchase_at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Lần mua gần nhất.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created_at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tạo bản ghi.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updated_at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Auto update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cập nhật gần nhất.</w:t>
            </w:r>
          </w:p>
        </w:tc>
      </w:tr>
    </w:tbl>
    <w:p/>
    <w:p>
      <w:pPr>
        <w:pStyle w:val="Heading2"/>
      </w:pPr>
      <w:r>
        <w:t>2.15. business_customers (BusinessCustomer)</w:t>
      </w:r>
    </w:p>
    <w:p>
      <w:r>
        <w:rPr>
          <w:b/>
        </w:rPr>
        <w:t xml:space="preserve">Nhóm: </w:t>
      </w:r>
      <w:r>
        <w:t xml:space="preserve">B2B. </w:t>
      </w:r>
      <w:r>
        <w:rPr>
          <w:b/>
        </w:rPr>
        <w:t xml:space="preserve">Ý nghĩa: </w:t>
      </w:r>
      <w:r>
        <w:t>Lưu hồ sơ khách doanh nghiệp, đại lý, đối tác mua sỉ.</w:t>
      </w:r>
    </w:p>
    <w:p>
      <w:r>
        <w:rPr>
          <w:b/>
        </w:rPr>
        <w:t xml:space="preserve">Quan hệ chính: </w:t>
      </w:r>
      <w:r>
        <w:t>Một khách doanh nghiệp có nhiều yêu cầu báo giá, hợp đồng, hóa đơn và công nợ.</w:t>
      </w:r>
    </w:p>
    <w:p>
      <w:r>
        <w:rPr>
          <w:b/>
        </w:rPr>
        <w:t xml:space="preserve">Thuộc tính quan hệ trong model: </w:t>
      </w:r>
      <w:r>
        <w:t>quoteRequests: liên kết tới nhiều QuoteRequest. contracts: liên kết tới nhiều Contract. invoices: liên kết tới nhiều Invoice. debts: liên kết tới nhiều Debt.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2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Cột DB</w:t>
            </w:r>
          </w:p>
        </w:tc>
        <w:tc>
          <w:tcPr>
            <w:tcW w:type="dxa" w:w="1656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Kiểu dữ liệu</w:t>
            </w:r>
          </w:p>
        </w:tc>
        <w:tc>
          <w:tcPr>
            <w:tcW w:type="dxa" w:w="208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Khóa/Ràng buộc</w:t>
            </w:r>
          </w:p>
        </w:tc>
        <w:tc>
          <w:tcPr>
            <w:tcW w:type="dxa" w:w="115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Nullable</w:t>
            </w:r>
          </w:p>
        </w:tc>
        <w:tc>
          <w:tcPr>
            <w:tcW w:type="dxa" w:w="58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Giải thích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PK, 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chính tự tăng.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company_name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Tên doanh nghiệp/đối tác.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tax_code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Unique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Mã số thuế doanh nghiệp.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contact_name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Người đại diện/liên hệ chính.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phone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Số điện thoại.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email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Email đăng nhập/liên hệ.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address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Địa chỉ doanh nghiệp/nhà cung cấp.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note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Ghi chú nghiệp vụ.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created_at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tạo bản ghi.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updated_at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Auto update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cập nhật gần nhất.</w:t>
            </w:r>
          </w:p>
        </w:tc>
      </w:tr>
    </w:tbl>
    <w:p/>
    <w:p>
      <w:pPr>
        <w:pStyle w:val="Heading2"/>
      </w:pPr>
      <w:r>
        <w:t>2.16. quote_requests (QuoteRequest)</w:t>
      </w:r>
    </w:p>
    <w:p>
      <w:r>
        <w:rPr>
          <w:b/>
        </w:rPr>
        <w:t xml:space="preserve">Nhóm: </w:t>
      </w:r>
      <w:r>
        <w:t xml:space="preserve">B2B. </w:t>
      </w:r>
      <w:r>
        <w:rPr>
          <w:b/>
        </w:rPr>
        <w:t xml:space="preserve">Ý nghĩa: </w:t>
      </w:r>
      <w:r>
        <w:t>Lưu yêu cầu báo giá B2B/OEM/private label.</w:t>
      </w:r>
    </w:p>
    <w:p>
      <w:r>
        <w:rPr>
          <w:b/>
        </w:rPr>
        <w:t xml:space="preserve">Quan hệ chính: </w:t>
      </w:r>
      <w:r>
        <w:t>Mỗi yêu cầu báo giá có thể gắn với một khách doanh nghiệp hoặc là khách mới chưa tạo hồ sơ.</w:t>
      </w:r>
    </w:p>
    <w:p>
      <w:r>
        <w:rPr>
          <w:b/>
        </w:rPr>
        <w:t xml:space="preserve">Thuộc tính quan hệ trong model: </w:t>
      </w:r>
      <w:r>
        <w:t>businessCustomer: liên kết tới một BusinessCustomer.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2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Cột DB</w:t>
            </w:r>
          </w:p>
        </w:tc>
        <w:tc>
          <w:tcPr>
            <w:tcW w:type="dxa" w:w="1656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Kiểu dữ liệu</w:t>
            </w:r>
          </w:p>
        </w:tc>
        <w:tc>
          <w:tcPr>
            <w:tcW w:type="dxa" w:w="208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Khóa/Ràng buộc</w:t>
            </w:r>
          </w:p>
        </w:tc>
        <w:tc>
          <w:tcPr>
            <w:tcW w:type="dxa" w:w="115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Nullable</w:t>
            </w:r>
          </w:p>
        </w:tc>
        <w:tc>
          <w:tcPr>
            <w:tcW w:type="dxa" w:w="58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Giải thích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PK, 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chính tự tăng.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business_customer_id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ngoại đến bảng business_customers.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company_name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Tên doanh nghiệp/đối tác.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contact_name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Người đại diện/liên hệ chính.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phone_or_email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Thông tin liên hệ nhanh.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product_need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Nhu cầu sản phẩm/dịch vụ cần báo giá.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expected_quantity_kg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Sản lượng dự kiến theo kg.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note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Ghi chú nghiệp vụ.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status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QuoteRequestStatus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Trạng thái xử lý hiện tại.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created_at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tạo bản ghi.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updated_at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Auto update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cập nhật gần nhất.</w:t>
            </w:r>
          </w:p>
        </w:tc>
      </w:tr>
    </w:tbl>
    <w:p/>
    <w:p>
      <w:pPr>
        <w:pStyle w:val="Heading2"/>
      </w:pPr>
      <w:r>
        <w:t>2.17. contracts (Contract)</w:t>
      </w:r>
    </w:p>
    <w:p>
      <w:r>
        <w:rPr>
          <w:b/>
        </w:rPr>
        <w:t xml:space="preserve">Nhóm: </w:t>
      </w:r>
      <w:r>
        <w:t xml:space="preserve">B2B. </w:t>
      </w:r>
      <w:r>
        <w:rPr>
          <w:b/>
        </w:rPr>
        <w:t xml:space="preserve">Ý nghĩa: </w:t>
      </w:r>
      <w:r>
        <w:t>Lưu hợp đồng cung ứng/gia công với khách doanh nghiệp.</w:t>
      </w:r>
    </w:p>
    <w:p>
      <w:r>
        <w:rPr>
          <w:b/>
        </w:rPr>
        <w:t xml:space="preserve">Quan hệ chính: </w:t>
      </w:r>
      <w:r>
        <w:t>Mỗi hợp đồng thuộc một khách doanh nghiệp và có thể phát sinh nhiều hóa đơn.</w:t>
      </w:r>
    </w:p>
    <w:p>
      <w:r>
        <w:rPr>
          <w:b/>
        </w:rPr>
        <w:t xml:space="preserve">Thuộc tính quan hệ trong model: </w:t>
      </w:r>
      <w:r>
        <w:t>businessCustomer: liên kết tới một BusinessCustomer. invoices: liên kết tới nhiều Invoice.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2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Cột DB</w:t>
            </w:r>
          </w:p>
        </w:tc>
        <w:tc>
          <w:tcPr>
            <w:tcW w:type="dxa" w:w="1656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Kiểu dữ liệu</w:t>
            </w:r>
          </w:p>
        </w:tc>
        <w:tc>
          <w:tcPr>
            <w:tcW w:type="dxa" w:w="208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Khóa/Ràng buộc</w:t>
            </w:r>
          </w:p>
        </w:tc>
        <w:tc>
          <w:tcPr>
            <w:tcW w:type="dxa" w:w="115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Nullable</w:t>
            </w:r>
          </w:p>
        </w:tc>
        <w:tc>
          <w:tcPr>
            <w:tcW w:type="dxa" w:w="58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Giải thích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PK, 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chính tự tăng.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business_customer_id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ngoại đến bảng business_customers.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contract_code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Unique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Mã hợp đồng duy nhất.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title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Tiêu đề/tên hợp đồng.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start_date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Ngày bắt đầu hợp đồng.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end_date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Ngày kết thúc hợp đồng.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total_value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Decimal(14, 2)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Giá trị dự kiến của hợp đồng.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deposit_percent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Tỉ lệ đặt cọc theo hợp đồng.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status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ContractStatus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Trạng thái xử lý hiện tại.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note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Ghi chú nghiệp vụ.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created_at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tạo bản ghi.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updated_at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Auto update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cập nhật gần nhất.</w:t>
            </w:r>
          </w:p>
        </w:tc>
      </w:tr>
    </w:tbl>
    <w:p/>
    <w:p>
      <w:pPr>
        <w:pStyle w:val="Heading2"/>
      </w:pPr>
      <w:r>
        <w:t>2.18. invoices (Invoice)</w:t>
      </w:r>
    </w:p>
    <w:p>
      <w:r>
        <w:rPr>
          <w:b/>
        </w:rPr>
        <w:t xml:space="preserve">Nhóm: </w:t>
      </w:r>
      <w:r>
        <w:t xml:space="preserve">B2B. </w:t>
      </w:r>
      <w:r>
        <w:rPr>
          <w:b/>
        </w:rPr>
        <w:t xml:space="preserve">Ý nghĩa: </w:t>
      </w:r>
      <w:r>
        <w:t>Lưu hóa đơn B2B và tình trạng thanh toán.</w:t>
      </w:r>
    </w:p>
    <w:p>
      <w:r>
        <w:rPr>
          <w:b/>
        </w:rPr>
        <w:t xml:space="preserve">Quan hệ chính: </w:t>
      </w:r>
      <w:r>
        <w:t>Mỗi hóa đơn thuộc một khách doanh nghiệp, có thể thuộc một hợp đồng và phát sinh nhiều công nợ.</w:t>
      </w:r>
    </w:p>
    <w:p>
      <w:r>
        <w:rPr>
          <w:b/>
        </w:rPr>
        <w:t xml:space="preserve">Thuộc tính quan hệ trong model: </w:t>
      </w:r>
      <w:r>
        <w:t>businessCustomer: liên kết tới một BusinessCustomer. contract: liên kết tới một Contract. debts: liên kết tới nhiều Debt.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2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Cột DB</w:t>
            </w:r>
          </w:p>
        </w:tc>
        <w:tc>
          <w:tcPr>
            <w:tcW w:type="dxa" w:w="1656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Kiểu dữ liệu</w:t>
            </w:r>
          </w:p>
        </w:tc>
        <w:tc>
          <w:tcPr>
            <w:tcW w:type="dxa" w:w="208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Khóa/Ràng buộc</w:t>
            </w:r>
          </w:p>
        </w:tc>
        <w:tc>
          <w:tcPr>
            <w:tcW w:type="dxa" w:w="115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Nullable</w:t>
            </w:r>
          </w:p>
        </w:tc>
        <w:tc>
          <w:tcPr>
            <w:tcW w:type="dxa" w:w="58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Giải thích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PK, 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chính tự tăng.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business_customer_id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ngoại đến bảng business_customers.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contract_id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ngoại đến bảng contracts.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invoice_code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Unique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Mã hóa đơn duy nhất.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amount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Decimal(14, 2)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Số tiền thanh toán/hóa đơn.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paid_amount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Decimal(14, 2)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Số tiền đã thanh toán.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due_date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Hạn thanh toán.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status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InvoiceStatus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Trạng thái xử lý hiện tại.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note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Ghi chú nghiệp vụ.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created_at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tạo bản ghi.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updated_at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Auto update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cập nhật gần nhất.</w:t>
            </w:r>
          </w:p>
        </w:tc>
      </w:tr>
    </w:tbl>
    <w:p/>
    <w:p>
      <w:pPr>
        <w:pStyle w:val="Heading2"/>
      </w:pPr>
      <w:r>
        <w:t>2.19. debts (Debt)</w:t>
      </w:r>
    </w:p>
    <w:p>
      <w:r>
        <w:rPr>
          <w:b/>
        </w:rPr>
        <w:t xml:space="preserve">Nhóm: </w:t>
      </w:r>
      <w:r>
        <w:t xml:space="preserve">B2B. </w:t>
      </w:r>
      <w:r>
        <w:rPr>
          <w:b/>
        </w:rPr>
        <w:t xml:space="preserve">Ý nghĩa: </w:t>
      </w:r>
      <w:r>
        <w:t>Theo dõi công nợ khách doanh nghiệp.</w:t>
      </w:r>
    </w:p>
    <w:p>
      <w:r>
        <w:rPr>
          <w:b/>
        </w:rPr>
        <w:t xml:space="preserve">Quan hệ chính: </w:t>
      </w:r>
      <w:r>
        <w:t>Mỗi công nợ thuộc một khách doanh nghiệp, có thể gắn với một hóa đơn.</w:t>
      </w:r>
    </w:p>
    <w:p>
      <w:r>
        <w:rPr>
          <w:b/>
        </w:rPr>
        <w:t xml:space="preserve">Thuộc tính quan hệ trong model: </w:t>
      </w:r>
      <w:r>
        <w:t>businessCustomer: liên kết tới một BusinessCustomer. invoice: liên kết tới một Invoice.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2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Cột DB</w:t>
            </w:r>
          </w:p>
        </w:tc>
        <w:tc>
          <w:tcPr>
            <w:tcW w:type="dxa" w:w="1656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Kiểu dữ liệu</w:t>
            </w:r>
          </w:p>
        </w:tc>
        <w:tc>
          <w:tcPr>
            <w:tcW w:type="dxa" w:w="208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Khóa/Ràng buộc</w:t>
            </w:r>
          </w:p>
        </w:tc>
        <w:tc>
          <w:tcPr>
            <w:tcW w:type="dxa" w:w="115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Nullable</w:t>
            </w:r>
          </w:p>
        </w:tc>
        <w:tc>
          <w:tcPr>
            <w:tcW w:type="dxa" w:w="58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Giải thích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PK, 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chính tự tăng.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business_customer_id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ngoại đến bảng business_customers.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invoice_id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ngoại đến bảng invoices.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debt_code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Unique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Mã công nợ duy nhất.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original_amount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Decimal(14, 2)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Số tiền nợ ban đầu.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remaining_amount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Decimal(14, 2)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Số tiền còn nợ.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due_date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Hạn thanh toán.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status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DebtStatus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Trạng thái xử lý hiện tại.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note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Ghi chú nghiệp vụ.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created_at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tạo bản ghi.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updated_at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Auto update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cập nhật gần nhất.</w:t>
            </w:r>
          </w:p>
        </w:tc>
      </w:tr>
    </w:tbl>
    <w:p/>
    <w:p>
      <w:pPr>
        <w:pStyle w:val="Heading2"/>
      </w:pPr>
      <w:r>
        <w:t>2.20. suppliers (Supplier)</w:t>
      </w:r>
    </w:p>
    <w:p>
      <w:r>
        <w:rPr>
          <w:b/>
        </w:rPr>
        <w:t xml:space="preserve">Nhóm: </w:t>
      </w:r>
      <w:r>
        <w:t xml:space="preserve">Mua hàng. </w:t>
      </w:r>
      <w:r>
        <w:rPr>
          <w:b/>
        </w:rPr>
        <w:t xml:space="preserve">Ý nghĩa: </w:t>
      </w:r>
      <w:r>
        <w:t>Lưu thông tin nhà cung cấp nguyên liệu, bao bì hoặc vật tư.</w:t>
      </w:r>
    </w:p>
    <w:p>
      <w:r>
        <w:rPr>
          <w:b/>
        </w:rPr>
        <w:t xml:space="preserve">Quan hệ chính: </w:t>
      </w:r>
      <w:r>
        <w:t>Một nhà cung cấp có nhiều phiếu mua hàng.</w:t>
      </w:r>
    </w:p>
    <w:p>
      <w:r>
        <w:rPr>
          <w:b/>
        </w:rPr>
        <w:t xml:space="preserve">Thuộc tính quan hệ trong model: </w:t>
      </w:r>
      <w:r>
        <w:t>purchaseOrders: liên kết tới nhiều PurchaseOrder.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2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Cột DB</w:t>
            </w:r>
          </w:p>
        </w:tc>
        <w:tc>
          <w:tcPr>
            <w:tcW w:type="dxa" w:w="1656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Kiểu dữ liệu</w:t>
            </w:r>
          </w:p>
        </w:tc>
        <w:tc>
          <w:tcPr>
            <w:tcW w:type="dxa" w:w="208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Khóa/Ràng buộc</w:t>
            </w:r>
          </w:p>
        </w:tc>
        <w:tc>
          <w:tcPr>
            <w:tcW w:type="dxa" w:w="115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Nullable</w:t>
            </w:r>
          </w:p>
        </w:tc>
        <w:tc>
          <w:tcPr>
            <w:tcW w:type="dxa" w:w="58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Giải thích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PK, 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chính tự tăng.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name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Unique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Tên hiển thị.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phone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Số điện thoại.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email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Email đăng nhập/liên hệ.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address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Địa chỉ doanh nghiệp/nhà cung cấp.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note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Ghi chú nghiệp vụ.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created_at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tạo bản ghi.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updated_at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Auto update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cập nhật gần nhất.</w:t>
            </w:r>
          </w:p>
        </w:tc>
      </w:tr>
    </w:tbl>
    <w:p/>
    <w:p>
      <w:pPr>
        <w:pStyle w:val="Heading2"/>
      </w:pPr>
      <w:r>
        <w:t>2.21. purchase_orders (PurchaseOrder)</w:t>
      </w:r>
    </w:p>
    <w:p>
      <w:r>
        <w:rPr>
          <w:b/>
        </w:rPr>
        <w:t xml:space="preserve">Nhóm: </w:t>
      </w:r>
      <w:r>
        <w:t xml:space="preserve">Mua hàng. </w:t>
      </w:r>
      <w:r>
        <w:rPr>
          <w:b/>
        </w:rPr>
        <w:t xml:space="preserve">Ý nghĩa: </w:t>
      </w:r>
      <w:r>
        <w:t>Lưu phiếu mua/nhập hàng từ nhà cung cấp.</w:t>
      </w:r>
    </w:p>
    <w:p>
      <w:r>
        <w:rPr>
          <w:b/>
        </w:rPr>
        <w:t xml:space="preserve">Quan hệ chính: </w:t>
      </w:r>
      <w:r>
        <w:t>Mỗi phiếu mua thuộc một nhà cung cấp và có nhiều dòng hàng.</w:t>
      </w:r>
    </w:p>
    <w:p>
      <w:r>
        <w:rPr>
          <w:b/>
        </w:rPr>
        <w:t xml:space="preserve">Thuộc tính quan hệ trong model: </w:t>
      </w:r>
      <w:r>
        <w:t>supplier: liên kết tới một Supplier. items: liên kết tới nhiều PurchaseOrderItem.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2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Cột DB</w:t>
            </w:r>
          </w:p>
        </w:tc>
        <w:tc>
          <w:tcPr>
            <w:tcW w:type="dxa" w:w="1656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Kiểu dữ liệu</w:t>
            </w:r>
          </w:p>
        </w:tc>
        <w:tc>
          <w:tcPr>
            <w:tcW w:type="dxa" w:w="208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Khóa/Ràng buộc</w:t>
            </w:r>
          </w:p>
        </w:tc>
        <w:tc>
          <w:tcPr>
            <w:tcW w:type="dxa" w:w="115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Nullable</w:t>
            </w:r>
          </w:p>
        </w:tc>
        <w:tc>
          <w:tcPr>
            <w:tcW w:type="dxa" w:w="58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Giải thích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PK, 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chính tự tăng.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supplier_id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ngoại đến bảng suppliers.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purchase_code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Unique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Mã phiếu mua/nhập hàng.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expected_date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Ngày dự kiến nhận hàng.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received_at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Ngày nhận hàng thực tế.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total_amount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Decimal(14, 2)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Tổng tiền cuối cùng cần thanh toán.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status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PurchaseOrderStatus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Trạng thái xử lý hiện tại.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note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Ghi chú nghiệp vụ.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created_at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tạo bản ghi.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updated_at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Auto update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cập nhật gần nhất.</w:t>
            </w:r>
          </w:p>
        </w:tc>
      </w:tr>
    </w:tbl>
    <w:p/>
    <w:p>
      <w:pPr>
        <w:pStyle w:val="Heading2"/>
      </w:pPr>
      <w:r>
        <w:t>2.22. purchase_order_items (PurchaseOrderItem)</w:t>
      </w:r>
    </w:p>
    <w:p>
      <w:r>
        <w:rPr>
          <w:b/>
        </w:rPr>
        <w:t xml:space="preserve">Nhóm: </w:t>
      </w:r>
      <w:r>
        <w:t xml:space="preserve">Mua hàng. </w:t>
      </w:r>
      <w:r>
        <w:rPr>
          <w:b/>
        </w:rPr>
        <w:t xml:space="preserve">Ý nghĩa: </w:t>
      </w:r>
      <w:r>
        <w:t>Lưu chi tiết sản phẩm trong phiếu mua hàng.</w:t>
      </w:r>
    </w:p>
    <w:p>
      <w:r>
        <w:rPr>
          <w:b/>
        </w:rPr>
        <w:t xml:space="preserve">Quan hệ chính: </w:t>
      </w:r>
      <w:r>
        <w:t>Mỗi dòng phiếu mua thuộc một phiếu mua và một sản phẩm.</w:t>
      </w:r>
    </w:p>
    <w:p>
      <w:r>
        <w:rPr>
          <w:b/>
        </w:rPr>
        <w:t xml:space="preserve">Thuộc tính quan hệ trong model: </w:t>
      </w:r>
      <w:r>
        <w:t>purchaseOrder: liên kết tới một PurchaseOrder. product: liên kết tới một Product.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2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Cột DB</w:t>
            </w:r>
          </w:p>
        </w:tc>
        <w:tc>
          <w:tcPr>
            <w:tcW w:type="dxa" w:w="1656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Kiểu dữ liệu</w:t>
            </w:r>
          </w:p>
        </w:tc>
        <w:tc>
          <w:tcPr>
            <w:tcW w:type="dxa" w:w="208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Khóa/Ràng buộc</w:t>
            </w:r>
          </w:p>
        </w:tc>
        <w:tc>
          <w:tcPr>
            <w:tcW w:type="dxa" w:w="115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Nullable</w:t>
            </w:r>
          </w:p>
        </w:tc>
        <w:tc>
          <w:tcPr>
            <w:tcW w:type="dxa" w:w="58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Giải thích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PK, 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chính tự tăng.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purchase_order_id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ngoại đến bảng purchase_orders.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product_id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ngoại đến bảng products.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quantity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Số lượng.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unit_cost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Decimal(12, 2)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Giá vốn nhập hàng.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line_total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Decimal(14, 2)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Thành tiền của dòng hàng.</w:t>
            </w:r>
          </w:p>
        </w:tc>
      </w:tr>
    </w:tbl>
    <w:p/>
    <w:p>
      <w:pPr>
        <w:pStyle w:val="Heading2"/>
      </w:pPr>
      <w:r>
        <w:t>2.23. chatbot_conversations (ChatbotConversation)</w:t>
      </w:r>
    </w:p>
    <w:p>
      <w:r>
        <w:rPr>
          <w:b/>
        </w:rPr>
        <w:t xml:space="preserve">Nhóm: </w:t>
      </w:r>
      <w:r>
        <w:t xml:space="preserve">Chatbot. </w:t>
      </w:r>
      <w:r>
        <w:rPr>
          <w:b/>
        </w:rPr>
        <w:t xml:space="preserve">Ý nghĩa: </w:t>
      </w:r>
      <w:r>
        <w:t>Lưu phiên hội thoại chatbot tư vấn mua hàng.</w:t>
      </w:r>
    </w:p>
    <w:p>
      <w:r>
        <w:rPr>
          <w:b/>
        </w:rPr>
        <w:t xml:space="preserve">Quan hệ chính: </w:t>
      </w:r>
      <w:r>
        <w:t>Một phiên chatbot có nhiều tin nhắn và có thể gắn với một user.</w:t>
      </w:r>
    </w:p>
    <w:p>
      <w:r>
        <w:rPr>
          <w:b/>
        </w:rPr>
        <w:t xml:space="preserve">Thuộc tính quan hệ trong model: </w:t>
      </w:r>
      <w:r>
        <w:t>user: liên kết tới một User. messages: liên kết tới nhiều ChatbotMessage.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2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Cột DB</w:t>
            </w:r>
          </w:p>
        </w:tc>
        <w:tc>
          <w:tcPr>
            <w:tcW w:type="dxa" w:w="1656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Kiểu dữ liệu</w:t>
            </w:r>
          </w:p>
        </w:tc>
        <w:tc>
          <w:tcPr>
            <w:tcW w:type="dxa" w:w="208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Khóa/Ràng buộc</w:t>
            </w:r>
          </w:p>
        </w:tc>
        <w:tc>
          <w:tcPr>
            <w:tcW w:type="dxa" w:w="115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Nullable</w:t>
            </w:r>
          </w:p>
        </w:tc>
        <w:tc>
          <w:tcPr>
            <w:tcW w:type="dxa" w:w="58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Giải thích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PK, 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chính tự tăng.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user_id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ngoại đến bảng users.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guest_name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Tên khách vãng lai trong phiên chat.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guest_phone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Số điện thoại khách vãng lai.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topic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Chủ đề tư vấn của phiên chat.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is_resolved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Boolean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Đánh dấu phiên chat đã xử lý xong.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created_at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tạo bản ghi.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updated_at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Auto update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cập nhật gần nhất.</w:t>
            </w:r>
          </w:p>
        </w:tc>
      </w:tr>
    </w:tbl>
    <w:p/>
    <w:p>
      <w:pPr>
        <w:pStyle w:val="Heading2"/>
      </w:pPr>
      <w:r>
        <w:t>2.24. chatbot_messages (ChatbotMessage)</w:t>
      </w:r>
    </w:p>
    <w:p>
      <w:r>
        <w:rPr>
          <w:b/>
        </w:rPr>
        <w:t xml:space="preserve">Nhóm: </w:t>
      </w:r>
      <w:r>
        <w:t xml:space="preserve">Chatbot. </w:t>
      </w:r>
      <w:r>
        <w:rPr>
          <w:b/>
        </w:rPr>
        <w:t xml:space="preserve">Ý nghĩa: </w:t>
      </w:r>
      <w:r>
        <w:t>Lưu từng tin nhắn trong phiên chatbot.</w:t>
      </w:r>
    </w:p>
    <w:p>
      <w:r>
        <w:rPr>
          <w:b/>
        </w:rPr>
        <w:t xml:space="preserve">Quan hệ chính: </w:t>
      </w:r>
      <w:r>
        <w:t>Mỗi tin nhắn thuộc một phiên chatbot.</w:t>
      </w:r>
    </w:p>
    <w:p>
      <w:r>
        <w:rPr>
          <w:b/>
        </w:rPr>
        <w:t xml:space="preserve">Thuộc tính quan hệ trong model: </w:t>
      </w:r>
      <w:r>
        <w:t>conversation: liên kết tới một ChatbotConversation.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2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Cột DB</w:t>
            </w:r>
          </w:p>
        </w:tc>
        <w:tc>
          <w:tcPr>
            <w:tcW w:type="dxa" w:w="1656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Kiểu dữ liệu</w:t>
            </w:r>
          </w:p>
        </w:tc>
        <w:tc>
          <w:tcPr>
            <w:tcW w:type="dxa" w:w="208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Khóa/Ràng buộc</w:t>
            </w:r>
          </w:p>
        </w:tc>
        <w:tc>
          <w:tcPr>
            <w:tcW w:type="dxa" w:w="115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Nullable</w:t>
            </w:r>
          </w:p>
        </w:tc>
        <w:tc>
          <w:tcPr>
            <w:tcW w:type="dxa" w:w="58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Giải thích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PK, 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chính tự tăng.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conversation_id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ngoại đến bảng chatbot_conversations.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sender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ChatbotSender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Nguồn gửi tin nhắn: khách, bot hoặc nhân viên.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content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Nội dung đánh giá hoặc tin nhắn.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intent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Ý định chatbot nhận diện được.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created_at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tạo bản ghi.</w:t>
            </w:r>
          </w:p>
        </w:tc>
      </w:tr>
    </w:tbl>
    <w:p/>
    <w:p>
      <w:pPr>
        <w:pStyle w:val="Heading2"/>
      </w:pPr>
      <w:r>
        <w:t>2.25. contact_messages (ContactMessage)</w:t>
      </w:r>
    </w:p>
    <w:p>
      <w:r>
        <w:rPr>
          <w:b/>
        </w:rPr>
        <w:t xml:space="preserve">Nhóm: </w:t>
      </w:r>
      <w:r>
        <w:t xml:space="preserve">Liên hệ. </w:t>
      </w:r>
      <w:r>
        <w:rPr>
          <w:b/>
        </w:rPr>
        <w:t xml:space="preserve">Ý nghĩa: </w:t>
      </w:r>
      <w:r>
        <w:t>Lưu tin nhắn liên hệ/tư vấn từ website.</w:t>
      </w:r>
    </w:p>
    <w:p>
      <w:r>
        <w:rPr>
          <w:b/>
        </w:rPr>
        <w:t xml:space="preserve">Quan hệ chính: </w:t>
      </w:r>
      <w:r>
        <w:t>Bảng độc lập, dùng như hộp thư liên hệ cho nhân viên/admin.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2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Cột DB</w:t>
            </w:r>
          </w:p>
        </w:tc>
        <w:tc>
          <w:tcPr>
            <w:tcW w:type="dxa" w:w="1656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Kiểu dữ liệu</w:t>
            </w:r>
          </w:p>
        </w:tc>
        <w:tc>
          <w:tcPr>
            <w:tcW w:type="dxa" w:w="208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Khóa/Ràng buộc</w:t>
            </w:r>
          </w:p>
        </w:tc>
        <w:tc>
          <w:tcPr>
            <w:tcW w:type="dxa" w:w="115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Nullable</w:t>
            </w:r>
          </w:p>
        </w:tc>
        <w:tc>
          <w:tcPr>
            <w:tcW w:type="dxa" w:w="5832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Giải thích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PK, 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Khóa chính tự tăng.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full_name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Họ tên người dùng hoặc khách liên hệ.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email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Email đăng nhập/liên hệ.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phone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Số điện thoại.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subject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String?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Có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Chủ đề tin nhắn liên hệ.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message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String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Nội dung tin nhắn liên hệ.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is_read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Boolean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Tin nhắn đã được đọc hay chưa.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created_at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DateTime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Default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Không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Thời điểm tạo bản ghi.</w:t>
            </w:r>
          </w:p>
        </w:tc>
      </w:tr>
    </w:tbl>
    <w:p/>
    <w:p>
      <w:pPr>
        <w:sectPr>
          <w:headerReference w:type="default" r:id="rId9"/>
          <w:pgSz w:w="15840" w:h="12240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3. Bảng quan hệ tổng hợp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3492"/>
        <w:gridCol w:w="3492"/>
        <w:gridCol w:w="3492"/>
        <w:gridCol w:w="3492"/>
      </w:tblGrid>
      <w:tr>
        <w:tc>
          <w:tcPr>
            <w:tcW w:type="dxa" w:w="2376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Bảng cha</w:t>
            </w:r>
          </w:p>
        </w:tc>
        <w:tc>
          <w:tcPr>
            <w:tcW w:type="dxa" w:w="2736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Bảng con</w:t>
            </w:r>
          </w:p>
        </w:tc>
        <w:tc>
          <w:tcPr>
            <w:tcW w:type="dxa" w:w="100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Bội số</w:t>
            </w:r>
          </w:p>
        </w:tc>
        <w:tc>
          <w:tcPr>
            <w:tcW w:type="dxa" w:w="6840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Ý nghĩa quan hệ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users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addresses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1-n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Một tài khoản có nhiều địa chỉ nhận hàng.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users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orders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1-n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Một khách hàng có thể tạo nhiều đơn B2C.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users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reviews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1-n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Một khách hàng có thể gửi nhiều đánh giá.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users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loyalty_profiles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1-1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Một khách hàng có một hồ sơ tích điểm/VIP.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users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chatbot_conversations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1-n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Một người dùng có nhiều phiên chatbot.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addresses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orders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1-n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Một địa chỉ có thể được dùng cho nhiều đơn.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categories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products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1-n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Một danh mục chứa nhiều sản phẩm.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products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product_prices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1-n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Một sản phẩm có nhiều mức giá.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products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inventories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1-n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Một sản phẩm có tồn kho tại nhiều kho.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products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stock_movements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1-n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Một sản phẩm có nhiều lịch sử nhập/xuất kho.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promotions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orders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1-n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Một mã khuyến mãi có thể áp dụng cho nhiều đơn.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orders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order_items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1-n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Một đơn hàng gồm nhiều dòng sản phẩm.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orders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payments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1-n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Một đơn có thể có nhiều giao dịch thanh toán.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orders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shipments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1-1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Một đơn có tối đa một bản ghi giao nhận.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orders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reviews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1-n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Một đơn có thể phát sinh nhiều đánh giá.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products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order_items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1-n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Một sản phẩm xuất hiện trong nhiều dòng đơn hàng.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products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reviews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1-n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Một sản phẩm nhận nhiều đánh giá.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business_customers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quote_requests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1-n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Một khách B2B có nhiều yêu cầu báo giá.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business_customers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contracts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1-n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Một khách B2B có nhiều hợp đồng.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business_customers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invoices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1-n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Một khách B2B có nhiều hóa đơn.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business_customers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debts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1-n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Một khách B2B có nhiều khoản công nợ.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contracts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invoices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1-n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Một hợp đồng có thể phát sinh nhiều hóa đơn.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invoices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debts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1-n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Một hóa đơn có thể phát sinh nhiều khoản nợ.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suppliers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purchase_orders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1-n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Một nhà cung cấp có nhiều phiếu mua hàng.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purchase_orders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purchase_order_items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1-n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Một phiếu mua có nhiều dòng hàng.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products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purchase_order_items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1-n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Một sản phẩm được nhập qua nhiều phiếu mua.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chatbot_conversations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chatbot_messages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1-n</w:t>
            </w:r>
          </w:p>
        </w:tc>
        <w:tc>
          <w:tcPr>
            <w:tcW w:type="dxa" w:w="68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Một phiên chatbot gồm nhiều tin nhắn.</w:t>
            </w:r>
          </w:p>
        </w:tc>
      </w:tr>
    </w:tbl>
    <w:p/>
    <w:p>
      <w:pPr>
        <w:pStyle w:val="Heading1"/>
      </w:pPr>
      <w:r>
        <w:t>4. Enum và trạng thái nghiệp vụ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7BD"/>
          <w:left w:val="single" w:sz="4" w:space="0" w:color="D8C7BD"/>
          <w:bottom w:val="single" w:sz="4" w:space="0" w:color="D8C7BD"/>
          <w:right w:val="single" w:sz="4" w:space="0" w:color="D8C7BD"/>
          <w:insideH w:val="single" w:sz="4" w:space="0" w:color="D8C7BD"/>
          <w:insideV w:val="single" w:sz="4" w:space="0" w:color="D8C7BD"/>
        </w:tblBorders>
      </w:tblPr>
      <w:tblGrid>
        <w:gridCol w:w="4656"/>
        <w:gridCol w:w="4656"/>
        <w:gridCol w:w="4656"/>
      </w:tblGrid>
      <w:tr>
        <w:tc>
          <w:tcPr>
            <w:tcW w:type="dxa" w:w="244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Enum</w:t>
            </w:r>
          </w:p>
        </w:tc>
        <w:tc>
          <w:tcPr>
            <w:tcW w:type="dxa" w:w="6048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Giá trị</w:t>
            </w:r>
          </w:p>
        </w:tc>
        <w:tc>
          <w:tcPr>
            <w:tcW w:type="dxa" w:w="4464"/>
            <w:shd w:fill="E8D3C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53B2F"/>
                <w:sz w:val="16"/>
              </w:rPr>
              <w:t>Ý nghĩa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UserRole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ADMIN, SALES, WAREHOUSE, ACCOUNTANT, CUSTOMER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Vai trò tài khoản dùng cho phân quyền.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QuoteRequestStatus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NEW, CONTACTED, QUOTED, CLOSED, CANCELLED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Trạng thái xử lý yêu cầu báo giá B2B.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OrderStatus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PENDING, CONFIRMED, PACKING, SHIPPING, COMPLETED, CANCELLED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Vòng đời xử lý đơn hàng B2C.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PaymentMethod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COD, BANK_TRANSFER, MOMO, VNPAY, ZALOPAY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Phương thức thanh toán cho đơn B2C.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PaymentStatus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PENDING, PAID, FAILED, REFUNDED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Trạng thái giao dịch thanh toán.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ShipmentStatus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WAITING, PACKED, SHIPPED, DELIVERED, RETURNED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Trạng thái giao nhận hàng.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ContractStatus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DRAFT, ACTIVE, COMPLETED, CANCELLED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Trạng thái hợp đồng B2B.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InvoiceStatus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UNPAID, PARTIAL, PAID, OVERDUE, CANCELLED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Trạng thái hóa đơn B2B.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DebtStatus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OPEN, PARTIAL, CLEARED, OVERDUE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Trạng thái công nợ doanh nghiệp.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ChatbotSender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CUSTOMER, BOT, STAFF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Nguồn gửi tin nhắn trong chatbot.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DiscountType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PERCENT, FIXED_AMOUNT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Cách tính khuyến mãi.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PromotionStatus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DRAFT, ACTIVE, EXPIRED, DISABLED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Trạng thái chương trình khuyến mãi.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StockMovementType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IMPORT, EXPORT, ADJUSTMENT, RETURN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Loại biến động kho.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ReviewStatus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PENDING, APPROVED, REJECTED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Trạng thái duyệt đánh giá.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PurchaseOrderStatus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DRAFT, ORDERED, PARTIAL_RECEIVED, RECEIVED, CANCELLED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Trạng thái phiếu mua hàng.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ProductPriceType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RETAIL, WHOLESALE, VIP, B2B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16"/>
              </w:rPr>
              <w:t>Loại giá sản phẩm.</w:t>
            </w:r>
          </w:p>
        </w:tc>
      </w:tr>
    </w:tbl>
    <w:p/>
    <w:p>
      <w:pPr>
        <w:pStyle w:val="Heading1"/>
      </w:pPr>
      <w:r>
        <w:t>5. Ghi chú triển khai</w:t>
      </w:r>
    </w:p>
    <w:p>
      <w:pPr>
        <w:ind w:left="288"/>
      </w:pPr>
      <w:r>
        <w:rPr>
          <w:b/>
        </w:rPr>
        <w:t xml:space="preserve">- </w:t>
      </w:r>
      <w:r>
        <w:t>Các bảng User, Category, Product, ProductPrice, QuoteRequest và ContactMessage đang là nền cho các API đã triển khai trước.</w:t>
      </w:r>
    </w:p>
    <w:p>
      <w:pPr>
        <w:ind w:left="288"/>
      </w:pPr>
      <w:r>
        <w:rPr>
          <w:b/>
        </w:rPr>
        <w:t xml:space="preserve">- </w:t>
      </w:r>
      <w:r>
        <w:t>Các bảng Order, Payment, Shipment, Promotion phục vụ luồng mua lẻ B2C và thanh toán online/COD.</w:t>
      </w:r>
    </w:p>
    <w:p>
      <w:pPr>
        <w:ind w:left="288"/>
      </w:pPr>
      <w:r>
        <w:rPr>
          <w:b/>
        </w:rPr>
        <w:t xml:space="preserve">- </w:t>
      </w:r>
      <w:r>
        <w:t>Các bảng BusinessCustomer, Contract, Invoice, Debt phục vụ luồng B2B, hợp đồng và công nợ.</w:t>
      </w:r>
    </w:p>
    <w:p>
      <w:pPr>
        <w:ind w:left="288"/>
      </w:pPr>
      <w:r>
        <w:rPr>
          <w:b/>
        </w:rPr>
        <w:t xml:space="preserve">- </w:t>
      </w:r>
      <w:r>
        <w:t>Các bảng Inventory và StockMovement phục vụ quản trị tồn kho, nhập xuất và cảnh báo hết hàng.</w:t>
      </w:r>
    </w:p>
    <w:p>
      <w:pPr>
        <w:ind w:left="288"/>
      </w:pPr>
      <w:r>
        <w:rPr>
          <w:b/>
        </w:rPr>
        <w:t xml:space="preserve">- </w:t>
      </w:r>
      <w:r>
        <w:t>Các bảng ChatbotConversation và ChatbotMessage phục vụ chức năng AI tư vấn mua hàng.</w:t>
      </w:r>
    </w:p>
    <w:sectPr w:rsidR="00FC693F" w:rsidRPr="0006063C" w:rsidSect="00034616"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AA7864"/>
        <w:sz w:val="16"/>
      </w:rPr>
      <w:t>Phú Tài Coffee Works - Cấu trúc cơ sở dữ liệu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553B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AA7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53B2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