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9D3" w:rsidRPr="00E911D0" w:rsidRDefault="00550113">
      <w:pPr>
        <w:suppressAutoHyphens/>
        <w:autoSpaceDE w:val="0"/>
        <w:autoSpaceDN w:val="0"/>
        <w:adjustRightInd w:val="0"/>
        <w:spacing w:line="360" w:lineRule="auto"/>
        <w:jc w:val="center"/>
        <w:rPr>
          <w:sz w:val="28"/>
          <w:szCs w:val="28"/>
          <w:lang w:val="en"/>
        </w:rPr>
      </w:pPr>
      <w:r w:rsidRPr="00E911D0">
        <w:rPr>
          <w:bCs/>
          <w:sz w:val="28"/>
          <w:szCs w:val="28"/>
          <w:lang w:val="en"/>
        </w:rPr>
        <w:t>TỔNG LIÊN ĐOÀN LAO ĐỘNG VIỆT NAM</w:t>
      </w:r>
      <w:r w:rsidRPr="00E911D0">
        <w:rPr>
          <w:b/>
          <w:bCs/>
          <w:sz w:val="28"/>
          <w:szCs w:val="28"/>
          <w:lang w:val="en"/>
        </w:rPr>
        <w:t xml:space="preserve"> </w:t>
      </w:r>
    </w:p>
    <w:p w:rsidR="00FC79D3" w:rsidRPr="00E911D0" w:rsidRDefault="00550113">
      <w:pPr>
        <w:suppressAutoHyphens/>
        <w:autoSpaceDE w:val="0"/>
        <w:autoSpaceDN w:val="0"/>
        <w:adjustRightInd w:val="0"/>
        <w:spacing w:line="360" w:lineRule="auto"/>
        <w:jc w:val="center"/>
        <w:rPr>
          <w:sz w:val="28"/>
          <w:szCs w:val="28"/>
        </w:rPr>
      </w:pPr>
      <w:r w:rsidRPr="00E911D0">
        <w:rPr>
          <w:b/>
          <w:bCs/>
          <w:sz w:val="28"/>
          <w:szCs w:val="28"/>
          <w:lang w:val="en"/>
        </w:rPr>
        <w:t>TR</w:t>
      </w:r>
      <w:r w:rsidRPr="00E911D0">
        <w:rPr>
          <w:b/>
          <w:bCs/>
          <w:sz w:val="28"/>
          <w:szCs w:val="28"/>
          <w:lang w:val="vi-VN"/>
        </w:rPr>
        <w:t>ƯỜNG ĐẠI HỌC TÔN ĐỨC THẮNG</w:t>
      </w:r>
      <w:r w:rsidRPr="00E911D0">
        <w:rPr>
          <w:sz w:val="28"/>
          <w:szCs w:val="28"/>
          <w:lang w:val="vi-VN"/>
        </w:rPr>
        <w:t xml:space="preserve"> </w:t>
      </w:r>
    </w:p>
    <w:p w:rsidR="00FC79D3" w:rsidRPr="00E911D0" w:rsidRDefault="00550113">
      <w:pPr>
        <w:suppressAutoHyphens/>
        <w:autoSpaceDE w:val="0"/>
        <w:autoSpaceDN w:val="0"/>
        <w:adjustRightInd w:val="0"/>
        <w:spacing w:line="360" w:lineRule="auto"/>
        <w:jc w:val="center"/>
        <w:rPr>
          <w:sz w:val="28"/>
          <w:szCs w:val="28"/>
          <w:lang w:val="en"/>
        </w:rPr>
      </w:pPr>
      <w:r w:rsidRPr="00E911D0">
        <w:rPr>
          <w:b/>
          <w:bCs/>
          <w:sz w:val="28"/>
          <w:szCs w:val="28"/>
          <w:lang w:val="en"/>
        </w:rPr>
        <w:t xml:space="preserve">KHOA CÔNG NGHỆ THÔNG TIN </w:t>
      </w:r>
    </w:p>
    <w:p w:rsidR="00FC79D3" w:rsidRPr="00E911D0" w:rsidRDefault="00FC79D3">
      <w:pPr>
        <w:suppressAutoHyphens/>
        <w:autoSpaceDE w:val="0"/>
        <w:autoSpaceDN w:val="0"/>
        <w:adjustRightInd w:val="0"/>
        <w:spacing w:line="360" w:lineRule="auto"/>
        <w:ind w:firstLine="720"/>
        <w:jc w:val="center"/>
        <w:rPr>
          <w:lang w:val="en"/>
        </w:rPr>
      </w:pPr>
    </w:p>
    <w:p w:rsidR="00FC79D3" w:rsidRPr="00E911D0" w:rsidRDefault="00550113">
      <w:pPr>
        <w:suppressAutoHyphens/>
        <w:autoSpaceDE w:val="0"/>
        <w:autoSpaceDN w:val="0"/>
        <w:adjustRightInd w:val="0"/>
        <w:spacing w:line="360" w:lineRule="auto"/>
        <w:ind w:firstLine="720"/>
        <w:jc w:val="center"/>
        <w:rPr>
          <w:b/>
          <w:bCs/>
          <w:sz w:val="28"/>
          <w:szCs w:val="28"/>
          <w:lang w:val="en"/>
        </w:rPr>
      </w:pPr>
      <w:r w:rsidRPr="00E911D0">
        <w:rPr>
          <w:noProof/>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FC79D3" w:rsidRPr="00E911D0" w:rsidRDefault="00FC79D3">
      <w:pPr>
        <w:suppressAutoHyphens/>
        <w:autoSpaceDE w:val="0"/>
        <w:autoSpaceDN w:val="0"/>
        <w:adjustRightInd w:val="0"/>
        <w:spacing w:line="360" w:lineRule="auto"/>
        <w:ind w:firstLine="720"/>
        <w:rPr>
          <w:b/>
          <w:bCs/>
          <w:sz w:val="28"/>
          <w:szCs w:val="28"/>
          <w:lang w:val="en"/>
        </w:rPr>
      </w:pPr>
    </w:p>
    <w:p w:rsidR="00FC79D3" w:rsidRPr="00E911D0" w:rsidRDefault="00550113">
      <w:pPr>
        <w:tabs>
          <w:tab w:val="center" w:pos="4920"/>
          <w:tab w:val="right" w:pos="9121"/>
        </w:tabs>
        <w:suppressAutoHyphens/>
        <w:autoSpaceDE w:val="0"/>
        <w:autoSpaceDN w:val="0"/>
        <w:adjustRightInd w:val="0"/>
        <w:spacing w:line="360" w:lineRule="auto"/>
        <w:ind w:firstLine="720"/>
        <w:jc w:val="center"/>
        <w:rPr>
          <w:b/>
          <w:bCs/>
          <w:sz w:val="32"/>
          <w:szCs w:val="32"/>
        </w:rPr>
      </w:pPr>
      <w:r w:rsidRPr="00E911D0">
        <w:rPr>
          <w:b/>
          <w:bCs/>
          <w:sz w:val="32"/>
          <w:szCs w:val="32"/>
          <w:lang w:val="vi-VN"/>
        </w:rPr>
        <w:t xml:space="preserve">ĐỒ ÁN CUỐI KỲ MÔN </w:t>
      </w:r>
      <w:r w:rsidRPr="00E911D0">
        <w:rPr>
          <w:b/>
          <w:bCs/>
          <w:sz w:val="32"/>
          <w:szCs w:val="32"/>
        </w:rPr>
        <w:t>NHẬP MÔN HỌC MÁY</w:t>
      </w:r>
    </w:p>
    <w:p w:rsidR="00FC79D3" w:rsidRPr="00E911D0" w:rsidRDefault="00550113">
      <w:pPr>
        <w:suppressAutoHyphens/>
        <w:autoSpaceDE w:val="0"/>
        <w:autoSpaceDN w:val="0"/>
        <w:adjustRightInd w:val="0"/>
        <w:spacing w:line="360" w:lineRule="auto"/>
        <w:ind w:firstLine="720"/>
        <w:jc w:val="center"/>
        <w:rPr>
          <w:b/>
          <w:bCs/>
          <w:sz w:val="32"/>
          <w:szCs w:val="32"/>
          <w:lang w:val="en"/>
        </w:rPr>
      </w:pPr>
      <w:r w:rsidRPr="00E911D0">
        <w:rPr>
          <w:b/>
          <w:bCs/>
          <w:sz w:val="32"/>
          <w:szCs w:val="32"/>
          <w:lang w:val="en"/>
        </w:rPr>
        <w:t xml:space="preserve"> </w:t>
      </w:r>
    </w:p>
    <w:p w:rsidR="00FC79D3" w:rsidRPr="00E911D0" w:rsidRDefault="00550113">
      <w:pPr>
        <w:suppressAutoHyphens/>
        <w:autoSpaceDE w:val="0"/>
        <w:autoSpaceDN w:val="0"/>
        <w:adjustRightInd w:val="0"/>
        <w:spacing w:line="360" w:lineRule="auto"/>
        <w:ind w:firstLine="720"/>
        <w:jc w:val="center"/>
        <w:rPr>
          <w:sz w:val="28"/>
          <w:szCs w:val="28"/>
          <w:lang w:val="en"/>
        </w:rPr>
      </w:pPr>
      <w:r w:rsidRPr="00E911D0">
        <w:rPr>
          <w:sz w:val="28"/>
          <w:szCs w:val="28"/>
          <w:lang w:val="en"/>
        </w:rPr>
        <w:t xml:space="preserve"> </w:t>
      </w:r>
    </w:p>
    <w:p w:rsidR="00FC79D3" w:rsidRPr="00E911D0" w:rsidRDefault="00FC79D3">
      <w:pPr>
        <w:suppressAutoHyphens/>
        <w:autoSpaceDE w:val="0"/>
        <w:autoSpaceDN w:val="0"/>
        <w:adjustRightInd w:val="0"/>
        <w:spacing w:line="360" w:lineRule="auto"/>
        <w:jc w:val="center"/>
        <w:rPr>
          <w:b/>
          <w:bCs/>
          <w:lang w:val="en"/>
        </w:rPr>
      </w:pPr>
    </w:p>
    <w:p w:rsidR="00FC79D3" w:rsidRPr="00E911D0" w:rsidRDefault="00FC79D3">
      <w:pPr>
        <w:suppressAutoHyphens/>
        <w:autoSpaceDE w:val="0"/>
        <w:autoSpaceDN w:val="0"/>
        <w:adjustRightInd w:val="0"/>
        <w:spacing w:line="360" w:lineRule="auto"/>
        <w:jc w:val="both"/>
        <w:rPr>
          <w:b/>
          <w:bCs/>
          <w:lang w:val="en"/>
        </w:rPr>
      </w:pPr>
    </w:p>
    <w:p w:rsidR="00FC79D3" w:rsidRPr="00E911D0" w:rsidRDefault="00550113">
      <w:pPr>
        <w:suppressAutoHyphens/>
        <w:autoSpaceDE w:val="0"/>
        <w:autoSpaceDN w:val="0"/>
        <w:adjustRightInd w:val="0"/>
        <w:spacing w:line="360" w:lineRule="auto"/>
        <w:jc w:val="both"/>
        <w:rPr>
          <w:b/>
          <w:bCs/>
          <w:lang w:val="en"/>
        </w:rPr>
      </w:pPr>
      <w:r w:rsidRPr="00E911D0">
        <w:rPr>
          <w:b/>
          <w:bCs/>
          <w:color w:val="FF0000"/>
          <w:lang w:val="en"/>
        </w:rPr>
        <w:t xml:space="preserve"> </w:t>
      </w:r>
    </w:p>
    <w:p w:rsidR="00FC79D3" w:rsidRPr="00E911D0" w:rsidRDefault="00550113">
      <w:pPr>
        <w:suppressAutoHyphens/>
        <w:wordWrap w:val="0"/>
        <w:autoSpaceDE w:val="0"/>
        <w:autoSpaceDN w:val="0"/>
        <w:adjustRightInd w:val="0"/>
        <w:spacing w:line="360" w:lineRule="auto"/>
        <w:jc w:val="right"/>
        <w:rPr>
          <w:b/>
          <w:sz w:val="28"/>
          <w:szCs w:val="28"/>
        </w:rPr>
      </w:pPr>
      <w:r w:rsidRPr="00E911D0">
        <w:rPr>
          <w:i/>
          <w:sz w:val="28"/>
          <w:szCs w:val="28"/>
          <w:lang w:val="en"/>
        </w:rPr>
        <w:t>Người h</w:t>
      </w:r>
      <w:r w:rsidRPr="00E911D0">
        <w:rPr>
          <w:i/>
          <w:sz w:val="28"/>
          <w:szCs w:val="28"/>
          <w:lang w:val="vi-VN"/>
        </w:rPr>
        <w:t>ướng dẫn</w:t>
      </w:r>
      <w:r w:rsidRPr="00E911D0">
        <w:rPr>
          <w:sz w:val="28"/>
          <w:szCs w:val="28"/>
          <w:lang w:val="vi-VN"/>
        </w:rPr>
        <w:t xml:space="preserve">: </w:t>
      </w:r>
      <w:r w:rsidRPr="00E911D0">
        <w:rPr>
          <w:b/>
          <w:sz w:val="28"/>
          <w:szCs w:val="28"/>
        </w:rPr>
        <w:t>LÊ VĂN CƯỜNG</w:t>
      </w:r>
    </w:p>
    <w:p w:rsidR="00FC79D3" w:rsidRPr="00E911D0" w:rsidRDefault="00550113">
      <w:pPr>
        <w:suppressAutoHyphens/>
        <w:wordWrap w:val="0"/>
        <w:autoSpaceDE w:val="0"/>
        <w:autoSpaceDN w:val="0"/>
        <w:adjustRightInd w:val="0"/>
        <w:spacing w:line="360" w:lineRule="auto"/>
        <w:jc w:val="right"/>
        <w:rPr>
          <w:b/>
          <w:bCs/>
          <w:sz w:val="28"/>
          <w:szCs w:val="28"/>
          <w:lang w:val="vi-VN"/>
        </w:rPr>
      </w:pPr>
      <w:r w:rsidRPr="00E911D0">
        <w:rPr>
          <w:i/>
          <w:sz w:val="28"/>
          <w:szCs w:val="28"/>
          <w:lang w:val="vi-VN"/>
        </w:rPr>
        <w:t>Người thực hiện</w:t>
      </w:r>
      <w:r w:rsidRPr="00E911D0">
        <w:rPr>
          <w:sz w:val="28"/>
          <w:szCs w:val="28"/>
          <w:lang w:val="vi-VN"/>
        </w:rPr>
        <w:t>:</w:t>
      </w:r>
      <w:r w:rsidR="00A97E68" w:rsidRPr="00E911D0">
        <w:rPr>
          <w:b/>
          <w:bCs/>
          <w:sz w:val="28"/>
          <w:szCs w:val="28"/>
          <w:lang w:val="vi-VN"/>
        </w:rPr>
        <w:t xml:space="preserve">   </w:t>
      </w:r>
      <w:r w:rsidR="00A97E68" w:rsidRPr="00E911D0">
        <w:rPr>
          <w:b/>
          <w:bCs/>
          <w:sz w:val="28"/>
          <w:szCs w:val="28"/>
        </w:rPr>
        <w:t>PHẠM NHẬT TUYÊN</w:t>
      </w:r>
      <w:r w:rsidR="00A97E68" w:rsidRPr="00E911D0">
        <w:rPr>
          <w:b/>
          <w:bCs/>
          <w:sz w:val="28"/>
          <w:szCs w:val="28"/>
          <w:lang w:val="vi-VN"/>
        </w:rPr>
        <w:t xml:space="preserve"> - 52100945</w:t>
      </w:r>
    </w:p>
    <w:p w:rsidR="00FC79D3" w:rsidRPr="00E911D0" w:rsidRDefault="00550113">
      <w:pPr>
        <w:suppressAutoHyphens/>
        <w:autoSpaceDE w:val="0"/>
        <w:autoSpaceDN w:val="0"/>
        <w:adjustRightInd w:val="0"/>
        <w:spacing w:line="360" w:lineRule="auto"/>
        <w:jc w:val="right"/>
        <w:rPr>
          <w:sz w:val="28"/>
          <w:szCs w:val="28"/>
          <w:lang w:val="vi-VN"/>
        </w:rPr>
      </w:pPr>
      <w:r w:rsidRPr="00E911D0">
        <w:rPr>
          <w:sz w:val="28"/>
          <w:szCs w:val="28"/>
          <w:lang w:val="vi-VN"/>
        </w:rPr>
        <w:t xml:space="preserve">Lớp       </w:t>
      </w:r>
      <w:r w:rsidRPr="00E911D0">
        <w:rPr>
          <w:b/>
          <w:bCs/>
          <w:sz w:val="28"/>
          <w:szCs w:val="28"/>
          <w:lang w:val="vi-VN"/>
        </w:rPr>
        <w:t>:    21050301</w:t>
      </w:r>
    </w:p>
    <w:p w:rsidR="00FC79D3" w:rsidRPr="00E911D0" w:rsidRDefault="00550113">
      <w:pPr>
        <w:suppressAutoHyphens/>
        <w:autoSpaceDE w:val="0"/>
        <w:autoSpaceDN w:val="0"/>
        <w:adjustRightInd w:val="0"/>
        <w:spacing w:line="360" w:lineRule="auto"/>
        <w:jc w:val="right"/>
        <w:rPr>
          <w:sz w:val="28"/>
          <w:szCs w:val="28"/>
          <w:lang w:val="vi-VN"/>
        </w:rPr>
      </w:pPr>
      <w:r w:rsidRPr="00E911D0">
        <w:rPr>
          <w:sz w:val="28"/>
          <w:szCs w:val="28"/>
          <w:lang w:val="vi-VN"/>
        </w:rPr>
        <w:t xml:space="preserve">Khoá    </w:t>
      </w:r>
      <w:r w:rsidRPr="00E911D0">
        <w:rPr>
          <w:b/>
          <w:bCs/>
          <w:sz w:val="28"/>
          <w:szCs w:val="28"/>
          <w:lang w:val="vi-VN"/>
        </w:rPr>
        <w:t xml:space="preserve"> :    25</w:t>
      </w:r>
    </w:p>
    <w:p w:rsidR="00FC79D3" w:rsidRPr="00E911D0" w:rsidRDefault="00FC79D3">
      <w:pPr>
        <w:suppressAutoHyphens/>
        <w:autoSpaceDE w:val="0"/>
        <w:autoSpaceDN w:val="0"/>
        <w:adjustRightInd w:val="0"/>
        <w:spacing w:line="360" w:lineRule="auto"/>
        <w:jc w:val="both"/>
        <w:rPr>
          <w:b/>
          <w:bCs/>
          <w:lang w:val="vi-VN"/>
        </w:rPr>
      </w:pPr>
    </w:p>
    <w:p w:rsidR="00FC79D3" w:rsidRPr="00E911D0" w:rsidRDefault="00FC79D3">
      <w:pPr>
        <w:suppressAutoHyphens/>
        <w:autoSpaceDE w:val="0"/>
        <w:autoSpaceDN w:val="0"/>
        <w:adjustRightInd w:val="0"/>
        <w:spacing w:line="360" w:lineRule="auto"/>
        <w:jc w:val="both"/>
        <w:rPr>
          <w:b/>
          <w:bCs/>
          <w:lang w:val="vi-VN"/>
        </w:rPr>
      </w:pPr>
    </w:p>
    <w:p w:rsidR="00FC79D3" w:rsidRPr="00E911D0" w:rsidRDefault="00FC79D3">
      <w:pPr>
        <w:suppressAutoHyphens/>
        <w:autoSpaceDE w:val="0"/>
        <w:autoSpaceDN w:val="0"/>
        <w:adjustRightInd w:val="0"/>
        <w:spacing w:line="360" w:lineRule="auto"/>
        <w:jc w:val="both"/>
        <w:rPr>
          <w:b/>
          <w:bCs/>
          <w:lang w:val="vi-VN"/>
        </w:rPr>
      </w:pPr>
    </w:p>
    <w:p w:rsidR="00FC79D3" w:rsidRPr="00E911D0" w:rsidRDefault="00FC79D3">
      <w:pPr>
        <w:suppressAutoHyphens/>
        <w:autoSpaceDE w:val="0"/>
        <w:autoSpaceDN w:val="0"/>
        <w:adjustRightInd w:val="0"/>
        <w:spacing w:line="360" w:lineRule="auto"/>
        <w:jc w:val="both"/>
        <w:rPr>
          <w:b/>
          <w:bCs/>
          <w:lang w:val="vi-VN"/>
        </w:rPr>
      </w:pPr>
    </w:p>
    <w:p w:rsidR="00FC79D3" w:rsidRPr="00E911D0" w:rsidRDefault="00FC79D3">
      <w:pPr>
        <w:suppressAutoHyphens/>
        <w:autoSpaceDE w:val="0"/>
        <w:autoSpaceDN w:val="0"/>
        <w:adjustRightInd w:val="0"/>
        <w:spacing w:line="360" w:lineRule="auto"/>
        <w:jc w:val="center"/>
        <w:rPr>
          <w:b/>
          <w:bCs/>
          <w:lang w:val="vi-VN"/>
        </w:rPr>
      </w:pPr>
    </w:p>
    <w:p w:rsidR="00FC79D3" w:rsidRPr="00E911D0" w:rsidRDefault="00FC79D3">
      <w:pPr>
        <w:suppressAutoHyphens/>
        <w:autoSpaceDE w:val="0"/>
        <w:autoSpaceDN w:val="0"/>
        <w:adjustRightInd w:val="0"/>
        <w:spacing w:line="360" w:lineRule="auto"/>
        <w:jc w:val="both"/>
        <w:rPr>
          <w:b/>
          <w:bCs/>
          <w:lang w:val="vi-VN"/>
        </w:rPr>
      </w:pPr>
    </w:p>
    <w:p w:rsidR="00FC79D3" w:rsidRPr="00E911D0" w:rsidRDefault="00FC79D3">
      <w:pPr>
        <w:suppressAutoHyphens/>
        <w:autoSpaceDE w:val="0"/>
        <w:autoSpaceDN w:val="0"/>
        <w:adjustRightInd w:val="0"/>
        <w:spacing w:line="360" w:lineRule="auto"/>
        <w:jc w:val="center"/>
        <w:rPr>
          <w:b/>
          <w:bCs/>
          <w:lang w:val="vi-VN"/>
        </w:rPr>
      </w:pPr>
    </w:p>
    <w:p w:rsidR="00FC79D3" w:rsidRPr="00E911D0" w:rsidRDefault="00FC79D3">
      <w:pPr>
        <w:suppressAutoHyphens/>
        <w:autoSpaceDE w:val="0"/>
        <w:autoSpaceDN w:val="0"/>
        <w:adjustRightInd w:val="0"/>
        <w:spacing w:line="360" w:lineRule="auto"/>
        <w:jc w:val="both"/>
        <w:rPr>
          <w:b/>
          <w:bCs/>
          <w:lang w:val="vi-VN"/>
        </w:rPr>
      </w:pPr>
    </w:p>
    <w:p w:rsidR="00FC79D3" w:rsidRPr="00E911D0" w:rsidRDefault="00550113">
      <w:pPr>
        <w:suppressAutoHyphens/>
        <w:autoSpaceDE w:val="0"/>
        <w:autoSpaceDN w:val="0"/>
        <w:adjustRightInd w:val="0"/>
        <w:spacing w:line="360" w:lineRule="auto"/>
        <w:jc w:val="center"/>
        <w:rPr>
          <w:b/>
          <w:bCs/>
          <w:iCs/>
          <w:sz w:val="28"/>
          <w:szCs w:val="28"/>
          <w:lang w:val="vi-VN"/>
        </w:rPr>
        <w:sectPr w:rsidR="00FC79D3" w:rsidRPr="00E911D0">
          <w:headerReference w:type="default" r:id="rId9"/>
          <w:pgSz w:w="12240" w:h="15840"/>
          <w:pgMar w:top="1985" w:right="1134" w:bottom="1701" w:left="1985" w:header="720" w:footer="720" w:gutter="0"/>
          <w:cols w:space="720"/>
          <w:docGrid w:linePitch="360"/>
        </w:sectPr>
      </w:pPr>
      <w:r w:rsidRPr="00E911D0">
        <w:rPr>
          <w:b/>
          <w:bCs/>
          <w:iCs/>
          <w:sz w:val="28"/>
          <w:szCs w:val="28"/>
          <w:lang w:val="vi-VN"/>
        </w:rPr>
        <w:t>THÀNH PHỐ HỒ CHÍ MINH, NĂM 2023</w:t>
      </w:r>
    </w:p>
    <w:p w:rsidR="00FC79D3" w:rsidRPr="00E911D0" w:rsidRDefault="00550113">
      <w:pPr>
        <w:suppressAutoHyphens/>
        <w:autoSpaceDE w:val="0"/>
        <w:autoSpaceDN w:val="0"/>
        <w:adjustRightInd w:val="0"/>
        <w:spacing w:line="360" w:lineRule="auto"/>
        <w:jc w:val="center"/>
        <w:rPr>
          <w:sz w:val="28"/>
          <w:szCs w:val="28"/>
          <w:lang w:val="vi-VN"/>
        </w:rPr>
      </w:pPr>
      <w:r w:rsidRPr="00E911D0">
        <w:rPr>
          <w:bCs/>
          <w:sz w:val="28"/>
          <w:szCs w:val="28"/>
          <w:lang w:val="vi-VN"/>
        </w:rPr>
        <w:lastRenderedPageBreak/>
        <w:t>TỔNG LIÊN ĐOÀN LAO ĐỘNG VIỆT NAM</w:t>
      </w:r>
    </w:p>
    <w:p w:rsidR="00FC79D3" w:rsidRPr="00E911D0" w:rsidRDefault="00550113">
      <w:pPr>
        <w:suppressAutoHyphens/>
        <w:autoSpaceDE w:val="0"/>
        <w:autoSpaceDN w:val="0"/>
        <w:adjustRightInd w:val="0"/>
        <w:spacing w:line="360" w:lineRule="auto"/>
        <w:jc w:val="center"/>
        <w:rPr>
          <w:sz w:val="28"/>
          <w:szCs w:val="28"/>
          <w:lang w:val="vi-VN"/>
        </w:rPr>
      </w:pPr>
      <w:r w:rsidRPr="00E911D0">
        <w:rPr>
          <w:b/>
          <w:bCs/>
          <w:sz w:val="28"/>
          <w:szCs w:val="28"/>
          <w:lang w:val="vi-VN"/>
        </w:rPr>
        <w:t>TRƯỜNG ĐẠI HỌC TÔN ĐỨC THẮNG</w:t>
      </w:r>
    </w:p>
    <w:p w:rsidR="00FC79D3" w:rsidRPr="00E911D0" w:rsidRDefault="00550113">
      <w:pPr>
        <w:suppressAutoHyphens/>
        <w:autoSpaceDE w:val="0"/>
        <w:autoSpaceDN w:val="0"/>
        <w:adjustRightInd w:val="0"/>
        <w:spacing w:line="360" w:lineRule="auto"/>
        <w:jc w:val="center"/>
        <w:rPr>
          <w:sz w:val="28"/>
          <w:szCs w:val="28"/>
          <w:lang w:val="en"/>
        </w:rPr>
      </w:pPr>
      <w:r w:rsidRPr="00E911D0">
        <w:rPr>
          <w:b/>
          <w:bCs/>
          <w:sz w:val="28"/>
          <w:szCs w:val="28"/>
          <w:lang w:val="en"/>
        </w:rPr>
        <w:t>KHOA CÔNG NGHỆ THÔNG TIN</w:t>
      </w:r>
    </w:p>
    <w:p w:rsidR="00FC79D3" w:rsidRPr="00E911D0" w:rsidRDefault="00FC79D3">
      <w:pPr>
        <w:suppressAutoHyphens/>
        <w:autoSpaceDE w:val="0"/>
        <w:autoSpaceDN w:val="0"/>
        <w:adjustRightInd w:val="0"/>
        <w:spacing w:line="360" w:lineRule="auto"/>
        <w:ind w:firstLine="720"/>
        <w:jc w:val="center"/>
        <w:rPr>
          <w:lang w:val="en"/>
        </w:rPr>
      </w:pPr>
    </w:p>
    <w:p w:rsidR="00FC79D3" w:rsidRPr="00E911D0" w:rsidRDefault="00550113">
      <w:pPr>
        <w:suppressAutoHyphens/>
        <w:autoSpaceDE w:val="0"/>
        <w:autoSpaceDN w:val="0"/>
        <w:adjustRightInd w:val="0"/>
        <w:spacing w:line="360" w:lineRule="auto"/>
        <w:ind w:firstLine="720"/>
        <w:jc w:val="center"/>
        <w:rPr>
          <w:b/>
          <w:bCs/>
          <w:sz w:val="28"/>
          <w:szCs w:val="28"/>
          <w:lang w:val="en"/>
        </w:rPr>
      </w:pPr>
      <w:r w:rsidRPr="00E911D0">
        <w:rPr>
          <w:noProof/>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rsidR="00FC79D3" w:rsidRPr="00E911D0" w:rsidRDefault="00FC79D3">
      <w:pPr>
        <w:suppressAutoHyphens/>
        <w:autoSpaceDE w:val="0"/>
        <w:autoSpaceDN w:val="0"/>
        <w:adjustRightInd w:val="0"/>
        <w:spacing w:line="360" w:lineRule="auto"/>
        <w:ind w:firstLine="720"/>
        <w:rPr>
          <w:b/>
          <w:bCs/>
          <w:sz w:val="28"/>
          <w:szCs w:val="28"/>
          <w:lang w:val="en"/>
        </w:rPr>
      </w:pPr>
    </w:p>
    <w:p w:rsidR="00FC79D3" w:rsidRPr="00E911D0" w:rsidRDefault="00FC79D3">
      <w:pPr>
        <w:suppressAutoHyphens/>
        <w:autoSpaceDE w:val="0"/>
        <w:autoSpaceDN w:val="0"/>
        <w:adjustRightInd w:val="0"/>
        <w:spacing w:line="360" w:lineRule="auto"/>
        <w:ind w:firstLine="720"/>
        <w:rPr>
          <w:b/>
          <w:bCs/>
          <w:sz w:val="28"/>
          <w:szCs w:val="28"/>
          <w:lang w:val="en"/>
        </w:rPr>
      </w:pPr>
    </w:p>
    <w:p w:rsidR="00FC79D3" w:rsidRPr="00E911D0" w:rsidRDefault="00550113">
      <w:pPr>
        <w:suppressAutoHyphens/>
        <w:autoSpaceDE w:val="0"/>
        <w:autoSpaceDN w:val="0"/>
        <w:adjustRightInd w:val="0"/>
        <w:spacing w:line="360" w:lineRule="auto"/>
        <w:ind w:firstLine="720"/>
        <w:jc w:val="center"/>
        <w:rPr>
          <w:b/>
          <w:bCs/>
          <w:sz w:val="32"/>
          <w:szCs w:val="32"/>
        </w:rPr>
      </w:pPr>
      <w:r w:rsidRPr="00E911D0">
        <w:rPr>
          <w:b/>
          <w:bCs/>
          <w:sz w:val="32"/>
          <w:szCs w:val="32"/>
          <w:lang w:val="vi-VN"/>
        </w:rPr>
        <w:t xml:space="preserve">ĐỒ ÁN CUỐI KỲ MÔN </w:t>
      </w:r>
      <w:r w:rsidRPr="00E911D0">
        <w:rPr>
          <w:b/>
          <w:bCs/>
          <w:sz w:val="32"/>
          <w:szCs w:val="32"/>
        </w:rPr>
        <w:t>NHẬP MÔN HỌC MÁY</w:t>
      </w:r>
    </w:p>
    <w:p w:rsidR="00FC79D3" w:rsidRPr="00E911D0" w:rsidRDefault="00FC79D3">
      <w:pPr>
        <w:suppressAutoHyphens/>
        <w:autoSpaceDE w:val="0"/>
        <w:autoSpaceDN w:val="0"/>
        <w:adjustRightInd w:val="0"/>
        <w:spacing w:line="360" w:lineRule="auto"/>
        <w:rPr>
          <w:b/>
          <w:bCs/>
          <w:lang w:val="en"/>
        </w:rPr>
      </w:pPr>
    </w:p>
    <w:p w:rsidR="00FC79D3" w:rsidRPr="00E911D0" w:rsidRDefault="00FC79D3">
      <w:pPr>
        <w:suppressAutoHyphens/>
        <w:autoSpaceDE w:val="0"/>
        <w:autoSpaceDN w:val="0"/>
        <w:adjustRightInd w:val="0"/>
        <w:spacing w:line="360" w:lineRule="auto"/>
        <w:rPr>
          <w:b/>
          <w:bCs/>
          <w:lang w:val="en"/>
        </w:rPr>
      </w:pPr>
    </w:p>
    <w:p w:rsidR="00FC79D3" w:rsidRPr="00E911D0" w:rsidRDefault="00FC79D3">
      <w:pPr>
        <w:suppressAutoHyphens/>
        <w:autoSpaceDE w:val="0"/>
        <w:autoSpaceDN w:val="0"/>
        <w:adjustRightInd w:val="0"/>
        <w:spacing w:line="360" w:lineRule="auto"/>
        <w:jc w:val="both"/>
        <w:rPr>
          <w:b/>
          <w:bCs/>
          <w:lang w:val="en"/>
        </w:rPr>
      </w:pPr>
    </w:p>
    <w:p w:rsidR="00FC79D3" w:rsidRPr="00E911D0" w:rsidRDefault="00FC79D3">
      <w:pPr>
        <w:suppressAutoHyphens/>
        <w:autoSpaceDE w:val="0"/>
        <w:autoSpaceDN w:val="0"/>
        <w:adjustRightInd w:val="0"/>
        <w:spacing w:line="360" w:lineRule="auto"/>
        <w:jc w:val="both"/>
        <w:rPr>
          <w:b/>
          <w:bCs/>
          <w:lang w:val="en"/>
        </w:rPr>
      </w:pPr>
    </w:p>
    <w:p w:rsidR="00FC79D3" w:rsidRPr="00E911D0" w:rsidRDefault="00550113">
      <w:pPr>
        <w:suppressAutoHyphens/>
        <w:wordWrap w:val="0"/>
        <w:autoSpaceDE w:val="0"/>
        <w:autoSpaceDN w:val="0"/>
        <w:adjustRightInd w:val="0"/>
        <w:spacing w:line="360" w:lineRule="auto"/>
        <w:jc w:val="right"/>
        <w:rPr>
          <w:sz w:val="28"/>
          <w:szCs w:val="28"/>
        </w:rPr>
      </w:pPr>
      <w:r w:rsidRPr="00E911D0">
        <w:rPr>
          <w:sz w:val="28"/>
          <w:szCs w:val="28"/>
          <w:lang w:val="en"/>
        </w:rPr>
        <w:t>Người h</w:t>
      </w:r>
      <w:r w:rsidRPr="00E911D0">
        <w:rPr>
          <w:sz w:val="28"/>
          <w:szCs w:val="28"/>
          <w:lang w:val="vi-VN"/>
        </w:rPr>
        <w:t>ướng dẫn:</w:t>
      </w:r>
      <w:r w:rsidRPr="00E911D0">
        <w:rPr>
          <w:b/>
          <w:bCs/>
          <w:sz w:val="28"/>
          <w:szCs w:val="28"/>
          <w:lang w:val="vi-VN"/>
        </w:rPr>
        <w:t xml:space="preserve"> </w:t>
      </w:r>
      <w:r w:rsidRPr="00E911D0">
        <w:rPr>
          <w:b/>
          <w:bCs/>
          <w:sz w:val="28"/>
          <w:szCs w:val="28"/>
        </w:rPr>
        <w:t>LÊ VĂN CƯỜNG</w:t>
      </w:r>
    </w:p>
    <w:p w:rsidR="00FC79D3" w:rsidRPr="00E911D0" w:rsidRDefault="00550113">
      <w:pPr>
        <w:suppressAutoHyphens/>
        <w:wordWrap w:val="0"/>
        <w:autoSpaceDE w:val="0"/>
        <w:autoSpaceDN w:val="0"/>
        <w:adjustRightInd w:val="0"/>
        <w:spacing w:line="360" w:lineRule="auto"/>
        <w:jc w:val="right"/>
        <w:rPr>
          <w:b/>
          <w:bCs/>
          <w:sz w:val="28"/>
          <w:szCs w:val="28"/>
          <w:lang w:val="vi-VN"/>
        </w:rPr>
      </w:pPr>
      <w:r w:rsidRPr="00E911D0">
        <w:rPr>
          <w:sz w:val="28"/>
          <w:szCs w:val="28"/>
          <w:lang w:val="vi-VN"/>
        </w:rPr>
        <w:t>Người thực hiện:</w:t>
      </w:r>
      <w:r w:rsidR="00A97E68" w:rsidRPr="00E911D0">
        <w:rPr>
          <w:b/>
          <w:bCs/>
          <w:sz w:val="28"/>
          <w:szCs w:val="28"/>
          <w:lang w:val="vi-VN"/>
        </w:rPr>
        <w:t xml:space="preserve">   PHẠM NHẬT TUYÊN</w:t>
      </w:r>
    </w:p>
    <w:p w:rsidR="00FC79D3" w:rsidRPr="00E911D0" w:rsidRDefault="00550113">
      <w:pPr>
        <w:suppressAutoHyphens/>
        <w:autoSpaceDE w:val="0"/>
        <w:autoSpaceDN w:val="0"/>
        <w:adjustRightInd w:val="0"/>
        <w:spacing w:line="360" w:lineRule="auto"/>
        <w:jc w:val="right"/>
        <w:rPr>
          <w:sz w:val="28"/>
          <w:szCs w:val="28"/>
        </w:rPr>
      </w:pPr>
      <w:r w:rsidRPr="00E911D0">
        <w:rPr>
          <w:sz w:val="28"/>
          <w:szCs w:val="28"/>
          <w:lang w:val="vi-VN"/>
        </w:rPr>
        <w:t xml:space="preserve">Lớp       </w:t>
      </w:r>
      <w:r w:rsidR="005D0065" w:rsidRPr="00E911D0">
        <w:rPr>
          <w:b/>
          <w:bCs/>
          <w:sz w:val="28"/>
          <w:szCs w:val="28"/>
          <w:lang w:val="vi-VN"/>
        </w:rPr>
        <w:t>:    21050301</w:t>
      </w:r>
    </w:p>
    <w:p w:rsidR="00FC79D3" w:rsidRPr="00E911D0" w:rsidRDefault="00550113">
      <w:pPr>
        <w:suppressAutoHyphens/>
        <w:autoSpaceDE w:val="0"/>
        <w:autoSpaceDN w:val="0"/>
        <w:adjustRightInd w:val="0"/>
        <w:spacing w:line="360" w:lineRule="auto"/>
        <w:jc w:val="right"/>
        <w:rPr>
          <w:b/>
          <w:bCs/>
          <w:sz w:val="28"/>
          <w:szCs w:val="28"/>
          <w:lang w:val="vi-VN"/>
        </w:rPr>
      </w:pPr>
      <w:r w:rsidRPr="00E911D0">
        <w:rPr>
          <w:sz w:val="28"/>
          <w:szCs w:val="28"/>
          <w:lang w:val="vi-VN"/>
        </w:rPr>
        <w:t xml:space="preserve">Khoá    </w:t>
      </w:r>
      <w:r w:rsidRPr="00E911D0">
        <w:rPr>
          <w:b/>
          <w:bCs/>
          <w:sz w:val="28"/>
          <w:szCs w:val="28"/>
          <w:lang w:val="vi-VN"/>
        </w:rPr>
        <w:t xml:space="preserve"> :    25</w:t>
      </w:r>
    </w:p>
    <w:p w:rsidR="00FC79D3" w:rsidRPr="00E911D0" w:rsidRDefault="00FC79D3">
      <w:pPr>
        <w:suppressAutoHyphens/>
        <w:autoSpaceDE w:val="0"/>
        <w:autoSpaceDN w:val="0"/>
        <w:adjustRightInd w:val="0"/>
        <w:spacing w:line="360" w:lineRule="auto"/>
        <w:rPr>
          <w:b/>
          <w:bCs/>
          <w:sz w:val="28"/>
          <w:szCs w:val="28"/>
          <w:lang w:val="vi-VN"/>
        </w:rPr>
      </w:pPr>
    </w:p>
    <w:p w:rsidR="00FC79D3" w:rsidRPr="00E911D0" w:rsidRDefault="00FC79D3">
      <w:pPr>
        <w:suppressAutoHyphens/>
        <w:autoSpaceDE w:val="0"/>
        <w:autoSpaceDN w:val="0"/>
        <w:adjustRightInd w:val="0"/>
        <w:spacing w:line="360" w:lineRule="auto"/>
        <w:rPr>
          <w:b/>
          <w:bCs/>
          <w:sz w:val="28"/>
          <w:szCs w:val="28"/>
          <w:lang w:val="vi-VN"/>
        </w:rPr>
      </w:pPr>
    </w:p>
    <w:p w:rsidR="00FC79D3" w:rsidRPr="00E911D0" w:rsidRDefault="00FC79D3">
      <w:pPr>
        <w:suppressAutoHyphens/>
        <w:autoSpaceDE w:val="0"/>
        <w:autoSpaceDN w:val="0"/>
        <w:adjustRightInd w:val="0"/>
        <w:spacing w:line="360" w:lineRule="auto"/>
        <w:rPr>
          <w:b/>
          <w:bCs/>
          <w:sz w:val="28"/>
          <w:szCs w:val="28"/>
          <w:lang w:val="vi-VN"/>
        </w:rPr>
      </w:pPr>
    </w:p>
    <w:p w:rsidR="00FC79D3" w:rsidRPr="00E911D0" w:rsidRDefault="00FC79D3">
      <w:pPr>
        <w:suppressAutoHyphens/>
        <w:autoSpaceDE w:val="0"/>
        <w:autoSpaceDN w:val="0"/>
        <w:adjustRightInd w:val="0"/>
        <w:spacing w:line="360" w:lineRule="auto"/>
        <w:rPr>
          <w:b/>
          <w:bCs/>
          <w:sz w:val="28"/>
          <w:szCs w:val="28"/>
          <w:lang w:val="vi-VN"/>
        </w:rPr>
      </w:pPr>
    </w:p>
    <w:p w:rsidR="00FC79D3" w:rsidRPr="00E911D0" w:rsidRDefault="00FC79D3">
      <w:pPr>
        <w:suppressAutoHyphens/>
        <w:autoSpaceDE w:val="0"/>
        <w:autoSpaceDN w:val="0"/>
        <w:adjustRightInd w:val="0"/>
        <w:spacing w:line="360" w:lineRule="auto"/>
        <w:rPr>
          <w:b/>
          <w:bCs/>
          <w:sz w:val="28"/>
          <w:szCs w:val="28"/>
          <w:lang w:val="vi-VN"/>
        </w:rPr>
      </w:pPr>
    </w:p>
    <w:p w:rsidR="00FC79D3" w:rsidRPr="00E911D0" w:rsidRDefault="00FC79D3">
      <w:pPr>
        <w:suppressAutoHyphens/>
        <w:autoSpaceDE w:val="0"/>
        <w:autoSpaceDN w:val="0"/>
        <w:adjustRightInd w:val="0"/>
        <w:spacing w:line="360" w:lineRule="auto"/>
        <w:rPr>
          <w:b/>
          <w:bCs/>
          <w:sz w:val="28"/>
          <w:szCs w:val="28"/>
          <w:lang w:val="vi-VN"/>
        </w:rPr>
      </w:pPr>
    </w:p>
    <w:p w:rsidR="00FC79D3" w:rsidRPr="00E911D0" w:rsidRDefault="00FC79D3">
      <w:pPr>
        <w:suppressAutoHyphens/>
        <w:autoSpaceDE w:val="0"/>
        <w:autoSpaceDN w:val="0"/>
        <w:adjustRightInd w:val="0"/>
        <w:spacing w:line="360" w:lineRule="auto"/>
        <w:rPr>
          <w:b/>
          <w:bCs/>
          <w:lang w:val="vi-VN"/>
        </w:rPr>
      </w:pPr>
    </w:p>
    <w:p w:rsidR="00FC79D3" w:rsidRPr="00E911D0" w:rsidRDefault="00550113">
      <w:pPr>
        <w:suppressAutoHyphens/>
        <w:autoSpaceDE w:val="0"/>
        <w:autoSpaceDN w:val="0"/>
        <w:adjustRightInd w:val="0"/>
        <w:spacing w:line="360" w:lineRule="auto"/>
        <w:jc w:val="center"/>
        <w:rPr>
          <w:b/>
          <w:bCs/>
          <w:iCs/>
          <w:sz w:val="28"/>
          <w:szCs w:val="28"/>
          <w:lang w:val="vi-VN"/>
        </w:rPr>
        <w:sectPr w:rsidR="00FC79D3" w:rsidRPr="00E911D0">
          <w:pgSz w:w="12240" w:h="15840"/>
          <w:pgMar w:top="1985" w:right="1134" w:bottom="1701" w:left="1985" w:header="720" w:footer="720" w:gutter="0"/>
          <w:cols w:space="720"/>
          <w:docGrid w:linePitch="360"/>
        </w:sectPr>
      </w:pPr>
      <w:r w:rsidRPr="00E911D0">
        <w:rPr>
          <w:b/>
          <w:bCs/>
          <w:iCs/>
          <w:sz w:val="28"/>
          <w:szCs w:val="28"/>
          <w:lang w:val="vi-VN"/>
        </w:rPr>
        <w:t>THÀNH PHỐ HỒ CHÍ MINH,  NĂM 2023</w:t>
      </w:r>
    </w:p>
    <w:p w:rsidR="00FC79D3" w:rsidRPr="00E911D0" w:rsidRDefault="00550113">
      <w:pPr>
        <w:pStyle w:val="Chng"/>
        <w:jc w:val="center"/>
        <w:rPr>
          <w:lang w:val="vi-VN"/>
        </w:rPr>
      </w:pPr>
      <w:bookmarkStart w:id="0" w:name="_Toc4749"/>
      <w:r w:rsidRPr="00E911D0">
        <w:rPr>
          <w:lang w:val="vi-VN"/>
        </w:rPr>
        <w:lastRenderedPageBreak/>
        <w:t>LỜI CẢM ƠN</w:t>
      </w:r>
      <w:bookmarkEnd w:id="0"/>
    </w:p>
    <w:p w:rsidR="00A97E68" w:rsidRPr="00E911D0" w:rsidRDefault="00A97E68" w:rsidP="00A97E68">
      <w:pPr>
        <w:spacing w:line="360" w:lineRule="auto"/>
        <w:ind w:firstLine="720"/>
        <w:rPr>
          <w:rFonts w:eastAsia="Calibri"/>
          <w:sz w:val="26"/>
          <w:szCs w:val="26"/>
        </w:rPr>
      </w:pPr>
      <w:r w:rsidRPr="00E911D0">
        <w:rPr>
          <w:rFonts w:eastAsia="Calibri"/>
          <w:sz w:val="26"/>
          <w:szCs w:val="26"/>
        </w:rPr>
        <w:t>Đầu tiên, em xin gửi lời chân thành và sâu sắc đến thầy Lê Văn Cường. Trong quá trình tìm hiểu và học tập bộ môn Nhập môn học máy, em đã luôn nhận được sự giảng dạy và hướng dẫn rất tận tình, tâm huyết từ thầy. Thầy đã giúp em tích lũy thêm nhiều kiến thức hay và bổ ích để em có thể vận dụng vào bài báo cáo này.</w:t>
      </w:r>
    </w:p>
    <w:p w:rsidR="00A97E68" w:rsidRPr="00E911D0" w:rsidRDefault="00A97E68" w:rsidP="00A97E68">
      <w:pPr>
        <w:spacing w:line="360" w:lineRule="auto"/>
        <w:ind w:firstLine="720"/>
        <w:rPr>
          <w:rFonts w:eastAsia="Calibri"/>
          <w:sz w:val="26"/>
          <w:szCs w:val="26"/>
        </w:rPr>
      </w:pPr>
      <w:r w:rsidRPr="00E911D0">
        <w:rPr>
          <w:rFonts w:eastAsia="Calibri"/>
          <w:sz w:val="26"/>
          <w:szCs w:val="26"/>
        </w:rPr>
        <w:t>Có lẽ bởi vì kiến thức là vô hạn mà sự tiếp nhận kiến thức lại hữu hạn. Do đó, trong quá trình hoàn thành bài tiểu luận, chắc chắn không tránh khỏi những thiếu sót. Em rất mong nhận được những ý kiến đóng góp quý báo từ các thầy cô để bài tiểu luận của em được hoàn thiện hơn.</w:t>
      </w:r>
    </w:p>
    <w:p w:rsidR="00A97E68" w:rsidRPr="00E911D0" w:rsidRDefault="00A97E68" w:rsidP="00A97E68">
      <w:pPr>
        <w:spacing w:line="360" w:lineRule="auto"/>
        <w:ind w:firstLine="720"/>
        <w:rPr>
          <w:rFonts w:eastAsia="Calibri"/>
          <w:sz w:val="26"/>
          <w:szCs w:val="26"/>
        </w:rPr>
      </w:pPr>
      <w:r w:rsidRPr="00E911D0">
        <w:rPr>
          <w:rFonts w:eastAsia="Calibri"/>
          <w:sz w:val="26"/>
          <w:szCs w:val="26"/>
        </w:rPr>
        <w:t>Một lần nữa, em xin trân trọng cảm ơn!</w:t>
      </w:r>
    </w:p>
    <w:p w:rsidR="00FC79D3" w:rsidRPr="00E911D0" w:rsidRDefault="00550113">
      <w:pPr>
        <w:pStyle w:val="Nidungvnbn"/>
        <w:rPr>
          <w:b/>
          <w:bCs/>
          <w:sz w:val="32"/>
          <w:szCs w:val="32"/>
          <w:lang w:val="vi-VN"/>
        </w:rPr>
      </w:pPr>
      <w:r w:rsidRPr="00E911D0">
        <w:rPr>
          <w:b/>
          <w:bCs/>
          <w:sz w:val="32"/>
          <w:szCs w:val="32"/>
          <w:lang w:val="vi-VN"/>
        </w:rPr>
        <w:br w:type="page"/>
      </w:r>
    </w:p>
    <w:p w:rsidR="00FC79D3" w:rsidRPr="00E911D0" w:rsidRDefault="00550113">
      <w:pPr>
        <w:spacing w:line="360" w:lineRule="auto"/>
        <w:jc w:val="center"/>
        <w:rPr>
          <w:b/>
          <w:sz w:val="32"/>
          <w:szCs w:val="32"/>
          <w:lang w:val="vi-VN"/>
        </w:rPr>
      </w:pPr>
      <w:r w:rsidRPr="00E911D0">
        <w:rPr>
          <w:b/>
          <w:sz w:val="32"/>
          <w:szCs w:val="32"/>
          <w:lang w:val="vi-VN"/>
        </w:rPr>
        <w:lastRenderedPageBreak/>
        <w:t>ĐỒ ÁN ĐƯỢC HOÀN THÀNH</w:t>
      </w:r>
    </w:p>
    <w:p w:rsidR="00FC79D3" w:rsidRPr="00E911D0" w:rsidRDefault="00550113">
      <w:pPr>
        <w:spacing w:line="360" w:lineRule="auto"/>
        <w:jc w:val="center"/>
        <w:rPr>
          <w:b/>
          <w:sz w:val="32"/>
          <w:szCs w:val="32"/>
          <w:lang w:val="vi-VN"/>
        </w:rPr>
      </w:pPr>
      <w:r w:rsidRPr="00E911D0">
        <w:rPr>
          <w:b/>
          <w:sz w:val="32"/>
          <w:szCs w:val="32"/>
          <w:lang w:val="vi-VN"/>
        </w:rPr>
        <w:t>TẠI TRƯỜNG ĐẠI HỌC TÔN ĐỨC THẮNG</w:t>
      </w:r>
    </w:p>
    <w:p w:rsidR="00FC79D3" w:rsidRPr="00E911D0" w:rsidRDefault="00FC79D3">
      <w:pPr>
        <w:autoSpaceDE w:val="0"/>
        <w:autoSpaceDN w:val="0"/>
        <w:adjustRightInd w:val="0"/>
        <w:spacing w:line="360" w:lineRule="auto"/>
        <w:ind w:firstLine="720"/>
        <w:jc w:val="both"/>
        <w:rPr>
          <w:sz w:val="26"/>
          <w:szCs w:val="26"/>
          <w:lang w:val="vi-VN"/>
        </w:rPr>
      </w:pPr>
    </w:p>
    <w:p w:rsidR="00FC79D3" w:rsidRPr="00E911D0" w:rsidRDefault="00550113">
      <w:pPr>
        <w:autoSpaceDE w:val="0"/>
        <w:autoSpaceDN w:val="0"/>
        <w:adjustRightInd w:val="0"/>
        <w:spacing w:line="360" w:lineRule="auto"/>
        <w:ind w:firstLine="720"/>
        <w:jc w:val="both"/>
        <w:rPr>
          <w:sz w:val="26"/>
          <w:szCs w:val="26"/>
          <w:lang w:val="vi-VN"/>
        </w:rPr>
      </w:pPr>
      <w:r w:rsidRPr="00E911D0">
        <w:rPr>
          <w:sz w:val="26"/>
          <w:szCs w:val="26"/>
          <w:lang w:val="vi-VN"/>
        </w:rPr>
        <w:t xml:space="preserve">Tôi xin cam đoan đây là sản phẩm đồ án của riêng chúng tôi và được sự hướng dẫn của </w:t>
      </w:r>
      <w:r w:rsidRPr="00E911D0">
        <w:rPr>
          <w:sz w:val="26"/>
          <w:szCs w:val="26"/>
        </w:rPr>
        <w:t>Lê Văn Cường</w:t>
      </w:r>
      <w:r w:rsidRPr="00E911D0">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FC79D3" w:rsidRPr="00E911D0" w:rsidRDefault="00550113">
      <w:pPr>
        <w:autoSpaceDE w:val="0"/>
        <w:autoSpaceDN w:val="0"/>
        <w:adjustRightInd w:val="0"/>
        <w:spacing w:line="360" w:lineRule="auto"/>
        <w:ind w:firstLine="720"/>
        <w:jc w:val="both"/>
        <w:rPr>
          <w:b/>
          <w:sz w:val="26"/>
          <w:szCs w:val="26"/>
          <w:lang w:val="vi-VN"/>
        </w:rPr>
      </w:pPr>
      <w:r w:rsidRPr="00E911D0">
        <w:rPr>
          <w:sz w:val="26"/>
          <w:szCs w:val="26"/>
          <w:lang w:val="vi-VN"/>
        </w:rPr>
        <w:t xml:space="preserve">Ngoài ra, trong đồ án còn sử dụng một số nhận xét, đánh giá cũng như số liệu </w:t>
      </w:r>
      <w:r w:rsidRPr="00E911D0">
        <w:rPr>
          <w:b/>
          <w:sz w:val="26"/>
          <w:szCs w:val="26"/>
          <w:lang w:val="vi-VN"/>
        </w:rPr>
        <w:t xml:space="preserve">Nếu phát hiện có bất kỳ sự gian lận nào tôi xin hoàn toàn chịu trách nhiệm về nội dung đồ án của mình. </w:t>
      </w:r>
      <w:r w:rsidRPr="00E911D0">
        <w:rPr>
          <w:sz w:val="26"/>
          <w:szCs w:val="26"/>
          <w:lang w:val="vi-VN"/>
        </w:rPr>
        <w:t>Trường đại học Tôn Đức Thắng không liên quan đến những vi phạm tác quyền, bản quyền do tôi gây ra trong quá trình thực hiện (nếu có).</w:t>
      </w:r>
    </w:p>
    <w:p w:rsidR="00FC79D3" w:rsidRPr="00E911D0" w:rsidRDefault="00550113">
      <w:pPr>
        <w:autoSpaceDE w:val="0"/>
        <w:autoSpaceDN w:val="0"/>
        <w:adjustRightInd w:val="0"/>
        <w:spacing w:line="360" w:lineRule="auto"/>
        <w:ind w:left="3600"/>
        <w:jc w:val="center"/>
        <w:rPr>
          <w:i/>
          <w:sz w:val="26"/>
          <w:szCs w:val="26"/>
          <w:lang w:val="vi-VN"/>
        </w:rPr>
      </w:pPr>
      <w:r w:rsidRPr="00E911D0">
        <w:rPr>
          <w:i/>
          <w:sz w:val="26"/>
          <w:szCs w:val="26"/>
          <w:lang w:val="vi-VN"/>
        </w:rPr>
        <w:t xml:space="preserve">TP. Hồ Chí Minh, ngày 21  tháng 11  năm 2023     </w:t>
      </w:r>
    </w:p>
    <w:p w:rsidR="00FC79D3" w:rsidRPr="00E911D0" w:rsidRDefault="00550113">
      <w:pPr>
        <w:tabs>
          <w:tab w:val="center" w:pos="6521"/>
        </w:tabs>
        <w:autoSpaceDE w:val="0"/>
        <w:autoSpaceDN w:val="0"/>
        <w:adjustRightInd w:val="0"/>
        <w:spacing w:line="360" w:lineRule="auto"/>
        <w:ind w:left="3600"/>
        <w:jc w:val="center"/>
        <w:rPr>
          <w:i/>
          <w:sz w:val="26"/>
          <w:szCs w:val="26"/>
          <w:lang w:val="vi-VN"/>
        </w:rPr>
      </w:pPr>
      <w:r w:rsidRPr="00E911D0">
        <w:rPr>
          <w:i/>
          <w:sz w:val="26"/>
          <w:szCs w:val="26"/>
          <w:lang w:val="vi-VN"/>
        </w:rPr>
        <w:t>Tác giả</w:t>
      </w:r>
    </w:p>
    <w:p w:rsidR="00FC79D3" w:rsidRPr="00E911D0" w:rsidRDefault="00550113">
      <w:pPr>
        <w:tabs>
          <w:tab w:val="center" w:pos="6379"/>
        </w:tabs>
        <w:spacing w:after="200" w:line="360" w:lineRule="auto"/>
        <w:jc w:val="both"/>
        <w:rPr>
          <w:i/>
          <w:sz w:val="26"/>
          <w:szCs w:val="26"/>
          <w:lang w:val="vi-VN"/>
        </w:rPr>
      </w:pPr>
      <w:r w:rsidRPr="00E911D0">
        <w:rPr>
          <w:i/>
          <w:sz w:val="26"/>
          <w:szCs w:val="26"/>
          <w:lang w:val="vi-VN"/>
        </w:rPr>
        <w:tab/>
        <w:t>(ký tên và ghi rõ họ tên)</w:t>
      </w:r>
    </w:p>
    <w:p w:rsidR="00FC79D3" w:rsidRPr="00E911D0" w:rsidRDefault="00A97E68">
      <w:pPr>
        <w:tabs>
          <w:tab w:val="center" w:pos="6379"/>
        </w:tabs>
        <w:spacing w:after="200" w:line="360" w:lineRule="auto"/>
        <w:rPr>
          <w:i/>
          <w:sz w:val="26"/>
          <w:szCs w:val="26"/>
          <w:lang w:val="vi-VN"/>
        </w:rPr>
      </w:pPr>
      <w:r w:rsidRPr="00E911D0">
        <w:rPr>
          <w:i/>
          <w:sz w:val="26"/>
          <w:szCs w:val="26"/>
          <w:lang w:val="vi-VN"/>
        </w:rPr>
        <w:tab/>
        <w:t>Tuyên</w:t>
      </w:r>
    </w:p>
    <w:p w:rsidR="00FC79D3" w:rsidRPr="00E911D0" w:rsidRDefault="00A97E68">
      <w:pPr>
        <w:tabs>
          <w:tab w:val="center" w:pos="6379"/>
        </w:tabs>
        <w:spacing w:after="200" w:line="360" w:lineRule="auto"/>
        <w:rPr>
          <w:i/>
          <w:sz w:val="26"/>
          <w:szCs w:val="26"/>
        </w:rPr>
      </w:pPr>
      <w:r w:rsidRPr="00E911D0">
        <w:rPr>
          <w:i/>
          <w:sz w:val="26"/>
          <w:szCs w:val="26"/>
          <w:lang w:val="vi-VN"/>
        </w:rPr>
        <w:tab/>
      </w:r>
      <w:r w:rsidRPr="00E911D0">
        <w:rPr>
          <w:i/>
          <w:sz w:val="26"/>
          <w:szCs w:val="26"/>
        </w:rPr>
        <w:t>Phạm Nhật Tuyên</w:t>
      </w:r>
    </w:p>
    <w:p w:rsidR="00FC79D3" w:rsidRPr="00E911D0" w:rsidRDefault="00FC79D3">
      <w:pPr>
        <w:tabs>
          <w:tab w:val="center" w:pos="6379"/>
        </w:tabs>
        <w:spacing w:after="200" w:line="360" w:lineRule="auto"/>
        <w:rPr>
          <w:i/>
          <w:sz w:val="26"/>
          <w:szCs w:val="26"/>
          <w:lang w:val="vi-VN"/>
        </w:rPr>
      </w:pPr>
    </w:p>
    <w:p w:rsidR="00FC79D3" w:rsidRPr="00E911D0" w:rsidRDefault="00550113">
      <w:pPr>
        <w:tabs>
          <w:tab w:val="center" w:pos="6379"/>
        </w:tabs>
        <w:spacing w:after="200" w:line="360" w:lineRule="auto"/>
        <w:rPr>
          <w:i/>
          <w:sz w:val="26"/>
          <w:szCs w:val="26"/>
          <w:lang w:val="vi-VN"/>
        </w:rPr>
      </w:pPr>
      <w:r w:rsidRPr="00E911D0">
        <w:rPr>
          <w:i/>
          <w:sz w:val="26"/>
          <w:szCs w:val="26"/>
          <w:lang w:val="vi-VN"/>
        </w:rPr>
        <w:tab/>
      </w:r>
    </w:p>
    <w:p w:rsidR="00FC79D3" w:rsidRPr="00E911D0" w:rsidRDefault="00FC79D3">
      <w:pPr>
        <w:tabs>
          <w:tab w:val="center" w:pos="6379"/>
        </w:tabs>
        <w:spacing w:after="200" w:line="360" w:lineRule="auto"/>
        <w:rPr>
          <w:i/>
          <w:sz w:val="26"/>
          <w:szCs w:val="26"/>
          <w:lang w:val="vi-VN"/>
        </w:rPr>
      </w:pPr>
    </w:p>
    <w:p w:rsidR="00FC79D3" w:rsidRPr="00E911D0" w:rsidRDefault="00FC79D3">
      <w:pPr>
        <w:tabs>
          <w:tab w:val="center" w:pos="6379"/>
        </w:tabs>
        <w:spacing w:after="200" w:line="360" w:lineRule="auto"/>
        <w:rPr>
          <w:i/>
          <w:sz w:val="26"/>
          <w:szCs w:val="26"/>
          <w:lang w:val="vi-VN"/>
        </w:rPr>
      </w:pPr>
    </w:p>
    <w:p w:rsidR="00FC79D3" w:rsidRPr="00E911D0" w:rsidRDefault="00FC79D3">
      <w:pPr>
        <w:tabs>
          <w:tab w:val="center" w:pos="6379"/>
        </w:tabs>
        <w:spacing w:after="200" w:line="360" w:lineRule="auto"/>
        <w:rPr>
          <w:i/>
          <w:sz w:val="26"/>
          <w:szCs w:val="26"/>
          <w:lang w:val="vi-VN"/>
        </w:rPr>
      </w:pPr>
    </w:p>
    <w:p w:rsidR="00FC79D3" w:rsidRPr="00E911D0" w:rsidRDefault="00FC79D3">
      <w:pPr>
        <w:tabs>
          <w:tab w:val="center" w:pos="6379"/>
        </w:tabs>
        <w:spacing w:after="200" w:line="360" w:lineRule="auto"/>
        <w:rPr>
          <w:i/>
          <w:sz w:val="26"/>
          <w:szCs w:val="26"/>
          <w:lang w:val="vi-VN"/>
        </w:rPr>
      </w:pPr>
    </w:p>
    <w:p w:rsidR="00FC79D3" w:rsidRPr="00E911D0" w:rsidRDefault="00FC79D3">
      <w:pPr>
        <w:tabs>
          <w:tab w:val="center" w:pos="6379"/>
        </w:tabs>
        <w:spacing w:after="200" w:line="360" w:lineRule="auto"/>
        <w:rPr>
          <w:i/>
          <w:sz w:val="26"/>
          <w:szCs w:val="26"/>
          <w:lang w:val="vi-VN"/>
        </w:rPr>
      </w:pPr>
    </w:p>
    <w:p w:rsidR="00FC79D3" w:rsidRPr="00E911D0" w:rsidRDefault="00FC79D3">
      <w:pPr>
        <w:tabs>
          <w:tab w:val="center" w:pos="6379"/>
        </w:tabs>
        <w:spacing w:after="200" w:line="360" w:lineRule="auto"/>
        <w:rPr>
          <w:i/>
          <w:sz w:val="26"/>
          <w:szCs w:val="26"/>
          <w:lang w:val="vi-VN"/>
        </w:rPr>
      </w:pPr>
    </w:p>
    <w:p w:rsidR="00FC79D3" w:rsidRPr="00E911D0" w:rsidRDefault="00550113">
      <w:pPr>
        <w:tabs>
          <w:tab w:val="center" w:pos="6379"/>
        </w:tabs>
        <w:spacing w:after="200" w:line="360" w:lineRule="auto"/>
        <w:rPr>
          <w:i/>
          <w:sz w:val="26"/>
          <w:szCs w:val="26"/>
          <w:lang w:val="vi-VN"/>
        </w:rPr>
      </w:pPr>
      <w:r w:rsidRPr="00E911D0">
        <w:rPr>
          <w:i/>
          <w:sz w:val="26"/>
          <w:szCs w:val="26"/>
          <w:lang w:val="vi-VN"/>
        </w:rPr>
        <w:tab/>
      </w:r>
    </w:p>
    <w:p w:rsidR="00FC79D3" w:rsidRPr="00E911D0" w:rsidRDefault="00FC79D3">
      <w:pPr>
        <w:tabs>
          <w:tab w:val="center" w:pos="6379"/>
        </w:tabs>
        <w:spacing w:after="200" w:line="360" w:lineRule="auto"/>
        <w:rPr>
          <w:i/>
          <w:sz w:val="26"/>
          <w:szCs w:val="26"/>
          <w:lang w:val="vi-VN"/>
        </w:rPr>
      </w:pPr>
    </w:p>
    <w:p w:rsidR="00FC79D3" w:rsidRPr="00E911D0" w:rsidRDefault="00550113">
      <w:pPr>
        <w:pStyle w:val="Chng"/>
        <w:jc w:val="center"/>
        <w:rPr>
          <w:lang w:val="vi-VN"/>
        </w:rPr>
      </w:pPr>
      <w:bookmarkStart w:id="1" w:name="_Toc10298"/>
      <w:r w:rsidRPr="00E911D0">
        <w:rPr>
          <w:lang w:val="vi-VN"/>
        </w:rPr>
        <w:t>PHẦN XÁC NHẬN VÀ ĐÁNH GIÁ CỦA GIẢNG VIÊN</w:t>
      </w:r>
      <w:bookmarkEnd w:id="1"/>
    </w:p>
    <w:p w:rsidR="00FC79D3" w:rsidRPr="00E911D0" w:rsidRDefault="00550113">
      <w:pPr>
        <w:pStyle w:val="Nidungvnbn"/>
        <w:rPr>
          <w:b/>
          <w:lang w:val="vi-VN"/>
        </w:rPr>
      </w:pPr>
      <w:r w:rsidRPr="00E911D0">
        <w:rPr>
          <w:b/>
          <w:lang w:val="vi-VN"/>
        </w:rPr>
        <w:t>Phần xác nhận của GV hướng dẫn</w:t>
      </w:r>
    </w:p>
    <w:p w:rsidR="00FC79D3" w:rsidRPr="00E911D0" w:rsidRDefault="00550113">
      <w:pPr>
        <w:spacing w:after="200" w:line="360" w:lineRule="auto"/>
        <w:rPr>
          <w:sz w:val="32"/>
          <w:szCs w:val="32"/>
          <w:lang w:val="vi-VN"/>
        </w:rPr>
      </w:pPr>
      <w:r w:rsidRPr="00E911D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C79D3" w:rsidRPr="00E911D0" w:rsidRDefault="00550113">
      <w:pPr>
        <w:tabs>
          <w:tab w:val="center" w:pos="6237"/>
        </w:tabs>
        <w:spacing w:line="360" w:lineRule="auto"/>
        <w:rPr>
          <w:lang w:val="vi-VN"/>
        </w:rPr>
      </w:pPr>
      <w:r w:rsidRPr="00E911D0">
        <w:rPr>
          <w:lang w:val="vi-VN"/>
        </w:rPr>
        <w:tab/>
        <w:t xml:space="preserve">Tp. Hồ Chí Minh, ngày     tháng   năm   </w:t>
      </w:r>
    </w:p>
    <w:p w:rsidR="00FC79D3" w:rsidRPr="00E911D0" w:rsidRDefault="00550113">
      <w:pPr>
        <w:tabs>
          <w:tab w:val="center" w:pos="6237"/>
        </w:tabs>
        <w:spacing w:line="360" w:lineRule="auto"/>
        <w:rPr>
          <w:lang w:val="vi-VN"/>
        </w:rPr>
      </w:pPr>
      <w:r w:rsidRPr="00E911D0">
        <w:rPr>
          <w:lang w:val="vi-VN"/>
        </w:rPr>
        <w:tab/>
        <w:t>(kí và ghi họ tên)</w:t>
      </w:r>
    </w:p>
    <w:p w:rsidR="00FC79D3" w:rsidRPr="00E911D0" w:rsidRDefault="00FC79D3">
      <w:pPr>
        <w:spacing w:after="200" w:line="360" w:lineRule="auto"/>
        <w:rPr>
          <w:lang w:val="vi-VN"/>
        </w:rPr>
      </w:pPr>
    </w:p>
    <w:p w:rsidR="00FC79D3" w:rsidRPr="00E911D0" w:rsidRDefault="00FC79D3">
      <w:pPr>
        <w:spacing w:after="200" w:line="360" w:lineRule="auto"/>
        <w:rPr>
          <w:lang w:val="vi-VN"/>
        </w:rPr>
      </w:pPr>
    </w:p>
    <w:p w:rsidR="00FC79D3" w:rsidRPr="00E911D0" w:rsidRDefault="00FC79D3">
      <w:pPr>
        <w:spacing w:after="200" w:line="360" w:lineRule="auto"/>
        <w:rPr>
          <w:lang w:val="vi-VN"/>
        </w:rPr>
      </w:pPr>
    </w:p>
    <w:p w:rsidR="00FC79D3" w:rsidRPr="00E911D0" w:rsidRDefault="00550113">
      <w:pPr>
        <w:pStyle w:val="Nidungvnbn"/>
        <w:rPr>
          <w:b/>
          <w:lang w:val="vi-VN"/>
        </w:rPr>
      </w:pPr>
      <w:r w:rsidRPr="00E911D0">
        <w:rPr>
          <w:b/>
          <w:lang w:val="vi-VN"/>
        </w:rPr>
        <w:t>Phần đánh giá của GV chấm bài</w:t>
      </w:r>
    </w:p>
    <w:p w:rsidR="00FC79D3" w:rsidRPr="00E911D0" w:rsidRDefault="00550113">
      <w:pPr>
        <w:spacing w:after="200" w:line="360" w:lineRule="auto"/>
        <w:rPr>
          <w:sz w:val="32"/>
          <w:szCs w:val="32"/>
          <w:lang w:val="vi-VN"/>
        </w:rPr>
      </w:pPr>
      <w:r w:rsidRPr="00E911D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C79D3" w:rsidRPr="00E911D0" w:rsidRDefault="00550113">
      <w:pPr>
        <w:tabs>
          <w:tab w:val="center" w:pos="6237"/>
        </w:tabs>
        <w:spacing w:line="360" w:lineRule="auto"/>
        <w:rPr>
          <w:lang w:val="vi-VN"/>
        </w:rPr>
      </w:pPr>
      <w:r w:rsidRPr="00E911D0">
        <w:rPr>
          <w:lang w:val="vi-VN"/>
        </w:rPr>
        <w:tab/>
        <w:t xml:space="preserve">Tp. Hồ Chí Minh, ngày     tháng   năm   </w:t>
      </w:r>
    </w:p>
    <w:p w:rsidR="00FC79D3" w:rsidRPr="00E911D0" w:rsidRDefault="00550113">
      <w:pPr>
        <w:tabs>
          <w:tab w:val="center" w:pos="6237"/>
        </w:tabs>
        <w:spacing w:line="360" w:lineRule="auto"/>
        <w:rPr>
          <w:lang w:val="vi-VN"/>
        </w:rPr>
      </w:pPr>
      <w:r w:rsidRPr="00E911D0">
        <w:rPr>
          <w:lang w:val="vi-VN"/>
        </w:rPr>
        <w:tab/>
        <w:t>(kí và ghi họ tên)</w:t>
      </w:r>
    </w:p>
    <w:p w:rsidR="00FC79D3" w:rsidRPr="00E911D0" w:rsidRDefault="00FC79D3">
      <w:pPr>
        <w:spacing w:after="200" w:line="360" w:lineRule="auto"/>
        <w:rPr>
          <w:lang w:val="vi-VN"/>
        </w:rPr>
      </w:pPr>
    </w:p>
    <w:sdt>
      <w:sdtPr>
        <w:rPr>
          <w:rFonts w:ascii="Times New Roman" w:eastAsia="Times New Roman" w:hAnsi="Times New Roman" w:cs="Times New Roman"/>
          <w:color w:val="auto"/>
          <w:sz w:val="24"/>
          <w:szCs w:val="24"/>
        </w:rPr>
        <w:id w:val="-1389873227"/>
        <w:docPartObj>
          <w:docPartGallery w:val="Table of Contents"/>
          <w:docPartUnique/>
        </w:docPartObj>
      </w:sdtPr>
      <w:sdtEndPr>
        <w:rPr>
          <w:b/>
          <w:bCs/>
        </w:rPr>
      </w:sdtEndPr>
      <w:sdtContent>
        <w:p w:rsidR="00FC79D3" w:rsidRPr="00E911D0" w:rsidRDefault="00550113">
          <w:pPr>
            <w:pStyle w:val="TOCHeading1"/>
            <w:spacing w:line="360" w:lineRule="auto"/>
            <w:jc w:val="center"/>
            <w:rPr>
              <w:rFonts w:ascii="Times New Roman" w:hAnsi="Times New Roman" w:cs="Times New Roman"/>
              <w:color w:val="auto"/>
            </w:rPr>
          </w:pPr>
          <w:r w:rsidRPr="00E911D0">
            <w:rPr>
              <w:rFonts w:ascii="Times New Roman" w:hAnsi="Times New Roman" w:cs="Times New Roman"/>
              <w:color w:val="auto"/>
            </w:rPr>
            <w:t>MỤC LỤC</w:t>
          </w:r>
        </w:p>
        <w:p w:rsidR="00E911D0" w:rsidRPr="00E911D0" w:rsidRDefault="00550113" w:rsidP="00E911D0">
          <w:pPr>
            <w:pStyle w:val="TOC1"/>
            <w:tabs>
              <w:tab w:val="right" w:leader="dot" w:pos="9621"/>
            </w:tabs>
            <w:spacing w:line="360" w:lineRule="auto"/>
            <w:rPr>
              <w:rFonts w:eastAsiaTheme="minorEastAsia"/>
              <w:noProof/>
              <w:sz w:val="22"/>
              <w:szCs w:val="22"/>
            </w:rPr>
          </w:pPr>
          <w:r w:rsidRPr="00E911D0">
            <w:fldChar w:fldCharType="begin"/>
          </w:r>
          <w:r w:rsidRPr="00E911D0">
            <w:instrText xml:space="preserve"> TOC \o "1-3" \h \z \u </w:instrText>
          </w:r>
          <w:r w:rsidRPr="00E911D0">
            <w:fldChar w:fldCharType="separate"/>
          </w:r>
          <w:hyperlink w:anchor="_Toc154306705" w:history="1">
            <w:r w:rsidR="00E911D0" w:rsidRPr="00E911D0">
              <w:rPr>
                <w:rStyle w:val="Hyperlink"/>
                <w:noProof/>
                <w:lang w:bidi="ar"/>
              </w:rPr>
              <w:t>NỘI DUNG BÁO CÁO</w:t>
            </w:r>
            <w:r w:rsidR="00E911D0" w:rsidRPr="00E911D0">
              <w:rPr>
                <w:noProof/>
                <w:webHidden/>
              </w:rPr>
              <w:tab/>
            </w:r>
            <w:r w:rsidR="00E911D0" w:rsidRPr="00E911D0">
              <w:rPr>
                <w:noProof/>
                <w:webHidden/>
              </w:rPr>
              <w:fldChar w:fldCharType="begin"/>
            </w:r>
            <w:r w:rsidR="00E911D0" w:rsidRPr="00E911D0">
              <w:rPr>
                <w:noProof/>
                <w:webHidden/>
              </w:rPr>
              <w:instrText xml:space="preserve"> PAGEREF _Toc154306705 \h </w:instrText>
            </w:r>
            <w:r w:rsidR="00E911D0" w:rsidRPr="00E911D0">
              <w:rPr>
                <w:noProof/>
                <w:webHidden/>
              </w:rPr>
            </w:r>
            <w:r w:rsidR="00E911D0" w:rsidRPr="00E911D0">
              <w:rPr>
                <w:noProof/>
                <w:webHidden/>
              </w:rPr>
              <w:fldChar w:fldCharType="separate"/>
            </w:r>
            <w:r w:rsidR="00E911D0" w:rsidRPr="00E911D0">
              <w:rPr>
                <w:noProof/>
                <w:webHidden/>
              </w:rPr>
              <w:t>5</w:t>
            </w:r>
            <w:r w:rsidR="00E911D0" w:rsidRPr="00E911D0">
              <w:rPr>
                <w:noProof/>
                <w:webHidden/>
              </w:rPr>
              <w:fldChar w:fldCharType="end"/>
            </w:r>
          </w:hyperlink>
        </w:p>
        <w:p w:rsidR="00E911D0" w:rsidRPr="00E911D0" w:rsidRDefault="00E911D0" w:rsidP="00E911D0">
          <w:pPr>
            <w:pStyle w:val="TOC1"/>
            <w:tabs>
              <w:tab w:val="left" w:pos="420"/>
              <w:tab w:val="right" w:leader="dot" w:pos="9621"/>
            </w:tabs>
            <w:spacing w:line="360" w:lineRule="auto"/>
            <w:rPr>
              <w:rFonts w:eastAsiaTheme="minorEastAsia"/>
              <w:noProof/>
              <w:sz w:val="22"/>
              <w:szCs w:val="22"/>
            </w:rPr>
          </w:pPr>
          <w:hyperlink w:anchor="_Toc154306706" w:history="1">
            <w:r w:rsidRPr="00E911D0">
              <w:rPr>
                <w:rStyle w:val="Hyperlink"/>
                <w:rFonts w:eastAsia="Calibri"/>
                <w:noProof/>
              </w:rPr>
              <w:t>1.</w:t>
            </w:r>
            <w:r w:rsidRPr="00E911D0">
              <w:rPr>
                <w:rFonts w:eastAsiaTheme="minorEastAsia"/>
                <w:noProof/>
                <w:sz w:val="22"/>
                <w:szCs w:val="22"/>
              </w:rPr>
              <w:tab/>
            </w:r>
            <w:r w:rsidRPr="00E911D0">
              <w:rPr>
                <w:rStyle w:val="Hyperlink"/>
                <w:rFonts w:eastAsia="Calibri"/>
                <w:noProof/>
              </w:rPr>
              <w:t>Tìm hiểu, so sánh các phương pháp Optimizer trong huấn luyện mô hình học máy</w:t>
            </w:r>
            <w:r w:rsidRPr="00E911D0">
              <w:rPr>
                <w:noProof/>
                <w:webHidden/>
              </w:rPr>
              <w:tab/>
            </w:r>
            <w:r w:rsidRPr="00E911D0">
              <w:rPr>
                <w:noProof/>
                <w:webHidden/>
              </w:rPr>
              <w:fldChar w:fldCharType="begin"/>
            </w:r>
            <w:r w:rsidRPr="00E911D0">
              <w:rPr>
                <w:noProof/>
                <w:webHidden/>
              </w:rPr>
              <w:instrText xml:space="preserve"> PAGEREF _Toc154306706 \h </w:instrText>
            </w:r>
            <w:r w:rsidRPr="00E911D0">
              <w:rPr>
                <w:noProof/>
                <w:webHidden/>
              </w:rPr>
            </w:r>
            <w:r w:rsidRPr="00E911D0">
              <w:rPr>
                <w:noProof/>
                <w:webHidden/>
              </w:rPr>
              <w:fldChar w:fldCharType="separate"/>
            </w:r>
            <w:r w:rsidRPr="00E911D0">
              <w:rPr>
                <w:noProof/>
                <w:webHidden/>
              </w:rPr>
              <w:t>5</w:t>
            </w:r>
            <w:r w:rsidRPr="00E911D0">
              <w:rPr>
                <w:noProof/>
                <w:webHidden/>
              </w:rPr>
              <w:fldChar w:fldCharType="end"/>
            </w:r>
          </w:hyperlink>
        </w:p>
        <w:p w:rsidR="00E911D0" w:rsidRPr="00E911D0" w:rsidRDefault="00E911D0" w:rsidP="00E911D0">
          <w:pPr>
            <w:pStyle w:val="TOC2"/>
            <w:tabs>
              <w:tab w:val="left" w:pos="840"/>
              <w:tab w:val="right" w:leader="dot" w:pos="9621"/>
            </w:tabs>
            <w:spacing w:line="360" w:lineRule="auto"/>
            <w:ind w:left="480"/>
            <w:rPr>
              <w:rFonts w:eastAsiaTheme="minorEastAsia"/>
              <w:noProof/>
              <w:sz w:val="22"/>
              <w:szCs w:val="22"/>
            </w:rPr>
          </w:pPr>
          <w:hyperlink w:anchor="_Toc154306707" w:history="1">
            <w:r w:rsidRPr="00E911D0">
              <w:rPr>
                <w:rStyle w:val="Hyperlink"/>
                <w:rFonts w:eastAsia="Calibri"/>
                <w:noProof/>
              </w:rPr>
              <w:t>a.</w:t>
            </w:r>
            <w:r w:rsidRPr="00E911D0">
              <w:rPr>
                <w:rFonts w:eastAsiaTheme="minorEastAsia"/>
                <w:noProof/>
                <w:sz w:val="22"/>
                <w:szCs w:val="22"/>
              </w:rPr>
              <w:tab/>
            </w:r>
            <w:r w:rsidRPr="00E911D0">
              <w:rPr>
                <w:rStyle w:val="Hyperlink"/>
                <w:rFonts w:eastAsia="Calibri"/>
                <w:noProof/>
              </w:rPr>
              <w:t>Optimizer là gì?</w:t>
            </w:r>
            <w:r w:rsidRPr="00E911D0">
              <w:rPr>
                <w:noProof/>
                <w:webHidden/>
              </w:rPr>
              <w:tab/>
            </w:r>
            <w:r w:rsidRPr="00E911D0">
              <w:rPr>
                <w:noProof/>
                <w:webHidden/>
              </w:rPr>
              <w:fldChar w:fldCharType="begin"/>
            </w:r>
            <w:r w:rsidRPr="00E911D0">
              <w:rPr>
                <w:noProof/>
                <w:webHidden/>
              </w:rPr>
              <w:instrText xml:space="preserve"> PAGEREF _Toc154306707 \h </w:instrText>
            </w:r>
            <w:r w:rsidRPr="00E911D0">
              <w:rPr>
                <w:noProof/>
                <w:webHidden/>
              </w:rPr>
            </w:r>
            <w:r w:rsidRPr="00E911D0">
              <w:rPr>
                <w:noProof/>
                <w:webHidden/>
              </w:rPr>
              <w:fldChar w:fldCharType="separate"/>
            </w:r>
            <w:r w:rsidRPr="00E911D0">
              <w:rPr>
                <w:noProof/>
                <w:webHidden/>
              </w:rPr>
              <w:t>5</w:t>
            </w:r>
            <w:r w:rsidRPr="00E911D0">
              <w:rPr>
                <w:noProof/>
                <w:webHidden/>
              </w:rPr>
              <w:fldChar w:fldCharType="end"/>
            </w:r>
          </w:hyperlink>
        </w:p>
        <w:p w:rsidR="00E911D0" w:rsidRPr="00E911D0" w:rsidRDefault="00E911D0" w:rsidP="00E911D0">
          <w:pPr>
            <w:pStyle w:val="TOC2"/>
            <w:tabs>
              <w:tab w:val="left" w:pos="1260"/>
              <w:tab w:val="right" w:leader="dot" w:pos="9621"/>
            </w:tabs>
            <w:spacing w:line="360" w:lineRule="auto"/>
            <w:ind w:left="480"/>
            <w:rPr>
              <w:rFonts w:eastAsiaTheme="minorEastAsia"/>
              <w:noProof/>
              <w:sz w:val="22"/>
              <w:szCs w:val="22"/>
            </w:rPr>
          </w:pPr>
          <w:hyperlink w:anchor="_Toc154306708" w:history="1">
            <w:r w:rsidRPr="00E911D0">
              <w:rPr>
                <w:rStyle w:val="Hyperlink"/>
                <w:rFonts w:eastAsia="Calibri"/>
                <w:noProof/>
              </w:rPr>
              <w:t>b.</w:t>
            </w:r>
            <w:r w:rsidRPr="00E911D0">
              <w:rPr>
                <w:rFonts w:eastAsiaTheme="minorEastAsia"/>
                <w:noProof/>
                <w:sz w:val="22"/>
                <w:szCs w:val="22"/>
              </w:rPr>
              <w:tab/>
            </w:r>
            <w:r w:rsidRPr="00E911D0">
              <w:rPr>
                <w:rStyle w:val="Hyperlink"/>
                <w:rFonts w:eastAsia="Calibri"/>
                <w:noProof/>
              </w:rPr>
              <w:t>Các phương pháp Optimizer</w:t>
            </w:r>
            <w:r w:rsidRPr="00E911D0">
              <w:rPr>
                <w:noProof/>
                <w:webHidden/>
              </w:rPr>
              <w:tab/>
            </w:r>
            <w:r w:rsidRPr="00E911D0">
              <w:rPr>
                <w:noProof/>
                <w:webHidden/>
              </w:rPr>
              <w:fldChar w:fldCharType="begin"/>
            </w:r>
            <w:r w:rsidRPr="00E911D0">
              <w:rPr>
                <w:noProof/>
                <w:webHidden/>
              </w:rPr>
              <w:instrText xml:space="preserve"> PAGEREF _Toc154306708 \h </w:instrText>
            </w:r>
            <w:r w:rsidRPr="00E911D0">
              <w:rPr>
                <w:noProof/>
                <w:webHidden/>
              </w:rPr>
            </w:r>
            <w:r w:rsidRPr="00E911D0">
              <w:rPr>
                <w:noProof/>
                <w:webHidden/>
              </w:rPr>
              <w:fldChar w:fldCharType="separate"/>
            </w:r>
            <w:r w:rsidRPr="00E911D0">
              <w:rPr>
                <w:noProof/>
                <w:webHidden/>
              </w:rPr>
              <w:t>5</w:t>
            </w:r>
            <w:r w:rsidRPr="00E911D0">
              <w:rPr>
                <w:noProof/>
                <w:webHidden/>
              </w:rPr>
              <w:fldChar w:fldCharType="end"/>
            </w:r>
          </w:hyperlink>
        </w:p>
        <w:p w:rsidR="00E911D0" w:rsidRPr="00E911D0" w:rsidRDefault="00E911D0" w:rsidP="00E911D0">
          <w:pPr>
            <w:pStyle w:val="TOC3"/>
            <w:tabs>
              <w:tab w:val="left" w:pos="1260"/>
              <w:tab w:val="right" w:leader="dot" w:pos="9621"/>
            </w:tabs>
            <w:spacing w:line="360" w:lineRule="auto"/>
            <w:ind w:left="960"/>
            <w:rPr>
              <w:rFonts w:eastAsiaTheme="minorEastAsia"/>
              <w:noProof/>
              <w:sz w:val="22"/>
              <w:szCs w:val="22"/>
            </w:rPr>
          </w:pPr>
          <w:hyperlink w:anchor="_Toc154306709" w:history="1">
            <w:r w:rsidRPr="00E911D0">
              <w:rPr>
                <w:rStyle w:val="Hyperlink"/>
                <w:rFonts w:eastAsia="Calibri"/>
                <w:noProof/>
              </w:rPr>
              <w:t></w:t>
            </w:r>
            <w:r w:rsidRPr="00E911D0">
              <w:rPr>
                <w:rFonts w:eastAsiaTheme="minorEastAsia"/>
                <w:noProof/>
                <w:sz w:val="22"/>
                <w:szCs w:val="22"/>
              </w:rPr>
              <w:tab/>
            </w:r>
            <w:r w:rsidRPr="00E911D0">
              <w:rPr>
                <w:rStyle w:val="Hyperlink"/>
                <w:rFonts w:eastAsia="Calibri"/>
                <w:b/>
                <w:noProof/>
              </w:rPr>
              <w:t>Gradient Descent</w:t>
            </w:r>
            <w:r w:rsidRPr="00E911D0">
              <w:rPr>
                <w:rStyle w:val="Hyperlink"/>
                <w:rFonts w:eastAsia="Calibri"/>
                <w:noProof/>
              </w:rPr>
              <w:t>:</w:t>
            </w:r>
            <w:r w:rsidRPr="00E911D0">
              <w:rPr>
                <w:noProof/>
                <w:webHidden/>
              </w:rPr>
              <w:tab/>
            </w:r>
            <w:r w:rsidRPr="00E911D0">
              <w:rPr>
                <w:noProof/>
                <w:webHidden/>
              </w:rPr>
              <w:fldChar w:fldCharType="begin"/>
            </w:r>
            <w:r w:rsidRPr="00E911D0">
              <w:rPr>
                <w:noProof/>
                <w:webHidden/>
              </w:rPr>
              <w:instrText xml:space="preserve"> PAGEREF _Toc154306709 \h </w:instrText>
            </w:r>
            <w:r w:rsidRPr="00E911D0">
              <w:rPr>
                <w:noProof/>
                <w:webHidden/>
              </w:rPr>
            </w:r>
            <w:r w:rsidRPr="00E911D0">
              <w:rPr>
                <w:noProof/>
                <w:webHidden/>
              </w:rPr>
              <w:fldChar w:fldCharType="separate"/>
            </w:r>
            <w:r w:rsidRPr="00E911D0">
              <w:rPr>
                <w:noProof/>
                <w:webHidden/>
              </w:rPr>
              <w:t>5</w:t>
            </w:r>
            <w:r w:rsidRPr="00E911D0">
              <w:rPr>
                <w:noProof/>
                <w:webHidden/>
              </w:rPr>
              <w:fldChar w:fldCharType="end"/>
            </w:r>
          </w:hyperlink>
        </w:p>
        <w:p w:rsidR="00E911D0" w:rsidRPr="00E911D0" w:rsidRDefault="00E911D0" w:rsidP="00E911D0">
          <w:pPr>
            <w:pStyle w:val="TOC3"/>
            <w:tabs>
              <w:tab w:val="left" w:pos="1260"/>
              <w:tab w:val="right" w:leader="dot" w:pos="9621"/>
            </w:tabs>
            <w:spacing w:line="360" w:lineRule="auto"/>
            <w:ind w:left="960"/>
            <w:rPr>
              <w:rFonts w:eastAsiaTheme="minorEastAsia"/>
              <w:noProof/>
              <w:sz w:val="22"/>
              <w:szCs w:val="22"/>
            </w:rPr>
          </w:pPr>
          <w:hyperlink w:anchor="_Toc154306710" w:history="1">
            <w:r w:rsidRPr="00E911D0">
              <w:rPr>
                <w:rStyle w:val="Hyperlink"/>
                <w:rFonts w:eastAsia="Calibri"/>
                <w:noProof/>
              </w:rPr>
              <w:t></w:t>
            </w:r>
            <w:r w:rsidRPr="00E911D0">
              <w:rPr>
                <w:rFonts w:eastAsiaTheme="minorEastAsia"/>
                <w:noProof/>
                <w:sz w:val="22"/>
                <w:szCs w:val="22"/>
              </w:rPr>
              <w:tab/>
            </w:r>
            <w:r w:rsidRPr="00E911D0">
              <w:rPr>
                <w:rStyle w:val="Hyperlink"/>
                <w:rFonts w:eastAsia="Calibri"/>
                <w:b/>
                <w:noProof/>
              </w:rPr>
              <w:t>Stochastic Gradient Descent</w:t>
            </w:r>
            <w:r w:rsidRPr="00E911D0">
              <w:rPr>
                <w:rStyle w:val="Hyperlink"/>
                <w:rFonts w:eastAsia="Calibri"/>
                <w:noProof/>
              </w:rPr>
              <w:t>:</w:t>
            </w:r>
            <w:r w:rsidRPr="00E911D0">
              <w:rPr>
                <w:noProof/>
                <w:webHidden/>
              </w:rPr>
              <w:tab/>
            </w:r>
            <w:r w:rsidRPr="00E911D0">
              <w:rPr>
                <w:noProof/>
                <w:webHidden/>
              </w:rPr>
              <w:fldChar w:fldCharType="begin"/>
            </w:r>
            <w:r w:rsidRPr="00E911D0">
              <w:rPr>
                <w:noProof/>
                <w:webHidden/>
              </w:rPr>
              <w:instrText xml:space="preserve"> PAGEREF _Toc154306710 \h </w:instrText>
            </w:r>
            <w:r w:rsidRPr="00E911D0">
              <w:rPr>
                <w:noProof/>
                <w:webHidden/>
              </w:rPr>
            </w:r>
            <w:r w:rsidRPr="00E911D0">
              <w:rPr>
                <w:noProof/>
                <w:webHidden/>
              </w:rPr>
              <w:fldChar w:fldCharType="separate"/>
            </w:r>
            <w:r w:rsidRPr="00E911D0">
              <w:rPr>
                <w:noProof/>
                <w:webHidden/>
              </w:rPr>
              <w:t>5</w:t>
            </w:r>
            <w:r w:rsidRPr="00E911D0">
              <w:rPr>
                <w:noProof/>
                <w:webHidden/>
              </w:rPr>
              <w:fldChar w:fldCharType="end"/>
            </w:r>
          </w:hyperlink>
        </w:p>
        <w:p w:rsidR="00E911D0" w:rsidRPr="00E911D0" w:rsidRDefault="00E911D0" w:rsidP="00E911D0">
          <w:pPr>
            <w:pStyle w:val="TOC3"/>
            <w:tabs>
              <w:tab w:val="left" w:pos="1260"/>
              <w:tab w:val="right" w:leader="dot" w:pos="9621"/>
            </w:tabs>
            <w:spacing w:line="360" w:lineRule="auto"/>
            <w:ind w:left="960"/>
            <w:rPr>
              <w:rFonts w:eastAsiaTheme="minorEastAsia"/>
              <w:noProof/>
              <w:sz w:val="22"/>
              <w:szCs w:val="22"/>
            </w:rPr>
          </w:pPr>
          <w:hyperlink w:anchor="_Toc154306711" w:history="1">
            <w:r w:rsidRPr="00E911D0">
              <w:rPr>
                <w:rStyle w:val="Hyperlink"/>
                <w:rFonts w:eastAsia="Calibri"/>
                <w:noProof/>
              </w:rPr>
              <w:t></w:t>
            </w:r>
            <w:r w:rsidRPr="00E911D0">
              <w:rPr>
                <w:rFonts w:eastAsiaTheme="minorEastAsia"/>
                <w:noProof/>
                <w:sz w:val="22"/>
                <w:szCs w:val="22"/>
              </w:rPr>
              <w:tab/>
            </w:r>
            <w:r w:rsidRPr="00E911D0">
              <w:rPr>
                <w:rStyle w:val="Hyperlink"/>
                <w:rFonts w:eastAsia="Calibri"/>
                <w:b/>
                <w:noProof/>
              </w:rPr>
              <w:t>RMSprop</w:t>
            </w:r>
            <w:r w:rsidRPr="00E911D0">
              <w:rPr>
                <w:noProof/>
                <w:webHidden/>
              </w:rPr>
              <w:tab/>
            </w:r>
            <w:r w:rsidRPr="00E911D0">
              <w:rPr>
                <w:noProof/>
                <w:webHidden/>
              </w:rPr>
              <w:fldChar w:fldCharType="begin"/>
            </w:r>
            <w:r w:rsidRPr="00E911D0">
              <w:rPr>
                <w:noProof/>
                <w:webHidden/>
              </w:rPr>
              <w:instrText xml:space="preserve"> PAGEREF _Toc154306711 \h </w:instrText>
            </w:r>
            <w:r w:rsidRPr="00E911D0">
              <w:rPr>
                <w:noProof/>
                <w:webHidden/>
              </w:rPr>
            </w:r>
            <w:r w:rsidRPr="00E911D0">
              <w:rPr>
                <w:noProof/>
                <w:webHidden/>
              </w:rPr>
              <w:fldChar w:fldCharType="separate"/>
            </w:r>
            <w:r w:rsidRPr="00E911D0">
              <w:rPr>
                <w:noProof/>
                <w:webHidden/>
              </w:rPr>
              <w:t>6</w:t>
            </w:r>
            <w:r w:rsidRPr="00E911D0">
              <w:rPr>
                <w:noProof/>
                <w:webHidden/>
              </w:rPr>
              <w:fldChar w:fldCharType="end"/>
            </w:r>
          </w:hyperlink>
        </w:p>
        <w:p w:rsidR="00E911D0" w:rsidRPr="00E911D0" w:rsidRDefault="00E911D0" w:rsidP="00E911D0">
          <w:pPr>
            <w:pStyle w:val="TOC3"/>
            <w:tabs>
              <w:tab w:val="left" w:pos="1260"/>
              <w:tab w:val="right" w:leader="dot" w:pos="9621"/>
            </w:tabs>
            <w:spacing w:line="360" w:lineRule="auto"/>
            <w:ind w:left="960"/>
            <w:rPr>
              <w:rFonts w:eastAsiaTheme="minorEastAsia"/>
              <w:noProof/>
              <w:sz w:val="22"/>
              <w:szCs w:val="22"/>
            </w:rPr>
          </w:pPr>
          <w:hyperlink w:anchor="_Toc154306712" w:history="1">
            <w:r w:rsidRPr="00E911D0">
              <w:rPr>
                <w:rStyle w:val="Hyperlink"/>
                <w:rFonts w:eastAsia="Calibri"/>
                <w:noProof/>
              </w:rPr>
              <w:t></w:t>
            </w:r>
            <w:r w:rsidRPr="00E911D0">
              <w:rPr>
                <w:rFonts w:eastAsiaTheme="minorEastAsia"/>
                <w:noProof/>
                <w:sz w:val="22"/>
                <w:szCs w:val="22"/>
              </w:rPr>
              <w:tab/>
            </w:r>
            <w:r w:rsidRPr="00E911D0">
              <w:rPr>
                <w:rStyle w:val="Hyperlink"/>
                <w:rFonts w:eastAsia="Calibri"/>
                <w:b/>
                <w:noProof/>
              </w:rPr>
              <w:t>Adagrad</w:t>
            </w:r>
            <w:r w:rsidRPr="00E911D0">
              <w:rPr>
                <w:rStyle w:val="Hyperlink"/>
                <w:rFonts w:eastAsia="Calibri"/>
                <w:noProof/>
              </w:rPr>
              <w:t>:</w:t>
            </w:r>
            <w:r w:rsidRPr="00E911D0">
              <w:rPr>
                <w:noProof/>
                <w:webHidden/>
              </w:rPr>
              <w:tab/>
            </w:r>
            <w:r w:rsidRPr="00E911D0">
              <w:rPr>
                <w:noProof/>
                <w:webHidden/>
              </w:rPr>
              <w:fldChar w:fldCharType="begin"/>
            </w:r>
            <w:r w:rsidRPr="00E911D0">
              <w:rPr>
                <w:noProof/>
                <w:webHidden/>
              </w:rPr>
              <w:instrText xml:space="preserve"> PAGEREF _Toc154306712 \h </w:instrText>
            </w:r>
            <w:r w:rsidRPr="00E911D0">
              <w:rPr>
                <w:noProof/>
                <w:webHidden/>
              </w:rPr>
            </w:r>
            <w:r w:rsidRPr="00E911D0">
              <w:rPr>
                <w:noProof/>
                <w:webHidden/>
              </w:rPr>
              <w:fldChar w:fldCharType="separate"/>
            </w:r>
            <w:r w:rsidRPr="00E911D0">
              <w:rPr>
                <w:noProof/>
                <w:webHidden/>
              </w:rPr>
              <w:t>6</w:t>
            </w:r>
            <w:r w:rsidRPr="00E911D0">
              <w:rPr>
                <w:noProof/>
                <w:webHidden/>
              </w:rPr>
              <w:fldChar w:fldCharType="end"/>
            </w:r>
          </w:hyperlink>
        </w:p>
        <w:p w:rsidR="00E911D0" w:rsidRPr="00E911D0" w:rsidRDefault="00E911D0" w:rsidP="00E911D0">
          <w:pPr>
            <w:pStyle w:val="TOC2"/>
            <w:tabs>
              <w:tab w:val="left" w:pos="840"/>
              <w:tab w:val="right" w:leader="dot" w:pos="9621"/>
            </w:tabs>
            <w:spacing w:line="360" w:lineRule="auto"/>
            <w:ind w:left="480"/>
            <w:rPr>
              <w:rFonts w:eastAsiaTheme="minorEastAsia"/>
              <w:noProof/>
              <w:sz w:val="22"/>
              <w:szCs w:val="22"/>
            </w:rPr>
          </w:pPr>
          <w:hyperlink w:anchor="_Toc154306713" w:history="1">
            <w:r w:rsidRPr="00E911D0">
              <w:rPr>
                <w:rStyle w:val="Hyperlink"/>
                <w:rFonts w:eastAsia="Calibri"/>
                <w:noProof/>
              </w:rPr>
              <w:t>c.</w:t>
            </w:r>
            <w:r w:rsidRPr="00E911D0">
              <w:rPr>
                <w:rFonts w:eastAsiaTheme="minorEastAsia"/>
                <w:noProof/>
                <w:sz w:val="22"/>
                <w:szCs w:val="22"/>
              </w:rPr>
              <w:tab/>
            </w:r>
            <w:r w:rsidRPr="00E911D0">
              <w:rPr>
                <w:rStyle w:val="Hyperlink"/>
                <w:rFonts w:eastAsia="Calibri"/>
                <w:noProof/>
              </w:rPr>
              <w:t>So sánh các thuật toán trên</w:t>
            </w:r>
            <w:r w:rsidRPr="00E911D0">
              <w:rPr>
                <w:noProof/>
                <w:webHidden/>
              </w:rPr>
              <w:tab/>
            </w:r>
            <w:r w:rsidRPr="00E911D0">
              <w:rPr>
                <w:noProof/>
                <w:webHidden/>
              </w:rPr>
              <w:fldChar w:fldCharType="begin"/>
            </w:r>
            <w:r w:rsidRPr="00E911D0">
              <w:rPr>
                <w:noProof/>
                <w:webHidden/>
              </w:rPr>
              <w:instrText xml:space="preserve"> PAGEREF _Toc154306713 \h </w:instrText>
            </w:r>
            <w:r w:rsidRPr="00E911D0">
              <w:rPr>
                <w:noProof/>
                <w:webHidden/>
              </w:rPr>
            </w:r>
            <w:r w:rsidRPr="00E911D0">
              <w:rPr>
                <w:noProof/>
                <w:webHidden/>
              </w:rPr>
              <w:fldChar w:fldCharType="separate"/>
            </w:r>
            <w:r w:rsidRPr="00E911D0">
              <w:rPr>
                <w:noProof/>
                <w:webHidden/>
              </w:rPr>
              <w:t>7</w:t>
            </w:r>
            <w:r w:rsidRPr="00E911D0">
              <w:rPr>
                <w:noProof/>
                <w:webHidden/>
              </w:rPr>
              <w:fldChar w:fldCharType="end"/>
            </w:r>
          </w:hyperlink>
        </w:p>
        <w:p w:rsidR="00E911D0" w:rsidRPr="00E911D0" w:rsidRDefault="00E911D0" w:rsidP="00E911D0">
          <w:pPr>
            <w:pStyle w:val="TOC1"/>
            <w:tabs>
              <w:tab w:val="left" w:pos="420"/>
              <w:tab w:val="right" w:leader="dot" w:pos="9621"/>
            </w:tabs>
            <w:spacing w:line="360" w:lineRule="auto"/>
            <w:rPr>
              <w:rFonts w:eastAsiaTheme="minorEastAsia"/>
              <w:noProof/>
              <w:sz w:val="22"/>
              <w:szCs w:val="22"/>
            </w:rPr>
          </w:pPr>
          <w:hyperlink w:anchor="_Toc154306714" w:history="1">
            <w:r w:rsidRPr="00E911D0">
              <w:rPr>
                <w:rStyle w:val="Hyperlink"/>
                <w:rFonts w:eastAsia="Calibri"/>
                <w:noProof/>
              </w:rPr>
              <w:t>2.</w:t>
            </w:r>
            <w:r w:rsidRPr="00E911D0">
              <w:rPr>
                <w:rFonts w:eastAsiaTheme="minorEastAsia"/>
                <w:noProof/>
                <w:sz w:val="22"/>
                <w:szCs w:val="22"/>
              </w:rPr>
              <w:tab/>
            </w:r>
            <w:r w:rsidRPr="00E911D0">
              <w:rPr>
                <w:rStyle w:val="Hyperlink"/>
                <w:rFonts w:eastAsia="Calibri"/>
                <w:noProof/>
              </w:rPr>
              <w:t>Tìm hiểu về Continual Learning và Test Production khi xây dựng một giải pháp học máy để giải quyết một bài toán nào đó.</w:t>
            </w:r>
            <w:r w:rsidRPr="00E911D0">
              <w:rPr>
                <w:noProof/>
                <w:webHidden/>
              </w:rPr>
              <w:tab/>
            </w:r>
            <w:r w:rsidRPr="00E911D0">
              <w:rPr>
                <w:noProof/>
                <w:webHidden/>
              </w:rPr>
              <w:fldChar w:fldCharType="begin"/>
            </w:r>
            <w:r w:rsidRPr="00E911D0">
              <w:rPr>
                <w:noProof/>
                <w:webHidden/>
              </w:rPr>
              <w:instrText xml:space="preserve"> PAGEREF _Toc154306714 \h </w:instrText>
            </w:r>
            <w:r w:rsidRPr="00E911D0">
              <w:rPr>
                <w:noProof/>
                <w:webHidden/>
              </w:rPr>
            </w:r>
            <w:r w:rsidRPr="00E911D0">
              <w:rPr>
                <w:noProof/>
                <w:webHidden/>
              </w:rPr>
              <w:fldChar w:fldCharType="separate"/>
            </w:r>
            <w:r w:rsidRPr="00E911D0">
              <w:rPr>
                <w:noProof/>
                <w:webHidden/>
              </w:rPr>
              <w:t>8</w:t>
            </w:r>
            <w:r w:rsidRPr="00E911D0">
              <w:rPr>
                <w:noProof/>
                <w:webHidden/>
              </w:rPr>
              <w:fldChar w:fldCharType="end"/>
            </w:r>
          </w:hyperlink>
        </w:p>
        <w:p w:rsidR="00E911D0" w:rsidRPr="00E911D0" w:rsidRDefault="00E911D0" w:rsidP="00E911D0">
          <w:pPr>
            <w:pStyle w:val="TOC1"/>
            <w:tabs>
              <w:tab w:val="right" w:leader="dot" w:pos="9621"/>
            </w:tabs>
            <w:spacing w:line="360" w:lineRule="auto"/>
            <w:rPr>
              <w:rFonts w:eastAsiaTheme="minorEastAsia"/>
              <w:noProof/>
              <w:sz w:val="22"/>
              <w:szCs w:val="22"/>
            </w:rPr>
          </w:pPr>
          <w:hyperlink w:anchor="_Toc154306715" w:history="1">
            <w:r w:rsidRPr="00E911D0">
              <w:rPr>
                <w:rStyle w:val="Hyperlink"/>
                <w:noProof/>
                <w:lang w:bidi="ar"/>
              </w:rPr>
              <w:t>TÀI LIỆU THAM KHẢO</w:t>
            </w:r>
            <w:r w:rsidRPr="00E911D0">
              <w:rPr>
                <w:noProof/>
                <w:webHidden/>
              </w:rPr>
              <w:tab/>
            </w:r>
            <w:r w:rsidRPr="00E911D0">
              <w:rPr>
                <w:noProof/>
                <w:webHidden/>
              </w:rPr>
              <w:fldChar w:fldCharType="begin"/>
            </w:r>
            <w:r w:rsidRPr="00E911D0">
              <w:rPr>
                <w:noProof/>
                <w:webHidden/>
              </w:rPr>
              <w:instrText xml:space="preserve"> PAGEREF _Toc154306715 \h </w:instrText>
            </w:r>
            <w:r w:rsidRPr="00E911D0">
              <w:rPr>
                <w:noProof/>
                <w:webHidden/>
              </w:rPr>
            </w:r>
            <w:r w:rsidRPr="00E911D0">
              <w:rPr>
                <w:noProof/>
                <w:webHidden/>
              </w:rPr>
              <w:fldChar w:fldCharType="separate"/>
            </w:r>
            <w:r w:rsidRPr="00E911D0">
              <w:rPr>
                <w:noProof/>
                <w:webHidden/>
              </w:rPr>
              <w:t>9</w:t>
            </w:r>
            <w:r w:rsidRPr="00E911D0">
              <w:rPr>
                <w:noProof/>
                <w:webHidden/>
              </w:rPr>
              <w:fldChar w:fldCharType="end"/>
            </w:r>
          </w:hyperlink>
        </w:p>
        <w:p w:rsidR="00FC79D3" w:rsidRPr="00E911D0" w:rsidRDefault="00550113" w:rsidP="00E911D0">
          <w:pPr>
            <w:spacing w:line="360" w:lineRule="auto"/>
          </w:pPr>
          <w:r w:rsidRPr="00E911D0">
            <w:rPr>
              <w:b/>
              <w:bCs/>
            </w:rPr>
            <w:fldChar w:fldCharType="end"/>
          </w:r>
        </w:p>
      </w:sdtContent>
    </w:sdt>
    <w:p w:rsidR="00FC79D3" w:rsidRPr="00E911D0" w:rsidRDefault="00550113">
      <w:pPr>
        <w:pStyle w:val="Tiumccp1"/>
        <w:rPr>
          <w:sz w:val="32"/>
          <w:szCs w:val="32"/>
          <w:lang w:val="vi-VN"/>
        </w:rPr>
      </w:pPr>
      <w:r w:rsidRPr="00E911D0">
        <w:rPr>
          <w:lang w:val="vi-VN"/>
        </w:rPr>
        <w:br w:type="page"/>
      </w:r>
    </w:p>
    <w:p w:rsidR="00FC79D3" w:rsidRPr="00E911D0" w:rsidRDefault="00550113" w:rsidP="00102457">
      <w:pPr>
        <w:pStyle w:val="Heading1"/>
        <w:spacing w:line="360" w:lineRule="auto"/>
        <w:jc w:val="center"/>
        <w:rPr>
          <w:rFonts w:ascii="Times New Roman" w:hAnsi="Times New Roman" w:hint="default"/>
          <w:b w:val="0"/>
          <w:sz w:val="28"/>
          <w:szCs w:val="28"/>
          <w:lang w:bidi="ar"/>
        </w:rPr>
      </w:pPr>
      <w:bookmarkStart w:id="2" w:name="_Toc154306705"/>
      <w:r w:rsidRPr="00E911D0">
        <w:rPr>
          <w:rFonts w:ascii="Times New Roman" w:hAnsi="Times New Roman" w:hint="default"/>
          <w:bCs w:val="0"/>
          <w:kern w:val="0"/>
          <w:sz w:val="28"/>
          <w:szCs w:val="28"/>
          <w:lang w:bidi="ar"/>
        </w:rPr>
        <w:lastRenderedPageBreak/>
        <w:t>NỘI DUNG BÁO CÁO</w:t>
      </w:r>
      <w:bookmarkEnd w:id="2"/>
    </w:p>
    <w:p w:rsidR="00FC79D3" w:rsidRPr="00E911D0" w:rsidRDefault="00A97E68" w:rsidP="00102457">
      <w:pPr>
        <w:spacing w:line="360" w:lineRule="auto"/>
        <w:rPr>
          <w:rFonts w:eastAsia="Calibri"/>
          <w:sz w:val="28"/>
          <w:szCs w:val="28"/>
        </w:rPr>
      </w:pPr>
      <w:r w:rsidRPr="00E911D0">
        <w:rPr>
          <w:b/>
          <w:sz w:val="28"/>
          <w:szCs w:val="28"/>
        </w:rPr>
        <w:t xml:space="preserve">Bài 1: </w:t>
      </w:r>
      <w:r w:rsidRPr="00E911D0">
        <w:rPr>
          <w:rFonts w:eastAsia="Calibri"/>
          <w:sz w:val="28"/>
          <w:szCs w:val="28"/>
        </w:rPr>
        <w:t>Trình bày một bài nghiên cứu, đánh giá của em về các vấn đề sau:</w:t>
      </w:r>
    </w:p>
    <w:p w:rsidR="00A97E68" w:rsidRPr="00E911D0" w:rsidRDefault="00A97E68" w:rsidP="00E911D0">
      <w:pPr>
        <w:pStyle w:val="ListParagraph"/>
        <w:numPr>
          <w:ilvl w:val="0"/>
          <w:numId w:val="22"/>
        </w:numPr>
        <w:spacing w:line="360" w:lineRule="auto"/>
        <w:outlineLvl w:val="0"/>
        <w:rPr>
          <w:rFonts w:ascii="Times New Roman" w:eastAsia="Calibri" w:hAnsi="Times New Roman"/>
          <w:sz w:val="26"/>
          <w:szCs w:val="26"/>
        </w:rPr>
      </w:pPr>
      <w:bookmarkStart w:id="3" w:name="_Toc154306706"/>
      <w:r w:rsidRPr="00E911D0">
        <w:rPr>
          <w:rFonts w:ascii="Times New Roman" w:eastAsia="Calibri" w:hAnsi="Times New Roman"/>
          <w:sz w:val="26"/>
          <w:szCs w:val="26"/>
        </w:rPr>
        <w:t>Tìm hiểu, so sánh các phương pháp Optimizer trong huấn luyện mô hình học máy</w:t>
      </w:r>
      <w:bookmarkEnd w:id="3"/>
    </w:p>
    <w:p w:rsidR="00592058" w:rsidRPr="00E911D0" w:rsidRDefault="00592058" w:rsidP="00E911D0">
      <w:pPr>
        <w:pStyle w:val="ListParagraph"/>
        <w:numPr>
          <w:ilvl w:val="1"/>
          <w:numId w:val="22"/>
        </w:numPr>
        <w:spacing w:line="360" w:lineRule="auto"/>
        <w:outlineLvl w:val="1"/>
        <w:rPr>
          <w:rFonts w:ascii="Times New Roman" w:eastAsia="Calibri" w:hAnsi="Times New Roman"/>
          <w:sz w:val="26"/>
          <w:szCs w:val="26"/>
        </w:rPr>
      </w:pPr>
      <w:bookmarkStart w:id="4" w:name="_Toc154306707"/>
      <w:r w:rsidRPr="00E911D0">
        <w:rPr>
          <w:rFonts w:ascii="Times New Roman" w:eastAsia="Calibri" w:hAnsi="Times New Roman"/>
          <w:sz w:val="26"/>
          <w:szCs w:val="26"/>
        </w:rPr>
        <w:t>Optimizer là gì?</w:t>
      </w:r>
      <w:bookmarkEnd w:id="4"/>
    </w:p>
    <w:p w:rsidR="0056169F" w:rsidRPr="00E911D0" w:rsidRDefault="0056169F" w:rsidP="00102457">
      <w:pPr>
        <w:pStyle w:val="ListParagraph"/>
        <w:spacing w:line="360" w:lineRule="auto"/>
        <w:ind w:left="1440"/>
        <w:rPr>
          <w:rFonts w:ascii="Times New Roman" w:eastAsia="Calibri" w:hAnsi="Times New Roman"/>
          <w:sz w:val="26"/>
          <w:szCs w:val="26"/>
        </w:rPr>
      </w:pPr>
      <w:r w:rsidRPr="00E911D0">
        <w:rPr>
          <w:rFonts w:ascii="Times New Roman" w:eastAsia="Calibri" w:hAnsi="Times New Roman"/>
          <w:sz w:val="26"/>
          <w:szCs w:val="26"/>
        </w:rPr>
        <w:t xml:space="preserve">Tối ưu hóa trong học máy </w:t>
      </w:r>
      <w:r w:rsidR="00BB3AA8" w:rsidRPr="00E911D0">
        <w:rPr>
          <w:rFonts w:ascii="Times New Roman" w:eastAsia="Calibri" w:hAnsi="Times New Roman"/>
          <w:sz w:val="26"/>
          <w:szCs w:val="26"/>
        </w:rPr>
        <w:t xml:space="preserve">được coi như một phương pháp sử dụng để giảm thiểu các lỗi hoặc hàm mất mát trong quá trình huấn luyện mô hình học máy điển hình là mạng nơ-ron. Bằng cách điều chỉnh các tham số lặp đi lặp lại(trọng số - weights và độ lệch – biases ) từ đó giảm thiểu các </w:t>
      </w:r>
      <w:r w:rsidR="00044EA8" w:rsidRPr="00E911D0">
        <w:rPr>
          <w:rFonts w:ascii="Times New Roman" w:eastAsia="Calibri" w:hAnsi="Times New Roman"/>
          <w:sz w:val="26"/>
          <w:szCs w:val="26"/>
        </w:rPr>
        <w:t>lỗi hoặc các tổn thất khác.</w:t>
      </w:r>
    </w:p>
    <w:p w:rsidR="00592058" w:rsidRPr="00E911D0" w:rsidRDefault="0056169F" w:rsidP="00E911D0">
      <w:pPr>
        <w:pStyle w:val="ListParagraph"/>
        <w:numPr>
          <w:ilvl w:val="1"/>
          <w:numId w:val="22"/>
        </w:numPr>
        <w:spacing w:line="360" w:lineRule="auto"/>
        <w:outlineLvl w:val="1"/>
        <w:rPr>
          <w:rFonts w:ascii="Times New Roman" w:eastAsia="Calibri" w:hAnsi="Times New Roman"/>
          <w:sz w:val="26"/>
          <w:szCs w:val="26"/>
        </w:rPr>
      </w:pPr>
      <w:bookmarkStart w:id="5" w:name="_Toc154306708"/>
      <w:r w:rsidRPr="00E911D0">
        <w:rPr>
          <w:rFonts w:ascii="Times New Roman" w:eastAsia="Calibri" w:hAnsi="Times New Roman"/>
          <w:sz w:val="26"/>
          <w:szCs w:val="26"/>
        </w:rPr>
        <w:t>Các phương pháp Optimizer</w:t>
      </w:r>
      <w:bookmarkEnd w:id="5"/>
      <w:r w:rsidRPr="00E911D0">
        <w:rPr>
          <w:rFonts w:ascii="Times New Roman" w:eastAsia="Calibri" w:hAnsi="Times New Roman"/>
          <w:sz w:val="26"/>
          <w:szCs w:val="26"/>
        </w:rPr>
        <w:t xml:space="preserve"> </w:t>
      </w:r>
    </w:p>
    <w:p w:rsidR="00044EA8" w:rsidRPr="00E911D0" w:rsidRDefault="00044EA8" w:rsidP="00E911D0">
      <w:pPr>
        <w:pStyle w:val="ListParagraph"/>
        <w:numPr>
          <w:ilvl w:val="2"/>
          <w:numId w:val="28"/>
        </w:numPr>
        <w:spacing w:line="360" w:lineRule="auto"/>
        <w:outlineLvl w:val="2"/>
        <w:rPr>
          <w:rFonts w:ascii="Times New Roman" w:eastAsia="Calibri" w:hAnsi="Times New Roman"/>
          <w:sz w:val="26"/>
          <w:szCs w:val="26"/>
        </w:rPr>
      </w:pPr>
      <w:bookmarkStart w:id="6" w:name="_Toc154306709"/>
      <w:r w:rsidRPr="00E911D0">
        <w:rPr>
          <w:rFonts w:ascii="Times New Roman" w:eastAsia="Calibri" w:hAnsi="Times New Roman"/>
          <w:b/>
          <w:sz w:val="26"/>
          <w:szCs w:val="26"/>
        </w:rPr>
        <w:t>Gradient Descent</w:t>
      </w:r>
      <w:r w:rsidRPr="00E911D0">
        <w:rPr>
          <w:rFonts w:ascii="Times New Roman" w:eastAsia="Calibri" w:hAnsi="Times New Roman"/>
          <w:sz w:val="26"/>
          <w:szCs w:val="26"/>
        </w:rPr>
        <w:t>:</w:t>
      </w:r>
      <w:bookmarkEnd w:id="6"/>
    </w:p>
    <w:p w:rsidR="00044EA8" w:rsidRPr="00E911D0" w:rsidRDefault="00044EA8" w:rsidP="00102457">
      <w:pPr>
        <w:pStyle w:val="ListParagraph"/>
        <w:spacing w:line="360" w:lineRule="auto"/>
        <w:ind w:left="2160"/>
        <w:rPr>
          <w:rFonts w:ascii="Times New Roman" w:eastAsia="Calibri" w:hAnsi="Times New Roman"/>
          <w:sz w:val="26"/>
          <w:szCs w:val="26"/>
        </w:rPr>
      </w:pPr>
      <w:r w:rsidRPr="00E911D0">
        <w:rPr>
          <w:rFonts w:ascii="Times New Roman" w:eastAsia="Calibri" w:hAnsi="Times New Roman"/>
          <w:sz w:val="26"/>
          <w:szCs w:val="26"/>
        </w:rPr>
        <w:t>Là một thuật toán tối ưu được sử dụng để đào tạo các mô hình học máy và mạng no-ron. Gradient Descent là phương pháp cơ bản, cập nhật tham số theo hướng ngược với gradient của hàm mất mát. Đây là phương pháp quan trọng đầu tiên và cơ bản nhất trong tối ưu hóa mô hình.</w:t>
      </w:r>
    </w:p>
    <w:p w:rsidR="00044EA8" w:rsidRPr="00E911D0" w:rsidRDefault="00044EA8" w:rsidP="00102457">
      <w:pPr>
        <w:pStyle w:val="ListParagraph"/>
        <w:spacing w:line="360" w:lineRule="auto"/>
        <w:ind w:left="3600" w:firstLine="720"/>
        <w:rPr>
          <w:rFonts w:ascii="Times New Roman" w:eastAsia="Calibri" w:hAnsi="Times New Roman"/>
          <w:sz w:val="26"/>
          <w:szCs w:val="26"/>
        </w:rPr>
      </w:pPr>
      <w:r w:rsidRPr="00E911D0">
        <w:rPr>
          <w:rFonts w:ascii="Times New Roman" w:eastAsia="Calibri" w:hAnsi="Times New Roman"/>
          <w:noProof/>
          <w:sz w:val="26"/>
          <w:szCs w:val="26"/>
        </w:rPr>
        <w:drawing>
          <wp:inline distT="0" distB="0" distL="0" distR="0" wp14:anchorId="3B138392" wp14:editId="76AB40F1">
            <wp:extent cx="1759040" cy="3619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9040" cy="361969"/>
                    </a:xfrm>
                    <a:prstGeom prst="rect">
                      <a:avLst/>
                    </a:prstGeom>
                  </pic:spPr>
                </pic:pic>
              </a:graphicData>
            </a:graphic>
          </wp:inline>
        </w:drawing>
      </w:r>
    </w:p>
    <w:p w:rsidR="00044EA8" w:rsidRPr="00E911D0" w:rsidRDefault="00044EA8" w:rsidP="00102457">
      <w:pPr>
        <w:pStyle w:val="ListParagraph"/>
        <w:spacing w:line="360" w:lineRule="auto"/>
        <w:rPr>
          <w:rFonts w:ascii="Times New Roman" w:eastAsia="Calibri" w:hAnsi="Times New Roman"/>
          <w:sz w:val="26"/>
          <w:szCs w:val="26"/>
        </w:rPr>
      </w:pPr>
      <w:r w:rsidRPr="00E911D0">
        <w:rPr>
          <w:rFonts w:ascii="Times New Roman" w:eastAsia="Calibri" w:hAnsi="Times New Roman"/>
          <w:sz w:val="26"/>
          <w:szCs w:val="26"/>
        </w:rPr>
        <w:tab/>
      </w:r>
      <w:r w:rsidRPr="00E911D0">
        <w:rPr>
          <w:rFonts w:ascii="Times New Roman" w:eastAsia="Calibri" w:hAnsi="Times New Roman"/>
          <w:sz w:val="26"/>
          <w:szCs w:val="26"/>
        </w:rPr>
        <w:tab/>
        <w:t>Trong đó:</w:t>
      </w:r>
    </w:p>
    <w:p w:rsidR="00044EA8" w:rsidRPr="00E911D0" w:rsidRDefault="00044EA8" w:rsidP="00102457">
      <w:pPr>
        <w:pStyle w:val="ListParagraph"/>
        <w:spacing w:line="360" w:lineRule="auto"/>
        <w:rPr>
          <w:rFonts w:ascii="Times New Roman" w:hAnsi="Times New Roman"/>
        </w:rPr>
      </w:pPr>
      <w:r w:rsidRPr="00E911D0">
        <w:rPr>
          <w:rFonts w:ascii="Times New Roman" w:eastAsia="Calibri" w:hAnsi="Times New Roman"/>
          <w:sz w:val="26"/>
          <w:szCs w:val="26"/>
        </w:rPr>
        <w:tab/>
      </w:r>
      <w:r w:rsidRPr="00E911D0">
        <w:rPr>
          <w:rFonts w:ascii="Times New Roman" w:eastAsia="Calibri" w:hAnsi="Times New Roman"/>
          <w:sz w:val="26"/>
          <w:szCs w:val="26"/>
        </w:rPr>
        <w:tab/>
      </w:r>
      <w:r w:rsidRPr="00E911D0">
        <w:rPr>
          <w:rStyle w:val="mord"/>
          <w:rFonts w:ascii="Times New Roman" w:hAnsi="Times New Roman"/>
          <w:i/>
          <w:iCs/>
          <w:sz w:val="29"/>
          <w:szCs w:val="29"/>
          <w:bdr w:val="single" w:sz="2" w:space="0" w:color="D9D9E3" w:frame="1"/>
        </w:rPr>
        <w:t>θ</w:t>
      </w:r>
      <w:r w:rsidRPr="00E911D0">
        <w:rPr>
          <w:rFonts w:ascii="Times New Roman" w:hAnsi="Times New Roman"/>
        </w:rPr>
        <w:t xml:space="preserve"> là vector chứa các tham số của mô hình cần cập nhật.</w:t>
      </w:r>
    </w:p>
    <w:p w:rsidR="00044EA8" w:rsidRPr="00E911D0" w:rsidRDefault="00044EA8" w:rsidP="00102457">
      <w:pPr>
        <w:pStyle w:val="ListParagraph"/>
        <w:spacing w:line="360" w:lineRule="auto"/>
        <w:rPr>
          <w:rFonts w:ascii="Times New Roman" w:hAnsi="Times New Roman"/>
        </w:rPr>
      </w:pPr>
      <w:r w:rsidRPr="00E911D0">
        <w:rPr>
          <w:rStyle w:val="katex-mathml"/>
          <w:rFonts w:ascii="Times New Roman" w:hAnsi="Times New Roman"/>
          <w:sz w:val="29"/>
          <w:szCs w:val="29"/>
          <w:bdr w:val="none" w:sz="0" w:space="0" w:color="auto" w:frame="1"/>
        </w:rPr>
        <w:tab/>
      </w:r>
      <w:r w:rsidRPr="00E911D0">
        <w:rPr>
          <w:rStyle w:val="katex-mathml"/>
          <w:rFonts w:ascii="Times New Roman" w:hAnsi="Times New Roman"/>
          <w:sz w:val="29"/>
          <w:szCs w:val="29"/>
          <w:bdr w:val="none" w:sz="0" w:space="0" w:color="auto" w:frame="1"/>
        </w:rPr>
        <w:tab/>
      </w:r>
      <w:r w:rsidRPr="00E911D0">
        <w:rPr>
          <w:rStyle w:val="mord"/>
          <w:rFonts w:ascii="Times New Roman" w:hAnsi="Times New Roman"/>
          <w:i/>
          <w:iCs/>
          <w:sz w:val="29"/>
          <w:szCs w:val="29"/>
          <w:bdr w:val="single" w:sz="2" w:space="0" w:color="D9D9E3" w:frame="1"/>
        </w:rPr>
        <w:t>α</w:t>
      </w:r>
      <w:r w:rsidRPr="00E911D0">
        <w:rPr>
          <w:rFonts w:ascii="Times New Roman" w:hAnsi="Times New Roman"/>
        </w:rPr>
        <w:t xml:space="preserve"> là learning rate, quyết định tốc độ cập nhật tham số.</w:t>
      </w:r>
    </w:p>
    <w:p w:rsidR="00102457" w:rsidRPr="00E911D0" w:rsidRDefault="00102457" w:rsidP="00102457">
      <w:pPr>
        <w:pStyle w:val="ListParagraph"/>
        <w:spacing w:line="360" w:lineRule="auto"/>
        <w:ind w:left="1440" w:firstLine="720"/>
        <w:rPr>
          <w:rFonts w:ascii="Times New Roman" w:hAnsi="Times New Roman"/>
        </w:rPr>
      </w:pPr>
      <w:r w:rsidRPr="00E911D0">
        <w:rPr>
          <w:rStyle w:val="mord"/>
          <w:rFonts w:ascii="Cambria Math" w:hAnsi="Cambria Math" w:cs="Cambria Math"/>
          <w:sz w:val="29"/>
          <w:szCs w:val="29"/>
          <w:bdr w:val="single" w:sz="2" w:space="0" w:color="D9D9E3" w:frame="1"/>
        </w:rPr>
        <w:t>∇</w:t>
      </w:r>
      <w:r w:rsidRPr="00E911D0">
        <w:rPr>
          <w:rStyle w:val="mord"/>
          <w:rFonts w:ascii="Times New Roman" w:hAnsi="Times New Roman"/>
          <w:i/>
          <w:iCs/>
          <w:sz w:val="29"/>
          <w:szCs w:val="29"/>
          <w:bdr w:val="single" w:sz="2" w:space="0" w:color="D9D9E3" w:frame="1"/>
        </w:rPr>
        <w:t>J</w:t>
      </w:r>
      <w:r w:rsidRPr="00E911D0">
        <w:rPr>
          <w:rStyle w:val="mopen"/>
          <w:rFonts w:ascii="Times New Roman" w:hAnsi="Times New Roman"/>
          <w:sz w:val="29"/>
          <w:szCs w:val="29"/>
          <w:bdr w:val="single" w:sz="2" w:space="0" w:color="D9D9E3" w:frame="1"/>
        </w:rPr>
        <w:t>(</w:t>
      </w:r>
      <w:r w:rsidRPr="00E911D0">
        <w:rPr>
          <w:rStyle w:val="mord"/>
          <w:rFonts w:ascii="Times New Roman" w:hAnsi="Times New Roman"/>
          <w:i/>
          <w:iCs/>
          <w:sz w:val="29"/>
          <w:szCs w:val="29"/>
          <w:bdr w:val="single" w:sz="2" w:space="0" w:color="D9D9E3" w:frame="1"/>
        </w:rPr>
        <w:t>θ</w:t>
      </w:r>
      <w:r w:rsidRPr="00E911D0">
        <w:rPr>
          <w:rStyle w:val="mclose"/>
          <w:rFonts w:ascii="Times New Roman" w:hAnsi="Times New Roman"/>
          <w:sz w:val="29"/>
          <w:szCs w:val="29"/>
          <w:bdr w:val="single" w:sz="2" w:space="0" w:color="D9D9E3" w:frame="1"/>
        </w:rPr>
        <w:t>)</w:t>
      </w:r>
      <w:r w:rsidRPr="00E911D0">
        <w:rPr>
          <w:rFonts w:ascii="Times New Roman" w:hAnsi="Times New Roman"/>
        </w:rPr>
        <w:t xml:space="preserve"> là gradient của hàm mất mát </w:t>
      </w:r>
      <w:r w:rsidRPr="00E911D0">
        <w:rPr>
          <w:rStyle w:val="mord"/>
          <w:rFonts w:ascii="Times New Roman" w:hAnsi="Times New Roman"/>
          <w:i/>
          <w:iCs/>
          <w:sz w:val="29"/>
          <w:szCs w:val="29"/>
          <w:bdr w:val="single" w:sz="2" w:space="0" w:color="D9D9E3" w:frame="1"/>
        </w:rPr>
        <w:t>J</w:t>
      </w:r>
      <w:r w:rsidRPr="00E911D0">
        <w:rPr>
          <w:rFonts w:ascii="Times New Roman" w:hAnsi="Times New Roman"/>
        </w:rPr>
        <w:t xml:space="preserve"> theo các tham số </w:t>
      </w:r>
      <w:r w:rsidRPr="00E911D0">
        <w:rPr>
          <w:rStyle w:val="mord"/>
          <w:rFonts w:ascii="Times New Roman" w:hAnsi="Times New Roman"/>
          <w:i/>
          <w:iCs/>
          <w:sz w:val="29"/>
          <w:szCs w:val="29"/>
          <w:bdr w:val="single" w:sz="2" w:space="0" w:color="D9D9E3" w:frame="1"/>
        </w:rPr>
        <w:t>θ</w:t>
      </w:r>
      <w:r w:rsidRPr="00E911D0">
        <w:rPr>
          <w:rFonts w:ascii="Times New Roman" w:hAnsi="Times New Roman"/>
        </w:rPr>
        <w:t>, chỉ ra hướng và độ lớn tăng nhanh nhất của hàm mất mát.</w:t>
      </w:r>
    </w:p>
    <w:p w:rsidR="00592058" w:rsidRPr="00E911D0" w:rsidRDefault="00592058" w:rsidP="00E911D0">
      <w:pPr>
        <w:pStyle w:val="ListParagraph"/>
        <w:numPr>
          <w:ilvl w:val="2"/>
          <w:numId w:val="28"/>
        </w:numPr>
        <w:spacing w:line="360" w:lineRule="auto"/>
        <w:outlineLvl w:val="2"/>
        <w:rPr>
          <w:rFonts w:ascii="Times New Roman" w:eastAsia="Calibri" w:hAnsi="Times New Roman"/>
          <w:sz w:val="26"/>
          <w:szCs w:val="26"/>
        </w:rPr>
      </w:pPr>
      <w:bookmarkStart w:id="7" w:name="_Toc154306710"/>
      <w:r w:rsidRPr="00E911D0">
        <w:rPr>
          <w:rFonts w:ascii="Times New Roman" w:eastAsia="Calibri" w:hAnsi="Times New Roman"/>
          <w:b/>
          <w:sz w:val="26"/>
          <w:szCs w:val="26"/>
        </w:rPr>
        <w:t>S</w:t>
      </w:r>
      <w:r w:rsidR="00044EA8" w:rsidRPr="00E911D0">
        <w:rPr>
          <w:rFonts w:ascii="Times New Roman" w:eastAsia="Calibri" w:hAnsi="Times New Roman"/>
          <w:b/>
          <w:sz w:val="26"/>
          <w:szCs w:val="26"/>
        </w:rPr>
        <w:t>tochastic Gradient Descent</w:t>
      </w:r>
      <w:r w:rsidR="00102457" w:rsidRPr="00E911D0">
        <w:rPr>
          <w:rFonts w:ascii="Times New Roman" w:eastAsia="Calibri" w:hAnsi="Times New Roman"/>
          <w:sz w:val="26"/>
          <w:szCs w:val="26"/>
        </w:rPr>
        <w:t>:</w:t>
      </w:r>
      <w:bookmarkEnd w:id="7"/>
    </w:p>
    <w:p w:rsidR="00102457" w:rsidRPr="00E911D0" w:rsidRDefault="00102457" w:rsidP="00102457">
      <w:pPr>
        <w:pStyle w:val="ListParagraph"/>
        <w:spacing w:line="360" w:lineRule="auto"/>
        <w:ind w:left="2160"/>
        <w:rPr>
          <w:rFonts w:ascii="Times New Roman" w:eastAsia="Calibri" w:hAnsi="Times New Roman"/>
          <w:sz w:val="26"/>
          <w:szCs w:val="26"/>
        </w:rPr>
      </w:pPr>
      <w:r w:rsidRPr="00E911D0">
        <w:rPr>
          <w:rFonts w:ascii="Times New Roman" w:eastAsia="Calibri" w:hAnsi="Times New Roman"/>
          <w:sz w:val="26"/>
          <w:szCs w:val="26"/>
        </w:rPr>
        <w:t>Là một biến thể của thuật toán Gradient Descent. Được áp dụng cho việc tối ưu hóa mô hình học máy. Điểm đặc biệt của SGD là chỉ sử dụng một mẫu huấn luyện ngẫu nhiên hoặc một lô nhỏ dữ liệu để cập nhật mô hình, giúp giảm thiểu chi phí tính toán khi xử lý các tập dữ liệu lớn. Điều này làm tăng tính ngẫu nhiên trong quá trình tối ưu hóa, giúp tăng hiệu suất tính toán đặc biệt là khi xử lý dữ liệu lớn.</w:t>
      </w:r>
    </w:p>
    <w:p w:rsidR="00102457" w:rsidRPr="00E911D0" w:rsidRDefault="00102457" w:rsidP="00102457">
      <w:pPr>
        <w:pStyle w:val="ListParagraph"/>
        <w:spacing w:line="360" w:lineRule="auto"/>
        <w:ind w:left="2160"/>
        <w:rPr>
          <w:rFonts w:ascii="Times New Roman" w:eastAsia="Calibri" w:hAnsi="Times New Roman"/>
          <w:sz w:val="26"/>
          <w:szCs w:val="26"/>
        </w:rPr>
      </w:pPr>
      <w:r w:rsidRPr="00E911D0">
        <w:rPr>
          <w:rFonts w:ascii="Times New Roman" w:eastAsia="Calibri" w:hAnsi="Times New Roman"/>
          <w:sz w:val="26"/>
          <w:szCs w:val="26"/>
        </w:rPr>
        <w:lastRenderedPageBreak/>
        <w:t>Nếu đường đi của Gradient Descent là một quỹ đạo trơn tru thì đường đi của Stochastic Gradient Descent có thể là một đường ziczac.</w:t>
      </w:r>
    </w:p>
    <w:p w:rsidR="00C56136" w:rsidRPr="00E911D0" w:rsidRDefault="00102457" w:rsidP="00C56136">
      <w:pPr>
        <w:pStyle w:val="ListParagraph"/>
        <w:keepNext/>
        <w:spacing w:line="360" w:lineRule="auto"/>
        <w:ind w:left="3600" w:firstLine="720"/>
        <w:rPr>
          <w:rFonts w:ascii="Times New Roman" w:hAnsi="Times New Roman"/>
        </w:rPr>
      </w:pPr>
      <w:r w:rsidRPr="00E911D0">
        <w:rPr>
          <w:rFonts w:ascii="Times New Roman" w:hAnsi="Times New Roman"/>
          <w:noProof/>
        </w:rPr>
        <w:drawing>
          <wp:inline distT="0" distB="0" distL="0" distR="0" wp14:anchorId="22E753A4" wp14:editId="1F80783F">
            <wp:extent cx="1761067" cy="1651000"/>
            <wp:effectExtent l="0" t="0" r="0" b="635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8081" cy="1666951"/>
                    </a:xfrm>
                    <a:prstGeom prst="rect">
                      <a:avLst/>
                    </a:prstGeom>
                    <a:noFill/>
                    <a:ln>
                      <a:noFill/>
                    </a:ln>
                  </pic:spPr>
                </pic:pic>
              </a:graphicData>
            </a:graphic>
          </wp:inline>
        </w:drawing>
      </w:r>
    </w:p>
    <w:p w:rsidR="00C56136" w:rsidRPr="00E911D0" w:rsidRDefault="00C56136" w:rsidP="00C56136">
      <w:pPr>
        <w:pStyle w:val="Caption"/>
        <w:ind w:left="1440" w:firstLine="720"/>
        <w:rPr>
          <w:rFonts w:cs="Times New Roman"/>
        </w:rPr>
      </w:pPr>
      <w:r w:rsidRPr="00E911D0">
        <w:rPr>
          <w:rFonts w:cs="Times New Roman"/>
        </w:rPr>
        <w:t xml:space="preserve">Hình 1: quỹ đạo của Gradient Descent </w:t>
      </w:r>
    </w:p>
    <w:p w:rsidR="00C56136" w:rsidRPr="00E911D0" w:rsidRDefault="00102457" w:rsidP="00C56136">
      <w:pPr>
        <w:pStyle w:val="ListParagraph"/>
        <w:spacing w:line="360" w:lineRule="auto"/>
        <w:ind w:left="3600" w:firstLine="720"/>
        <w:rPr>
          <w:rFonts w:ascii="Times New Roman" w:eastAsia="Calibri" w:hAnsi="Times New Roman"/>
          <w:sz w:val="26"/>
          <w:szCs w:val="26"/>
        </w:rPr>
      </w:pPr>
      <w:r w:rsidRPr="00E911D0">
        <w:rPr>
          <w:rFonts w:ascii="Times New Roman" w:eastAsia="Calibri" w:hAnsi="Times New Roman"/>
          <w:sz w:val="26"/>
          <w:szCs w:val="26"/>
        </w:rPr>
        <w:tab/>
      </w:r>
      <w:r w:rsidRPr="00E911D0">
        <w:rPr>
          <w:rFonts w:ascii="Times New Roman" w:eastAsia="Calibri" w:hAnsi="Times New Roman"/>
          <w:sz w:val="26"/>
          <w:szCs w:val="26"/>
        </w:rPr>
        <w:tab/>
      </w:r>
    </w:p>
    <w:p w:rsidR="00C56136" w:rsidRPr="00E911D0" w:rsidRDefault="00102457" w:rsidP="00C56136">
      <w:pPr>
        <w:pStyle w:val="ListParagraph"/>
        <w:keepNext/>
        <w:spacing w:line="360" w:lineRule="auto"/>
        <w:ind w:left="4320"/>
        <w:rPr>
          <w:rFonts w:ascii="Times New Roman" w:hAnsi="Times New Roman"/>
        </w:rPr>
      </w:pPr>
      <w:r w:rsidRPr="00E911D0">
        <w:rPr>
          <w:rFonts w:ascii="Times New Roman" w:hAnsi="Times New Roman"/>
          <w:noProof/>
        </w:rPr>
        <w:drawing>
          <wp:inline distT="0" distB="0" distL="0" distR="0" wp14:anchorId="1E91CF2C" wp14:editId="5AC58CFF">
            <wp:extent cx="1733550" cy="1700484"/>
            <wp:effectExtent l="0" t="0" r="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3536" cy="1729898"/>
                    </a:xfrm>
                    <a:prstGeom prst="rect">
                      <a:avLst/>
                    </a:prstGeom>
                    <a:noFill/>
                    <a:ln>
                      <a:noFill/>
                    </a:ln>
                  </pic:spPr>
                </pic:pic>
              </a:graphicData>
            </a:graphic>
          </wp:inline>
        </w:drawing>
      </w:r>
    </w:p>
    <w:p w:rsidR="00102457" w:rsidRPr="00E911D0" w:rsidRDefault="00C56136" w:rsidP="00C56136">
      <w:pPr>
        <w:pStyle w:val="Caption"/>
        <w:ind w:left="1260" w:firstLine="720"/>
        <w:rPr>
          <w:rFonts w:eastAsia="Calibri" w:cs="Times New Roman"/>
          <w:sz w:val="26"/>
          <w:szCs w:val="26"/>
        </w:rPr>
      </w:pPr>
      <w:r w:rsidRPr="00E911D0">
        <w:rPr>
          <w:rFonts w:cs="Times New Roman"/>
        </w:rPr>
        <w:t xml:space="preserve">Hình 2: quỹ đạo của </w:t>
      </w:r>
      <w:r w:rsidRPr="00E911D0">
        <w:rPr>
          <w:rFonts w:eastAsia="Calibri" w:cs="Times New Roman"/>
          <w:sz w:val="26"/>
          <w:szCs w:val="26"/>
        </w:rPr>
        <w:t>Stochastic</w:t>
      </w:r>
      <w:r w:rsidRPr="00E911D0">
        <w:rPr>
          <w:rFonts w:cs="Times New Roman"/>
        </w:rPr>
        <w:t xml:space="preserve"> Gradient Descent </w:t>
      </w:r>
    </w:p>
    <w:p w:rsidR="00592058" w:rsidRPr="00E911D0" w:rsidRDefault="00044EA8" w:rsidP="00E911D0">
      <w:pPr>
        <w:pStyle w:val="ListParagraph"/>
        <w:numPr>
          <w:ilvl w:val="2"/>
          <w:numId w:val="28"/>
        </w:numPr>
        <w:spacing w:line="360" w:lineRule="auto"/>
        <w:outlineLvl w:val="2"/>
        <w:rPr>
          <w:rFonts w:ascii="Times New Roman" w:eastAsia="Calibri" w:hAnsi="Times New Roman"/>
          <w:b/>
          <w:sz w:val="26"/>
          <w:szCs w:val="26"/>
        </w:rPr>
      </w:pPr>
      <w:bookmarkStart w:id="8" w:name="_Toc154306711"/>
      <w:r w:rsidRPr="00E911D0">
        <w:rPr>
          <w:rFonts w:ascii="Times New Roman" w:eastAsia="Calibri" w:hAnsi="Times New Roman"/>
          <w:b/>
          <w:sz w:val="26"/>
          <w:szCs w:val="26"/>
        </w:rPr>
        <w:t>RMSprop</w:t>
      </w:r>
      <w:bookmarkEnd w:id="8"/>
    </w:p>
    <w:p w:rsidR="00C56136" w:rsidRPr="00E911D0" w:rsidRDefault="00C56136" w:rsidP="00C56136">
      <w:pPr>
        <w:pStyle w:val="ListParagraph"/>
        <w:spacing w:line="360" w:lineRule="auto"/>
        <w:ind w:left="2160" w:firstLine="720"/>
        <w:rPr>
          <w:rFonts w:ascii="Times New Roman" w:eastAsia="Calibri" w:hAnsi="Times New Roman"/>
          <w:sz w:val="26"/>
          <w:szCs w:val="26"/>
        </w:rPr>
      </w:pPr>
      <w:r w:rsidRPr="00E911D0">
        <w:rPr>
          <w:rFonts w:ascii="Times New Roman" w:eastAsia="Calibri" w:hAnsi="Times New Roman"/>
          <w:sz w:val="26"/>
          <w:szCs w:val="26"/>
        </w:rPr>
        <w:t>RMSProp là một thuật toán tối ưu hóa tốc độ học thích ứng trong việc huấn luyện mạng neural. Nó giảm tốc độ học dựa trên gradient bình phương của từng tham số, giúp điều chỉnh tốc độ học một cách linh hoạt hơn và giảm lượng tính toán cần thiết trong quá trình huấn luyện. RMSProp có khả năng thích ứng với từng tham số riêng biệt trong mạng, cải thiện hiệu suất so với việc sử dụng Gradient Descent thông thường.</w:t>
      </w:r>
    </w:p>
    <w:p w:rsidR="00592058" w:rsidRPr="00E911D0" w:rsidRDefault="009F0EA8" w:rsidP="00E911D0">
      <w:pPr>
        <w:pStyle w:val="ListParagraph"/>
        <w:numPr>
          <w:ilvl w:val="2"/>
          <w:numId w:val="28"/>
        </w:numPr>
        <w:spacing w:line="360" w:lineRule="auto"/>
        <w:outlineLvl w:val="2"/>
        <w:rPr>
          <w:rFonts w:ascii="Times New Roman" w:eastAsia="Calibri" w:hAnsi="Times New Roman"/>
          <w:sz w:val="26"/>
          <w:szCs w:val="26"/>
        </w:rPr>
      </w:pPr>
      <w:bookmarkStart w:id="9" w:name="_Toc154306712"/>
      <w:r w:rsidRPr="00E911D0">
        <w:rPr>
          <w:rFonts w:ascii="Times New Roman" w:eastAsia="Calibri" w:hAnsi="Times New Roman"/>
          <w:b/>
          <w:sz w:val="26"/>
          <w:szCs w:val="26"/>
        </w:rPr>
        <w:t>Adagrad</w:t>
      </w:r>
      <w:r w:rsidR="00C56136" w:rsidRPr="00E911D0">
        <w:rPr>
          <w:rFonts w:ascii="Times New Roman" w:eastAsia="Calibri" w:hAnsi="Times New Roman"/>
          <w:sz w:val="26"/>
          <w:szCs w:val="26"/>
        </w:rPr>
        <w:t>:</w:t>
      </w:r>
      <w:bookmarkEnd w:id="9"/>
    </w:p>
    <w:p w:rsidR="00B44BC7" w:rsidRPr="00E911D0" w:rsidRDefault="00B44BC7" w:rsidP="00B44BC7">
      <w:pPr>
        <w:pStyle w:val="ListParagraph"/>
        <w:spacing w:line="360" w:lineRule="auto"/>
        <w:ind w:left="2160"/>
        <w:rPr>
          <w:rFonts w:ascii="Times New Roman" w:eastAsia="Calibri" w:hAnsi="Times New Roman"/>
          <w:sz w:val="26"/>
          <w:szCs w:val="26"/>
        </w:rPr>
      </w:pPr>
      <w:r w:rsidRPr="00E911D0">
        <w:rPr>
          <w:rFonts w:ascii="Times New Roman" w:eastAsia="Calibri" w:hAnsi="Times New Roman"/>
          <w:sz w:val="26"/>
          <w:szCs w:val="26"/>
        </w:rPr>
        <w:t>Là viết tắt của Adaptive Gradient Optimizer</w:t>
      </w:r>
      <w:r w:rsidR="009E4AD7" w:rsidRPr="00E911D0">
        <w:rPr>
          <w:rFonts w:ascii="Times New Roman" w:eastAsia="Calibri" w:hAnsi="Times New Roman"/>
          <w:sz w:val="26"/>
          <w:szCs w:val="26"/>
        </w:rPr>
        <w:t xml:space="preserve">. Giống như các thuật toán tối ưu Gradient Descent, Stochastic Gradient Descent, mini-batch SGD, </w:t>
      </w:r>
      <w:r w:rsidR="009E4AD7" w:rsidRPr="00E911D0">
        <w:rPr>
          <w:rFonts w:ascii="Times New Roman" w:eastAsia="Calibri" w:hAnsi="Times New Roman"/>
          <w:sz w:val="26"/>
          <w:szCs w:val="26"/>
        </w:rPr>
        <w:lastRenderedPageBreak/>
        <w:t>chúng đều được sử dụng để giảm hàm mất mát liên quan đến trọng số. Công thức cập nhật trọng số như sau:</w:t>
      </w:r>
    </w:p>
    <w:p w:rsidR="009E4AD7" w:rsidRPr="00E911D0" w:rsidRDefault="009E4AD7" w:rsidP="00B44BC7">
      <w:pPr>
        <w:pStyle w:val="ListParagraph"/>
        <w:spacing w:line="360" w:lineRule="auto"/>
        <w:ind w:left="2160"/>
        <w:rPr>
          <w:rFonts w:ascii="Times New Roman" w:eastAsia="Calibri" w:hAnsi="Times New Roman"/>
          <w:sz w:val="26"/>
          <w:szCs w:val="26"/>
        </w:rPr>
      </w:pPr>
      <w:r w:rsidRPr="00E911D0">
        <w:rPr>
          <w:rFonts w:ascii="Times New Roman" w:eastAsia="Calibri" w:hAnsi="Times New Roman"/>
          <w:sz w:val="26"/>
          <w:szCs w:val="26"/>
        </w:rPr>
        <w:tab/>
      </w:r>
      <w:r w:rsidRPr="00E911D0">
        <w:rPr>
          <w:rFonts w:ascii="Times New Roman" w:eastAsia="Calibri" w:hAnsi="Times New Roman"/>
          <w:sz w:val="26"/>
          <w:szCs w:val="26"/>
        </w:rPr>
        <w:tab/>
      </w:r>
      <w:r w:rsidRPr="00E911D0">
        <w:rPr>
          <w:rFonts w:ascii="Times New Roman" w:eastAsia="Calibri" w:hAnsi="Times New Roman"/>
          <w:sz w:val="26"/>
          <w:szCs w:val="26"/>
        </w:rPr>
        <w:drawing>
          <wp:inline distT="0" distB="0" distL="0" distR="0" wp14:anchorId="67BEED73" wp14:editId="22A83450">
            <wp:extent cx="2502029" cy="552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2029" cy="552478"/>
                    </a:xfrm>
                    <a:prstGeom prst="rect">
                      <a:avLst/>
                    </a:prstGeom>
                  </pic:spPr>
                </pic:pic>
              </a:graphicData>
            </a:graphic>
          </wp:inline>
        </w:drawing>
      </w:r>
    </w:p>
    <w:p w:rsidR="009E4AD7" w:rsidRPr="00E911D0" w:rsidRDefault="009E4AD7" w:rsidP="00B44BC7">
      <w:pPr>
        <w:pStyle w:val="ListParagraph"/>
        <w:spacing w:line="360" w:lineRule="auto"/>
        <w:ind w:left="2160"/>
        <w:rPr>
          <w:rFonts w:ascii="Times New Roman" w:eastAsia="Calibri" w:hAnsi="Times New Roman"/>
          <w:sz w:val="26"/>
          <w:szCs w:val="26"/>
        </w:rPr>
      </w:pPr>
      <w:r w:rsidRPr="00E911D0">
        <w:rPr>
          <w:rFonts w:ascii="Times New Roman" w:eastAsia="Calibri" w:hAnsi="Times New Roman"/>
          <w:sz w:val="26"/>
          <w:szCs w:val="26"/>
        </w:rPr>
        <w:t>Trong đó:</w:t>
      </w:r>
    </w:p>
    <w:p w:rsidR="009E4AD7" w:rsidRPr="00E911D0" w:rsidRDefault="009E4AD7" w:rsidP="009E4AD7">
      <w:pPr>
        <w:pStyle w:val="ListParagraph"/>
        <w:spacing w:line="360" w:lineRule="auto"/>
        <w:ind w:left="2160"/>
        <w:rPr>
          <w:rFonts w:ascii="Times New Roman" w:eastAsia="Calibri" w:hAnsi="Times New Roman"/>
          <w:sz w:val="26"/>
          <w:szCs w:val="26"/>
        </w:rPr>
      </w:pPr>
      <w:r w:rsidRPr="00E911D0">
        <w:rPr>
          <w:rFonts w:ascii="Times New Roman" w:eastAsia="Calibri" w:hAnsi="Times New Roman"/>
          <w:sz w:val="26"/>
          <w:szCs w:val="26"/>
        </w:rPr>
        <w:t>w(t) = giá trị của w ở lần lặp hiện tại</w:t>
      </w:r>
    </w:p>
    <w:p w:rsidR="009E4AD7" w:rsidRPr="00E911D0" w:rsidRDefault="009E4AD7" w:rsidP="009E4AD7">
      <w:pPr>
        <w:pStyle w:val="ListParagraph"/>
        <w:spacing w:line="360" w:lineRule="auto"/>
        <w:ind w:left="2160"/>
        <w:rPr>
          <w:rFonts w:ascii="Times New Roman" w:eastAsia="Calibri" w:hAnsi="Times New Roman"/>
          <w:sz w:val="26"/>
          <w:szCs w:val="26"/>
        </w:rPr>
      </w:pPr>
      <w:r w:rsidRPr="00E911D0">
        <w:rPr>
          <w:rFonts w:ascii="Times New Roman" w:eastAsia="Calibri" w:hAnsi="Times New Roman"/>
          <w:sz w:val="26"/>
          <w:szCs w:val="26"/>
        </w:rPr>
        <w:t>w(t-1) = giá trị của w ở lần lặp trước</w:t>
      </w:r>
    </w:p>
    <w:p w:rsidR="009E4AD7" w:rsidRPr="00E911D0" w:rsidRDefault="009E4AD7" w:rsidP="009E4AD7">
      <w:pPr>
        <w:pStyle w:val="ListParagraph"/>
        <w:spacing w:line="360" w:lineRule="auto"/>
        <w:ind w:left="2160"/>
        <w:rPr>
          <w:rFonts w:ascii="Times New Roman" w:eastAsia="Calibri" w:hAnsi="Times New Roman"/>
          <w:sz w:val="26"/>
          <w:szCs w:val="26"/>
        </w:rPr>
      </w:pPr>
      <w:r w:rsidRPr="00E911D0">
        <w:rPr>
          <w:rFonts w:ascii="Times New Roman" w:eastAsia="Calibri" w:hAnsi="Times New Roman"/>
          <w:sz w:val="26"/>
          <w:szCs w:val="26"/>
        </w:rPr>
        <w:t>η = tốc độ học tập.</w:t>
      </w:r>
    </w:p>
    <w:p w:rsidR="00592058" w:rsidRPr="00E911D0" w:rsidRDefault="00592058" w:rsidP="00E911D0">
      <w:pPr>
        <w:pStyle w:val="ListParagraph"/>
        <w:numPr>
          <w:ilvl w:val="1"/>
          <w:numId w:val="22"/>
        </w:numPr>
        <w:spacing w:line="360" w:lineRule="auto"/>
        <w:outlineLvl w:val="1"/>
        <w:rPr>
          <w:rFonts w:ascii="Times New Roman" w:eastAsia="Calibri" w:hAnsi="Times New Roman"/>
          <w:sz w:val="26"/>
          <w:szCs w:val="26"/>
        </w:rPr>
      </w:pPr>
      <w:bookmarkStart w:id="10" w:name="_Toc154306713"/>
      <w:r w:rsidRPr="00E911D0">
        <w:rPr>
          <w:rFonts w:ascii="Times New Roman" w:eastAsia="Calibri" w:hAnsi="Times New Roman"/>
          <w:sz w:val="26"/>
          <w:szCs w:val="26"/>
        </w:rPr>
        <w:t>So sánh các thuật toán trên</w:t>
      </w:r>
      <w:bookmarkEnd w:id="10"/>
      <w:r w:rsidRPr="00E911D0">
        <w:rPr>
          <w:rFonts w:ascii="Times New Roman" w:eastAsia="Calibri" w:hAnsi="Times New Roman"/>
          <w:sz w:val="26"/>
          <w:szCs w:val="26"/>
        </w:rPr>
        <w:t xml:space="preserve"> </w:t>
      </w:r>
    </w:p>
    <w:tbl>
      <w:tblPr>
        <w:tblStyle w:val="TableGrid"/>
        <w:tblW w:w="0" w:type="auto"/>
        <w:tblInd w:w="250" w:type="dxa"/>
        <w:tblLook w:val="04A0" w:firstRow="1" w:lastRow="0" w:firstColumn="1" w:lastColumn="0" w:noHBand="0" w:noVBand="1"/>
      </w:tblPr>
      <w:tblGrid>
        <w:gridCol w:w="3312"/>
        <w:gridCol w:w="3067"/>
        <w:gridCol w:w="3118"/>
      </w:tblGrid>
      <w:tr w:rsidR="00895645" w:rsidRPr="00E911D0" w:rsidTr="00895645">
        <w:tc>
          <w:tcPr>
            <w:tcW w:w="3312" w:type="dxa"/>
            <w:vAlign w:val="center"/>
          </w:tcPr>
          <w:p w:rsidR="00895645" w:rsidRPr="00E911D0" w:rsidRDefault="00895645" w:rsidP="00895645">
            <w:pPr>
              <w:pStyle w:val="ListParagraph"/>
              <w:spacing w:line="360" w:lineRule="auto"/>
              <w:ind w:left="0"/>
              <w:jc w:val="center"/>
              <w:rPr>
                <w:rFonts w:ascii="Times New Roman" w:eastAsia="Calibri" w:hAnsi="Times New Roman"/>
                <w:b/>
                <w:sz w:val="26"/>
                <w:szCs w:val="26"/>
              </w:rPr>
            </w:pPr>
            <w:r w:rsidRPr="00E911D0">
              <w:rPr>
                <w:rFonts w:ascii="Times New Roman" w:eastAsia="Calibri" w:hAnsi="Times New Roman"/>
                <w:b/>
                <w:sz w:val="26"/>
                <w:szCs w:val="26"/>
              </w:rPr>
              <w:t>Thuật toán</w:t>
            </w:r>
          </w:p>
        </w:tc>
        <w:tc>
          <w:tcPr>
            <w:tcW w:w="3067" w:type="dxa"/>
            <w:vAlign w:val="center"/>
          </w:tcPr>
          <w:p w:rsidR="00895645" w:rsidRPr="00E911D0" w:rsidRDefault="00895645" w:rsidP="00895645">
            <w:pPr>
              <w:pStyle w:val="ListParagraph"/>
              <w:spacing w:line="360" w:lineRule="auto"/>
              <w:ind w:left="0"/>
              <w:jc w:val="center"/>
              <w:rPr>
                <w:rFonts w:ascii="Times New Roman" w:eastAsia="Calibri" w:hAnsi="Times New Roman"/>
                <w:b/>
                <w:sz w:val="26"/>
                <w:szCs w:val="26"/>
              </w:rPr>
            </w:pPr>
            <w:r w:rsidRPr="00E911D0">
              <w:rPr>
                <w:rFonts w:ascii="Times New Roman" w:eastAsia="Calibri" w:hAnsi="Times New Roman"/>
                <w:b/>
                <w:sz w:val="26"/>
                <w:szCs w:val="26"/>
              </w:rPr>
              <w:t>Ưu điểm</w:t>
            </w:r>
          </w:p>
        </w:tc>
        <w:tc>
          <w:tcPr>
            <w:tcW w:w="3118" w:type="dxa"/>
            <w:vAlign w:val="center"/>
          </w:tcPr>
          <w:p w:rsidR="00895645" w:rsidRPr="00E911D0" w:rsidRDefault="00895645" w:rsidP="00895645">
            <w:pPr>
              <w:pStyle w:val="ListParagraph"/>
              <w:spacing w:line="360" w:lineRule="auto"/>
              <w:ind w:left="0"/>
              <w:jc w:val="center"/>
              <w:rPr>
                <w:rFonts w:ascii="Times New Roman" w:eastAsia="Calibri" w:hAnsi="Times New Roman"/>
                <w:b/>
                <w:sz w:val="26"/>
                <w:szCs w:val="26"/>
              </w:rPr>
            </w:pPr>
            <w:r w:rsidRPr="00E911D0">
              <w:rPr>
                <w:rFonts w:ascii="Times New Roman" w:eastAsia="Calibri" w:hAnsi="Times New Roman"/>
                <w:b/>
                <w:sz w:val="26"/>
                <w:szCs w:val="26"/>
              </w:rPr>
              <w:t>Hạn chế</w:t>
            </w:r>
          </w:p>
        </w:tc>
      </w:tr>
      <w:tr w:rsidR="00895645" w:rsidRPr="00E911D0" w:rsidTr="00895645">
        <w:tc>
          <w:tcPr>
            <w:tcW w:w="3312" w:type="dxa"/>
            <w:vAlign w:val="center"/>
          </w:tcPr>
          <w:p w:rsidR="00895645" w:rsidRPr="00E911D0" w:rsidRDefault="00895645" w:rsidP="00895645">
            <w:pPr>
              <w:pStyle w:val="ListParagraph"/>
              <w:spacing w:line="360" w:lineRule="auto"/>
              <w:ind w:left="0"/>
              <w:jc w:val="center"/>
              <w:rPr>
                <w:rFonts w:ascii="Times New Roman" w:eastAsia="Calibri" w:hAnsi="Times New Roman"/>
                <w:sz w:val="26"/>
                <w:szCs w:val="26"/>
              </w:rPr>
            </w:pPr>
            <w:r w:rsidRPr="00E911D0">
              <w:rPr>
                <w:rFonts w:ascii="Times New Roman" w:eastAsia="Calibri" w:hAnsi="Times New Roman"/>
                <w:sz w:val="26"/>
                <w:szCs w:val="26"/>
              </w:rPr>
              <w:t>Gradient Descent</w:t>
            </w:r>
          </w:p>
        </w:tc>
        <w:tc>
          <w:tcPr>
            <w:tcW w:w="3067" w:type="dxa"/>
            <w:vAlign w:val="center"/>
          </w:tcPr>
          <w:p w:rsidR="00895645" w:rsidRPr="00E911D0" w:rsidRDefault="0010366E" w:rsidP="0010366E">
            <w:pPr>
              <w:pStyle w:val="ListParagraph"/>
              <w:spacing w:line="360" w:lineRule="auto"/>
              <w:ind w:left="0"/>
              <w:jc w:val="left"/>
              <w:rPr>
                <w:rFonts w:ascii="Times New Roman" w:eastAsia="Calibri" w:hAnsi="Times New Roman"/>
                <w:sz w:val="26"/>
                <w:szCs w:val="26"/>
              </w:rPr>
            </w:pPr>
            <w:r w:rsidRPr="00E911D0">
              <w:rPr>
                <w:rFonts w:ascii="Times New Roman" w:eastAsia="Calibri" w:hAnsi="Times New Roman"/>
                <w:sz w:val="26"/>
                <w:szCs w:val="26"/>
              </w:rPr>
              <w:t>Thường tìm được giải pháp tốt với các hàm mất mát lồi.</w:t>
            </w:r>
            <w:bookmarkStart w:id="11" w:name="_GoBack"/>
            <w:bookmarkEnd w:id="11"/>
          </w:p>
        </w:tc>
        <w:tc>
          <w:tcPr>
            <w:tcW w:w="3118" w:type="dxa"/>
            <w:vAlign w:val="center"/>
          </w:tcPr>
          <w:p w:rsidR="00895645" w:rsidRPr="00E911D0" w:rsidRDefault="0010366E" w:rsidP="00895645">
            <w:pPr>
              <w:pStyle w:val="ListParagraph"/>
              <w:spacing w:line="360" w:lineRule="auto"/>
              <w:ind w:left="0"/>
              <w:jc w:val="left"/>
              <w:rPr>
                <w:rFonts w:ascii="Times New Roman" w:eastAsia="Calibri" w:hAnsi="Times New Roman"/>
                <w:sz w:val="26"/>
                <w:szCs w:val="26"/>
              </w:rPr>
            </w:pPr>
            <w:r w:rsidRPr="00E911D0">
              <w:rPr>
                <w:rFonts w:ascii="Times New Roman" w:eastAsia="Calibri" w:hAnsi="Times New Roman"/>
                <w:sz w:val="26"/>
                <w:szCs w:val="26"/>
              </w:rPr>
              <w:t>T</w:t>
            </w:r>
            <w:r w:rsidR="00895645" w:rsidRPr="00E911D0">
              <w:rPr>
                <w:rFonts w:ascii="Times New Roman" w:eastAsia="Calibri" w:hAnsi="Times New Roman"/>
                <w:sz w:val="26"/>
                <w:szCs w:val="26"/>
              </w:rPr>
              <w:t>ính toán gradient của hàm mất mát bằng cách sử dụng toàn bộ tập dữ liệu huấn luyện trong mỗi vòng lặp, do đó cần nhiều thời gian và tài nguyên tính toán</w:t>
            </w:r>
          </w:p>
        </w:tc>
      </w:tr>
      <w:tr w:rsidR="00895645" w:rsidRPr="00E911D0" w:rsidTr="00895645">
        <w:tc>
          <w:tcPr>
            <w:tcW w:w="3312" w:type="dxa"/>
            <w:vAlign w:val="center"/>
          </w:tcPr>
          <w:p w:rsidR="00895645" w:rsidRPr="00E911D0" w:rsidRDefault="00895645" w:rsidP="00895645">
            <w:pPr>
              <w:pStyle w:val="ListParagraph"/>
              <w:spacing w:line="360" w:lineRule="auto"/>
              <w:ind w:left="0"/>
              <w:jc w:val="center"/>
              <w:rPr>
                <w:rFonts w:ascii="Times New Roman" w:eastAsia="Calibri" w:hAnsi="Times New Roman"/>
                <w:sz w:val="26"/>
                <w:szCs w:val="26"/>
              </w:rPr>
            </w:pPr>
            <w:r w:rsidRPr="00E911D0">
              <w:rPr>
                <w:rFonts w:ascii="Times New Roman" w:eastAsia="Calibri" w:hAnsi="Times New Roman"/>
                <w:sz w:val="26"/>
                <w:szCs w:val="26"/>
              </w:rPr>
              <w:t>S</w:t>
            </w:r>
            <w:r w:rsidRPr="00E911D0">
              <w:rPr>
                <w:rFonts w:ascii="Times New Roman" w:eastAsia="Calibri" w:hAnsi="Times New Roman"/>
                <w:sz w:val="26"/>
                <w:szCs w:val="26"/>
              </w:rPr>
              <w:t xml:space="preserve">tochastic </w:t>
            </w:r>
            <w:r w:rsidRPr="00E911D0">
              <w:rPr>
                <w:rFonts w:ascii="Times New Roman" w:eastAsia="Calibri" w:hAnsi="Times New Roman"/>
                <w:sz w:val="26"/>
                <w:szCs w:val="26"/>
              </w:rPr>
              <w:t>Gradient Descent</w:t>
            </w:r>
          </w:p>
        </w:tc>
        <w:tc>
          <w:tcPr>
            <w:tcW w:w="3067" w:type="dxa"/>
            <w:vAlign w:val="center"/>
          </w:tcPr>
          <w:p w:rsidR="00895645" w:rsidRPr="00E911D0" w:rsidRDefault="0010366E" w:rsidP="00895645">
            <w:pPr>
              <w:pStyle w:val="ListParagraph"/>
              <w:spacing w:line="360" w:lineRule="auto"/>
              <w:ind w:left="0"/>
              <w:jc w:val="left"/>
              <w:rPr>
                <w:rFonts w:ascii="Times New Roman" w:eastAsia="Calibri" w:hAnsi="Times New Roman"/>
                <w:sz w:val="26"/>
                <w:szCs w:val="26"/>
              </w:rPr>
            </w:pPr>
            <w:r w:rsidRPr="00E911D0">
              <w:rPr>
                <w:rFonts w:ascii="Times New Roman" w:eastAsia="Calibri" w:hAnsi="Times New Roman"/>
                <w:sz w:val="26"/>
                <w:szCs w:val="26"/>
              </w:rPr>
              <w:t>C</w:t>
            </w:r>
            <w:r w:rsidR="00895645" w:rsidRPr="00E911D0">
              <w:rPr>
                <w:rFonts w:ascii="Times New Roman" w:eastAsia="Calibri" w:hAnsi="Times New Roman"/>
                <w:sz w:val="26"/>
                <w:szCs w:val="26"/>
              </w:rPr>
              <w:t>hỉ sử dụng một ví dụ ngẫu nhiên trong mỗi vòng lặp, làm cho nó nhanh hơn</w:t>
            </w:r>
            <w:r w:rsidRPr="00E911D0">
              <w:rPr>
                <w:rFonts w:ascii="Times New Roman" w:eastAsia="Calibri" w:hAnsi="Times New Roman"/>
                <w:sz w:val="26"/>
                <w:szCs w:val="26"/>
              </w:rPr>
              <w:t>.</w:t>
            </w:r>
          </w:p>
          <w:p w:rsidR="0010366E" w:rsidRPr="00E911D0" w:rsidRDefault="0010366E" w:rsidP="00895645">
            <w:pPr>
              <w:pStyle w:val="ListParagraph"/>
              <w:spacing w:line="360" w:lineRule="auto"/>
              <w:ind w:left="0"/>
              <w:jc w:val="left"/>
              <w:rPr>
                <w:rFonts w:ascii="Times New Roman" w:eastAsia="Calibri" w:hAnsi="Times New Roman"/>
                <w:sz w:val="26"/>
                <w:szCs w:val="26"/>
              </w:rPr>
            </w:pPr>
            <w:r w:rsidRPr="00E911D0">
              <w:rPr>
                <w:rFonts w:ascii="Times New Roman" w:eastAsia="Calibri" w:hAnsi="Times New Roman"/>
                <w:sz w:val="26"/>
                <w:szCs w:val="26"/>
              </w:rPr>
              <w:t>Có thể thoát khỏi các điểm cực tiểu cục và tìm ra giải pháp tốt hơn đối với các hàm mất mát không lồi.</w:t>
            </w:r>
          </w:p>
        </w:tc>
        <w:tc>
          <w:tcPr>
            <w:tcW w:w="3118" w:type="dxa"/>
            <w:vAlign w:val="center"/>
          </w:tcPr>
          <w:p w:rsidR="00895645" w:rsidRPr="00E911D0" w:rsidRDefault="0010366E" w:rsidP="0010366E">
            <w:pPr>
              <w:pStyle w:val="ListParagraph"/>
              <w:spacing w:line="360" w:lineRule="auto"/>
              <w:ind w:left="0"/>
              <w:jc w:val="left"/>
              <w:rPr>
                <w:rFonts w:ascii="Times New Roman" w:eastAsia="Calibri" w:hAnsi="Times New Roman"/>
                <w:sz w:val="26"/>
                <w:szCs w:val="26"/>
              </w:rPr>
            </w:pPr>
            <w:r w:rsidRPr="00E911D0">
              <w:rPr>
                <w:rFonts w:ascii="Times New Roman" w:eastAsia="Calibri" w:hAnsi="Times New Roman"/>
                <w:sz w:val="26"/>
                <w:szCs w:val="26"/>
              </w:rPr>
              <w:t>K</w:t>
            </w:r>
            <w:r w:rsidR="00895645" w:rsidRPr="00E911D0">
              <w:rPr>
                <w:rFonts w:ascii="Times New Roman" w:eastAsia="Calibri" w:hAnsi="Times New Roman"/>
                <w:sz w:val="26"/>
                <w:szCs w:val="26"/>
              </w:rPr>
              <w:t>hông ổn định</w:t>
            </w:r>
          </w:p>
          <w:p w:rsidR="0010366E" w:rsidRPr="00E911D0" w:rsidRDefault="0010366E" w:rsidP="0010366E">
            <w:pPr>
              <w:pStyle w:val="ListParagraph"/>
              <w:spacing w:line="360" w:lineRule="auto"/>
              <w:ind w:left="0"/>
              <w:jc w:val="left"/>
              <w:rPr>
                <w:rFonts w:ascii="Times New Roman" w:eastAsia="Calibri" w:hAnsi="Times New Roman"/>
                <w:sz w:val="26"/>
                <w:szCs w:val="26"/>
              </w:rPr>
            </w:pPr>
            <w:r w:rsidRPr="00E911D0">
              <w:rPr>
                <w:rFonts w:ascii="Times New Roman" w:eastAsia="Calibri" w:hAnsi="Times New Roman"/>
                <w:sz w:val="26"/>
                <w:szCs w:val="26"/>
              </w:rPr>
              <w:t>Khó khăn trong việc đạt được sự hội tụ chính xác và có thể không tìm được giải pháp tốt với các hàm mất mát lồi.</w:t>
            </w:r>
          </w:p>
        </w:tc>
      </w:tr>
      <w:tr w:rsidR="00895645" w:rsidRPr="00E911D0" w:rsidTr="00895645">
        <w:tc>
          <w:tcPr>
            <w:tcW w:w="3312" w:type="dxa"/>
            <w:vAlign w:val="center"/>
          </w:tcPr>
          <w:p w:rsidR="00895645" w:rsidRPr="00E911D0" w:rsidRDefault="00895645" w:rsidP="00895645">
            <w:pPr>
              <w:pStyle w:val="ListParagraph"/>
              <w:spacing w:line="360" w:lineRule="auto"/>
              <w:ind w:left="0"/>
              <w:jc w:val="center"/>
              <w:rPr>
                <w:rFonts w:ascii="Times New Roman" w:eastAsia="Calibri" w:hAnsi="Times New Roman"/>
                <w:sz w:val="26"/>
                <w:szCs w:val="26"/>
              </w:rPr>
            </w:pPr>
            <w:r w:rsidRPr="00E911D0">
              <w:rPr>
                <w:rFonts w:ascii="Times New Roman" w:eastAsia="Calibri" w:hAnsi="Times New Roman"/>
                <w:sz w:val="26"/>
                <w:szCs w:val="26"/>
              </w:rPr>
              <w:t>RMSProp</w:t>
            </w:r>
          </w:p>
        </w:tc>
        <w:tc>
          <w:tcPr>
            <w:tcW w:w="3067" w:type="dxa"/>
            <w:vAlign w:val="center"/>
          </w:tcPr>
          <w:p w:rsidR="00895645" w:rsidRPr="00E911D0" w:rsidRDefault="00611FB8" w:rsidP="0010366E">
            <w:pPr>
              <w:pStyle w:val="ListParagraph"/>
              <w:spacing w:line="360" w:lineRule="auto"/>
              <w:ind w:left="0"/>
              <w:jc w:val="left"/>
              <w:rPr>
                <w:rFonts w:ascii="Times New Roman" w:eastAsia="Calibri" w:hAnsi="Times New Roman"/>
                <w:sz w:val="26"/>
                <w:szCs w:val="26"/>
              </w:rPr>
            </w:pPr>
            <w:r w:rsidRPr="00E911D0">
              <w:rPr>
                <w:rFonts w:ascii="Times New Roman" w:eastAsia="Calibri" w:hAnsi="Times New Roman"/>
                <w:sz w:val="26"/>
                <w:szCs w:val="26"/>
              </w:rPr>
              <w:t>giải quyết được vấn đề tốc độ học giảm dần của Adagrad</w:t>
            </w:r>
          </w:p>
        </w:tc>
        <w:tc>
          <w:tcPr>
            <w:tcW w:w="3118" w:type="dxa"/>
            <w:vAlign w:val="center"/>
          </w:tcPr>
          <w:p w:rsidR="00895645" w:rsidRPr="00E911D0" w:rsidRDefault="00611FB8" w:rsidP="0010366E">
            <w:pPr>
              <w:pStyle w:val="ListParagraph"/>
              <w:spacing w:line="360" w:lineRule="auto"/>
              <w:ind w:left="0"/>
              <w:jc w:val="left"/>
              <w:rPr>
                <w:rFonts w:ascii="Times New Roman" w:eastAsia="Calibri" w:hAnsi="Times New Roman"/>
                <w:sz w:val="26"/>
                <w:szCs w:val="26"/>
              </w:rPr>
            </w:pPr>
            <w:r w:rsidRPr="00E911D0">
              <w:rPr>
                <w:rFonts w:ascii="Times New Roman" w:eastAsia="Calibri" w:hAnsi="Times New Roman"/>
                <w:sz w:val="26"/>
                <w:szCs w:val="26"/>
              </w:rPr>
              <w:t>Mất cân bằng giữa các tham số: Có thể gây ra mất cân bằng giữa các tham số do việc điều chỉnh tốc độ học tùy thuộc vào gradient của từng tham số.</w:t>
            </w:r>
          </w:p>
        </w:tc>
      </w:tr>
      <w:tr w:rsidR="00895645" w:rsidRPr="00E911D0" w:rsidTr="00895645">
        <w:tc>
          <w:tcPr>
            <w:tcW w:w="3312" w:type="dxa"/>
            <w:vAlign w:val="center"/>
          </w:tcPr>
          <w:p w:rsidR="00895645" w:rsidRPr="00E911D0" w:rsidRDefault="00895645" w:rsidP="00895645">
            <w:pPr>
              <w:pStyle w:val="ListParagraph"/>
              <w:spacing w:line="360" w:lineRule="auto"/>
              <w:ind w:left="0"/>
              <w:jc w:val="center"/>
              <w:rPr>
                <w:rFonts w:ascii="Times New Roman" w:eastAsia="Calibri" w:hAnsi="Times New Roman"/>
                <w:sz w:val="26"/>
                <w:szCs w:val="26"/>
              </w:rPr>
            </w:pPr>
            <w:r w:rsidRPr="00E911D0">
              <w:rPr>
                <w:rFonts w:ascii="Times New Roman" w:eastAsia="Calibri" w:hAnsi="Times New Roman"/>
                <w:sz w:val="26"/>
                <w:szCs w:val="26"/>
              </w:rPr>
              <w:t>Adagrad</w:t>
            </w:r>
          </w:p>
        </w:tc>
        <w:tc>
          <w:tcPr>
            <w:tcW w:w="3067" w:type="dxa"/>
            <w:vAlign w:val="center"/>
          </w:tcPr>
          <w:p w:rsidR="00895645" w:rsidRPr="00E911D0" w:rsidRDefault="0010366E" w:rsidP="0010366E">
            <w:pPr>
              <w:pStyle w:val="ListParagraph"/>
              <w:spacing w:line="360" w:lineRule="auto"/>
              <w:ind w:left="0"/>
              <w:jc w:val="left"/>
              <w:rPr>
                <w:rFonts w:ascii="Times New Roman" w:eastAsia="Calibri" w:hAnsi="Times New Roman"/>
                <w:sz w:val="26"/>
                <w:szCs w:val="26"/>
              </w:rPr>
            </w:pPr>
            <w:r w:rsidRPr="00E911D0">
              <w:rPr>
                <w:rFonts w:ascii="Times New Roman" w:eastAsia="Calibri" w:hAnsi="Times New Roman"/>
                <w:sz w:val="26"/>
                <w:szCs w:val="26"/>
              </w:rPr>
              <w:t xml:space="preserve">Điều chỉnh tốc độ học dựa </w:t>
            </w:r>
            <w:r w:rsidRPr="00E911D0">
              <w:rPr>
                <w:rFonts w:ascii="Times New Roman" w:eastAsia="Calibri" w:hAnsi="Times New Roman"/>
                <w:sz w:val="26"/>
                <w:szCs w:val="26"/>
              </w:rPr>
              <w:lastRenderedPageBreak/>
              <w:t>trên gradient.</w:t>
            </w:r>
          </w:p>
          <w:p w:rsidR="0010366E" w:rsidRPr="00E911D0" w:rsidRDefault="0010366E" w:rsidP="0010366E">
            <w:pPr>
              <w:pStyle w:val="ListParagraph"/>
              <w:spacing w:line="360" w:lineRule="auto"/>
              <w:ind w:left="0"/>
              <w:jc w:val="left"/>
              <w:rPr>
                <w:rFonts w:ascii="Times New Roman" w:eastAsia="Calibri" w:hAnsi="Times New Roman"/>
                <w:sz w:val="26"/>
                <w:szCs w:val="26"/>
              </w:rPr>
            </w:pPr>
            <w:r w:rsidRPr="00E911D0">
              <w:rPr>
                <w:rFonts w:ascii="Times New Roman" w:eastAsia="Calibri" w:hAnsi="Times New Roman"/>
                <w:sz w:val="26"/>
                <w:szCs w:val="26"/>
              </w:rPr>
              <w:t>Xử lý cấu trúc không đồng đều</w:t>
            </w:r>
          </w:p>
          <w:p w:rsidR="0010366E" w:rsidRPr="00E911D0" w:rsidRDefault="0010366E" w:rsidP="0010366E">
            <w:pPr>
              <w:pStyle w:val="ListParagraph"/>
              <w:spacing w:line="360" w:lineRule="auto"/>
              <w:ind w:left="0"/>
              <w:jc w:val="left"/>
              <w:rPr>
                <w:rFonts w:ascii="Times New Roman" w:eastAsia="Calibri" w:hAnsi="Times New Roman"/>
                <w:sz w:val="26"/>
                <w:szCs w:val="26"/>
              </w:rPr>
            </w:pPr>
            <w:r w:rsidRPr="00E911D0">
              <w:rPr>
                <w:rFonts w:ascii="Times New Roman" w:eastAsia="Calibri" w:hAnsi="Times New Roman"/>
                <w:sz w:val="26"/>
                <w:szCs w:val="26"/>
              </w:rPr>
              <w:t>Hiệu quả với đặc trưng thưa</w:t>
            </w:r>
          </w:p>
        </w:tc>
        <w:tc>
          <w:tcPr>
            <w:tcW w:w="3118" w:type="dxa"/>
            <w:vAlign w:val="center"/>
          </w:tcPr>
          <w:p w:rsidR="0010366E" w:rsidRPr="00E911D0" w:rsidRDefault="0010366E" w:rsidP="0010366E">
            <w:pPr>
              <w:pStyle w:val="ListParagraph"/>
              <w:spacing w:line="360" w:lineRule="auto"/>
              <w:ind w:left="0"/>
              <w:jc w:val="left"/>
              <w:rPr>
                <w:rFonts w:ascii="Times New Roman" w:eastAsia="Calibri" w:hAnsi="Times New Roman"/>
                <w:sz w:val="26"/>
                <w:szCs w:val="26"/>
              </w:rPr>
            </w:pPr>
            <w:r w:rsidRPr="00E911D0">
              <w:rPr>
                <w:rFonts w:ascii="Times New Roman" w:eastAsia="Calibri" w:hAnsi="Times New Roman"/>
                <w:sz w:val="26"/>
                <w:szCs w:val="26"/>
              </w:rPr>
              <w:lastRenderedPageBreak/>
              <w:t xml:space="preserve">Adagrad đôi khi làm giảm </w:t>
            </w:r>
            <w:r w:rsidRPr="00E911D0">
              <w:rPr>
                <w:rFonts w:ascii="Times New Roman" w:eastAsia="Calibri" w:hAnsi="Times New Roman"/>
                <w:sz w:val="26"/>
                <w:szCs w:val="26"/>
              </w:rPr>
              <w:lastRenderedPageBreak/>
              <w:t>tốc độ học quá mạnh.</w:t>
            </w:r>
          </w:p>
        </w:tc>
      </w:tr>
    </w:tbl>
    <w:p w:rsidR="009E4AD7" w:rsidRPr="00E911D0" w:rsidRDefault="009E4AD7" w:rsidP="009E4AD7">
      <w:pPr>
        <w:pStyle w:val="ListParagraph"/>
        <w:spacing w:line="360" w:lineRule="auto"/>
        <w:ind w:left="1440"/>
        <w:rPr>
          <w:rFonts w:ascii="Times New Roman" w:eastAsia="Calibri" w:hAnsi="Times New Roman"/>
          <w:sz w:val="26"/>
          <w:szCs w:val="26"/>
        </w:rPr>
      </w:pPr>
    </w:p>
    <w:p w:rsidR="00A97E68" w:rsidRPr="00E911D0" w:rsidRDefault="00A97E68" w:rsidP="00E911D0">
      <w:pPr>
        <w:pStyle w:val="ListParagraph"/>
        <w:numPr>
          <w:ilvl w:val="0"/>
          <w:numId w:val="22"/>
        </w:numPr>
        <w:spacing w:line="360" w:lineRule="auto"/>
        <w:outlineLvl w:val="0"/>
        <w:rPr>
          <w:rFonts w:ascii="Times New Roman" w:eastAsia="Calibri" w:hAnsi="Times New Roman"/>
          <w:sz w:val="26"/>
          <w:szCs w:val="26"/>
        </w:rPr>
      </w:pPr>
      <w:bookmarkStart w:id="12" w:name="_Toc154306714"/>
      <w:r w:rsidRPr="00E911D0">
        <w:rPr>
          <w:rFonts w:ascii="Times New Roman" w:eastAsia="Calibri" w:hAnsi="Times New Roman"/>
          <w:sz w:val="26"/>
          <w:szCs w:val="26"/>
        </w:rPr>
        <w:t>Tìm hiểu về Continual Learning và Test Production khi xây dựng một giải pháp học máy để giải quyết một bài toán nào đó.</w:t>
      </w:r>
      <w:bookmarkEnd w:id="12"/>
    </w:p>
    <w:p w:rsidR="003C366F" w:rsidRPr="00E911D0" w:rsidRDefault="003C366F" w:rsidP="003C366F">
      <w:pPr>
        <w:pStyle w:val="ListParagraph"/>
        <w:spacing w:line="360" w:lineRule="auto"/>
        <w:ind w:firstLine="720"/>
        <w:rPr>
          <w:rFonts w:ascii="Times New Roman" w:eastAsia="Calibri" w:hAnsi="Times New Roman"/>
          <w:sz w:val="26"/>
          <w:szCs w:val="26"/>
        </w:rPr>
      </w:pPr>
      <w:r w:rsidRPr="00E911D0">
        <w:rPr>
          <w:rFonts w:ascii="Times New Roman" w:eastAsia="Calibri" w:hAnsi="Times New Roman"/>
          <w:b/>
          <w:sz w:val="26"/>
          <w:szCs w:val="26"/>
        </w:rPr>
        <w:t>Continual Learning:</w:t>
      </w:r>
      <w:r w:rsidRPr="00E911D0">
        <w:rPr>
          <w:rFonts w:ascii="Times New Roman" w:eastAsia="Calibri" w:hAnsi="Times New Roman"/>
          <w:sz w:val="26"/>
          <w:szCs w:val="26"/>
        </w:rPr>
        <w:t xml:space="preserve"> là một quá trình học tập liên tục. Khi giải quyết các nhiệm vụ mới, bạn sử dụng kiến thức cũ để học nhanh hơn. Mục đích chính là cải thiện hiệu suất thực hiện các nhiệm vụ mới, cập nhật nền tảng kiến thức của bạn với từng trải nghiệm mới để cải tiến liên tục. </w:t>
      </w:r>
    </w:p>
    <w:p w:rsidR="00D65AC5" w:rsidRPr="00E911D0" w:rsidRDefault="00D65AC5" w:rsidP="003C366F">
      <w:pPr>
        <w:pStyle w:val="ListParagraph"/>
        <w:spacing w:line="360" w:lineRule="auto"/>
        <w:ind w:firstLine="720"/>
        <w:rPr>
          <w:rFonts w:ascii="Times New Roman" w:eastAsia="Calibri" w:hAnsi="Times New Roman"/>
          <w:sz w:val="26"/>
          <w:szCs w:val="26"/>
        </w:rPr>
      </w:pPr>
      <w:r w:rsidRPr="00E911D0">
        <w:rPr>
          <w:rFonts w:ascii="Times New Roman" w:eastAsia="Calibri" w:hAnsi="Times New Roman"/>
          <w:b/>
          <w:sz w:val="26"/>
          <w:szCs w:val="26"/>
        </w:rPr>
        <w:tab/>
        <w:t xml:space="preserve">Ví dụ: </w:t>
      </w:r>
      <w:r w:rsidRPr="00E911D0">
        <w:rPr>
          <w:rFonts w:ascii="Times New Roman" w:eastAsia="Calibri" w:hAnsi="Times New Roman"/>
          <w:sz w:val="26"/>
          <w:szCs w:val="26"/>
        </w:rPr>
        <w:t>Nếu bạn xây dựng một hệ thống nhận diện ảnh cho việc phát hiện các loài thú, Continual Learning cho phép mô hình cập nhật kiến thức từ dữ liệu về các loài thú mới mà nó chưa từng gặp, giúp nó nhận biết các loài thú mới một cách chính xác.</w:t>
      </w:r>
    </w:p>
    <w:p w:rsidR="00D65AC5" w:rsidRPr="00E911D0" w:rsidRDefault="003C366F" w:rsidP="003C366F">
      <w:pPr>
        <w:pStyle w:val="ListParagraph"/>
        <w:spacing w:line="360" w:lineRule="auto"/>
        <w:ind w:firstLine="720"/>
        <w:rPr>
          <w:rFonts w:ascii="Times New Roman" w:eastAsia="Calibri" w:hAnsi="Times New Roman"/>
          <w:sz w:val="26"/>
          <w:szCs w:val="26"/>
        </w:rPr>
      </w:pPr>
      <w:r w:rsidRPr="00E911D0">
        <w:rPr>
          <w:rFonts w:ascii="Times New Roman" w:eastAsia="Calibri" w:hAnsi="Times New Roman"/>
          <w:b/>
          <w:sz w:val="26"/>
          <w:szCs w:val="26"/>
        </w:rPr>
        <w:t>Test Production</w:t>
      </w:r>
      <w:r w:rsidRPr="00E911D0">
        <w:rPr>
          <w:rFonts w:ascii="Times New Roman" w:eastAsia="Calibri" w:hAnsi="Times New Roman"/>
          <w:b/>
          <w:sz w:val="26"/>
          <w:szCs w:val="26"/>
        </w:rPr>
        <w:t xml:space="preserve">: </w:t>
      </w:r>
      <w:r w:rsidRPr="00E911D0">
        <w:rPr>
          <w:rFonts w:ascii="Times New Roman" w:eastAsia="Calibri" w:hAnsi="Times New Roman"/>
          <w:sz w:val="26"/>
          <w:szCs w:val="26"/>
        </w:rPr>
        <w:t>Khi mô hình đã được huấn luyện và cập nhật thông tin, Test Production giúp tạo ra các bài kiểm tra hoặc dữ liệu kiểm tra mới từ dữ liệu thực tế để đánh giá khả năng hoạt động và hiệu suất của mô hình. Quá trình này giúp đánh giá khả năng tổng quát hóa của mô hình trước khi triển khai vào môi trường thực tế.</w:t>
      </w:r>
    </w:p>
    <w:p w:rsidR="00D65AC5" w:rsidRPr="00E911D0" w:rsidRDefault="00D65AC5" w:rsidP="003C366F">
      <w:pPr>
        <w:pStyle w:val="ListParagraph"/>
        <w:spacing w:line="360" w:lineRule="auto"/>
        <w:ind w:firstLine="720"/>
        <w:rPr>
          <w:rFonts w:ascii="Times New Roman" w:eastAsia="Calibri" w:hAnsi="Times New Roman"/>
          <w:sz w:val="26"/>
          <w:szCs w:val="26"/>
        </w:rPr>
      </w:pPr>
      <w:r w:rsidRPr="00E911D0">
        <w:rPr>
          <w:rFonts w:ascii="Times New Roman" w:eastAsia="Calibri" w:hAnsi="Times New Roman"/>
          <w:b/>
          <w:sz w:val="26"/>
          <w:szCs w:val="26"/>
        </w:rPr>
        <w:tab/>
        <w:t xml:space="preserve">Ví dụ: </w:t>
      </w:r>
      <w:r w:rsidRPr="00E911D0">
        <w:rPr>
          <w:rFonts w:ascii="Times New Roman" w:eastAsia="Calibri" w:hAnsi="Times New Roman"/>
          <w:sz w:val="26"/>
          <w:szCs w:val="26"/>
        </w:rPr>
        <w:t>Trong hệ thống nhận diện thú vật, Test Production tạo ra các bộ dữ liệu kiểm tra mới từ ảnh thú vật thực tế mà mô hình chưa từng gặp phải, đánh giá xem mô hình có thể nhận diện và phân loại chúng chính xác không.</w:t>
      </w:r>
    </w:p>
    <w:p w:rsidR="00FC79D3" w:rsidRPr="00E911D0" w:rsidRDefault="00550113" w:rsidP="003C366F">
      <w:pPr>
        <w:pStyle w:val="ListParagraph"/>
        <w:spacing w:line="360" w:lineRule="auto"/>
        <w:ind w:firstLine="720"/>
        <w:rPr>
          <w:rFonts w:ascii="Times New Roman" w:eastAsia="Calibri" w:hAnsi="Times New Roman"/>
          <w:b/>
          <w:sz w:val="26"/>
          <w:szCs w:val="26"/>
        </w:rPr>
      </w:pPr>
      <w:r w:rsidRPr="00E911D0">
        <w:rPr>
          <w:rFonts w:ascii="Times New Roman" w:hAnsi="Times New Roman"/>
          <w:b/>
          <w:sz w:val="26"/>
          <w:szCs w:val="26"/>
        </w:rPr>
        <w:br w:type="page"/>
      </w:r>
    </w:p>
    <w:p w:rsidR="00FC79D3" w:rsidRPr="00E911D0" w:rsidRDefault="00550113">
      <w:pPr>
        <w:pStyle w:val="Heading1"/>
        <w:jc w:val="center"/>
        <w:rPr>
          <w:rFonts w:ascii="Times New Roman" w:hAnsi="Times New Roman" w:hint="default"/>
          <w:b w:val="0"/>
          <w:sz w:val="26"/>
          <w:szCs w:val="26"/>
        </w:rPr>
      </w:pPr>
      <w:bookmarkStart w:id="13" w:name="_Toc154306715"/>
      <w:r w:rsidRPr="00E911D0">
        <w:rPr>
          <w:rFonts w:ascii="Times New Roman" w:eastAsia="Times New Roman" w:hAnsi="Times New Roman" w:hint="default"/>
          <w:bCs w:val="0"/>
          <w:kern w:val="0"/>
          <w:sz w:val="26"/>
          <w:szCs w:val="26"/>
          <w:lang w:bidi="ar"/>
        </w:rPr>
        <w:lastRenderedPageBreak/>
        <w:t>TÀI LIỆU THAM KHẢO</w:t>
      </w:r>
      <w:bookmarkEnd w:id="13"/>
    </w:p>
    <w:p w:rsidR="00FC79D3" w:rsidRPr="00E911D0" w:rsidRDefault="00462264" w:rsidP="00102457">
      <w:pPr>
        <w:numPr>
          <w:ilvl w:val="0"/>
          <w:numId w:val="32"/>
        </w:numPr>
        <w:spacing w:after="200" w:line="360" w:lineRule="auto"/>
        <w:jc w:val="both"/>
      </w:pPr>
      <w:hyperlink r:id="rId14" w:anchor=":~:text=Gradient%20descent%20is%20an%20optimization,each%20iteration%20of%20parameter%20updates" w:history="1">
        <w:r w:rsidR="00102457" w:rsidRPr="00E911D0">
          <w:rPr>
            <w:rStyle w:val="Hyperlink"/>
          </w:rPr>
          <w:t>https://www.ibm.com/topics/gradient-descent#:~:text=Gradient%20descent%20is%20an%20optimization,each%20iteration%20of%20parameter%20updates</w:t>
        </w:r>
      </w:hyperlink>
      <w:r w:rsidR="00102457" w:rsidRPr="00E911D0">
        <w:t>.</w:t>
      </w:r>
    </w:p>
    <w:p w:rsidR="00102457" w:rsidRPr="00E911D0" w:rsidRDefault="00462264" w:rsidP="00C56136">
      <w:pPr>
        <w:numPr>
          <w:ilvl w:val="0"/>
          <w:numId w:val="32"/>
        </w:numPr>
        <w:spacing w:after="200" w:line="360" w:lineRule="auto"/>
        <w:jc w:val="both"/>
      </w:pPr>
      <w:hyperlink r:id="rId15" w:history="1">
        <w:r w:rsidR="00C56136" w:rsidRPr="00E911D0">
          <w:rPr>
            <w:rStyle w:val="Hyperlink"/>
          </w:rPr>
          <w:t>https://www.geeksforgeeks.org/ml-stochastic-gradient-descent-sgd/</w:t>
        </w:r>
      </w:hyperlink>
    </w:p>
    <w:p w:rsidR="00C56136" w:rsidRPr="00E911D0" w:rsidRDefault="00462264" w:rsidP="00C56136">
      <w:pPr>
        <w:numPr>
          <w:ilvl w:val="0"/>
          <w:numId w:val="32"/>
        </w:numPr>
        <w:spacing w:after="200" w:line="360" w:lineRule="auto"/>
        <w:jc w:val="both"/>
      </w:pPr>
      <w:hyperlink r:id="rId16" w:history="1">
        <w:r w:rsidR="00C56136" w:rsidRPr="00E911D0">
          <w:rPr>
            <w:rStyle w:val="Hyperlink"/>
          </w:rPr>
          <w:t>https://www.geeksforgeeks.org/gradient-descent-with-rmsprop-from-scratch/</w:t>
        </w:r>
      </w:hyperlink>
    </w:p>
    <w:p w:rsidR="00C56136" w:rsidRPr="00E911D0" w:rsidRDefault="00462264" w:rsidP="00D117EE">
      <w:pPr>
        <w:numPr>
          <w:ilvl w:val="0"/>
          <w:numId w:val="32"/>
        </w:numPr>
        <w:spacing w:after="200" w:line="360" w:lineRule="auto"/>
        <w:jc w:val="both"/>
      </w:pPr>
      <w:hyperlink r:id="rId17" w:history="1">
        <w:r w:rsidR="00D117EE" w:rsidRPr="00E911D0">
          <w:rPr>
            <w:rStyle w:val="Hyperlink"/>
          </w:rPr>
          <w:t>https://blog.marketmuse.com/glossary/adaptive-moment-estimation-adam-definition/</w:t>
        </w:r>
      </w:hyperlink>
    </w:p>
    <w:p w:rsidR="00D117EE" w:rsidRPr="00E911D0" w:rsidRDefault="00B44BC7" w:rsidP="00B44BC7">
      <w:pPr>
        <w:numPr>
          <w:ilvl w:val="0"/>
          <w:numId w:val="32"/>
        </w:numPr>
        <w:spacing w:after="200" w:line="360" w:lineRule="auto"/>
        <w:jc w:val="both"/>
      </w:pPr>
      <w:hyperlink r:id="rId18" w:history="1">
        <w:r w:rsidRPr="00E911D0">
          <w:rPr>
            <w:rStyle w:val="Hyperlink"/>
          </w:rPr>
          <w:t>https://www.geeksforgeeks.org/intuition-behind-adagrad-optimizer/</w:t>
        </w:r>
      </w:hyperlink>
    </w:p>
    <w:p w:rsidR="00B44BC7" w:rsidRPr="00E911D0" w:rsidRDefault="00B44BC7" w:rsidP="00B44BC7">
      <w:pPr>
        <w:numPr>
          <w:ilvl w:val="0"/>
          <w:numId w:val="32"/>
        </w:numPr>
        <w:spacing w:after="200" w:line="360" w:lineRule="auto"/>
        <w:jc w:val="both"/>
      </w:pPr>
      <w:hyperlink r:id="rId19" w:history="1">
        <w:r w:rsidRPr="00E911D0">
          <w:rPr>
            <w:rStyle w:val="Hyperlink"/>
          </w:rPr>
          <w:t>https://viblo.asia/p/optimizer-h</w:t>
        </w:r>
        <w:r w:rsidRPr="00E911D0">
          <w:rPr>
            <w:rStyle w:val="Hyperlink"/>
          </w:rPr>
          <w:t>i</w:t>
        </w:r>
        <w:r w:rsidRPr="00E911D0">
          <w:rPr>
            <w:rStyle w:val="Hyperlink"/>
          </w:rPr>
          <w:t>eu-sau-ve-cac-thuat-toan-toi-uu-gdsgdadam-Qbq5QQ9E5D8</w:t>
        </w:r>
      </w:hyperlink>
    </w:p>
    <w:p w:rsidR="00B44BC7" w:rsidRPr="00E911D0" w:rsidRDefault="0010366E" w:rsidP="0010366E">
      <w:pPr>
        <w:numPr>
          <w:ilvl w:val="0"/>
          <w:numId w:val="32"/>
        </w:numPr>
        <w:spacing w:after="200" w:line="360" w:lineRule="auto"/>
        <w:jc w:val="both"/>
      </w:pPr>
      <w:hyperlink r:id="rId20" w:history="1">
        <w:r w:rsidRPr="00E911D0">
          <w:rPr>
            <w:rStyle w:val="Hyperlink"/>
          </w:rPr>
          <w:t>https://www.studocu.com/vn/document/nguyen-tat-thanh-university/cong-nghe-thong-tin/on-thi-mang-neural-va-thuat-giai/78678723</w:t>
        </w:r>
      </w:hyperlink>
    </w:p>
    <w:p w:rsidR="0010366E" w:rsidRPr="00E911D0" w:rsidRDefault="00611FB8" w:rsidP="00611FB8">
      <w:pPr>
        <w:numPr>
          <w:ilvl w:val="0"/>
          <w:numId w:val="32"/>
        </w:numPr>
        <w:spacing w:after="200" w:line="360" w:lineRule="auto"/>
        <w:jc w:val="both"/>
      </w:pPr>
      <w:hyperlink r:id="rId21" w:history="1">
        <w:r w:rsidRPr="00E911D0">
          <w:rPr>
            <w:rStyle w:val="Hyperlink"/>
          </w:rPr>
          <w:t>https://d2l.aivivn.com/chapter_optimization/adagrad_vn.html</w:t>
        </w:r>
      </w:hyperlink>
    </w:p>
    <w:p w:rsidR="00611FB8" w:rsidRPr="00E911D0" w:rsidRDefault="003C366F" w:rsidP="003C366F">
      <w:pPr>
        <w:numPr>
          <w:ilvl w:val="0"/>
          <w:numId w:val="32"/>
        </w:numPr>
        <w:spacing w:after="200" w:line="360" w:lineRule="auto"/>
        <w:jc w:val="both"/>
      </w:pPr>
      <w:hyperlink r:id="rId22" w:history="1">
        <w:r w:rsidRPr="00E911D0">
          <w:rPr>
            <w:rStyle w:val="Hyperlink"/>
          </w:rPr>
          <w:t>https://www.cs.uic.edu/~liub/lifelong-machine-learning-draft.pdf</w:t>
        </w:r>
      </w:hyperlink>
      <w:r w:rsidRPr="00E911D0">
        <w:t xml:space="preserve"> (Trang 7)</w:t>
      </w:r>
    </w:p>
    <w:p w:rsidR="003C366F" w:rsidRPr="00E911D0" w:rsidRDefault="003C366F" w:rsidP="003C366F">
      <w:pPr>
        <w:numPr>
          <w:ilvl w:val="0"/>
          <w:numId w:val="32"/>
        </w:numPr>
        <w:spacing w:after="200" w:line="360" w:lineRule="auto"/>
        <w:jc w:val="both"/>
      </w:pPr>
    </w:p>
    <w:sectPr w:rsidR="003C366F" w:rsidRPr="00E911D0">
      <w:headerReference w:type="default" r:id="rId23"/>
      <w:pgSz w:w="11907" w:h="16840"/>
      <w:pgMar w:top="1138" w:right="1138" w:bottom="1699" w:left="1138" w:header="403" w:footer="403"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264" w:rsidRDefault="00462264">
      <w:r>
        <w:separator/>
      </w:r>
    </w:p>
  </w:endnote>
  <w:endnote w:type="continuationSeparator" w:id="0">
    <w:p w:rsidR="00462264" w:rsidRDefault="00462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264" w:rsidRDefault="00462264">
      <w:r>
        <w:separator/>
      </w:r>
    </w:p>
  </w:footnote>
  <w:footnote w:type="continuationSeparator" w:id="0">
    <w:p w:rsidR="00462264" w:rsidRDefault="004622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9D3" w:rsidRDefault="00FC79D3">
    <w:pPr>
      <w:pStyle w:val="Header"/>
      <w:tabs>
        <w:tab w:val="clear" w:pos="4153"/>
        <w:tab w:val="clear" w:pos="8306"/>
        <w:tab w:val="center" w:pos="4680"/>
        <w:tab w:val="right" w:pos="9360"/>
      </w:tabs>
      <w:jc w:val="center"/>
    </w:pPr>
  </w:p>
  <w:p w:rsidR="00FC79D3" w:rsidRDefault="00FC79D3">
    <w:pPr>
      <w:pStyle w:val="Header"/>
      <w:tabs>
        <w:tab w:val="clear" w:pos="4153"/>
        <w:tab w:val="clear" w:pos="8306"/>
        <w:tab w:val="center" w:pos="4680"/>
        <w:tab w:val="right" w:pos="936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sdtPr>
    <w:sdtEndPr/>
    <w:sdtContent>
      <w:p w:rsidR="00FC79D3" w:rsidRDefault="00550113">
        <w:pPr>
          <w:pStyle w:val="Header"/>
          <w:tabs>
            <w:tab w:val="clear" w:pos="4153"/>
            <w:tab w:val="clear" w:pos="8306"/>
            <w:tab w:val="center" w:pos="4680"/>
            <w:tab w:val="right" w:pos="9360"/>
          </w:tabs>
          <w:jc w:val="center"/>
        </w:pPr>
        <w:r>
          <w:fldChar w:fldCharType="begin"/>
        </w:r>
        <w:r>
          <w:instrText xml:space="preserve"> PAGE   \* MERGEFORMAT </w:instrText>
        </w:r>
        <w:r>
          <w:fldChar w:fldCharType="separate"/>
        </w:r>
        <w:r w:rsidR="00E911D0">
          <w:rPr>
            <w:noProof/>
          </w:rPr>
          <w:t>7</w:t>
        </w:r>
        <w:r>
          <w:fldChar w:fldCharType="end"/>
        </w:r>
      </w:p>
    </w:sdtContent>
  </w:sdt>
  <w:p w:rsidR="00FC79D3" w:rsidRDefault="00FC79D3">
    <w:pPr>
      <w:pStyle w:val="Header"/>
      <w:tabs>
        <w:tab w:val="clear" w:pos="4153"/>
        <w:tab w:val="clear" w:pos="8306"/>
        <w:tab w:val="center" w:pos="4680"/>
        <w:tab w:val="right" w:pos="936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8487F7"/>
    <w:multiLevelType w:val="multilevel"/>
    <w:tmpl w:val="948487F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A6353221"/>
    <w:multiLevelType w:val="multilevel"/>
    <w:tmpl w:val="A635322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B38C751A"/>
    <w:multiLevelType w:val="multilevel"/>
    <w:tmpl w:val="B38C75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BDFCD3B4"/>
    <w:multiLevelType w:val="multilevel"/>
    <w:tmpl w:val="BDFCD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BF85B41A"/>
    <w:multiLevelType w:val="multilevel"/>
    <w:tmpl w:val="BF85B41A"/>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E0AB05D7"/>
    <w:multiLevelType w:val="multilevel"/>
    <w:tmpl w:val="E0AB05D7"/>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ECB9BD20"/>
    <w:multiLevelType w:val="multilevel"/>
    <w:tmpl w:val="ECB9B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FEF74119"/>
    <w:multiLevelType w:val="multilevel"/>
    <w:tmpl w:val="FEF74119"/>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9"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10"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11"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12"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13"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14"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15"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6"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7"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8" w15:restartNumberingAfterBreak="0">
    <w:nsid w:val="08B4157C"/>
    <w:multiLevelType w:val="multilevel"/>
    <w:tmpl w:val="C0F88EA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9" w15:restartNumberingAfterBreak="0">
    <w:nsid w:val="0E102E92"/>
    <w:multiLevelType w:val="multilevel"/>
    <w:tmpl w:val="A93ABEC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15:restartNumberingAfterBreak="0">
    <w:nsid w:val="16445989"/>
    <w:multiLevelType w:val="hybridMultilevel"/>
    <w:tmpl w:val="568A5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696E1B"/>
    <w:multiLevelType w:val="multilevel"/>
    <w:tmpl w:val="9B603D3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2" w15:restartNumberingAfterBreak="0">
    <w:nsid w:val="2B7735BC"/>
    <w:multiLevelType w:val="hybridMultilevel"/>
    <w:tmpl w:val="4C0A91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B02F20"/>
    <w:multiLevelType w:val="hybridMultilevel"/>
    <w:tmpl w:val="26D899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6E48C3"/>
    <w:multiLevelType w:val="hybridMultilevel"/>
    <w:tmpl w:val="9370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195BAB"/>
    <w:multiLevelType w:val="multilevel"/>
    <w:tmpl w:val="01B86CA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6" w15:restartNumberingAfterBreak="0">
    <w:nsid w:val="3FC813E6"/>
    <w:multiLevelType w:val="multilevel"/>
    <w:tmpl w:val="45288194"/>
    <w:lvl w:ilvl="0">
      <w:start w:val="1"/>
      <w:numFmt w:val="decimal"/>
      <w:lvlText w:val="%1."/>
      <w:lvlJc w:val="left"/>
      <w:pPr>
        <w:ind w:left="1760" w:hanging="360"/>
      </w:pPr>
      <w:rPr>
        <w:rFonts w:ascii="Times New Roman" w:hAnsi="Times New Roman" w:cs="Times New Roman" w:hint="default"/>
      </w:rPr>
    </w:lvl>
    <w:lvl w:ilvl="1">
      <w:start w:val="1"/>
      <w:numFmt w:val="lowerLetter"/>
      <w:lvlText w:val="%2."/>
      <w:lvlJc w:val="left"/>
      <w:pPr>
        <w:ind w:left="2480" w:hanging="360"/>
      </w:pPr>
      <w:rPr>
        <w:rFonts w:ascii="Times New Roman" w:hAnsi="Times New Roman" w:cs="Times New Roman" w:hint="default"/>
      </w:rPr>
    </w:lvl>
    <w:lvl w:ilvl="2">
      <w:start w:val="1"/>
      <w:numFmt w:val="lowerRoman"/>
      <w:lvlText w:val="%3."/>
      <w:lvlJc w:val="right"/>
      <w:pPr>
        <w:ind w:left="3200" w:hanging="180"/>
      </w:pPr>
      <w:rPr>
        <w:rFonts w:ascii="Times New Roman" w:hAnsi="Times New Roman" w:cs="Times New Roman" w:hint="default"/>
      </w:rPr>
    </w:lvl>
    <w:lvl w:ilvl="3">
      <w:start w:val="1"/>
      <w:numFmt w:val="decimal"/>
      <w:lvlText w:val="%4."/>
      <w:lvlJc w:val="left"/>
      <w:pPr>
        <w:ind w:left="3920" w:hanging="360"/>
      </w:pPr>
      <w:rPr>
        <w:rFonts w:ascii="Times New Roman" w:hAnsi="Times New Roman" w:cs="Times New Roman" w:hint="default"/>
      </w:rPr>
    </w:lvl>
    <w:lvl w:ilvl="4">
      <w:start w:val="1"/>
      <w:numFmt w:val="lowerLetter"/>
      <w:lvlText w:val="%5."/>
      <w:lvlJc w:val="left"/>
      <w:pPr>
        <w:ind w:left="4640" w:hanging="360"/>
      </w:pPr>
      <w:rPr>
        <w:rFonts w:ascii="Times New Roman" w:hAnsi="Times New Roman" w:cs="Times New Roman" w:hint="default"/>
      </w:rPr>
    </w:lvl>
    <w:lvl w:ilvl="5">
      <w:start w:val="1"/>
      <w:numFmt w:val="lowerRoman"/>
      <w:lvlText w:val="%6."/>
      <w:lvlJc w:val="right"/>
      <w:pPr>
        <w:ind w:left="5360" w:hanging="180"/>
      </w:pPr>
      <w:rPr>
        <w:rFonts w:ascii="Times New Roman" w:hAnsi="Times New Roman" w:cs="Times New Roman" w:hint="default"/>
      </w:rPr>
    </w:lvl>
    <w:lvl w:ilvl="6">
      <w:start w:val="1"/>
      <w:numFmt w:val="decimal"/>
      <w:lvlText w:val="%7."/>
      <w:lvlJc w:val="left"/>
      <w:pPr>
        <w:ind w:left="6080" w:hanging="360"/>
      </w:pPr>
      <w:rPr>
        <w:rFonts w:ascii="Times New Roman" w:hAnsi="Times New Roman" w:cs="Times New Roman" w:hint="default"/>
      </w:rPr>
    </w:lvl>
    <w:lvl w:ilvl="7">
      <w:start w:val="1"/>
      <w:numFmt w:val="lowerLetter"/>
      <w:lvlText w:val="%8."/>
      <w:lvlJc w:val="left"/>
      <w:pPr>
        <w:ind w:left="6800" w:hanging="360"/>
      </w:pPr>
      <w:rPr>
        <w:rFonts w:ascii="Times New Roman" w:hAnsi="Times New Roman" w:cs="Times New Roman" w:hint="default"/>
      </w:rPr>
    </w:lvl>
    <w:lvl w:ilvl="8">
      <w:start w:val="1"/>
      <w:numFmt w:val="lowerRoman"/>
      <w:lvlText w:val="%9."/>
      <w:lvlJc w:val="right"/>
      <w:pPr>
        <w:ind w:left="7520" w:hanging="180"/>
      </w:pPr>
      <w:rPr>
        <w:rFonts w:ascii="Times New Roman" w:hAnsi="Times New Roman" w:cs="Times New Roman" w:hint="default"/>
      </w:rPr>
    </w:lvl>
  </w:abstractNum>
  <w:abstractNum w:abstractNumId="27" w15:restartNumberingAfterBreak="0">
    <w:nsid w:val="4FD26255"/>
    <w:multiLevelType w:val="hybridMultilevel"/>
    <w:tmpl w:val="83749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EB7876"/>
    <w:multiLevelType w:val="multilevel"/>
    <w:tmpl w:val="35B004C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9" w15:restartNumberingAfterBreak="0">
    <w:nsid w:val="61BB8A61"/>
    <w:multiLevelType w:val="multilevel"/>
    <w:tmpl w:val="61BB8A6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A1D1EFF"/>
    <w:multiLevelType w:val="hybridMultilevel"/>
    <w:tmpl w:val="887C6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622F72"/>
    <w:multiLevelType w:val="multilevel"/>
    <w:tmpl w:val="A67EDFC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17"/>
  </w:num>
  <w:num w:numId="2">
    <w:abstractNumId w:val="15"/>
  </w:num>
  <w:num w:numId="3">
    <w:abstractNumId w:val="14"/>
  </w:num>
  <w:num w:numId="4">
    <w:abstractNumId w:val="13"/>
  </w:num>
  <w:num w:numId="5">
    <w:abstractNumId w:val="12"/>
  </w:num>
  <w:num w:numId="6">
    <w:abstractNumId w:val="16"/>
  </w:num>
  <w:num w:numId="7">
    <w:abstractNumId w:val="11"/>
  </w:num>
  <w:num w:numId="8">
    <w:abstractNumId w:val="10"/>
  </w:num>
  <w:num w:numId="9">
    <w:abstractNumId w:val="9"/>
  </w:num>
  <w:num w:numId="10">
    <w:abstractNumId w:val="8"/>
  </w:num>
  <w:num w:numId="11">
    <w:abstractNumId w:val="2"/>
  </w:num>
  <w:num w:numId="12">
    <w:abstractNumId w:val="4"/>
  </w:num>
  <w:num w:numId="13">
    <w:abstractNumId w:val="6"/>
  </w:num>
  <w:num w:numId="14">
    <w:abstractNumId w:val="1"/>
  </w:num>
  <w:num w:numId="15">
    <w:abstractNumId w:val="3"/>
  </w:num>
  <w:num w:numId="16">
    <w:abstractNumId w:val="7"/>
  </w:num>
  <w:num w:numId="17">
    <w:abstractNumId w:val="29"/>
  </w:num>
  <w:num w:numId="18">
    <w:abstractNumId w:val="5"/>
  </w:num>
  <w:num w:numId="19">
    <w:abstractNumId w:val="0"/>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22"/>
  </w:num>
  <w:num w:numId="30">
    <w:abstractNumId w:val="23"/>
  </w:num>
  <w:num w:numId="31">
    <w:abstractNumId w:val="20"/>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characterSpacingControl w:val="doNotCompres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SnapToGridInCell/>
    <w:selectFldWithFirstOrLastChar/>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572A6F"/>
    <w:rsid w:val="00044EA8"/>
    <w:rsid w:val="00050A31"/>
    <w:rsid w:val="000716D2"/>
    <w:rsid w:val="00071AAB"/>
    <w:rsid w:val="000B76C4"/>
    <w:rsid w:val="000C5610"/>
    <w:rsid w:val="000E6552"/>
    <w:rsid w:val="000F3A4F"/>
    <w:rsid w:val="000F59AC"/>
    <w:rsid w:val="00102457"/>
    <w:rsid w:val="0010366E"/>
    <w:rsid w:val="001364FE"/>
    <w:rsid w:val="001368DD"/>
    <w:rsid w:val="00147DB3"/>
    <w:rsid w:val="001518A5"/>
    <w:rsid w:val="00170095"/>
    <w:rsid w:val="00170E4F"/>
    <w:rsid w:val="001743F4"/>
    <w:rsid w:val="00185B14"/>
    <w:rsid w:val="00187C33"/>
    <w:rsid w:val="001936B7"/>
    <w:rsid w:val="00196AB1"/>
    <w:rsid w:val="00201333"/>
    <w:rsid w:val="00210FA7"/>
    <w:rsid w:val="00216417"/>
    <w:rsid w:val="0026631D"/>
    <w:rsid w:val="0027433B"/>
    <w:rsid w:val="002C2F53"/>
    <w:rsid w:val="0033518C"/>
    <w:rsid w:val="003437C2"/>
    <w:rsid w:val="00377186"/>
    <w:rsid w:val="003A1C03"/>
    <w:rsid w:val="003C366F"/>
    <w:rsid w:val="003D251E"/>
    <w:rsid w:val="00414627"/>
    <w:rsid w:val="00425D63"/>
    <w:rsid w:val="00462264"/>
    <w:rsid w:val="004643D8"/>
    <w:rsid w:val="004837C1"/>
    <w:rsid w:val="00497C24"/>
    <w:rsid w:val="004C7BA5"/>
    <w:rsid w:val="004E7628"/>
    <w:rsid w:val="004F48F2"/>
    <w:rsid w:val="005149B1"/>
    <w:rsid w:val="00550113"/>
    <w:rsid w:val="0056169F"/>
    <w:rsid w:val="005647F2"/>
    <w:rsid w:val="005662D1"/>
    <w:rsid w:val="00573A09"/>
    <w:rsid w:val="00592058"/>
    <w:rsid w:val="005A4526"/>
    <w:rsid w:val="005C1B16"/>
    <w:rsid w:val="005D0065"/>
    <w:rsid w:val="005E53D0"/>
    <w:rsid w:val="006002EB"/>
    <w:rsid w:val="00611FB8"/>
    <w:rsid w:val="006128EF"/>
    <w:rsid w:val="006264B4"/>
    <w:rsid w:val="00643033"/>
    <w:rsid w:val="00644CC3"/>
    <w:rsid w:val="00661468"/>
    <w:rsid w:val="006649F0"/>
    <w:rsid w:val="0067245D"/>
    <w:rsid w:val="0068470E"/>
    <w:rsid w:val="0069284A"/>
    <w:rsid w:val="00695DCD"/>
    <w:rsid w:val="006A05CC"/>
    <w:rsid w:val="006A35A7"/>
    <w:rsid w:val="007152D7"/>
    <w:rsid w:val="00746C14"/>
    <w:rsid w:val="007610BE"/>
    <w:rsid w:val="007C2C59"/>
    <w:rsid w:val="007E4929"/>
    <w:rsid w:val="00801F23"/>
    <w:rsid w:val="00837632"/>
    <w:rsid w:val="0085640F"/>
    <w:rsid w:val="008567AA"/>
    <w:rsid w:val="00892712"/>
    <w:rsid w:val="00895645"/>
    <w:rsid w:val="008A680A"/>
    <w:rsid w:val="008B0BB0"/>
    <w:rsid w:val="008C0FE3"/>
    <w:rsid w:val="008E6C4B"/>
    <w:rsid w:val="008F18C0"/>
    <w:rsid w:val="00907648"/>
    <w:rsid w:val="00930FDE"/>
    <w:rsid w:val="00984C93"/>
    <w:rsid w:val="00987CE1"/>
    <w:rsid w:val="0099405C"/>
    <w:rsid w:val="009C600F"/>
    <w:rsid w:val="009D3723"/>
    <w:rsid w:val="009E04F2"/>
    <w:rsid w:val="009E4AD7"/>
    <w:rsid w:val="009F0EA8"/>
    <w:rsid w:val="00A03B7B"/>
    <w:rsid w:val="00A200C9"/>
    <w:rsid w:val="00A250D5"/>
    <w:rsid w:val="00A32F56"/>
    <w:rsid w:val="00A36028"/>
    <w:rsid w:val="00A839EC"/>
    <w:rsid w:val="00A91424"/>
    <w:rsid w:val="00A97E68"/>
    <w:rsid w:val="00AA2C77"/>
    <w:rsid w:val="00AC3FB9"/>
    <w:rsid w:val="00AC702A"/>
    <w:rsid w:val="00AD226F"/>
    <w:rsid w:val="00B13A52"/>
    <w:rsid w:val="00B24CF4"/>
    <w:rsid w:val="00B26993"/>
    <w:rsid w:val="00B44BC7"/>
    <w:rsid w:val="00B4570C"/>
    <w:rsid w:val="00B5208C"/>
    <w:rsid w:val="00B74876"/>
    <w:rsid w:val="00BB3AA8"/>
    <w:rsid w:val="00BB7C2B"/>
    <w:rsid w:val="00BC1664"/>
    <w:rsid w:val="00BC2546"/>
    <w:rsid w:val="00C05085"/>
    <w:rsid w:val="00C1593D"/>
    <w:rsid w:val="00C56136"/>
    <w:rsid w:val="00C56C7E"/>
    <w:rsid w:val="00C7711D"/>
    <w:rsid w:val="00C776A4"/>
    <w:rsid w:val="00CA2C6C"/>
    <w:rsid w:val="00CC0600"/>
    <w:rsid w:val="00CC78AC"/>
    <w:rsid w:val="00CF7953"/>
    <w:rsid w:val="00D07232"/>
    <w:rsid w:val="00D10245"/>
    <w:rsid w:val="00D117EE"/>
    <w:rsid w:val="00D21BDD"/>
    <w:rsid w:val="00D65AC5"/>
    <w:rsid w:val="00D65F07"/>
    <w:rsid w:val="00D810E6"/>
    <w:rsid w:val="00D92BB7"/>
    <w:rsid w:val="00DC31D5"/>
    <w:rsid w:val="00DC76D2"/>
    <w:rsid w:val="00DD30ED"/>
    <w:rsid w:val="00E64C21"/>
    <w:rsid w:val="00E911D0"/>
    <w:rsid w:val="00EC24C6"/>
    <w:rsid w:val="00EF2933"/>
    <w:rsid w:val="00F05146"/>
    <w:rsid w:val="00F1115D"/>
    <w:rsid w:val="00F2681D"/>
    <w:rsid w:val="00F3513C"/>
    <w:rsid w:val="00F465C5"/>
    <w:rsid w:val="00F5180D"/>
    <w:rsid w:val="00F51B21"/>
    <w:rsid w:val="00F51D87"/>
    <w:rsid w:val="00F8455C"/>
    <w:rsid w:val="00FC79D3"/>
    <w:rsid w:val="017D4D3A"/>
    <w:rsid w:val="08572A6F"/>
    <w:rsid w:val="095F2F6D"/>
    <w:rsid w:val="09C76DE4"/>
    <w:rsid w:val="0FD466BA"/>
    <w:rsid w:val="11203000"/>
    <w:rsid w:val="381D1705"/>
    <w:rsid w:val="3F5E443B"/>
    <w:rsid w:val="51EE0501"/>
    <w:rsid w:val="5816017F"/>
    <w:rsid w:val="70AD70EB"/>
    <w:rsid w:val="759A5DF8"/>
    <w:rsid w:val="7E8726BF"/>
    <w:rsid w:val="7F1E1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2FEF9"/>
  <w15:docId w15:val="{A5EABEE8-C74C-45CA-9ACF-E05CB7B1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0" w:defSemiHidden="0" w:defUnhideWhenUsed="0" w:defQFormat="1"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caption" w:unhideWhenUsed="1"/>
    <w:lsdException w:name="Default Paragraph Font" w:semiHidden="1" w:uiPriority="1" w:unhideWhenUsed="1" w:qFormat="0"/>
    <w:lsdException w:name="Body Text Indent" w:qFormat="0"/>
    <w:lsdException w:name="Body Text First Indent" w:qFormat="0"/>
    <w:lsdException w:name="Hyperlink" w:uiPriority="99"/>
    <w:lsdException w:name="HTML Top of Form" w:semiHidden="1" w:uiPriority="99" w:unhideWhenUsed="1" w:qFormat="0"/>
    <w:lsdException w:name="HTML Bottom of Form" w:semiHidden="1" w:uiPriority="99" w:unhideWhenUsed="1" w:qFormat="0"/>
    <w:lsdException w:name="Normal Table" w:semiHidden="1" w:uiPriority="99" w:unhideWhenUsed="1" w:qFormat="0"/>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0"/>
    <w:lsdException w:name="Table Theme" w:semiHidden="1" w:unhideWhenUsed="1"/>
    <w:lsdException w:name="Placeholder Text" w:semiHidden="1" w:uiPriority="99" w:qFormat="0"/>
    <w:lsdException w:name="No Spacing" w:uiPriority="99"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99"/>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next w:val="Normal"/>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eastAsia="SimSun" w:hAnsi="SimSun" w:cs="Times New Roman" w:hint="eastAsia"/>
      <w:b/>
      <w:bCs/>
      <w:sz w:val="36"/>
      <w:szCs w:val="36"/>
      <w:lang w:eastAsia="zh-CN"/>
    </w:rPr>
  </w:style>
  <w:style w:type="paragraph" w:styleId="Heading3">
    <w:name w:val="heading 3"/>
    <w:basedOn w:val="Normal"/>
    <w:next w:val="Normal"/>
    <w:semiHidden/>
    <w:unhideWhenUsed/>
    <w:qFormat/>
    <w:pPr>
      <w:spacing w:beforeAutospacing="1" w:afterAutospacing="1"/>
      <w:outlineLvl w:val="2"/>
    </w:pPr>
    <w:rPr>
      <w:rFonts w:ascii="SimSun" w:eastAsia="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eastAsia="SimSun" w:hAnsi="SimSun" w:cs="Times New Roman" w:hint="eastAsia"/>
      <w:b/>
      <w:bCs/>
      <w:sz w:val="24"/>
      <w:szCs w:val="24"/>
      <w:lang w:eastAsia="zh-CN"/>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rPr>
  </w:style>
  <w:style w:type="paragraph" w:styleId="Heading7">
    <w:name w:val="heading 7"/>
    <w:basedOn w:val="Normal"/>
    <w:next w:val="Normal"/>
    <w:semiHidden/>
    <w:unhideWhenUsed/>
    <w:qFormat/>
    <w:pPr>
      <w:keepNext/>
      <w:keepLines/>
      <w:spacing w:before="240" w:after="64" w:line="320" w:lineRule="auto"/>
      <w:outlineLvl w:val="6"/>
    </w:pPr>
    <w:rPr>
      <w:b/>
      <w:bCs/>
    </w:rPr>
  </w:style>
  <w:style w:type="paragraph" w:styleId="Heading8">
    <w:name w:val="heading 8"/>
    <w:basedOn w:val="Normal"/>
    <w:next w:val="Normal"/>
    <w:semiHidden/>
    <w:unhideWhenUsed/>
    <w:qFormat/>
    <w:pPr>
      <w:keepNext/>
      <w:keepLines/>
      <w:spacing w:before="240" w:after="64" w:line="320" w:lineRule="auto"/>
      <w:outlineLvl w:val="7"/>
    </w:p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unhideWhenUsed/>
    <w:qFormat/>
    <w:pPr>
      <w:jc w:val="center"/>
    </w:pPr>
    <w:rPr>
      <w:rFonts w:eastAsia="SimHei" w:cs="Arial"/>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rPr>
  </w:style>
  <w:style w:type="paragraph" w:styleId="NormalWeb">
    <w:name w:val="Normal (Web)"/>
    <w:qFormat/>
    <w:pPr>
      <w:spacing w:beforeAutospacing="1" w:afterAutospacing="1"/>
    </w:pPr>
    <w:rPr>
      <w:rFonts w:ascii="Times New Roman" w:eastAsia="SimSun" w:hAnsi="Times New Roman" w:cs="Times New Roman"/>
      <w:sz w:val="24"/>
      <w:szCs w:val="24"/>
      <w:lang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Chng">
    <w:name w:val="Chương"/>
    <w:basedOn w:val="Normal"/>
    <w:qFormat/>
    <w:pPr>
      <w:tabs>
        <w:tab w:val="center" w:pos="6379"/>
      </w:tabs>
      <w:spacing w:line="360" w:lineRule="auto"/>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paragraph" w:customStyle="1" w:styleId="Default">
    <w:name w:val="Default"/>
    <w:qFormat/>
    <w:pPr>
      <w:autoSpaceDE w:val="0"/>
      <w:autoSpaceDN w:val="0"/>
      <w:adjustRightInd w:val="0"/>
    </w:pPr>
    <w:rPr>
      <w:rFonts w:ascii="Times New Roman" w:eastAsia="Times New Roman" w:hAnsi="Times New Roman" w:cs="Times New Roman"/>
      <w:color w:val="000000"/>
      <w:sz w:val="24"/>
      <w:szCs w:val="24"/>
    </w:rPr>
  </w:style>
  <w:style w:type="character" w:customStyle="1" w:styleId="Bngbiu-nidungChar">
    <w:name w:val="Bảng biểu - nội dung Char"/>
    <w:basedOn w:val="NidungvnbnChar"/>
    <w:link w:val="Bngbiu-nidung"/>
    <w:qFormat/>
    <w:rPr>
      <w:color w:val="auto"/>
      <w:sz w:val="26"/>
      <w:szCs w:val="26"/>
    </w:rPr>
  </w:style>
  <w:style w:type="character" w:customStyle="1" w:styleId="NidungvnbnChar">
    <w:name w:val="Nội dung văn bản Char"/>
    <w:basedOn w:val="DefaultParagraphFont"/>
    <w:link w:val="Nidungvnbn"/>
    <w:qFormat/>
    <w:rPr>
      <w:sz w:val="26"/>
      <w:szCs w:val="26"/>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paragraph" w:customStyle="1" w:styleId="Tiumccp3">
    <w:name w:val="Tiểu mục cấp 3"/>
    <w:basedOn w:val="Normal"/>
    <w:qFormat/>
    <w:pPr>
      <w:tabs>
        <w:tab w:val="center" w:pos="6379"/>
      </w:tabs>
      <w:spacing w:line="360" w:lineRule="auto"/>
    </w:pPr>
    <w:rPr>
      <w:sz w:val="28"/>
      <w:szCs w:val="26"/>
    </w:rPr>
  </w:style>
  <w:style w:type="table" w:customStyle="1" w:styleId="Style77">
    <w:name w:val="_Style 77"/>
    <w:basedOn w:val="TableNormal1"/>
    <w:qFormat/>
    <w:rPr>
      <w:rFonts w:eastAsia="Times New Roman"/>
      <w:sz w:val="24"/>
      <w:szCs w:val="24"/>
    </w:rPr>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paragraph" w:customStyle="1" w:styleId="Style259">
    <w:name w:val="_Style 259"/>
    <w:basedOn w:val="Normal"/>
    <w:next w:val="Normal"/>
    <w:qFormat/>
    <w:pPr>
      <w:pBdr>
        <w:bottom w:val="single" w:sz="6" w:space="1" w:color="auto"/>
      </w:pBdr>
      <w:jc w:val="center"/>
    </w:pPr>
    <w:rPr>
      <w:rFonts w:ascii="Arial" w:eastAsia="SimSun"/>
      <w:vanish/>
      <w:sz w:val="16"/>
    </w:rPr>
  </w:style>
  <w:style w:type="paragraph" w:customStyle="1" w:styleId="Style260">
    <w:name w:val="_Style 260"/>
    <w:basedOn w:val="Normal"/>
    <w:next w:val="Normal"/>
    <w:qFormat/>
    <w:pPr>
      <w:pBdr>
        <w:top w:val="single" w:sz="6" w:space="1" w:color="auto"/>
      </w:pBdr>
      <w:jc w:val="center"/>
    </w:pPr>
    <w:rPr>
      <w:rFonts w:ascii="Arial" w:eastAsia="SimSun"/>
      <w:vanish/>
      <w:sz w:val="16"/>
    </w:rPr>
  </w:style>
  <w:style w:type="character" w:customStyle="1" w:styleId="Tiumccp2Char">
    <w:name w:val="Tiểu mục cấp 2 Char"/>
    <w:basedOn w:val="DefaultParagraphFont"/>
    <w:link w:val="Tiumccp2"/>
    <w:qFormat/>
    <w:rPr>
      <w:b/>
      <w:i/>
      <w:sz w:val="28"/>
      <w:szCs w:val="26"/>
    </w:rPr>
  </w:style>
  <w:style w:type="character" w:customStyle="1" w:styleId="Tiumccp1Char">
    <w:name w:val="Tiểu mục cấp 1 Char"/>
    <w:link w:val="Tiumccp1"/>
    <w:qFormat/>
    <w:rPr>
      <w:b/>
      <w:sz w:val="28"/>
      <w:szCs w:val="28"/>
    </w:rPr>
  </w:style>
  <w:style w:type="character" w:customStyle="1" w:styleId="mord">
    <w:name w:val="mord"/>
    <w:qFormat/>
  </w:style>
  <w:style w:type="character" w:customStyle="1" w:styleId="vlist-s">
    <w:name w:val="vlist-s"/>
  </w:style>
  <w:style w:type="paragraph" w:customStyle="1" w:styleId="TOCHeading1">
    <w:name w:val="TOC Heading1"/>
    <w:basedOn w:val="Heading1"/>
    <w:next w:val="Normal"/>
    <w:uiPriority w:val="39"/>
    <w:unhideWhenUsed/>
    <w:qFormat/>
    <w:pPr>
      <w:keepNext/>
      <w:keepLines/>
      <w:spacing w:before="240" w:beforeAutospacing="0" w:afterAutospacing="0" w:line="259" w:lineRule="auto"/>
      <w:outlineLvl w:val="9"/>
    </w:pPr>
    <w:rPr>
      <w:rFonts w:asciiTheme="majorHAnsi" w:eastAsiaTheme="majorEastAsia" w:hAnsiTheme="majorHAnsi" w:cstheme="majorBidi" w:hint="default"/>
      <w:b w:val="0"/>
      <w:bCs w:val="0"/>
      <w:color w:val="2E74B5" w:themeColor="accent1" w:themeShade="BF"/>
      <w:kern w:val="0"/>
      <w:sz w:val="32"/>
      <w:szCs w:val="32"/>
      <w:lang w:eastAsia="en-US"/>
    </w:rPr>
  </w:style>
  <w:style w:type="paragraph" w:styleId="ListParagraph">
    <w:name w:val="List Paragraph"/>
    <w:basedOn w:val="Normal"/>
    <w:uiPriority w:val="99"/>
    <w:qFormat/>
    <w:rsid w:val="00A97E68"/>
    <w:pPr>
      <w:spacing w:before="100" w:beforeAutospacing="1" w:after="100" w:afterAutospacing="1"/>
      <w:ind w:left="720"/>
      <w:contextualSpacing/>
    </w:pPr>
    <w:rPr>
      <w:rFonts w:ascii="Calibri" w:hAnsi="Calibri"/>
    </w:rPr>
  </w:style>
  <w:style w:type="character" w:customStyle="1" w:styleId="katex-mathml">
    <w:name w:val="katex-mathml"/>
    <w:basedOn w:val="DefaultParagraphFont"/>
    <w:rsid w:val="00044EA8"/>
  </w:style>
  <w:style w:type="character" w:customStyle="1" w:styleId="mopen">
    <w:name w:val="mopen"/>
    <w:basedOn w:val="DefaultParagraphFont"/>
    <w:rsid w:val="00102457"/>
  </w:style>
  <w:style w:type="character" w:customStyle="1" w:styleId="mclose">
    <w:name w:val="mclose"/>
    <w:basedOn w:val="DefaultParagraphFont"/>
    <w:rsid w:val="00102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04908">
      <w:bodyDiv w:val="1"/>
      <w:marLeft w:val="0"/>
      <w:marRight w:val="0"/>
      <w:marTop w:val="0"/>
      <w:marBottom w:val="0"/>
      <w:divBdr>
        <w:top w:val="none" w:sz="0" w:space="0" w:color="auto"/>
        <w:left w:val="none" w:sz="0" w:space="0" w:color="auto"/>
        <w:bottom w:val="none" w:sz="0" w:space="0" w:color="auto"/>
        <w:right w:val="none" w:sz="0" w:space="0" w:color="auto"/>
      </w:divBdr>
    </w:div>
    <w:div w:id="459960402">
      <w:bodyDiv w:val="1"/>
      <w:marLeft w:val="0"/>
      <w:marRight w:val="0"/>
      <w:marTop w:val="0"/>
      <w:marBottom w:val="0"/>
      <w:divBdr>
        <w:top w:val="none" w:sz="0" w:space="0" w:color="auto"/>
        <w:left w:val="none" w:sz="0" w:space="0" w:color="auto"/>
        <w:bottom w:val="none" w:sz="0" w:space="0" w:color="auto"/>
        <w:right w:val="none" w:sz="0" w:space="0" w:color="auto"/>
      </w:divBdr>
    </w:div>
    <w:div w:id="521867893">
      <w:bodyDiv w:val="1"/>
      <w:marLeft w:val="0"/>
      <w:marRight w:val="0"/>
      <w:marTop w:val="0"/>
      <w:marBottom w:val="0"/>
      <w:divBdr>
        <w:top w:val="none" w:sz="0" w:space="0" w:color="auto"/>
        <w:left w:val="none" w:sz="0" w:space="0" w:color="auto"/>
        <w:bottom w:val="none" w:sz="0" w:space="0" w:color="auto"/>
        <w:right w:val="none" w:sz="0" w:space="0" w:color="auto"/>
      </w:divBdr>
    </w:div>
    <w:div w:id="965742307">
      <w:bodyDiv w:val="1"/>
      <w:marLeft w:val="0"/>
      <w:marRight w:val="0"/>
      <w:marTop w:val="0"/>
      <w:marBottom w:val="0"/>
      <w:divBdr>
        <w:top w:val="none" w:sz="0" w:space="0" w:color="auto"/>
        <w:left w:val="none" w:sz="0" w:space="0" w:color="auto"/>
        <w:bottom w:val="none" w:sz="0" w:space="0" w:color="auto"/>
        <w:right w:val="none" w:sz="0" w:space="0" w:color="auto"/>
      </w:divBdr>
    </w:div>
    <w:div w:id="1174416529">
      <w:bodyDiv w:val="1"/>
      <w:marLeft w:val="0"/>
      <w:marRight w:val="0"/>
      <w:marTop w:val="0"/>
      <w:marBottom w:val="0"/>
      <w:divBdr>
        <w:top w:val="none" w:sz="0" w:space="0" w:color="auto"/>
        <w:left w:val="none" w:sz="0" w:space="0" w:color="auto"/>
        <w:bottom w:val="none" w:sz="0" w:space="0" w:color="auto"/>
        <w:right w:val="none" w:sz="0" w:space="0" w:color="auto"/>
      </w:divBdr>
    </w:div>
    <w:div w:id="1257057620">
      <w:bodyDiv w:val="1"/>
      <w:marLeft w:val="0"/>
      <w:marRight w:val="0"/>
      <w:marTop w:val="0"/>
      <w:marBottom w:val="0"/>
      <w:divBdr>
        <w:top w:val="none" w:sz="0" w:space="0" w:color="auto"/>
        <w:left w:val="none" w:sz="0" w:space="0" w:color="auto"/>
        <w:bottom w:val="none" w:sz="0" w:space="0" w:color="auto"/>
        <w:right w:val="none" w:sz="0" w:space="0" w:color="auto"/>
      </w:divBdr>
    </w:div>
    <w:div w:id="1520699157">
      <w:bodyDiv w:val="1"/>
      <w:marLeft w:val="0"/>
      <w:marRight w:val="0"/>
      <w:marTop w:val="0"/>
      <w:marBottom w:val="0"/>
      <w:divBdr>
        <w:top w:val="none" w:sz="0" w:space="0" w:color="auto"/>
        <w:left w:val="none" w:sz="0" w:space="0" w:color="auto"/>
        <w:bottom w:val="none" w:sz="0" w:space="0" w:color="auto"/>
        <w:right w:val="none" w:sz="0" w:space="0" w:color="auto"/>
      </w:divBdr>
    </w:div>
    <w:div w:id="1756777313">
      <w:bodyDiv w:val="1"/>
      <w:marLeft w:val="0"/>
      <w:marRight w:val="0"/>
      <w:marTop w:val="0"/>
      <w:marBottom w:val="0"/>
      <w:divBdr>
        <w:top w:val="none" w:sz="0" w:space="0" w:color="auto"/>
        <w:left w:val="none" w:sz="0" w:space="0" w:color="auto"/>
        <w:bottom w:val="none" w:sz="0" w:space="0" w:color="auto"/>
        <w:right w:val="none" w:sz="0" w:space="0" w:color="auto"/>
      </w:divBdr>
    </w:div>
    <w:div w:id="1929266528">
      <w:bodyDiv w:val="1"/>
      <w:marLeft w:val="0"/>
      <w:marRight w:val="0"/>
      <w:marTop w:val="0"/>
      <w:marBottom w:val="0"/>
      <w:divBdr>
        <w:top w:val="none" w:sz="0" w:space="0" w:color="auto"/>
        <w:left w:val="none" w:sz="0" w:space="0" w:color="auto"/>
        <w:bottom w:val="none" w:sz="0" w:space="0" w:color="auto"/>
        <w:right w:val="none" w:sz="0" w:space="0" w:color="auto"/>
      </w:divBdr>
    </w:div>
    <w:div w:id="2103640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geeksforgeeks.org/intuition-behind-adagrad-optimizer/" TargetMode="External"/><Relationship Id="rId3" Type="http://schemas.openxmlformats.org/officeDocument/2006/relationships/styles" Target="styles.xml"/><Relationship Id="rId21" Type="http://schemas.openxmlformats.org/officeDocument/2006/relationships/hyperlink" Target="https://d2l.aivivn.com/chapter_optimization/adagrad_vn.htm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log.marketmuse.com/glossary/adaptive-moment-estimation-adam-defini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gradient-descent-with-rmsprop-from-scratch/" TargetMode="External"/><Relationship Id="rId20" Type="http://schemas.openxmlformats.org/officeDocument/2006/relationships/hyperlink" Target="https://www.studocu.com/vn/document/nguyen-tat-thanh-university/cong-nghe-thong-tin/on-thi-mang-neural-va-thuat-giai/786787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ml-stochastic-gradient-descent-sgd/"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viblo.asia/p/optimizer-hieu-sau-ve-cac-thuat-toan-toi-uu-gdsgdadam-Qbq5QQ9E5D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ibm.com/topics/gradient-descent" TargetMode="External"/><Relationship Id="rId22" Type="http://schemas.openxmlformats.org/officeDocument/2006/relationships/hyperlink" Target="https://www.cs.uic.edu/~liub/lifelong-machine-learning-draft.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F93E5-1FE2-4A9E-B168-D7CD1A30F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11</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Trân Ngọc</dc:creator>
  <cp:lastModifiedBy>tucamngo2785@gmail.com</cp:lastModifiedBy>
  <cp:revision>10</cp:revision>
  <dcterms:created xsi:type="dcterms:W3CDTF">2023-11-24T03:57:00Z</dcterms:created>
  <dcterms:modified xsi:type="dcterms:W3CDTF">2023-12-24T03:38:00Z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9187412818EC4A72A5D84C99A77DA324_11</vt:lpwstr>
  </property>
</Properties>
</file>