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898F4" w14:textId="77777777" w:rsidR="003F7B30" w:rsidRPr="008D7E37" w:rsidRDefault="00E259DF" w:rsidP="00724E93">
      <w:pPr>
        <w:pStyle w:val="Heading2"/>
      </w:pPr>
      <w:r w:rsidRPr="008D7E37">
        <w:t>Pseudo code</w:t>
      </w:r>
    </w:p>
    <w:p w14:paraId="1430BB6F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>Begin</w:t>
      </w:r>
    </w:p>
    <w:p w14:paraId="2C934F4B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  <w:t>Input N</w:t>
      </w:r>
    </w:p>
    <w:p w14:paraId="2A55AC0A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  <w:t>N &lt;= 100</w:t>
      </w:r>
    </w:p>
    <w:p w14:paraId="33B5D386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  <w:t xml:space="preserve">If </w:t>
      </w:r>
      <w:proofErr w:type="gramStart"/>
      <w:r w:rsidRPr="008D7E37">
        <w:rPr>
          <w:rFonts w:ascii="Courier New" w:hAnsi="Courier New" w:cs="Courier New"/>
        </w:rPr>
        <w:t>( N</w:t>
      </w:r>
      <w:proofErr w:type="gramEnd"/>
      <w:r w:rsidRPr="008D7E37">
        <w:rPr>
          <w:rFonts w:ascii="Courier New" w:hAnsi="Courier New" w:cs="Courier New"/>
        </w:rPr>
        <w:t xml:space="preserve"> &gt;= 75)</w:t>
      </w:r>
    </w:p>
    <w:p w14:paraId="618097FD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Output "</w:t>
      </w:r>
      <w:proofErr w:type="spellStart"/>
      <w:r w:rsidRPr="008D7E37">
        <w:rPr>
          <w:rFonts w:ascii="Courier New" w:hAnsi="Courier New" w:cs="Courier New"/>
        </w:rPr>
        <w:t>Loai</w:t>
      </w:r>
      <w:proofErr w:type="spellEnd"/>
      <w:r w:rsidRPr="008D7E37">
        <w:rPr>
          <w:rFonts w:ascii="Courier New" w:hAnsi="Courier New" w:cs="Courier New"/>
        </w:rPr>
        <w:t xml:space="preserve"> A"</w:t>
      </w:r>
    </w:p>
    <w:p w14:paraId="1D53BCB9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  <w:t>Else</w:t>
      </w:r>
    </w:p>
    <w:p w14:paraId="307BC9B1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 xml:space="preserve">If </w:t>
      </w:r>
      <w:proofErr w:type="gramStart"/>
      <w:r w:rsidRPr="008D7E37">
        <w:rPr>
          <w:rFonts w:ascii="Courier New" w:hAnsi="Courier New" w:cs="Courier New"/>
        </w:rPr>
        <w:t>( 60</w:t>
      </w:r>
      <w:proofErr w:type="gramEnd"/>
      <w:r w:rsidRPr="008D7E37">
        <w:rPr>
          <w:rFonts w:ascii="Courier New" w:hAnsi="Courier New" w:cs="Courier New"/>
        </w:rPr>
        <w:t xml:space="preserve"> &lt;= N &lt; 75 )</w:t>
      </w:r>
    </w:p>
    <w:p w14:paraId="17F565E4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Output "</w:t>
      </w:r>
      <w:proofErr w:type="spellStart"/>
      <w:r w:rsidRPr="008D7E37">
        <w:rPr>
          <w:rFonts w:ascii="Courier New" w:hAnsi="Courier New" w:cs="Courier New"/>
        </w:rPr>
        <w:t>Loai</w:t>
      </w:r>
      <w:proofErr w:type="spellEnd"/>
      <w:r w:rsidRPr="008D7E37">
        <w:rPr>
          <w:rFonts w:ascii="Courier New" w:hAnsi="Courier New" w:cs="Courier New"/>
        </w:rPr>
        <w:t xml:space="preserve"> B"</w:t>
      </w:r>
    </w:p>
    <w:p w14:paraId="3C52A675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Else</w:t>
      </w:r>
    </w:p>
    <w:p w14:paraId="49C8AD0C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 xml:space="preserve">If </w:t>
      </w:r>
      <w:proofErr w:type="gramStart"/>
      <w:r w:rsidRPr="008D7E37">
        <w:rPr>
          <w:rFonts w:ascii="Courier New" w:hAnsi="Courier New" w:cs="Courier New"/>
        </w:rPr>
        <w:t>( 45</w:t>
      </w:r>
      <w:proofErr w:type="gramEnd"/>
      <w:r w:rsidRPr="008D7E37">
        <w:rPr>
          <w:rFonts w:ascii="Courier New" w:hAnsi="Courier New" w:cs="Courier New"/>
        </w:rPr>
        <w:t xml:space="preserve"> &lt;= N &lt; 60)</w:t>
      </w:r>
    </w:p>
    <w:p w14:paraId="32A37755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Output "</w:t>
      </w:r>
      <w:proofErr w:type="spellStart"/>
      <w:r w:rsidRPr="008D7E37">
        <w:rPr>
          <w:rFonts w:ascii="Courier New" w:hAnsi="Courier New" w:cs="Courier New"/>
        </w:rPr>
        <w:t>Loai</w:t>
      </w:r>
      <w:proofErr w:type="spellEnd"/>
      <w:r w:rsidRPr="008D7E37">
        <w:rPr>
          <w:rFonts w:ascii="Courier New" w:hAnsi="Courier New" w:cs="Courier New"/>
        </w:rPr>
        <w:t xml:space="preserve"> C"</w:t>
      </w:r>
    </w:p>
    <w:p w14:paraId="4425C6C7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Else</w:t>
      </w:r>
    </w:p>
    <w:p w14:paraId="7847A465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If (35 &lt;= N &lt; 45)</w:t>
      </w:r>
    </w:p>
    <w:p w14:paraId="6F7AAA4E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Output "</w:t>
      </w:r>
      <w:proofErr w:type="spellStart"/>
      <w:r w:rsidRPr="008D7E37">
        <w:rPr>
          <w:rFonts w:ascii="Courier New" w:hAnsi="Courier New" w:cs="Courier New"/>
        </w:rPr>
        <w:t>Loai</w:t>
      </w:r>
      <w:proofErr w:type="spellEnd"/>
      <w:r w:rsidRPr="008D7E37">
        <w:rPr>
          <w:rFonts w:ascii="Courier New" w:hAnsi="Courier New" w:cs="Courier New"/>
        </w:rPr>
        <w:t xml:space="preserve"> D"</w:t>
      </w:r>
    </w:p>
    <w:p w14:paraId="4FE456AA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Else</w:t>
      </w:r>
    </w:p>
    <w:p w14:paraId="05DD99FE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Output "</w:t>
      </w:r>
      <w:proofErr w:type="spellStart"/>
      <w:r w:rsidRPr="008D7E37">
        <w:rPr>
          <w:rFonts w:ascii="Courier New" w:hAnsi="Courier New" w:cs="Courier New"/>
        </w:rPr>
        <w:t>Loai</w:t>
      </w:r>
      <w:proofErr w:type="spellEnd"/>
      <w:r w:rsidRPr="008D7E37">
        <w:rPr>
          <w:rFonts w:ascii="Courier New" w:hAnsi="Courier New" w:cs="Courier New"/>
        </w:rPr>
        <w:t xml:space="preserve"> E"</w:t>
      </w:r>
    </w:p>
    <w:p w14:paraId="21695DC6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End If</w:t>
      </w:r>
    </w:p>
    <w:p w14:paraId="623F26C1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End If</w:t>
      </w:r>
    </w:p>
    <w:p w14:paraId="2BBEB24D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</w:r>
      <w:r w:rsidRPr="008D7E37">
        <w:rPr>
          <w:rFonts w:ascii="Courier New" w:hAnsi="Courier New" w:cs="Courier New"/>
        </w:rPr>
        <w:tab/>
        <w:t>End If</w:t>
      </w:r>
    </w:p>
    <w:p w14:paraId="4DCAF4EF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ab/>
        <w:t>End If</w:t>
      </w:r>
    </w:p>
    <w:p w14:paraId="7E23612B" w14:textId="77777777" w:rsidR="003F7B30" w:rsidRP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t>End</w:t>
      </w:r>
    </w:p>
    <w:p w14:paraId="2E53A17D" w14:textId="1056F094" w:rsidR="003F7B30" w:rsidRPr="008D7E37" w:rsidRDefault="00E259DF" w:rsidP="00724E93">
      <w:pPr>
        <w:pStyle w:val="Heading2"/>
      </w:pPr>
      <w:r w:rsidRPr="008D7E37">
        <w:lastRenderedPageBreak/>
        <w:t>Flowchart</w:t>
      </w:r>
      <w:r w:rsidR="00724E93">
        <w:br/>
      </w:r>
      <w:r w:rsidR="00414B6B">
        <w:rPr>
          <w:noProof/>
        </w:rPr>
        <w:lastRenderedPageBreak/>
        <w:drawing>
          <wp:inline distT="0" distB="0" distL="0" distR="0" wp14:anchorId="725818E2" wp14:editId="4DDFF67E">
            <wp:extent cx="4371975" cy="802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FD6B" w14:textId="77777777" w:rsidR="003F7B30" w:rsidRPr="008D7E37" w:rsidRDefault="003F7B30" w:rsidP="008D7E37">
      <w:pPr>
        <w:pStyle w:val="PlainText"/>
        <w:rPr>
          <w:rFonts w:ascii="Courier New" w:hAnsi="Courier New" w:cs="Courier New"/>
        </w:rPr>
      </w:pPr>
    </w:p>
    <w:p w14:paraId="5F14D6DF" w14:textId="77777777" w:rsidR="008D7E37" w:rsidRDefault="00E259DF" w:rsidP="008D7E37">
      <w:pPr>
        <w:pStyle w:val="PlainText"/>
        <w:rPr>
          <w:rFonts w:ascii="Courier New" w:hAnsi="Courier New" w:cs="Courier New"/>
        </w:rPr>
      </w:pPr>
      <w:r w:rsidRPr="008D7E37">
        <w:rPr>
          <w:rFonts w:ascii="Courier New" w:hAnsi="Courier New" w:cs="Courier New"/>
        </w:rPr>
        <w:lastRenderedPageBreak/>
        <w:tab/>
      </w:r>
    </w:p>
    <w:sectPr w:rsidR="008D7E37" w:rsidSect="008D7E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A6"/>
    <w:rsid w:val="003F7B30"/>
    <w:rsid w:val="00414B6B"/>
    <w:rsid w:val="00724E93"/>
    <w:rsid w:val="008D7E37"/>
    <w:rsid w:val="00D80EA6"/>
    <w:rsid w:val="00E2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7E7C"/>
  <w15:chartTrackingRefBased/>
  <w15:docId w15:val="{BBD05E02-C1B4-462A-A47C-4A696D6A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7E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7E37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24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4</cp:revision>
  <dcterms:created xsi:type="dcterms:W3CDTF">2021-10-31T05:02:00Z</dcterms:created>
  <dcterms:modified xsi:type="dcterms:W3CDTF">2021-10-31T05:22:00Z</dcterms:modified>
</cp:coreProperties>
</file>